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тумани ободонлаштириш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Ободонлаштириш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Кўча чироқлари масаласи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2022-11-24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Raxmanov. Sherzod. Odilbekovich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Мустакиллик МФЙ Янги боғ кўчаси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Эркак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1987-03-20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+998937434773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2022-12-05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Бизнинг янги боғ кўчамиз кечқурунло қоронғу шу кўча тахминан 300 метр чиқади шуларни инобатга олиб кўчамизга ёруғлик сталбаларни ўрнатишда амалий ёрдам сўраймиз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