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2-64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Тадбиркорликни ривожлантириш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Курязов Нурмамат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“Дўстлик” МФЙ   Хунармандлар кучаси 52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1952-10-30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972993052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2022-12-26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Кучма  тадбиркорлик субьектини барпо килиш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