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Урганч шахри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9-С-16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Собирова Райхон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Темирйулчи Термиз д-9 кв-31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1992-12-02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939222621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Жой ўрнини қарори чиқмаганлиги масаласи .
2. Хотин-Қизларга илмий фаолият билан шуҳулланиши учун моддий ёрдам бериш масаласи 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