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12-Р-57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Ражабова Ойгул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Машъал МФЙ И.Дўсов кўч. д-10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1979-01-03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914338692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Эски уй-жойларини йиқилишида амалий ёрдам ссўрайди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