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S-188-22/1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Оллоёрова Барно Азадбаевна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Шеробод Гулзор 63-уй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1996-03-13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930963120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2022-06-20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Ногирон фарзандига Эшитиш мосламаси олишда амалий ёрдам сўрайди.
2. Онасини даволаш учун сихатгохга бепул йўлланма олишда амалий ёрдам сўрайди.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