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Агросаноат инфраструктураси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Сув ресурслари таъминоти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 Жахонгир Тохирович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Ғайрат МФЙ Ғайрат кўча 108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1991-04-07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Музаффар ф/х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+998974596955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Хонка тумани Ғайрат МФЙда яшовчи фуқаро Машарипов Жахонгир Тохирович қўшимча томорқасига  сув борадиган ариқни йўқотилганлиги ва бошқа узоқроқдаги ариқдан сув ичаётганлиги бўйича шикоят қилмоқда. Илгари ариқ Музаффар Нилуфар ф/х худудидаги ердан ўтган бўлган, фермер экинларига зах чиқиши ва экинларга сув тошиши оқибатида хосил ололмаётганлиги сабабли ариқни йўқотган.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