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ва газлаштириш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 Мухаммад Баходирович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Самарканд 24а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1981-06-05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+998975180035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Узи ва турмуш уртоги 2-гурух ногирони булиб уз уйига электр хисоблагич урнатиш ва хужжатлаштириш буйича  амалий ёрдам беришни суради.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