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солиқ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S-351-22/1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Солиқ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Машариб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Чиқирчи МФЙ 61-уй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99-504-91-08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Нотурур бинонинг солиғи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