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Давлатов Фарход Мадаминович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Дўстлик МФЙ Тинчлик кўчаси 33-уй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99-420-70-91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Гурлан-Гулистон автомобиль йўлини асфальтлаштириш масаласи
2.Оқар сув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