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Абдупаттаева Рахима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Арвик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+99899-129-64-04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озиқ-овқат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