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Қодирова Гулирано Атабековна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Чулобод МФЙ  Чўлобод кўчаси 12 дом 7 кв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1976-02-20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997404466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2022-06-27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Яшаб келаётган хонадонини канализацияга улаш масаласи.
2. Иситиш тизимининг камлиги сабабли қўшимча иситиш ускунаси улаш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