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ФЭ-Жам-1182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Равот махалласидаги фуқаролардан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93-458-20-24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Равот ва заргарлар махалласига алохида МФЙ раиси қўйиш масалси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