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Шовот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ФЭ-У-558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Умитжонова Асал Умит қизи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 Кувонч кўчси 46-уй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99-384-97-53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 кун 2022-09-12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1."Аёллар дафтарига кириш учун амалий
ёрдам"
2.Давлват томондан озиқ овқат ажраишда амалий ёрдам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