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 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BERDIYEV BAXTIYAR DURDIYEVICH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Янги ўрта боғ Равнак кўчаси 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1963-08-07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 (97) 361-19-63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Равнак кўчасида 50 хонодон яшайди бу кўчага электр таянч устунлари ўрнатилмаган фукаролар ўзлари орка кўчалардан электр симларни улаб электрдан фойдаланмокда шу кўчага электр таянч устунларини ўрнатишда амалий ёрдам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