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Хушнуд Маматсалиевич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Сахтиён МФЙ А.Темур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1980-04-03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97-751-13-19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Бир йил олдин енгил конструкцияли дукон учун кредит ажратилган, лекин шу кунгача берилмаганлиги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