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ФЭ-Ю-353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Хуснора Рузметовна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Ичан калъа МФЙ  Ислом Хўжа Кўчаси 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99-734-52-10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