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Гулчехра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даволатиш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