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S-653-22/1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Саидова Гулсара Маткаримовна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Бўйрачи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1953-07-07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91-430-58-78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1.Оиласига моддий ёрдам масаласи
2.Ўғлини ҳоким ёрдамчиси лавозимидан бўшатилганлиги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