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Review Questions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11/10/2026                                                                                                                   Aryan Singh</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4"/>
          <w:szCs w:val="24"/>
        </w:rPr>
      </w:pPr>
      <w:bookmarkStart w:colFirst="0" w:colLast="0" w:name="_q4rqodpw6zl9" w:id="0"/>
      <w:bookmarkEnd w:id="0"/>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rtl w:val="0"/>
        </w:rPr>
        <w:t xml:space="preserve">1. What is the purpose of </w:t>
      </w:r>
      <w:r w:rsidDel="00000000" w:rsidR="00000000" w:rsidRPr="00000000">
        <w:rPr>
          <w:rFonts w:ascii="Times New Roman" w:cs="Times New Roman" w:eastAsia="Times New Roman" w:hAnsi="Times New Roman"/>
          <w:sz w:val="24"/>
          <w:szCs w:val="24"/>
          <w:rtl w:val="0"/>
        </w:rPr>
        <w:t xml:space="preserve">camera_matrix</w:t>
      </w:r>
      <w:r w:rsidDel="00000000" w:rsidR="00000000" w:rsidRPr="00000000">
        <w:rPr>
          <w:rFonts w:ascii="Times New Roman" w:cs="Times New Roman" w:eastAsia="Times New Roman" w:hAnsi="Times New Roman"/>
          <w:sz w:val="24"/>
          <w:szCs w:val="24"/>
          <w:rtl w:val="0"/>
        </w:rPr>
        <w:t xml:space="preserve"> in the code? Does the camera matrix remain the same for all devices?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w:t>
      </w:r>
      <w:r w:rsidDel="00000000" w:rsidR="00000000" w:rsidRPr="00000000">
        <w:rPr>
          <w:rFonts w:ascii="Times New Roman" w:cs="Times New Roman" w:eastAsia="Times New Roman" w:hAnsi="Times New Roman"/>
          <w:sz w:val="24"/>
          <w:szCs w:val="24"/>
          <w:rtl w:val="0"/>
        </w:rPr>
        <w:t xml:space="preserve">camera_matrix</w:t>
      </w:r>
      <w:r w:rsidDel="00000000" w:rsidR="00000000" w:rsidRPr="00000000">
        <w:rPr>
          <w:rFonts w:ascii="Times New Roman" w:cs="Times New Roman" w:eastAsia="Times New Roman" w:hAnsi="Times New Roman"/>
          <w:sz w:val="24"/>
          <w:szCs w:val="24"/>
          <w:rtl w:val="0"/>
        </w:rPr>
        <w:t xml:space="preserve"> contains the camera's intrinsic parameters, which help OpenCV understand how the 3D world is projected onto a 2D image. It includes values such as the focal lengths and the optical centre of the camera. These values are used to estimate the ArUco marker's position and orientation accurately.</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matrix does not necessarily remain the same for all devices. Different cameras may have different focal lengths, lenses and sensor characteristics. Therefore, for accurate pose estimation, the camera should ideally be calibrated, and the matrix should correspond to that particular camera and image resolution.</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sz w:val="24"/>
          <w:szCs w:val="24"/>
        </w:rPr>
      </w:pPr>
      <w:bookmarkStart w:colFirst="0" w:colLast="0" w:name="_fjv9tjk5t7g5" w:id="1"/>
      <w:bookmarkEnd w:id="1"/>
      <w:r w:rsidDel="00000000" w:rsidR="00000000" w:rsidRPr="00000000">
        <w:rPr>
          <w:rFonts w:ascii="Times New Roman" w:cs="Times New Roman" w:eastAsia="Times New Roman" w:hAnsi="Times New Roman"/>
          <w:sz w:val="24"/>
          <w:szCs w:val="24"/>
          <w:rtl w:val="0"/>
        </w:rPr>
        <w:t xml:space="preserve">Q2. Why is the orientation coefficient initialized to 0 in the code?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An orientation vector initialized to zero represents an initial assumption that the object has no rotation about the three axes. However, this is only a starting value and does not necessarily represent the marker's actual orientation. In my code, the marker's orientation is estimated using </w:t>
      </w:r>
      <w:r w:rsidDel="00000000" w:rsidR="00000000" w:rsidRPr="00000000">
        <w:rPr>
          <w:rFonts w:ascii="Times New Roman" w:cs="Times New Roman" w:eastAsia="Times New Roman" w:hAnsi="Times New Roman"/>
          <w:sz w:val="24"/>
          <w:szCs w:val="24"/>
          <w:rtl w:val="0"/>
        </w:rPr>
        <w:t xml:space="preserve">cv2.solvePnP()</w:t>
      </w:r>
      <w:r w:rsidDel="00000000" w:rsidR="00000000" w:rsidRPr="00000000">
        <w:rPr>
          <w:rFonts w:ascii="Times New Roman" w:cs="Times New Roman" w:eastAsia="Times New Roman" w:hAnsi="Times New Roman"/>
          <w:sz w:val="24"/>
          <w:szCs w:val="24"/>
          <w:rtl w:val="0"/>
        </w:rPr>
        <w:t xml:space="preserve"> and stored in </w:t>
      </w:r>
      <w:r w:rsidDel="00000000" w:rsidR="00000000" w:rsidRPr="00000000">
        <w:rPr>
          <w:rFonts w:ascii="Times New Roman" w:cs="Times New Roman" w:eastAsia="Times New Roman" w:hAnsi="Times New Roman"/>
          <w:sz w:val="24"/>
          <w:szCs w:val="24"/>
          <w:rtl w:val="0"/>
        </w:rPr>
        <w:t xml:space="preserve">rvec</w:t>
      </w:r>
      <w:r w:rsidDel="00000000" w:rsidR="00000000" w:rsidRPr="00000000">
        <w:rPr>
          <w:rFonts w:ascii="Times New Roman" w:cs="Times New Roman" w:eastAsia="Times New Roman" w:hAnsi="Times New Roman"/>
          <w:sz w:val="24"/>
          <w:szCs w:val="24"/>
          <w:rtl w:val="0"/>
        </w:rPr>
        <w:t xml:space="preserve">, which contains the rotation information along the three axes.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4"/>
          <w:szCs w:val="24"/>
        </w:rPr>
      </w:pPr>
      <w:bookmarkStart w:colFirst="0" w:colLast="0" w:name="_vvukzlez3s1" w:id="2"/>
      <w:bookmarkEnd w:id="2"/>
      <w:r w:rsidDel="00000000" w:rsidR="00000000" w:rsidRPr="00000000">
        <w:rPr>
          <w:rFonts w:ascii="Times New Roman" w:cs="Times New Roman" w:eastAsia="Times New Roman" w:hAnsi="Times New Roman"/>
          <w:sz w:val="24"/>
          <w:szCs w:val="24"/>
          <w:rtl w:val="0"/>
        </w:rPr>
        <w:t xml:space="preserve">Q3. What is the purpose of </w:t>
      </w:r>
      <w:r w:rsidDel="00000000" w:rsidR="00000000" w:rsidRPr="00000000">
        <w:rPr>
          <w:rFonts w:ascii="Times New Roman" w:cs="Times New Roman" w:eastAsia="Times New Roman" w:hAnsi="Times New Roman"/>
          <w:sz w:val="24"/>
          <w:szCs w:val="24"/>
          <w:rtl w:val="0"/>
        </w:rPr>
        <w:t xml:space="preserve">if __name__ == "__main__":</w:t>
      </w:r>
      <w:r w:rsidDel="00000000" w:rsidR="00000000" w:rsidRPr="00000000">
        <w:rPr>
          <w:rFonts w:ascii="Times New Roman" w:cs="Times New Roman" w:eastAsia="Times New Roman" w:hAnsi="Times New Roman"/>
          <w:sz w:val="24"/>
          <w:szCs w:val="24"/>
          <w:rtl w:val="0"/>
        </w:rPr>
        <w:t xml:space="preserve"> in Python? Will the code inside this block execute if </w:t>
      </w:r>
      <w:r w:rsidDel="00000000" w:rsidR="00000000" w:rsidRPr="00000000">
        <w:rPr>
          <w:rFonts w:ascii="Times New Roman" w:cs="Times New Roman" w:eastAsia="Times New Roman" w:hAnsi="Times New Roman"/>
          <w:sz w:val="24"/>
          <w:szCs w:val="24"/>
          <w:rtl w:val="0"/>
        </w:rPr>
        <w:t xml:space="preserve">__main__</w:t>
      </w:r>
      <w:r w:rsidDel="00000000" w:rsidR="00000000" w:rsidRPr="00000000">
        <w:rPr>
          <w:rFonts w:ascii="Times New Roman" w:cs="Times New Roman" w:eastAsia="Times New Roman" w:hAnsi="Times New Roman"/>
          <w:sz w:val="24"/>
          <w:szCs w:val="24"/>
          <w:rtl w:val="0"/>
        </w:rPr>
        <w:t xml:space="preserve"> is changed to another name?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statement </w:t>
      </w:r>
      <w:r w:rsidDel="00000000" w:rsidR="00000000" w:rsidRPr="00000000">
        <w:rPr>
          <w:rFonts w:ascii="Times New Roman" w:cs="Times New Roman" w:eastAsia="Times New Roman" w:hAnsi="Times New Roman"/>
          <w:sz w:val="24"/>
          <w:szCs w:val="24"/>
          <w:rtl w:val="0"/>
        </w:rPr>
        <w:t xml:space="preserve">if __name__ == "__main__":</w:t>
      </w:r>
      <w:r w:rsidDel="00000000" w:rsidR="00000000" w:rsidRPr="00000000">
        <w:rPr>
          <w:rFonts w:ascii="Times New Roman" w:cs="Times New Roman" w:eastAsia="Times New Roman" w:hAnsi="Times New Roman"/>
          <w:sz w:val="24"/>
          <w:szCs w:val="24"/>
          <w:rtl w:val="0"/>
        </w:rPr>
        <w:t xml:space="preserve"> checks whether a Python file is being run directly or imported into another Python file. When the file is run directly, Python sets </w:t>
      </w:r>
      <w:r w:rsidDel="00000000" w:rsidR="00000000" w:rsidRPr="00000000">
        <w:rPr>
          <w:rFonts w:ascii="Times New Roman" w:cs="Times New Roman" w:eastAsia="Times New Roman" w:hAnsi="Times New Roman"/>
          <w:sz w:val="24"/>
          <w:szCs w:val="24"/>
          <w:rtl w:val="0"/>
        </w:rPr>
        <w:t xml:space="preserve">__name__</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"__main__"</w:t>
      </w:r>
      <w:r w:rsidDel="00000000" w:rsidR="00000000" w:rsidRPr="00000000">
        <w:rPr>
          <w:rFonts w:ascii="Times New Roman" w:cs="Times New Roman" w:eastAsia="Times New Roman" w:hAnsi="Times New Roman"/>
          <w:sz w:val="24"/>
          <w:szCs w:val="24"/>
          <w:rtl w:val="0"/>
        </w:rPr>
        <w:t xml:space="preserve">, so the code inside this block executes. If the file is imported as a module, the code inside the block does not execute automatically.</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"__main__"</w:t>
      </w:r>
      <w:r w:rsidDel="00000000" w:rsidR="00000000" w:rsidRPr="00000000">
        <w:rPr>
          <w:rFonts w:ascii="Times New Roman" w:cs="Times New Roman" w:eastAsia="Times New Roman" w:hAnsi="Times New Roman"/>
          <w:sz w:val="24"/>
          <w:szCs w:val="24"/>
          <w:rtl w:val="0"/>
        </w:rPr>
        <w:t xml:space="preserve"> is changed to another name, such as </w:t>
      </w:r>
      <w:r w:rsidDel="00000000" w:rsidR="00000000" w:rsidRPr="00000000">
        <w:rPr>
          <w:rFonts w:ascii="Times New Roman" w:cs="Times New Roman" w:eastAsia="Times New Roman" w:hAnsi="Times New Roman"/>
          <w:sz w:val="24"/>
          <w:szCs w:val="24"/>
          <w:rtl w:val="0"/>
        </w:rPr>
        <w:t xml:space="preserve">"start"</w:t>
      </w:r>
      <w:r w:rsidDel="00000000" w:rsidR="00000000" w:rsidRPr="00000000">
        <w:rPr>
          <w:rFonts w:ascii="Times New Roman" w:cs="Times New Roman" w:eastAsia="Times New Roman" w:hAnsi="Times New Roman"/>
          <w:sz w:val="24"/>
          <w:szCs w:val="24"/>
          <w:rtl w:val="0"/>
        </w:rPr>
        <w:t xml:space="preserve">, the condition will normally be false when the file is run directly, so the code inside the block will not execute. This check is useful because it lets us run the main program only when intended, while still allowing functions from the file to be imported and reused elsewhere.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