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rPr>
          <w:rFonts w:ascii="宋体" w:hAnsi="宋体" w:eastAsia="宋体"/>
          <w:b/>
          <w:sz w:val="44"/>
        </w:rPr>
        <w:t>工作周报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姓名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宋鑫锐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时间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2026.5.6-2026.5.12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团队项目名称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GIMP AI Mentor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工作总结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完成的内容（项目达到运行状态时，请配截图）：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>完成GIMP内置AI交互界面的UI开发，基于GTK+ 3.0实现了AI诊断报告展示区与自然语言输入框的布局设计与交互逻辑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sz w:val="24"/>
        </w:rPr>
        <w:t>实现AI修图步骤引导面板，将Parser输出的JSON步骤清单动态渲染为GTK列表控件，支持步骤状态标识（待执行/进行中/已完成）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sz w:val="24"/>
        </w:rPr>
        <w:t>完成AI响应加载状态UI组件开发，包括分析中动画提示、超时提醒与错误信息展示区域，改善大尺寸图片分析时的用户体验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sz w:val="24"/>
        </w:rPr>
        <w:t>实现UI层与ai/client.py的事件绑定：将"开始分析"按钮点击事件关联至API调用流程，将"执行步骤"按钮关联至engine.py的指令分发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5. </w:t>
      </w:r>
      <w:r>
        <w:rPr>
          <w:rFonts w:ascii="宋体" w:hAnsi="宋体" w:eastAsia="宋体"/>
          <w:sz w:val="24"/>
        </w:rPr>
        <w:t>配合唐秦伟完成主对话框（dialog.py）中AI分析区域与修图参数滑块区的布局整合，确保AI模块与核心UI风格一致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6. </w:t>
      </w:r>
      <w:r>
        <w:rPr>
          <w:rFonts w:ascii="宋体" w:hAnsi="宋体" w:eastAsia="宋体"/>
          <w:sz w:val="24"/>
        </w:rPr>
        <w:t>编写AI-UI交互的异常处理逻辑，覆盖网络超时、API返回格式异常、解析失败等场景下的UI降级提示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未完成的内容：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>AI多轮对话的上下文历史记录面板尚未实现，当前仅展示单轮分析结果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sz w:val="24"/>
        </w:rPr>
        <w:t>步骤引导面板中的实时高亮动画（跟随当前操作步骤闪烁/跳转）尚未接入周信杰的动画模块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现存问题：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>GTK列表控件在步骤数量超过10条时出现滚动卡顿，需优化列表项的增量渲染策略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sz w:val="24"/>
        </w:rPr>
        <w:t>AI分析结果中的技术术语在UI展示时缺少用户友好的中文解释，新用户理解困难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sz w:val="24"/>
        </w:rPr>
        <w:t>UI线程在等待AI API响应时偶发阻塞（主线程同步等待），需改为异步回调模式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改进建议：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>引入GTK TreeView的虚拟列表模式，仅渲染可视区域内的步骤项，提升长列表滚动性能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sz w:val="24"/>
        </w:rPr>
        <w:t>在AI输出展示区增加术语提示气泡（Tooltip），将专业术语映射为通俗解释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sz w:val="24"/>
        </w:rPr>
        <w:t>使用GLib.idle_add实现异步回调，将API调用放在后台线程执行，避免UI主线程阻塞</w:t>
      </w:r>
    </w:p>
    <w:p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工作计划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内容：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sz w:val="24"/>
        </w:rPr>
        <w:t>配合周信杰完成步骤引导面板的动画效果接入，实现当前步骤高亮与步骤切换过渡动画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sz w:val="24"/>
        </w:rPr>
        <w:t>与吴宇杰联调AI指令到PDB执行的完整链路（UI触发→AI分析→Parser解析→Engine执行→UI反馈），修复端到端流程中的断点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sz w:val="24"/>
        </w:rPr>
        <w:t>编写UI模块的单元测试用例（test_ui_dialog.py），覆盖AI面板的加载状态、异常提示、步骤渲染等核心交互场景</w:t>
      </w:r>
    </w:p>
    <w:p>
      <w:pPr>
        <w:spacing w:before="0" w:after="0" w:line="360" w:lineRule="auto"/>
        <w:ind w:left="454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sz w:val="24"/>
        </w:rPr>
        <w:t>整理Alpha版演示所需的AI-UI交互脚本，准备第10周集成联调的演示素材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