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5E81C4F" w:rsidR="004F6F7A" w:rsidRDefault="000438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王佳俊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2C6CE255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A56A56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F27273">
              <w:rPr>
                <w:rFonts w:ascii="宋体" w:eastAsia="宋体" w:hAnsi="宋体" w:cs="宋体" w:hint="eastAsia"/>
                <w:color w:val="000000"/>
              </w:rPr>
              <w:t>2</w:t>
            </w:r>
            <w:r w:rsidR="00794A1F">
              <w:rPr>
                <w:rFonts w:ascii="宋体" w:eastAsia="宋体" w:hAnsi="宋体" w:cs="宋体" w:hint="eastAsia"/>
                <w:color w:val="000000"/>
              </w:rPr>
              <w:t>9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794A1F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794A1F">
              <w:rPr>
                <w:rFonts w:ascii="宋体" w:eastAsia="宋体" w:hAnsi="宋体" w:cs="宋体" w:hint="eastAsia"/>
                <w:color w:val="000000"/>
              </w:rPr>
              <w:t>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74AD60FC" w14:textId="2D6DDB0D" w:rsidR="00CC7C07" w:rsidRDefault="00E12CE0" w:rsidP="00B47C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1. </w:t>
            </w:r>
            <w:r w:rsidR="00B47CC2" w:rsidRPr="00B47CC2">
              <w:rPr>
                <w:rFonts w:ascii="宋体" w:eastAsia="宋体" w:hAnsi="宋体" w:cs="宋体"/>
                <w:color w:val="000000"/>
                <w:lang w:bidi="ar"/>
              </w:rPr>
              <w:t>完成插件级 PDB 调用挂载</w:t>
            </w:r>
            <w:r w:rsidR="00B47CC2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B47CC2" w:rsidRPr="00B47CC2">
              <w:rPr>
                <w:rFonts w:ascii="宋体" w:eastAsia="宋体" w:hAnsi="宋体" w:cs="宋体"/>
                <w:color w:val="000000"/>
                <w:lang w:bidi="ar"/>
              </w:rPr>
              <w:t xml:space="preserve">彻底摆脱了 GIMP 内置控制台的限制。利用 </w:t>
            </w:r>
            <w:proofErr w:type="spellStart"/>
            <w:r w:rsidR="00B47CC2" w:rsidRPr="00B47CC2">
              <w:rPr>
                <w:rFonts w:ascii="宋体" w:eastAsia="宋体" w:hAnsi="宋体" w:cs="宋体"/>
                <w:color w:val="000000"/>
                <w:lang w:bidi="ar"/>
              </w:rPr>
              <w:t>gimpfu</w:t>
            </w:r>
            <w:proofErr w:type="spellEnd"/>
            <w:r w:rsidR="00B47CC2" w:rsidRPr="00B47CC2">
              <w:rPr>
                <w:rFonts w:ascii="宋体" w:eastAsia="宋体" w:hAnsi="宋体" w:cs="宋体"/>
                <w:color w:val="000000"/>
                <w:lang w:bidi="ar"/>
              </w:rPr>
              <w:t xml:space="preserve"> 模块的 register() 函数，成功将我们编写的 Python 后端代码打包成标准插件，并成功挂载到 GIMP 的 &lt;Image&gt;/Filters/AI Mentor 顶部菜单中。</w:t>
            </w:r>
          </w:p>
          <w:p w14:paraId="60AA0811" w14:textId="1DBFE25F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6046DB5" w14:textId="7BD7FF5D" w:rsidR="004F6F7A" w:rsidRDefault="00B47C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47CC2">
              <w:rPr>
                <w:rFonts w:ascii="宋体" w:eastAsia="宋体" w:hAnsi="宋体" w:cs="宋体"/>
                <w:color w:val="000000"/>
                <w:lang w:bidi="ar"/>
              </w:rPr>
              <w:t>目前仍处于本地硬编码参数（Hardcode）的测试阶段，尚未正式接入 AI 返回的动态 JSON 数据进行参数映射。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A420997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FF13727" w14:textId="2B88D673" w:rsidR="0015784A" w:rsidRDefault="00B47CC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B47CC2">
              <w:rPr>
                <w:rFonts w:ascii="宋体" w:eastAsia="宋体" w:hAnsi="宋体" w:cs="宋体"/>
                <w:color w:val="000000"/>
                <w:lang w:bidi="ar"/>
              </w:rPr>
              <w:t>在本周初期测试 PDB 插件调用时，遭遇了严重的“无响应”问题。点击菜单后，程序没有任何反应，没有报错日志，也没有生成新图层。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0D9DE73D" w14:textId="1382FD67" w:rsidR="004F6F7A" w:rsidRDefault="003E10C9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3E10C9">
              <w:rPr>
                <w:rFonts w:ascii="宋体" w:eastAsia="宋体" w:hAnsi="宋体" w:cs="宋体"/>
                <w:color w:val="000000"/>
              </w:rPr>
              <w:t xml:space="preserve">以后所有 PDB 核心函数外层，必须由我强加 try-except 捕获块，并将异常信息通过 </w:t>
            </w:r>
            <w:proofErr w:type="spellStart"/>
            <w:r w:rsidRPr="003E10C9">
              <w:rPr>
                <w:rFonts w:ascii="宋体" w:eastAsia="宋体" w:hAnsi="宋体" w:cs="宋体"/>
                <w:color w:val="000000"/>
              </w:rPr>
              <w:t>gimp.message</w:t>
            </w:r>
            <w:proofErr w:type="spellEnd"/>
            <w:r w:rsidRPr="003E10C9">
              <w:rPr>
                <w:rFonts w:ascii="宋体" w:eastAsia="宋体" w:hAnsi="宋体" w:cs="宋体"/>
                <w:color w:val="000000"/>
              </w:rPr>
              <w:t>() 直接抛出到 GIMP 界面，彻底杜绝这种抓不到报错的死局。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5419C9F6" w14:textId="338EA643" w:rsidR="00CC7C07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3E10C9" w:rsidRPr="003E10C9">
              <w:rPr>
                <w:rFonts w:ascii="宋体" w:eastAsia="宋体" w:hAnsi="宋体" w:cs="宋体"/>
                <w:color w:val="000000"/>
                <w:lang w:bidi="ar"/>
              </w:rPr>
              <w:t>打通数据流转</w:t>
            </w:r>
            <w:r w:rsidR="003E10C9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="003E10C9" w:rsidRPr="003E10C9">
              <w:rPr>
                <w:rFonts w:ascii="宋体" w:eastAsia="宋体" w:hAnsi="宋体" w:cs="宋体"/>
                <w:color w:val="000000"/>
                <w:lang w:bidi="ar"/>
              </w:rPr>
              <w:t>下周正式与解析器对接，将静态的测试参数（如亮度 50）替换为由解析器传来的动态字典参数。</w:t>
            </w:r>
          </w:p>
          <w:p w14:paraId="7EB5084E" w14:textId="18740457" w:rsidR="00CC7C07" w:rsidRPr="00CC7C07" w:rsidRDefault="00E12CE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12CE0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2. </w:t>
            </w:r>
            <w:r w:rsidR="003E10C9" w:rsidRPr="003E10C9">
              <w:rPr>
                <w:rFonts w:ascii="宋体" w:eastAsia="宋体" w:hAnsi="宋体" w:cs="宋体"/>
                <w:color w:val="000000"/>
                <w:lang w:bidi="ar"/>
              </w:rPr>
              <w:t xml:space="preserve">将负责的“撤销组状态控制”和图层复制、亮度滤镜调用融合进了一个 </w:t>
            </w:r>
            <w:proofErr w:type="spellStart"/>
            <w:r w:rsidR="003E10C9" w:rsidRPr="003E10C9">
              <w:rPr>
                <w:rFonts w:ascii="宋体" w:eastAsia="宋体" w:hAnsi="宋体" w:cs="宋体"/>
                <w:color w:val="000000"/>
                <w:lang w:bidi="ar"/>
              </w:rPr>
              <w:t>GimpCoreEngine</w:t>
            </w:r>
            <w:proofErr w:type="spellEnd"/>
            <w:r w:rsidR="003E10C9" w:rsidRPr="003E10C9">
              <w:rPr>
                <w:rFonts w:ascii="宋体" w:eastAsia="宋体" w:hAnsi="宋体" w:cs="宋体"/>
                <w:color w:val="000000"/>
                <w:lang w:bidi="ar"/>
              </w:rPr>
              <w:t xml:space="preserve"> 类中。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7836FB" w:rsidRDefault="004F6F7A"/>
    <w:sectPr w:rsidR="004F6F7A" w:rsidRPr="007836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50BA8" w14:textId="77777777" w:rsidR="0095007F" w:rsidRDefault="0095007F">
      <w:pPr>
        <w:spacing w:line="240" w:lineRule="auto"/>
      </w:pPr>
      <w:r>
        <w:separator/>
      </w:r>
    </w:p>
  </w:endnote>
  <w:endnote w:type="continuationSeparator" w:id="0">
    <w:p w14:paraId="6CF915E7" w14:textId="77777777" w:rsidR="0095007F" w:rsidRDefault="009500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AA1A4" w14:textId="77777777" w:rsidR="0095007F" w:rsidRDefault="0095007F">
      <w:pPr>
        <w:spacing w:after="0"/>
      </w:pPr>
      <w:r>
        <w:separator/>
      </w:r>
    </w:p>
  </w:footnote>
  <w:footnote w:type="continuationSeparator" w:id="0">
    <w:p w14:paraId="0047FFCF" w14:textId="77777777" w:rsidR="0095007F" w:rsidRDefault="009500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4380A"/>
    <w:rsid w:val="000B4B2A"/>
    <w:rsid w:val="00110E20"/>
    <w:rsid w:val="00133F24"/>
    <w:rsid w:val="0015784A"/>
    <w:rsid w:val="001E4183"/>
    <w:rsid w:val="002665A7"/>
    <w:rsid w:val="00270446"/>
    <w:rsid w:val="00300F98"/>
    <w:rsid w:val="003249D5"/>
    <w:rsid w:val="003E10C9"/>
    <w:rsid w:val="004378D2"/>
    <w:rsid w:val="00443541"/>
    <w:rsid w:val="004A06CB"/>
    <w:rsid w:val="004F6F7A"/>
    <w:rsid w:val="00533D01"/>
    <w:rsid w:val="005F16EA"/>
    <w:rsid w:val="00604A82"/>
    <w:rsid w:val="00692AFD"/>
    <w:rsid w:val="006D06CB"/>
    <w:rsid w:val="007836FB"/>
    <w:rsid w:val="00794A1F"/>
    <w:rsid w:val="00794CC8"/>
    <w:rsid w:val="007C29DE"/>
    <w:rsid w:val="007E1DFF"/>
    <w:rsid w:val="00846B2B"/>
    <w:rsid w:val="008A65EF"/>
    <w:rsid w:val="0095007F"/>
    <w:rsid w:val="0095284C"/>
    <w:rsid w:val="009A07ED"/>
    <w:rsid w:val="00A56A56"/>
    <w:rsid w:val="00A7197A"/>
    <w:rsid w:val="00A815F7"/>
    <w:rsid w:val="00AB59DC"/>
    <w:rsid w:val="00AC07AD"/>
    <w:rsid w:val="00B47CC2"/>
    <w:rsid w:val="00B5521B"/>
    <w:rsid w:val="00C00FFE"/>
    <w:rsid w:val="00C86830"/>
    <w:rsid w:val="00CC7C07"/>
    <w:rsid w:val="00CF196D"/>
    <w:rsid w:val="00CF4AF3"/>
    <w:rsid w:val="00D02EAB"/>
    <w:rsid w:val="00DB1816"/>
    <w:rsid w:val="00E12CE0"/>
    <w:rsid w:val="00F27273"/>
    <w:rsid w:val="00FE7E9C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CC7C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C7C07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CC7C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C7C07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</Pages>
  <Words>265</Words>
  <Characters>357</Characters>
  <Application>Microsoft Office Word</Application>
  <DocSecurity>0</DocSecurity>
  <Lines>51</Lines>
  <Paragraphs>28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佳俊 王</cp:lastModifiedBy>
  <cp:revision>12</cp:revision>
  <dcterms:created xsi:type="dcterms:W3CDTF">2026-03-23T01:29:00Z</dcterms:created>
  <dcterms:modified xsi:type="dcterms:W3CDTF">2026-05-06T00:01:00Z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