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244F4E">
      <w:pPr>
        <w:spacing w:line="340" w:lineRule="exact"/>
        <w:jc w:val="center"/>
        <w:rPr>
          <w:rFonts w:hint="eastAsia" w:ascii="宋体" w:hAnsi="宋体"/>
          <w:b/>
          <w:szCs w:val="21"/>
          <w:lang w:eastAsia="zh-CN"/>
        </w:rPr>
      </w:pPr>
    </w:p>
    <w:p w14:paraId="45F60CAD">
      <w:pPr>
        <w:spacing w:line="300" w:lineRule="auto"/>
        <w:jc w:val="left"/>
        <w:rPr>
          <w:rFonts w:hint="eastAsia" w:ascii="黑体" w:eastAsia="黑体"/>
          <w:b/>
          <w:bCs/>
          <w:color w:val="000000"/>
          <w:spacing w:val="40"/>
          <w:sz w:val="52"/>
          <w:szCs w:val="72"/>
          <w:lang w:eastAsia="zh-CN"/>
        </w:rPr>
      </w:pPr>
      <w:r>
        <w:rPr>
          <w:rFonts w:hint="eastAsia" w:ascii="黑体" w:eastAsia="黑体"/>
          <w:b/>
          <w:bCs/>
          <w:color w:val="000000"/>
          <w:spacing w:val="40"/>
          <w:sz w:val="52"/>
          <w:szCs w:val="72"/>
          <w:lang w:eastAsia="zh-CN"/>
        </w:rPr>
        <w:drawing>
          <wp:anchor distT="0" distB="0" distL="114300" distR="114300" simplePos="0" relativeHeight="251660288" behindDoc="0" locked="0" layoutInCell="1" allowOverlap="1">
            <wp:simplePos x="0" y="0"/>
            <wp:positionH relativeFrom="column">
              <wp:posOffset>-28575</wp:posOffset>
            </wp:positionH>
            <wp:positionV relativeFrom="paragraph">
              <wp:posOffset>29845</wp:posOffset>
            </wp:positionV>
            <wp:extent cx="893445" cy="893445"/>
            <wp:effectExtent l="0" t="0" r="1905" b="1905"/>
            <wp:wrapSquare wrapText="bothSides"/>
            <wp:docPr id="1" name="图片 1" descr="4e3d014e4cc85bc4a209420df8c8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e3d014e4cc85bc4a209420df8c8764"/>
                    <pic:cNvPicPr>
                      <a:picLocks noChangeAspect="1"/>
                    </pic:cNvPicPr>
                  </pic:nvPicPr>
                  <pic:blipFill>
                    <a:blip r:embed="rId12"/>
                    <a:stretch>
                      <a:fillRect/>
                    </a:stretch>
                  </pic:blipFill>
                  <pic:spPr>
                    <a:xfrm>
                      <a:off x="0" y="0"/>
                      <a:ext cx="893445" cy="893445"/>
                    </a:xfrm>
                    <a:prstGeom prst="rect">
                      <a:avLst/>
                    </a:prstGeom>
                  </pic:spPr>
                </pic:pic>
              </a:graphicData>
            </a:graphic>
          </wp:anchor>
        </w:drawing>
      </w:r>
      <w:r>
        <w:rPr>
          <w:rFonts w:hint="eastAsia" w:ascii="黑体" w:eastAsia="黑体"/>
          <w:b/>
          <w:bCs/>
          <w:color w:val="000000"/>
          <w:spacing w:val="40"/>
          <w:sz w:val="52"/>
          <w:szCs w:val="72"/>
          <w:lang w:eastAsia="zh-CN"/>
        </w:rPr>
        <w:drawing>
          <wp:anchor distT="0" distB="0" distL="114300" distR="114300" simplePos="0" relativeHeight="251659264" behindDoc="0" locked="0" layoutInCell="1" allowOverlap="1">
            <wp:simplePos x="0" y="0"/>
            <wp:positionH relativeFrom="column">
              <wp:posOffset>934085</wp:posOffset>
            </wp:positionH>
            <wp:positionV relativeFrom="paragraph">
              <wp:posOffset>27940</wp:posOffset>
            </wp:positionV>
            <wp:extent cx="4754245" cy="897890"/>
            <wp:effectExtent l="0" t="0" r="8255" b="6985"/>
            <wp:wrapSquare wrapText="bothSides"/>
            <wp:docPr id="2" name="图片 2" descr="4ce5be2a9b4ca78b9c53905c9773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ce5be2a9b4ca78b9c53905c9773d81"/>
                    <pic:cNvPicPr>
                      <a:picLocks noChangeAspect="1"/>
                    </pic:cNvPicPr>
                  </pic:nvPicPr>
                  <pic:blipFill>
                    <a:blip r:embed="rId13"/>
                    <a:stretch>
                      <a:fillRect/>
                    </a:stretch>
                  </pic:blipFill>
                  <pic:spPr>
                    <a:xfrm>
                      <a:off x="0" y="0"/>
                      <a:ext cx="4754245" cy="897890"/>
                    </a:xfrm>
                    <a:prstGeom prst="rect">
                      <a:avLst/>
                    </a:prstGeom>
                  </pic:spPr>
                </pic:pic>
              </a:graphicData>
            </a:graphic>
          </wp:anchor>
        </w:drawing>
      </w:r>
    </w:p>
    <w:p w14:paraId="2E4395A9">
      <w:pPr>
        <w:spacing w:line="300" w:lineRule="auto"/>
        <w:jc w:val="left"/>
        <w:rPr>
          <w:rFonts w:hint="eastAsia" w:ascii="黑体" w:eastAsia="黑体"/>
          <w:b/>
          <w:bCs/>
          <w:color w:val="000000"/>
          <w:spacing w:val="40"/>
          <w:sz w:val="52"/>
          <w:szCs w:val="72"/>
        </w:rPr>
      </w:pPr>
    </w:p>
    <w:p w14:paraId="29B77A76">
      <w:pPr>
        <w:spacing w:line="300" w:lineRule="auto"/>
        <w:ind w:firstLine="1204" w:firstLineChars="200"/>
        <w:rPr>
          <w:rFonts w:hint="eastAsia" w:ascii="黑体" w:eastAsia="黑体"/>
          <w:b/>
          <w:bCs/>
          <w:color w:val="FF0000"/>
          <w:spacing w:val="40"/>
          <w:sz w:val="52"/>
          <w:szCs w:val="52"/>
        </w:rPr>
      </w:pPr>
      <w:r>
        <w:rPr>
          <w:rFonts w:hint="eastAsia" w:ascii="黑体" w:eastAsia="黑体"/>
          <w:b/>
          <w:bCs/>
          <w:color w:val="000000"/>
          <w:spacing w:val="40"/>
          <w:sz w:val="52"/>
          <w:szCs w:val="52"/>
        </w:rPr>
        <w:t>本  科  毕  业  论  文</w:t>
      </w:r>
    </w:p>
    <w:p w14:paraId="2590EFC7">
      <w:pPr>
        <w:spacing w:line="300" w:lineRule="auto"/>
        <w:jc w:val="left"/>
        <w:rPr>
          <w:rFonts w:hint="eastAsia" w:ascii="隶书" w:eastAsia="隶书"/>
          <w:b/>
          <w:bCs/>
          <w:color w:val="000000"/>
          <w:sz w:val="72"/>
          <w:szCs w:val="72"/>
        </w:rPr>
      </w:pPr>
    </w:p>
    <w:p w14:paraId="425F3F21">
      <w:pPr>
        <w:spacing w:line="300" w:lineRule="auto"/>
        <w:jc w:val="left"/>
        <w:rPr>
          <w:rFonts w:hint="eastAsia" w:ascii="隶书" w:eastAsia="隶书"/>
          <w:b/>
          <w:bCs/>
          <w:color w:val="000000"/>
          <w:sz w:val="72"/>
          <w:szCs w:val="72"/>
        </w:rPr>
      </w:pPr>
    </w:p>
    <w:p w14:paraId="6101C5BB">
      <w:pPr>
        <w:keepNext w:val="0"/>
        <w:keepLines w:val="0"/>
        <w:pageBreakBefore w:val="0"/>
        <w:widowControl w:val="0"/>
        <w:kinsoku/>
        <w:wordWrap/>
        <w:overflowPunct/>
        <w:topLinePunct w:val="0"/>
        <w:autoSpaceDE/>
        <w:autoSpaceDN/>
        <w:bidi w:val="0"/>
        <w:adjustRightInd/>
        <w:snapToGrid/>
        <w:ind w:left="960" w:leftChars="400" w:firstLine="0" w:firstLineChars="0"/>
        <w:jc w:val="left"/>
        <w:textAlignment w:val="auto"/>
        <w:rPr>
          <w:rFonts w:hint="default" w:ascii="宋体" w:hAnsi="宋体" w:eastAsia="宋体"/>
          <w:b/>
          <w:color w:val="000000"/>
          <w:sz w:val="30"/>
          <w:szCs w:val="30"/>
          <w:u w:val="single"/>
          <w:lang w:val="en-US" w:eastAsia="zh-CN"/>
        </w:rPr>
      </w:pPr>
      <w:r>
        <w:rPr>
          <w:rFonts w:hint="eastAsia"/>
          <w:b/>
          <w:bCs/>
          <w:color w:val="000000"/>
          <w:sz w:val="30"/>
          <w:szCs w:val="30"/>
        </w:rPr>
        <w:t>题</w:t>
      </w:r>
      <w:r>
        <w:rPr>
          <w:b/>
          <w:bCs/>
          <w:color w:val="000000"/>
          <w:sz w:val="30"/>
          <w:szCs w:val="30"/>
        </w:rPr>
        <w:t xml:space="preserve">       </w:t>
      </w:r>
      <w:r>
        <w:rPr>
          <w:rFonts w:hint="eastAsia"/>
          <w:b/>
          <w:bCs/>
          <w:color w:val="000000"/>
          <w:sz w:val="30"/>
          <w:szCs w:val="30"/>
        </w:rPr>
        <w:t>目</w:t>
      </w:r>
      <w:r>
        <w:rPr>
          <w:b/>
          <w:bCs/>
          <w:color w:val="000000"/>
          <w:sz w:val="30"/>
          <w:szCs w:val="30"/>
        </w:rPr>
        <w:t xml:space="preserve"> </w:t>
      </w:r>
      <w:r>
        <w:rPr>
          <w:bCs/>
          <w:color w:val="000000"/>
          <w:sz w:val="30"/>
          <w:szCs w:val="30"/>
          <w:u w:val="single"/>
        </w:rPr>
        <w:t xml:space="preserve"> </w:t>
      </w:r>
      <w:r>
        <w:rPr>
          <w:rFonts w:hint="eastAsia"/>
          <w:bCs/>
          <w:color w:val="000000"/>
          <w:sz w:val="30"/>
          <w:szCs w:val="30"/>
          <w:u w:val="single"/>
          <w:lang w:val="en-US" w:eastAsia="zh-CN"/>
        </w:rPr>
        <w:t>基于Web的学生宿舍管理系统设计与实现</w:t>
      </w:r>
      <w:r>
        <w:rPr>
          <w:b/>
          <w:bCs/>
          <w:color w:val="000000"/>
          <w:sz w:val="30"/>
          <w:szCs w:val="30"/>
          <w:u w:val="single"/>
        </w:rPr>
        <w:t xml:space="preserve"> </w:t>
      </w:r>
      <w:r>
        <w:rPr>
          <w:rFonts w:hint="eastAsia"/>
          <w:b/>
          <w:bCs/>
          <w:color w:val="000000"/>
          <w:sz w:val="30"/>
          <w:szCs w:val="30"/>
          <w:u w:val="single"/>
          <w:lang w:val="en-US" w:eastAsia="zh-CN"/>
        </w:rPr>
        <w:t xml:space="preserve"> </w:t>
      </w:r>
    </w:p>
    <w:p w14:paraId="6628184B">
      <w:pPr>
        <w:pStyle w:val="39"/>
        <w:keepNext w:val="0"/>
        <w:keepLines w:val="0"/>
        <w:pageBreakBefore w:val="0"/>
        <w:widowControl w:val="0"/>
        <w:kinsoku/>
        <w:wordWrap/>
        <w:overflowPunct/>
        <w:topLinePunct w:val="0"/>
        <w:autoSpaceDE/>
        <w:autoSpaceDN/>
        <w:bidi w:val="0"/>
        <w:adjustRightInd/>
        <w:snapToGrid/>
        <w:spacing w:before="0" w:beforeLines="0" w:after="0" w:afterLines="0"/>
        <w:ind w:left="960" w:leftChars="400" w:firstLine="0" w:firstLineChars="0"/>
        <w:jc w:val="left"/>
        <w:textAlignment w:val="auto"/>
        <w:rPr>
          <w:rFonts w:hint="default" w:eastAsia="宋体"/>
          <w:bCs/>
          <w:color w:val="000000"/>
          <w:sz w:val="30"/>
          <w:szCs w:val="30"/>
          <w:u w:val="single"/>
          <w:lang w:val="en-US" w:eastAsia="zh-CN"/>
        </w:rPr>
      </w:pPr>
      <w:r>
        <w:rPr>
          <w:rFonts w:hint="eastAsia"/>
          <w:bCs/>
          <w:color w:val="000000"/>
          <w:sz w:val="30"/>
          <w:szCs w:val="30"/>
        </w:rPr>
        <w:t>姓</w:t>
      </w:r>
      <w:r>
        <w:rPr>
          <w:bCs/>
          <w:color w:val="000000"/>
          <w:sz w:val="30"/>
          <w:szCs w:val="30"/>
        </w:rPr>
        <w:t xml:space="preserve">       </w:t>
      </w:r>
      <w:r>
        <w:rPr>
          <w:rFonts w:hint="eastAsia"/>
          <w:bCs/>
          <w:color w:val="000000"/>
          <w:sz w:val="30"/>
          <w:szCs w:val="30"/>
        </w:rPr>
        <w:t>名</w:t>
      </w:r>
      <w:r>
        <w:rPr>
          <w:bCs/>
          <w:color w:val="000000"/>
          <w:sz w:val="30"/>
          <w:szCs w:val="30"/>
        </w:rPr>
        <w:t xml:space="preserve"> </w:t>
      </w:r>
      <w:r>
        <w:rPr>
          <w:bCs/>
          <w:color w:val="000000"/>
          <w:sz w:val="30"/>
          <w:szCs w:val="30"/>
          <w:u w:val="single"/>
        </w:rPr>
        <w:t xml:space="preserve"> </w:t>
      </w:r>
      <w:r>
        <w:rPr>
          <w:b w:val="0"/>
          <w:bCs/>
          <w:color w:val="000000"/>
          <w:sz w:val="30"/>
          <w:szCs w:val="30"/>
          <w:u w:val="single"/>
        </w:rPr>
        <w:t xml:space="preserve">         </w:t>
      </w:r>
      <w:r>
        <w:rPr>
          <w:rFonts w:hint="eastAsia"/>
          <w:b w:val="0"/>
          <w:bCs/>
          <w:color w:val="000000"/>
          <w:sz w:val="30"/>
          <w:szCs w:val="30"/>
          <w:u w:val="single"/>
          <w:lang w:val="en-US" w:eastAsia="zh-CN"/>
        </w:rPr>
        <w:t>陈龙腾</w:t>
      </w:r>
      <w:r>
        <w:rPr>
          <w:b w:val="0"/>
          <w:bCs/>
          <w:color w:val="000000"/>
          <w:sz w:val="30"/>
          <w:szCs w:val="30"/>
          <w:u w:val="single"/>
        </w:rPr>
        <w:t xml:space="preserve"> </w:t>
      </w:r>
      <w:r>
        <w:rPr>
          <w:bCs/>
          <w:color w:val="000000"/>
          <w:sz w:val="30"/>
          <w:szCs w:val="30"/>
          <w:u w:val="single"/>
        </w:rPr>
        <w:t xml:space="preserve">   </w:t>
      </w:r>
      <w:r>
        <w:rPr>
          <w:b w:val="0"/>
          <w:color w:val="000000"/>
          <w:sz w:val="30"/>
          <w:szCs w:val="30"/>
          <w:u w:val="single"/>
        </w:rPr>
        <w:t xml:space="preserve"> </w:t>
      </w:r>
      <w:r>
        <w:rPr>
          <w:bCs/>
          <w:color w:val="000000"/>
          <w:sz w:val="30"/>
          <w:szCs w:val="30"/>
          <w:u w:val="single"/>
        </w:rPr>
        <w:t xml:space="preserve">  </w:t>
      </w:r>
      <w:r>
        <w:rPr>
          <w:b w:val="0"/>
          <w:bCs/>
          <w:color w:val="000000"/>
          <w:sz w:val="30"/>
          <w:szCs w:val="30"/>
          <w:u w:val="single"/>
        </w:rPr>
        <w:t xml:space="preserve">          </w:t>
      </w:r>
      <w:r>
        <w:rPr>
          <w:rFonts w:hint="eastAsia"/>
          <w:b w:val="0"/>
          <w:bCs/>
          <w:color w:val="000000"/>
          <w:sz w:val="30"/>
          <w:szCs w:val="30"/>
          <w:u w:val="single"/>
          <w:lang w:val="en-US" w:eastAsia="zh-CN"/>
        </w:rPr>
        <w:t xml:space="preserve">       </w:t>
      </w:r>
    </w:p>
    <w:p w14:paraId="7B8F9A5B">
      <w:pPr>
        <w:keepNext w:val="0"/>
        <w:keepLines w:val="0"/>
        <w:pageBreakBefore w:val="0"/>
        <w:widowControl w:val="0"/>
        <w:tabs>
          <w:tab w:val="left" w:pos="7500"/>
        </w:tabs>
        <w:kinsoku/>
        <w:wordWrap/>
        <w:overflowPunct/>
        <w:topLinePunct w:val="0"/>
        <w:autoSpaceDE/>
        <w:autoSpaceDN/>
        <w:bidi w:val="0"/>
        <w:adjustRightInd/>
        <w:snapToGrid/>
        <w:ind w:left="960" w:leftChars="400" w:firstLine="0" w:firstLineChars="0"/>
        <w:jc w:val="left"/>
        <w:textAlignment w:val="auto"/>
        <w:rPr>
          <w:rFonts w:hint="default" w:eastAsia="宋体"/>
          <w:color w:val="000000"/>
          <w:sz w:val="30"/>
          <w:szCs w:val="30"/>
          <w:lang w:val="en-US" w:eastAsia="zh-CN"/>
        </w:rPr>
      </w:pPr>
      <w:r>
        <w:rPr>
          <w:rFonts w:hint="eastAsia"/>
          <w:b/>
          <w:bCs/>
          <w:color w:val="000000"/>
          <w:sz w:val="30"/>
          <w:szCs w:val="30"/>
        </w:rPr>
        <w:t>学</w:t>
      </w:r>
      <w:r>
        <w:rPr>
          <w:b/>
          <w:bCs/>
          <w:color w:val="000000"/>
          <w:sz w:val="30"/>
          <w:szCs w:val="30"/>
        </w:rPr>
        <w:t xml:space="preserve">       </w:t>
      </w:r>
      <w:r>
        <w:rPr>
          <w:rFonts w:hint="eastAsia"/>
          <w:b/>
          <w:bCs/>
          <w:color w:val="000000"/>
          <w:sz w:val="30"/>
          <w:szCs w:val="30"/>
        </w:rPr>
        <w:t>号</w:t>
      </w:r>
      <w:r>
        <w:rPr>
          <w:b/>
          <w:bCs/>
          <w:color w:val="000000"/>
          <w:sz w:val="30"/>
          <w:szCs w:val="30"/>
        </w:rPr>
        <w:t xml:space="preserve">  </w:t>
      </w:r>
      <w:r>
        <w:rPr>
          <w:bCs/>
          <w:color w:val="000000"/>
          <w:sz w:val="30"/>
          <w:szCs w:val="30"/>
          <w:u w:val="single"/>
        </w:rPr>
        <w:t xml:space="preserve">       </w:t>
      </w:r>
      <w:r>
        <w:rPr>
          <w:rFonts w:hint="eastAsia"/>
          <w:color w:val="000000"/>
          <w:sz w:val="30"/>
          <w:szCs w:val="30"/>
          <w:u w:val="single"/>
          <w:lang w:val="en-US" w:eastAsia="zh-CN"/>
        </w:rPr>
        <w:t>2420601338</w:t>
      </w:r>
      <w:r>
        <w:rPr>
          <w:color w:val="000000"/>
          <w:sz w:val="30"/>
          <w:szCs w:val="30"/>
          <w:u w:val="single"/>
        </w:rPr>
        <w:t xml:space="preserve">   </w:t>
      </w:r>
      <w:r>
        <w:rPr>
          <w:b/>
          <w:bCs/>
          <w:color w:val="000000"/>
          <w:sz w:val="30"/>
          <w:szCs w:val="30"/>
          <w:u w:val="single"/>
        </w:rPr>
        <w:t xml:space="preserve">  </w:t>
      </w:r>
      <w:r>
        <w:rPr>
          <w:color w:val="000000"/>
          <w:sz w:val="30"/>
          <w:szCs w:val="30"/>
          <w:u w:val="single"/>
        </w:rPr>
        <w:t xml:space="preserve">   </w:t>
      </w:r>
      <w:r>
        <w:rPr>
          <w:bCs/>
          <w:color w:val="000000"/>
          <w:sz w:val="30"/>
          <w:szCs w:val="30"/>
          <w:u w:val="single"/>
        </w:rPr>
        <w:t xml:space="preserve">   </w:t>
      </w:r>
      <w:r>
        <w:rPr>
          <w:b/>
          <w:color w:val="000000"/>
          <w:sz w:val="30"/>
          <w:szCs w:val="30"/>
          <w:u w:val="single"/>
        </w:rPr>
        <w:t xml:space="preserve"> </w:t>
      </w:r>
      <w:r>
        <w:rPr>
          <w:bCs/>
          <w:color w:val="000000"/>
          <w:sz w:val="30"/>
          <w:szCs w:val="30"/>
          <w:u w:val="single"/>
        </w:rPr>
        <w:t xml:space="preserve">  </w:t>
      </w:r>
      <w:r>
        <w:rPr>
          <w:b/>
          <w:color w:val="000000"/>
          <w:sz w:val="30"/>
          <w:szCs w:val="30"/>
          <w:u w:val="single"/>
        </w:rPr>
        <w:t xml:space="preserve"> </w:t>
      </w:r>
      <w:r>
        <w:rPr>
          <w:rFonts w:hint="eastAsia"/>
          <w:b/>
          <w:color w:val="000000"/>
          <w:sz w:val="30"/>
          <w:szCs w:val="30"/>
          <w:u w:val="single"/>
          <w:lang w:val="en-US" w:eastAsia="zh-CN"/>
        </w:rPr>
        <w:t xml:space="preserve">       </w:t>
      </w:r>
    </w:p>
    <w:p w14:paraId="194FC73C">
      <w:pPr>
        <w:keepNext w:val="0"/>
        <w:keepLines w:val="0"/>
        <w:pageBreakBefore w:val="0"/>
        <w:widowControl w:val="0"/>
        <w:tabs>
          <w:tab w:val="left" w:pos="7500"/>
        </w:tabs>
        <w:kinsoku/>
        <w:wordWrap/>
        <w:overflowPunct/>
        <w:topLinePunct w:val="0"/>
        <w:autoSpaceDE/>
        <w:autoSpaceDN/>
        <w:bidi w:val="0"/>
        <w:adjustRightInd/>
        <w:snapToGrid/>
        <w:ind w:left="960" w:leftChars="400" w:firstLine="0" w:firstLineChars="0"/>
        <w:jc w:val="left"/>
        <w:textAlignment w:val="auto"/>
        <w:rPr>
          <w:rFonts w:hint="default" w:eastAsia="宋体"/>
          <w:b/>
          <w:bCs/>
          <w:color w:val="000000"/>
          <w:sz w:val="30"/>
          <w:szCs w:val="30"/>
          <w:u w:val="single"/>
          <w:lang w:val="en-US" w:eastAsia="zh-CN"/>
        </w:rPr>
      </w:pPr>
      <w:r>
        <w:rPr>
          <w:rFonts w:hint="eastAsia"/>
          <w:b/>
          <w:color w:val="000000"/>
          <w:sz w:val="30"/>
          <w:szCs w:val="30"/>
        </w:rPr>
        <w:t>单</w:t>
      </w:r>
      <w:r>
        <w:rPr>
          <w:b/>
          <w:color w:val="000000"/>
          <w:sz w:val="30"/>
          <w:szCs w:val="30"/>
        </w:rPr>
        <w:t xml:space="preserve">       </w:t>
      </w:r>
      <w:r>
        <w:rPr>
          <w:rFonts w:hint="eastAsia"/>
          <w:b/>
          <w:color w:val="000000"/>
          <w:sz w:val="30"/>
          <w:szCs w:val="30"/>
        </w:rPr>
        <w:t>位</w:t>
      </w:r>
      <w:r>
        <w:rPr>
          <w:b/>
          <w:color w:val="000000"/>
          <w:sz w:val="30"/>
          <w:szCs w:val="30"/>
        </w:rPr>
        <w:t xml:space="preserve">  </w:t>
      </w:r>
      <w:r>
        <w:rPr>
          <w:b/>
          <w:color w:val="000000"/>
          <w:sz w:val="30"/>
          <w:szCs w:val="30"/>
          <w:u w:val="single"/>
        </w:rPr>
        <w:t xml:space="preserve">         </w:t>
      </w:r>
      <w:r>
        <w:rPr>
          <w:bCs/>
          <w:color w:val="000000"/>
          <w:sz w:val="30"/>
          <w:szCs w:val="30"/>
          <w:u w:val="single"/>
        </w:rPr>
        <w:t xml:space="preserve">         </w:t>
      </w:r>
      <w:r>
        <w:rPr>
          <w:b/>
          <w:color w:val="000000"/>
          <w:sz w:val="30"/>
          <w:szCs w:val="30"/>
          <w:u w:val="single"/>
        </w:rPr>
        <w:t xml:space="preserve"> </w:t>
      </w:r>
      <w:r>
        <w:rPr>
          <w:bCs/>
          <w:color w:val="000000"/>
          <w:sz w:val="30"/>
          <w:szCs w:val="30"/>
          <w:u w:val="single"/>
        </w:rPr>
        <w:t xml:space="preserve">  </w:t>
      </w:r>
      <w:r>
        <w:rPr>
          <w:b/>
          <w:bCs/>
          <w:color w:val="000000"/>
          <w:sz w:val="30"/>
          <w:szCs w:val="30"/>
          <w:u w:val="single"/>
        </w:rPr>
        <w:t xml:space="preserve">     </w:t>
      </w:r>
      <w:r>
        <w:rPr>
          <w:bCs/>
          <w:color w:val="000000"/>
          <w:sz w:val="30"/>
          <w:szCs w:val="30"/>
          <w:u w:val="single"/>
        </w:rPr>
        <w:t xml:space="preserve">   </w:t>
      </w:r>
      <w:r>
        <w:rPr>
          <w:b/>
          <w:color w:val="000000"/>
          <w:sz w:val="30"/>
          <w:szCs w:val="30"/>
          <w:u w:val="single"/>
        </w:rPr>
        <w:t xml:space="preserve"> </w:t>
      </w:r>
      <w:r>
        <w:rPr>
          <w:bCs/>
          <w:color w:val="000000"/>
          <w:sz w:val="30"/>
          <w:szCs w:val="30"/>
          <w:u w:val="single"/>
        </w:rPr>
        <w:t xml:space="preserve">  </w:t>
      </w:r>
      <w:r>
        <w:rPr>
          <w:rFonts w:hint="eastAsia"/>
          <w:bCs/>
          <w:color w:val="000000"/>
          <w:sz w:val="30"/>
          <w:szCs w:val="30"/>
          <w:u w:val="single"/>
          <w:lang w:val="en-US" w:eastAsia="zh-CN"/>
        </w:rPr>
        <w:t xml:space="preserve">       </w:t>
      </w:r>
    </w:p>
    <w:p w14:paraId="418D9F02">
      <w:pPr>
        <w:keepNext w:val="0"/>
        <w:keepLines w:val="0"/>
        <w:pageBreakBefore w:val="0"/>
        <w:widowControl w:val="0"/>
        <w:tabs>
          <w:tab w:val="left" w:pos="7500"/>
        </w:tabs>
        <w:kinsoku/>
        <w:wordWrap/>
        <w:overflowPunct/>
        <w:topLinePunct w:val="0"/>
        <w:autoSpaceDE/>
        <w:autoSpaceDN/>
        <w:bidi w:val="0"/>
        <w:adjustRightInd/>
        <w:snapToGrid/>
        <w:ind w:left="960" w:leftChars="400" w:firstLine="0" w:firstLineChars="0"/>
        <w:jc w:val="left"/>
        <w:textAlignment w:val="auto"/>
        <w:rPr>
          <w:rFonts w:hint="default" w:eastAsia="宋体"/>
          <w:bCs/>
          <w:color w:val="000000"/>
          <w:sz w:val="30"/>
          <w:szCs w:val="30"/>
          <w:u w:val="single"/>
          <w:lang w:val="en-US" w:eastAsia="zh-CN"/>
        </w:rPr>
      </w:pPr>
      <w:r>
        <w:rPr>
          <w:rFonts w:hint="eastAsia"/>
          <w:b/>
          <w:bCs/>
          <w:color w:val="000000"/>
          <w:sz w:val="30"/>
          <w:szCs w:val="30"/>
        </w:rPr>
        <w:t>年</w:t>
      </w:r>
      <w:r>
        <w:rPr>
          <w:b/>
          <w:bCs/>
          <w:color w:val="000000"/>
          <w:sz w:val="30"/>
          <w:szCs w:val="30"/>
        </w:rPr>
        <w:t xml:space="preserve"> </w:t>
      </w:r>
      <w:r>
        <w:rPr>
          <w:rFonts w:hint="eastAsia"/>
          <w:b/>
          <w:bCs/>
          <w:color w:val="000000"/>
          <w:sz w:val="30"/>
          <w:szCs w:val="30"/>
        </w:rPr>
        <w:t>级</w:t>
      </w:r>
      <w:r>
        <w:rPr>
          <w:b/>
          <w:bCs/>
          <w:color w:val="000000"/>
          <w:sz w:val="30"/>
          <w:szCs w:val="30"/>
        </w:rPr>
        <w:t xml:space="preserve"> </w:t>
      </w:r>
      <w:r>
        <w:rPr>
          <w:rFonts w:hint="eastAsia"/>
          <w:b/>
          <w:bCs/>
          <w:color w:val="000000"/>
          <w:sz w:val="30"/>
          <w:szCs w:val="30"/>
        </w:rPr>
        <w:t>专</w:t>
      </w:r>
      <w:r>
        <w:rPr>
          <w:b/>
          <w:bCs/>
          <w:color w:val="000000"/>
          <w:sz w:val="30"/>
          <w:szCs w:val="30"/>
        </w:rPr>
        <w:t xml:space="preserve"> </w:t>
      </w:r>
      <w:r>
        <w:rPr>
          <w:rFonts w:hint="eastAsia"/>
          <w:b/>
          <w:bCs/>
          <w:color w:val="000000"/>
          <w:sz w:val="30"/>
          <w:szCs w:val="30"/>
        </w:rPr>
        <w:t>业</w:t>
      </w:r>
      <w:r>
        <w:rPr>
          <w:b/>
          <w:bCs/>
          <w:color w:val="000000"/>
          <w:sz w:val="30"/>
          <w:szCs w:val="30"/>
        </w:rPr>
        <w:t xml:space="preserve">  </w:t>
      </w:r>
      <w:r>
        <w:rPr>
          <w:bCs/>
          <w:color w:val="000000"/>
          <w:sz w:val="30"/>
          <w:szCs w:val="30"/>
          <w:u w:val="single"/>
        </w:rPr>
        <w:t xml:space="preserve">   </w:t>
      </w:r>
      <w:r>
        <w:rPr>
          <w:b/>
          <w:color w:val="000000"/>
          <w:sz w:val="30"/>
          <w:szCs w:val="30"/>
          <w:u w:val="single"/>
        </w:rPr>
        <w:t xml:space="preserve"> </w:t>
      </w:r>
      <w:r>
        <w:rPr>
          <w:bCs/>
          <w:color w:val="000000"/>
          <w:sz w:val="30"/>
          <w:szCs w:val="30"/>
          <w:u w:val="single"/>
        </w:rPr>
        <w:t xml:space="preserve">  </w:t>
      </w:r>
      <w:r>
        <w:rPr>
          <w:rFonts w:hint="eastAsia"/>
          <w:bCs/>
          <w:color w:val="000000"/>
          <w:sz w:val="30"/>
          <w:szCs w:val="30"/>
          <w:u w:val="single"/>
          <w:lang w:val="en-US" w:eastAsia="zh-CN"/>
        </w:rPr>
        <w:t>24级计算机科学与技术</w:t>
      </w:r>
      <w:r>
        <w:rPr>
          <w:bCs/>
          <w:color w:val="000000"/>
          <w:sz w:val="30"/>
          <w:szCs w:val="30"/>
          <w:u w:val="single"/>
        </w:rPr>
        <w:t xml:space="preserve"> </w:t>
      </w:r>
      <w:r>
        <w:rPr>
          <w:b/>
          <w:bCs/>
          <w:color w:val="000000"/>
          <w:sz w:val="30"/>
          <w:szCs w:val="30"/>
          <w:u w:val="single"/>
        </w:rPr>
        <w:t xml:space="preserve">    </w:t>
      </w:r>
      <w:r>
        <w:rPr>
          <w:rFonts w:hint="eastAsia"/>
          <w:b/>
          <w:bCs/>
          <w:color w:val="000000"/>
          <w:sz w:val="30"/>
          <w:szCs w:val="30"/>
          <w:u w:val="single"/>
          <w:lang w:val="en-US" w:eastAsia="zh-CN"/>
        </w:rPr>
        <w:t xml:space="preserve">        </w:t>
      </w:r>
    </w:p>
    <w:p w14:paraId="099057DB">
      <w:pPr>
        <w:keepNext w:val="0"/>
        <w:keepLines w:val="0"/>
        <w:pageBreakBefore w:val="0"/>
        <w:widowControl w:val="0"/>
        <w:tabs>
          <w:tab w:val="left" w:pos="7500"/>
        </w:tabs>
        <w:kinsoku/>
        <w:wordWrap/>
        <w:overflowPunct/>
        <w:topLinePunct w:val="0"/>
        <w:autoSpaceDE/>
        <w:autoSpaceDN/>
        <w:bidi w:val="0"/>
        <w:adjustRightInd/>
        <w:snapToGrid/>
        <w:ind w:left="960" w:leftChars="400" w:firstLine="0" w:firstLineChars="0"/>
        <w:jc w:val="left"/>
        <w:textAlignment w:val="auto"/>
        <w:rPr>
          <w:rFonts w:hint="eastAsia"/>
          <w:bCs/>
          <w:color w:val="000000"/>
          <w:sz w:val="30"/>
          <w:szCs w:val="30"/>
          <w:u w:val="single"/>
          <w:lang w:val="en-US" w:eastAsia="zh-CN"/>
        </w:rPr>
      </w:pPr>
      <w:r>
        <w:rPr>
          <w:rFonts w:hint="eastAsia"/>
          <w:b/>
          <w:bCs/>
          <w:color w:val="000000"/>
          <w:sz w:val="30"/>
          <w:szCs w:val="30"/>
        </w:rPr>
        <w:t>指</w:t>
      </w:r>
      <w:r>
        <w:rPr>
          <w:b/>
          <w:bCs/>
          <w:color w:val="000000"/>
          <w:sz w:val="30"/>
          <w:szCs w:val="30"/>
        </w:rPr>
        <w:t xml:space="preserve"> </w:t>
      </w:r>
      <w:r>
        <w:rPr>
          <w:rFonts w:hint="eastAsia"/>
          <w:b/>
          <w:bCs/>
          <w:color w:val="000000"/>
          <w:sz w:val="30"/>
          <w:szCs w:val="30"/>
        </w:rPr>
        <w:t>导</w:t>
      </w:r>
      <w:r>
        <w:rPr>
          <w:b/>
          <w:bCs/>
          <w:color w:val="000000"/>
          <w:sz w:val="30"/>
          <w:szCs w:val="30"/>
        </w:rPr>
        <w:t xml:space="preserve"> </w:t>
      </w:r>
      <w:r>
        <w:rPr>
          <w:rFonts w:hint="eastAsia"/>
          <w:b/>
          <w:bCs/>
          <w:color w:val="000000"/>
          <w:sz w:val="30"/>
          <w:szCs w:val="30"/>
        </w:rPr>
        <w:t>教</w:t>
      </w:r>
      <w:r>
        <w:rPr>
          <w:b/>
          <w:bCs/>
          <w:color w:val="000000"/>
          <w:sz w:val="30"/>
          <w:szCs w:val="30"/>
        </w:rPr>
        <w:t xml:space="preserve"> </w:t>
      </w:r>
      <w:r>
        <w:rPr>
          <w:rFonts w:hint="eastAsia"/>
          <w:b/>
          <w:bCs/>
          <w:color w:val="000000"/>
          <w:sz w:val="30"/>
          <w:szCs w:val="30"/>
        </w:rPr>
        <w:t>师</w:t>
      </w:r>
      <w:r>
        <w:rPr>
          <w:b/>
          <w:bCs/>
          <w:color w:val="000000"/>
          <w:sz w:val="30"/>
          <w:szCs w:val="30"/>
        </w:rPr>
        <w:t xml:space="preserve">  </w:t>
      </w:r>
      <w:r>
        <w:rPr>
          <w:bCs/>
          <w:color w:val="000000"/>
          <w:sz w:val="30"/>
          <w:szCs w:val="30"/>
          <w:u w:val="single"/>
        </w:rPr>
        <w:t xml:space="preserve">       </w:t>
      </w:r>
      <w:r>
        <w:rPr>
          <w:rFonts w:hint="eastAsia"/>
          <w:bCs/>
          <w:color w:val="000000"/>
          <w:sz w:val="30"/>
          <w:szCs w:val="30"/>
          <w:u w:val="single"/>
          <w:lang w:val="en-US" w:eastAsia="zh-CN"/>
        </w:rPr>
        <w:t xml:space="preserve">  仇媛媛</w:t>
      </w:r>
      <w:r>
        <w:rPr>
          <w:bCs/>
          <w:color w:val="000000"/>
          <w:sz w:val="30"/>
          <w:szCs w:val="30"/>
          <w:u w:val="single"/>
        </w:rPr>
        <w:t xml:space="preserve">    </w:t>
      </w:r>
      <w:r>
        <w:rPr>
          <w:b/>
          <w:color w:val="000000"/>
          <w:sz w:val="30"/>
          <w:szCs w:val="30"/>
          <w:u w:val="single"/>
        </w:rPr>
        <w:t xml:space="preserve"> </w:t>
      </w:r>
      <w:r>
        <w:rPr>
          <w:bCs/>
          <w:color w:val="000000"/>
          <w:sz w:val="30"/>
          <w:szCs w:val="30"/>
          <w:u w:val="single"/>
        </w:rPr>
        <w:t xml:space="preserve">  </w:t>
      </w:r>
      <w:r>
        <w:rPr>
          <w:b/>
          <w:bCs/>
          <w:color w:val="000000"/>
          <w:sz w:val="30"/>
          <w:szCs w:val="30"/>
          <w:u w:val="single"/>
        </w:rPr>
        <w:t xml:space="preserve">     </w:t>
      </w:r>
      <w:r>
        <w:rPr>
          <w:bCs/>
          <w:color w:val="000000"/>
          <w:sz w:val="30"/>
          <w:szCs w:val="30"/>
          <w:u w:val="single"/>
        </w:rPr>
        <w:t xml:space="preserve">     </w:t>
      </w:r>
      <w:r>
        <w:rPr>
          <w:rFonts w:hint="eastAsia"/>
          <w:bCs/>
          <w:color w:val="000000"/>
          <w:sz w:val="30"/>
          <w:szCs w:val="30"/>
          <w:u w:val="single"/>
          <w:lang w:val="en-US" w:eastAsia="zh-CN"/>
        </w:rPr>
        <w:t xml:space="preserve">       </w:t>
      </w:r>
    </w:p>
    <w:p w14:paraId="25501462">
      <w:pPr>
        <w:keepNext w:val="0"/>
        <w:keepLines w:val="0"/>
        <w:pageBreakBefore w:val="0"/>
        <w:widowControl w:val="0"/>
        <w:tabs>
          <w:tab w:val="left" w:pos="7500"/>
        </w:tabs>
        <w:kinsoku/>
        <w:wordWrap/>
        <w:overflowPunct/>
        <w:topLinePunct w:val="0"/>
        <w:autoSpaceDE/>
        <w:autoSpaceDN/>
        <w:bidi w:val="0"/>
        <w:adjustRightInd/>
        <w:snapToGrid/>
        <w:ind w:left="960" w:leftChars="400" w:firstLine="0" w:firstLineChars="0"/>
        <w:jc w:val="left"/>
        <w:textAlignment w:val="auto"/>
        <w:rPr>
          <w:rFonts w:hint="default" w:eastAsia="宋体"/>
          <w:bCs/>
          <w:color w:val="000000"/>
          <w:sz w:val="30"/>
          <w:szCs w:val="30"/>
          <w:u w:val="single"/>
          <w:lang w:val="en-US" w:eastAsia="zh-CN"/>
        </w:rPr>
      </w:pPr>
      <w:r>
        <w:rPr>
          <w:rFonts w:hint="eastAsia"/>
          <w:b/>
          <w:bCs/>
          <w:color w:val="000000"/>
          <w:sz w:val="30"/>
          <w:szCs w:val="30"/>
        </w:rPr>
        <w:t>完</w:t>
      </w:r>
      <w:r>
        <w:rPr>
          <w:b/>
          <w:bCs/>
          <w:color w:val="000000"/>
          <w:sz w:val="30"/>
          <w:szCs w:val="30"/>
        </w:rPr>
        <w:t xml:space="preserve"> </w:t>
      </w:r>
      <w:r>
        <w:rPr>
          <w:rFonts w:hint="eastAsia"/>
          <w:b/>
          <w:bCs/>
          <w:color w:val="000000"/>
          <w:sz w:val="30"/>
          <w:szCs w:val="30"/>
        </w:rPr>
        <w:t>成</w:t>
      </w:r>
      <w:r>
        <w:rPr>
          <w:b/>
          <w:bCs/>
          <w:color w:val="000000"/>
          <w:sz w:val="30"/>
          <w:szCs w:val="30"/>
        </w:rPr>
        <w:t xml:space="preserve"> </w:t>
      </w:r>
      <w:r>
        <w:rPr>
          <w:rFonts w:hint="eastAsia"/>
          <w:b/>
          <w:bCs/>
          <w:color w:val="000000"/>
          <w:sz w:val="30"/>
          <w:szCs w:val="30"/>
        </w:rPr>
        <w:t>时</w:t>
      </w:r>
      <w:r>
        <w:rPr>
          <w:b/>
          <w:bCs/>
          <w:color w:val="000000"/>
          <w:sz w:val="30"/>
          <w:szCs w:val="30"/>
        </w:rPr>
        <w:t xml:space="preserve"> </w:t>
      </w:r>
      <w:r>
        <w:rPr>
          <w:rFonts w:hint="eastAsia"/>
          <w:b/>
          <w:bCs/>
          <w:color w:val="000000"/>
          <w:sz w:val="30"/>
          <w:szCs w:val="30"/>
        </w:rPr>
        <w:t>间</w:t>
      </w:r>
      <w:r>
        <w:rPr>
          <w:b/>
          <w:bCs/>
          <w:color w:val="000000"/>
          <w:sz w:val="30"/>
          <w:szCs w:val="30"/>
        </w:rPr>
        <w:t xml:space="preserve">  </w:t>
      </w:r>
      <w:r>
        <w:rPr>
          <w:bCs/>
          <w:color w:val="000000"/>
          <w:sz w:val="30"/>
          <w:szCs w:val="30"/>
          <w:u w:val="single"/>
        </w:rPr>
        <w:t xml:space="preserve">   </w:t>
      </w:r>
      <w:r>
        <w:rPr>
          <w:rFonts w:hint="eastAsia"/>
          <w:bCs/>
          <w:color w:val="000000"/>
          <w:sz w:val="30"/>
          <w:szCs w:val="30"/>
          <w:u w:val="single"/>
          <w:lang w:val="en-US" w:eastAsia="zh-CN"/>
        </w:rPr>
        <w:t xml:space="preserve"> </w:t>
      </w:r>
      <w:r>
        <w:rPr>
          <w:bCs/>
          <w:color w:val="000000"/>
          <w:sz w:val="30"/>
          <w:szCs w:val="30"/>
          <w:u w:val="single"/>
        </w:rPr>
        <w:t xml:space="preserve">  </w:t>
      </w:r>
      <w:r>
        <w:rPr>
          <w:rFonts w:hint="eastAsia"/>
          <w:bCs/>
          <w:color w:val="000000"/>
          <w:sz w:val="30"/>
          <w:szCs w:val="30"/>
          <w:u w:val="single"/>
          <w:lang w:val="en-US" w:eastAsia="zh-CN"/>
        </w:rPr>
        <w:t>2026年3月1日</w:t>
      </w:r>
      <w:r>
        <w:rPr>
          <w:bCs/>
          <w:color w:val="000000"/>
          <w:sz w:val="30"/>
          <w:szCs w:val="30"/>
          <w:u w:val="single"/>
        </w:rPr>
        <w:t xml:space="preserve">   </w:t>
      </w:r>
      <w:r>
        <w:rPr>
          <w:b/>
          <w:color w:val="000000"/>
          <w:sz w:val="30"/>
          <w:szCs w:val="30"/>
          <w:u w:val="single"/>
        </w:rPr>
        <w:t xml:space="preserve"> </w:t>
      </w:r>
      <w:r>
        <w:rPr>
          <w:bCs/>
          <w:color w:val="000000"/>
          <w:sz w:val="30"/>
          <w:szCs w:val="30"/>
          <w:u w:val="single"/>
        </w:rPr>
        <w:t xml:space="preserve">  </w:t>
      </w:r>
      <w:r>
        <w:rPr>
          <w:b/>
          <w:bCs/>
          <w:color w:val="000000"/>
          <w:sz w:val="30"/>
          <w:szCs w:val="30"/>
          <w:u w:val="single"/>
        </w:rPr>
        <w:t xml:space="preserve">     </w:t>
      </w:r>
      <w:r>
        <w:rPr>
          <w:bCs/>
          <w:color w:val="000000"/>
          <w:sz w:val="30"/>
          <w:szCs w:val="30"/>
          <w:u w:val="single"/>
        </w:rPr>
        <w:t xml:space="preserve"> </w:t>
      </w:r>
      <w:r>
        <w:rPr>
          <w:rFonts w:hint="eastAsia"/>
          <w:bCs/>
          <w:color w:val="000000"/>
          <w:sz w:val="30"/>
          <w:szCs w:val="30"/>
          <w:u w:val="single"/>
          <w:lang w:val="en-US" w:eastAsia="zh-CN"/>
        </w:rPr>
        <w:t xml:space="preserve">       </w:t>
      </w:r>
    </w:p>
    <w:p w14:paraId="7F4AD8CE">
      <w:pPr>
        <w:spacing w:line="300" w:lineRule="auto"/>
        <w:jc w:val="left"/>
        <w:rPr>
          <w:b/>
          <w:color w:val="000000"/>
          <w:sz w:val="24"/>
          <w:szCs w:val="24"/>
        </w:rPr>
      </w:pPr>
    </w:p>
    <w:p w14:paraId="10647469">
      <w:pPr>
        <w:spacing w:line="300" w:lineRule="auto"/>
        <w:jc w:val="left"/>
        <w:rPr>
          <w:b/>
          <w:color w:val="000000"/>
          <w:sz w:val="24"/>
          <w:szCs w:val="24"/>
        </w:rPr>
      </w:pPr>
    </w:p>
    <w:p w14:paraId="0F691A15">
      <w:pPr>
        <w:spacing w:line="300" w:lineRule="auto"/>
        <w:jc w:val="left"/>
        <w:rPr>
          <w:b/>
          <w:color w:val="000000"/>
          <w:sz w:val="24"/>
          <w:szCs w:val="24"/>
        </w:rPr>
      </w:pPr>
    </w:p>
    <w:p w14:paraId="5ACFDB28">
      <w:pPr>
        <w:spacing w:line="300" w:lineRule="auto"/>
        <w:jc w:val="left"/>
        <w:rPr>
          <w:b/>
          <w:color w:val="000000"/>
          <w:sz w:val="24"/>
          <w:szCs w:val="24"/>
        </w:rPr>
      </w:pPr>
    </w:p>
    <w:p w14:paraId="669F63CA">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pPr>
      <w:r>
        <w:rPr>
          <w:rFonts w:hint="eastAsia"/>
          <w:b/>
          <w:bCs/>
          <w:color w:val="000000"/>
          <w:sz w:val="36"/>
          <w:szCs w:val="36"/>
        </w:rPr>
        <w:t>教</w:t>
      </w:r>
      <w:r>
        <w:rPr>
          <w:b/>
          <w:bCs/>
          <w:color w:val="000000"/>
          <w:sz w:val="36"/>
          <w:szCs w:val="36"/>
        </w:rPr>
        <w:t xml:space="preserve"> </w:t>
      </w:r>
      <w:r>
        <w:rPr>
          <w:rFonts w:hint="eastAsia"/>
          <w:b/>
          <w:bCs/>
          <w:color w:val="000000"/>
          <w:sz w:val="36"/>
          <w:szCs w:val="36"/>
        </w:rPr>
        <w:t>务</w:t>
      </w:r>
      <w:r>
        <w:rPr>
          <w:b/>
          <w:bCs/>
          <w:color w:val="000000"/>
          <w:sz w:val="36"/>
          <w:szCs w:val="36"/>
        </w:rPr>
        <w:t xml:space="preserve"> </w:t>
      </w:r>
      <w:r>
        <w:rPr>
          <w:rFonts w:hint="eastAsia"/>
          <w:b/>
          <w:bCs/>
          <w:color w:val="000000"/>
          <w:sz w:val="36"/>
          <w:szCs w:val="36"/>
        </w:rPr>
        <w:t>处</w:t>
      </w:r>
      <w:r>
        <w:rPr>
          <w:b/>
          <w:bCs/>
          <w:color w:val="000000"/>
          <w:sz w:val="36"/>
          <w:szCs w:val="36"/>
        </w:rPr>
        <w:t xml:space="preserve">  </w:t>
      </w:r>
      <w:r>
        <w:rPr>
          <w:rFonts w:hint="eastAsia"/>
          <w:b/>
          <w:bCs/>
          <w:color w:val="000000"/>
          <w:sz w:val="36"/>
          <w:szCs w:val="36"/>
        </w:rPr>
        <w:t>制</w:t>
      </w:r>
    </w:p>
    <w:p w14:paraId="7530D15E">
      <w:pPr>
        <w:keepNext w:val="0"/>
        <w:keepLines w:val="0"/>
        <w:pageBreakBefore w:val="0"/>
        <w:widowControl w:val="0"/>
        <w:kinsoku/>
        <w:wordWrap/>
        <w:overflowPunct/>
        <w:topLinePunct w:val="0"/>
        <w:autoSpaceDE/>
        <w:autoSpaceDN/>
        <w:bidi w:val="0"/>
        <w:adjustRightInd/>
        <w:snapToGrid/>
        <w:spacing w:line="300" w:lineRule="auto"/>
        <w:ind w:firstLine="0" w:firstLineChars="0"/>
        <w:jc w:val="both"/>
        <w:textAlignment w:val="auto"/>
        <w:rPr>
          <w:rFonts w:hint="eastAsia" w:eastAsia="宋体"/>
          <w:lang w:eastAsia="zh-CN"/>
        </w:rPr>
        <w:sectPr>
          <w:headerReference r:id="rId7" w:type="default"/>
          <w:footnotePr>
            <w:numFmt w:val="decimalEnclosedCircleChinese"/>
          </w:footnotePr>
          <w:pgSz w:w="11906" w:h="16838"/>
          <w:pgMar w:top="1418" w:right="1134" w:bottom="1418" w:left="1701" w:header="851" w:footer="992" w:gutter="0"/>
          <w:cols w:space="720" w:num="1"/>
          <w:titlePg/>
          <w:docGrid w:type="lines" w:linePitch="326" w:charSpace="0"/>
        </w:sectPr>
      </w:pPr>
    </w:p>
    <w:p w14:paraId="5B771B32">
      <w:pPr>
        <w:keepNext w:val="0"/>
        <w:keepLines w:val="0"/>
        <w:pageBreakBefore w:val="0"/>
        <w:widowControl w:val="0"/>
        <w:kinsoku/>
        <w:wordWrap/>
        <w:overflowPunct/>
        <w:topLinePunct w:val="0"/>
        <w:autoSpaceDE/>
        <w:autoSpaceDN/>
        <w:bidi w:val="0"/>
        <w:snapToGrid/>
        <w:spacing w:line="300" w:lineRule="auto"/>
        <w:jc w:val="center"/>
        <w:rPr>
          <w:rFonts w:hint="eastAsia" w:ascii="宋体" w:hAnsi="宋体"/>
          <w:b/>
          <w:sz w:val="36"/>
          <w:szCs w:val="36"/>
          <w:lang w:eastAsia="zh-CN"/>
        </w:rPr>
      </w:pPr>
    </w:p>
    <w:p w14:paraId="54600E08">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宋体" w:hAnsi="宋体" w:eastAsia="宋体"/>
          <w:b/>
          <w:sz w:val="36"/>
          <w:szCs w:val="36"/>
          <w:lang w:val="en-US" w:eastAsia="zh-CN"/>
        </w:rPr>
      </w:pPr>
      <w:r>
        <w:rPr>
          <w:rFonts w:hint="eastAsia" w:ascii="宋体" w:hAnsi="宋体"/>
          <w:b/>
          <w:sz w:val="36"/>
          <w:szCs w:val="36"/>
          <w:lang w:eastAsia="zh-CN"/>
        </w:rPr>
        <w:t>广东外语外贸大学南国商学院</w:t>
      </w:r>
      <w:r>
        <w:rPr>
          <w:rFonts w:hint="eastAsia" w:ascii="宋体" w:hAnsi="宋体"/>
          <w:b/>
          <w:sz w:val="36"/>
          <w:szCs w:val="36"/>
          <w:lang w:val="en-US" w:eastAsia="zh-CN"/>
        </w:rPr>
        <w:t>南国商学院</w:t>
      </w:r>
    </w:p>
    <w:p w14:paraId="786D4555">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ascii="宋体" w:hAnsi="宋体"/>
          <w:b/>
          <w:szCs w:val="21"/>
        </w:rPr>
      </w:pPr>
      <w:r>
        <w:rPr>
          <w:rFonts w:ascii="宋体" w:hAnsi="宋体"/>
          <w:b/>
          <w:sz w:val="36"/>
          <w:szCs w:val="36"/>
        </w:rPr>
        <w:t>毕业论文（设计）学术诚</w:t>
      </w:r>
      <w:r>
        <w:rPr>
          <w:rFonts w:hint="eastAsia" w:ascii="宋体" w:hAnsi="宋体"/>
          <w:b/>
          <w:sz w:val="36"/>
          <w:szCs w:val="36"/>
        </w:rPr>
        <w:t>信</w:t>
      </w:r>
      <w:r>
        <w:rPr>
          <w:rFonts w:ascii="宋体" w:hAnsi="宋体"/>
          <w:b/>
          <w:sz w:val="36"/>
          <w:szCs w:val="36"/>
        </w:rPr>
        <w:t>声</w:t>
      </w:r>
      <w:r>
        <w:rPr>
          <w:rFonts w:hint="eastAsia" w:ascii="宋体" w:hAnsi="宋体"/>
          <w:b/>
          <w:sz w:val="36"/>
          <w:szCs w:val="36"/>
        </w:rPr>
        <w:t>明</w:t>
      </w:r>
    </w:p>
    <w:p w14:paraId="76069652">
      <w:pPr>
        <w:keepNext w:val="0"/>
        <w:keepLines w:val="0"/>
        <w:pageBreakBefore w:val="0"/>
        <w:widowControl w:val="0"/>
        <w:kinsoku/>
        <w:wordWrap/>
        <w:overflowPunct/>
        <w:topLinePunct w:val="0"/>
        <w:autoSpaceDE/>
        <w:autoSpaceDN/>
        <w:bidi w:val="0"/>
        <w:snapToGrid/>
        <w:spacing w:line="300" w:lineRule="auto"/>
        <w:rPr>
          <w:rFonts w:hint="eastAsia" w:ascii="宋体" w:hAnsi="宋体"/>
          <w:sz w:val="24"/>
        </w:rPr>
      </w:pPr>
    </w:p>
    <w:p w14:paraId="56F80D3D">
      <w:pPr>
        <w:pStyle w:val="28"/>
        <w:spacing w:line="300" w:lineRule="auto"/>
        <w:ind w:firstLine="600"/>
        <w:rPr>
          <w:rFonts w:hint="eastAsia" w:ascii="宋体" w:hAnsi="宋体" w:eastAsia="楷体_GB2312"/>
          <w:sz w:val="30"/>
          <w:szCs w:val="30"/>
          <w:lang w:eastAsia="zh-TW"/>
        </w:rPr>
      </w:pPr>
      <w:r>
        <w:rPr>
          <w:rFonts w:hint="eastAsia" w:ascii="宋体" w:hAnsi="宋体" w:eastAsia="楷体_GB2312"/>
          <w:sz w:val="30"/>
          <w:szCs w:val="30"/>
        </w:rPr>
        <w:t>本人郑重声明：所呈交的毕业论文（设计），是本人在导师的指导下，独立进行研究工作所取得的成果。除文中已经注明引用的内容外，本论文（设计）不包含任何其它个人或集体已经发表或撰写过的作品成果。对本文的研究做出重要贡献的个人和集体，均已在文中以明确方式标明。本人完全意识到本声明的法律</w:t>
      </w:r>
      <w:r>
        <w:rPr>
          <w:rFonts w:hint="eastAsia" w:ascii="宋体" w:hAnsi="宋体" w:eastAsia="楷体_GB2312"/>
          <w:sz w:val="30"/>
          <w:szCs w:val="30"/>
          <w:lang w:val="en-US" w:eastAsia="zh-CN"/>
        </w:rPr>
        <w:t>结果</w:t>
      </w:r>
      <w:r>
        <w:rPr>
          <w:rFonts w:hint="eastAsia" w:ascii="宋体" w:hAnsi="宋体" w:eastAsia="楷体_GB2312"/>
          <w:sz w:val="30"/>
          <w:szCs w:val="30"/>
        </w:rPr>
        <w:t>由本人承担。</w:t>
      </w:r>
    </w:p>
    <w:p w14:paraId="0E2B2F12">
      <w:pPr>
        <w:keepNext w:val="0"/>
        <w:keepLines w:val="0"/>
        <w:pageBreakBefore w:val="0"/>
        <w:widowControl w:val="0"/>
        <w:kinsoku/>
        <w:wordWrap/>
        <w:overflowPunct/>
        <w:topLinePunct w:val="0"/>
        <w:autoSpaceDE/>
        <w:autoSpaceDN/>
        <w:bidi w:val="0"/>
        <w:snapToGrid/>
        <w:spacing w:line="300" w:lineRule="auto"/>
        <w:ind w:left="821" w:leftChars="342" w:right="653" w:rightChars="272" w:firstLine="4861" w:firstLineChars="2701"/>
        <w:rPr>
          <w:rFonts w:hint="eastAsia" w:ascii="宋体" w:hAnsi="宋体"/>
          <w:sz w:val="18"/>
          <w:szCs w:val="18"/>
        </w:rPr>
      </w:pPr>
    </w:p>
    <w:p w14:paraId="4978A929">
      <w:pPr>
        <w:keepNext w:val="0"/>
        <w:keepLines w:val="0"/>
        <w:pageBreakBefore w:val="0"/>
        <w:widowControl w:val="0"/>
        <w:kinsoku/>
        <w:wordWrap/>
        <w:overflowPunct/>
        <w:topLinePunct w:val="0"/>
        <w:autoSpaceDE/>
        <w:autoSpaceDN/>
        <w:bidi w:val="0"/>
        <w:snapToGrid/>
        <w:spacing w:line="300" w:lineRule="auto"/>
        <w:rPr>
          <w:rFonts w:hint="eastAsia" w:ascii="宋体" w:hAnsi="宋体"/>
          <w:b/>
          <w:sz w:val="24"/>
          <w:lang w:eastAsia="zh-TW"/>
        </w:rPr>
      </w:pPr>
    </w:p>
    <w:p w14:paraId="6EE7484C">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宋体" w:hAnsi="宋体"/>
          <w:b/>
          <w:sz w:val="36"/>
          <w:szCs w:val="36"/>
          <w:lang w:val="en-US" w:eastAsia="zh-CN"/>
        </w:rPr>
      </w:pPr>
      <w:r>
        <w:rPr>
          <w:rFonts w:hint="eastAsia" w:ascii="宋体" w:hAnsi="宋体"/>
          <w:b/>
          <w:sz w:val="36"/>
          <w:szCs w:val="36"/>
          <w:lang w:eastAsia="zh-CN"/>
        </w:rPr>
        <w:t>广东外语外贸大学南国商学院</w:t>
      </w:r>
      <w:r>
        <w:rPr>
          <w:rFonts w:hint="eastAsia" w:ascii="宋体" w:hAnsi="宋体"/>
          <w:b/>
          <w:sz w:val="36"/>
          <w:szCs w:val="36"/>
          <w:lang w:val="en-US" w:eastAsia="zh-CN"/>
        </w:rPr>
        <w:t>南国商学院</w:t>
      </w:r>
    </w:p>
    <w:p w14:paraId="1C666232">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ascii="宋体" w:hAnsi="宋体"/>
          <w:b/>
          <w:szCs w:val="21"/>
          <w:lang w:eastAsia="zh-TW"/>
        </w:rPr>
      </w:pPr>
      <w:r>
        <w:rPr>
          <w:rFonts w:hint="eastAsia" w:ascii="宋体" w:hAnsi="宋体"/>
          <w:b/>
          <w:sz w:val="36"/>
          <w:szCs w:val="36"/>
          <w:lang w:eastAsia="zh-CN"/>
        </w:rPr>
        <w:t>毕业论文（设计）版权使用授权书</w:t>
      </w:r>
    </w:p>
    <w:p w14:paraId="03483CE4">
      <w:pPr>
        <w:keepNext w:val="0"/>
        <w:keepLines w:val="0"/>
        <w:pageBreakBefore w:val="0"/>
        <w:widowControl w:val="0"/>
        <w:kinsoku/>
        <w:wordWrap/>
        <w:overflowPunct/>
        <w:topLinePunct w:val="0"/>
        <w:autoSpaceDE/>
        <w:autoSpaceDN/>
        <w:bidi w:val="0"/>
        <w:snapToGrid/>
        <w:spacing w:line="300" w:lineRule="auto"/>
        <w:ind w:left="821" w:leftChars="342" w:right="653" w:rightChars="272"/>
        <w:jc w:val="center"/>
        <w:rPr>
          <w:rFonts w:hint="eastAsia" w:ascii="宋体" w:hAnsi="宋体"/>
          <w:b/>
          <w:sz w:val="24"/>
          <w:lang w:eastAsia="zh-TW"/>
        </w:rPr>
      </w:pPr>
    </w:p>
    <w:p w14:paraId="191F82C6">
      <w:pPr>
        <w:pStyle w:val="28"/>
        <w:spacing w:line="300" w:lineRule="auto"/>
        <w:ind w:firstLine="600"/>
        <w:rPr>
          <w:rFonts w:hint="eastAsia" w:ascii="宋体" w:hAnsi="宋体" w:eastAsia="楷体_GB2312"/>
          <w:sz w:val="30"/>
          <w:szCs w:val="30"/>
          <w:lang w:eastAsia="zh-TW"/>
        </w:rPr>
      </w:pPr>
      <w:r>
        <w:rPr>
          <w:rFonts w:hint="eastAsia" w:ascii="宋体" w:hAnsi="宋体" w:eastAsia="楷体_GB2312"/>
          <w:sz w:val="30"/>
          <w:szCs w:val="30"/>
        </w:rPr>
        <w:t>本毕业论文（设计）作者同意学校保留并向国家有关部门或机构送交论文（设计）的复印件和电子版，允许论文（设计）被查阅和借阅。本人授权</w:t>
      </w:r>
      <w:r>
        <w:rPr>
          <w:rFonts w:hint="eastAsia" w:ascii="宋体" w:hAnsi="宋体" w:eastAsia="楷体_GB2312"/>
          <w:sz w:val="30"/>
          <w:szCs w:val="30"/>
          <w:lang w:eastAsia="zh-CN"/>
        </w:rPr>
        <w:t>广东外语外贸大学南国商学院</w:t>
      </w:r>
      <w:r>
        <w:rPr>
          <w:rFonts w:hint="eastAsia" w:ascii="宋体" w:hAnsi="宋体" w:eastAsia="楷体_GB2312"/>
          <w:sz w:val="30"/>
          <w:szCs w:val="30"/>
        </w:rPr>
        <w:t>可以将本毕业论文（设计）的全部或部分内容编入有关数据库进行检索，可以采用影印、缩印或扫描等复制手段保存和汇编本毕业论文（设计）。</w:t>
      </w:r>
    </w:p>
    <w:p w14:paraId="0A9424FA">
      <w:pPr>
        <w:keepNext w:val="0"/>
        <w:keepLines w:val="0"/>
        <w:pageBreakBefore w:val="0"/>
        <w:widowControl w:val="0"/>
        <w:kinsoku/>
        <w:wordWrap/>
        <w:overflowPunct/>
        <w:topLinePunct w:val="0"/>
        <w:autoSpaceDE/>
        <w:autoSpaceDN/>
        <w:bidi w:val="0"/>
        <w:snapToGrid/>
        <w:spacing w:before="156" w:beforeLines="50" w:line="300" w:lineRule="auto"/>
        <w:ind w:left="821" w:leftChars="342" w:right="653" w:rightChars="272" w:firstLine="2342"/>
        <w:rPr>
          <w:rFonts w:hint="eastAsia" w:ascii="宋体" w:hAnsi="宋体"/>
          <w:b/>
          <w:sz w:val="18"/>
          <w:szCs w:val="18"/>
        </w:rPr>
      </w:pPr>
    </w:p>
    <w:p w14:paraId="46B7C4C6">
      <w:pPr>
        <w:keepNext w:val="0"/>
        <w:keepLines w:val="0"/>
        <w:pageBreakBefore w:val="0"/>
        <w:widowControl w:val="0"/>
        <w:kinsoku/>
        <w:wordWrap/>
        <w:overflowPunct/>
        <w:topLinePunct w:val="0"/>
        <w:autoSpaceDE/>
        <w:autoSpaceDN/>
        <w:bidi w:val="0"/>
        <w:snapToGrid/>
        <w:spacing w:line="300" w:lineRule="auto"/>
        <w:ind w:left="821" w:leftChars="342" w:right="653" w:rightChars="272"/>
        <w:rPr>
          <w:rFonts w:hint="eastAsia" w:ascii="宋体" w:hAnsi="宋体"/>
          <w:sz w:val="18"/>
          <w:szCs w:val="18"/>
        </w:rPr>
      </w:pPr>
    </w:p>
    <w:p w14:paraId="1AA9660A">
      <w:pPr>
        <w:keepNext w:val="0"/>
        <w:keepLines w:val="0"/>
        <w:pageBreakBefore w:val="0"/>
        <w:widowControl w:val="0"/>
        <w:kinsoku/>
        <w:wordWrap/>
        <w:overflowPunct/>
        <w:topLinePunct w:val="0"/>
        <w:autoSpaceDE/>
        <w:autoSpaceDN/>
        <w:bidi w:val="0"/>
        <w:snapToGrid/>
        <w:spacing w:line="300" w:lineRule="auto"/>
        <w:ind w:left="821" w:leftChars="342" w:right="653" w:rightChars="272"/>
        <w:rPr>
          <w:rFonts w:hint="eastAsia" w:ascii="宋体" w:hAnsi="宋体"/>
          <w:sz w:val="18"/>
          <w:szCs w:val="18"/>
        </w:rPr>
      </w:pPr>
    </w:p>
    <w:p w14:paraId="2D595156">
      <w:pPr>
        <w:spacing w:line="300" w:lineRule="auto"/>
        <w:ind w:left="0" w:leftChars="0" w:firstLine="0" w:firstLineChars="0"/>
        <w:rPr>
          <w:rFonts w:hint="eastAsia" w:ascii="宋体" w:hAnsi="宋体" w:eastAsia="楷体_GB2312"/>
          <w:sz w:val="30"/>
          <w:szCs w:val="30"/>
        </w:rPr>
        <w:sectPr>
          <w:headerReference r:id="rId8" w:type="first"/>
          <w:footnotePr>
            <w:numFmt w:val="decimalEnclosedCircleChinese"/>
          </w:footnotePr>
          <w:pgSz w:w="11906" w:h="16838"/>
          <w:pgMar w:top="1418" w:right="1134" w:bottom="1418" w:left="1701" w:header="851" w:footer="992" w:gutter="0"/>
          <w:cols w:space="720" w:num="1"/>
          <w:titlePg/>
          <w:docGrid w:type="lines" w:linePitch="326" w:charSpace="0"/>
        </w:sectPr>
      </w:pPr>
      <w:r>
        <w:rPr>
          <w:rFonts w:hint="eastAsia" w:ascii="宋体" w:hAnsi="宋体" w:eastAsia="楷体_GB2312"/>
          <w:sz w:val="30"/>
          <w:szCs w:val="30"/>
        </w:rPr>
        <w:t>毕业论文</w:t>
      </w:r>
      <w:r>
        <w:rPr>
          <w:rFonts w:hint="eastAsia" w:ascii="宋体" w:hAnsi="宋体" w:eastAsia="楷体_GB2312"/>
          <w:sz w:val="30"/>
          <w:szCs w:val="30"/>
          <w:lang w:eastAsia="zh-CN"/>
        </w:rPr>
        <w:t>（</w:t>
      </w:r>
      <w:r>
        <w:rPr>
          <w:rFonts w:hint="eastAsia" w:ascii="宋体" w:hAnsi="宋体" w:eastAsia="楷体_GB2312"/>
          <w:sz w:val="30"/>
          <w:szCs w:val="30"/>
          <w:lang w:val="en-US" w:eastAsia="zh-CN"/>
        </w:rPr>
        <w:t>设计</w:t>
      </w:r>
      <w:r>
        <w:rPr>
          <w:rFonts w:hint="eastAsia" w:ascii="宋体" w:hAnsi="宋体" w:eastAsia="楷体_GB2312"/>
          <w:sz w:val="30"/>
          <w:szCs w:val="30"/>
          <w:lang w:eastAsia="zh-CN"/>
        </w:rPr>
        <w:t>）</w:t>
      </w:r>
      <w:r>
        <w:rPr>
          <w:rFonts w:hint="eastAsia" w:ascii="宋体" w:hAnsi="宋体" w:eastAsia="楷体_GB2312"/>
          <w:sz w:val="30"/>
          <w:szCs w:val="30"/>
        </w:rPr>
        <w:t>作者签名：              签名日期：  年  月  日</w:t>
      </w:r>
    </w:p>
    <w:p w14:paraId="6AB7FC09">
      <w:pPr>
        <w:pStyle w:val="39"/>
        <w:keepNext w:val="0"/>
        <w:keepLines w:val="0"/>
        <w:pageBreakBefore w:val="0"/>
        <w:widowControl w:val="0"/>
        <w:kinsoku/>
        <w:wordWrap/>
        <w:overflowPunct/>
        <w:topLinePunct w:val="0"/>
        <w:autoSpaceDE/>
        <w:autoSpaceDN/>
        <w:bidi w:val="0"/>
        <w:adjustRightInd/>
        <w:snapToGrid/>
        <w:spacing w:before="326" w:after="326" w:afterLines="100" w:line="300" w:lineRule="auto"/>
        <w:ind w:firstLine="0" w:firstLineChars="0"/>
        <w:textAlignment w:val="auto"/>
        <w:rPr>
          <w:rFonts w:hint="eastAsia" w:ascii="Times New Roman" w:hAnsi="Times New Roman" w:eastAsia="宋体"/>
          <w:caps w:val="0"/>
          <w:smallCaps w:val="0"/>
        </w:rPr>
      </w:pPr>
      <w:r>
        <w:rPr>
          <w:rFonts w:hint="eastAsia" w:ascii="Times New Roman" w:hAnsi="Times New Roman" w:eastAsia="宋体"/>
          <w:caps w:val="0"/>
          <w:smallCaps w:val="0"/>
          <w:sz w:val="36"/>
          <w:szCs w:val="36"/>
          <w:lang w:val="en-US" w:eastAsia="zh-CN"/>
        </w:rPr>
        <w:t>基于Web的学生宿舍管理系统的设计与实现</w:t>
      </w:r>
    </w:p>
    <w:p w14:paraId="10BCE736">
      <w:pPr>
        <w:bidi w:val="0"/>
        <w:rPr>
          <w:rFonts w:hint="default" w:ascii="Times New Roman" w:hAnsi="Times New Roman" w:cs="Times New Roman"/>
          <w:shd w:val="clear" w:color="auto" w:fill="auto"/>
        </w:rPr>
      </w:pPr>
      <w:r>
        <w:rPr>
          <w:rFonts w:hint="eastAsia" w:ascii="Times New Roman" w:hAnsi="Times New Roman" w:eastAsia="宋体"/>
          <w:b/>
          <w:caps w:val="0"/>
          <w:smallCaps w:val="0"/>
          <w:sz w:val="28"/>
          <w:szCs w:val="32"/>
        </w:rPr>
        <w:t xml:space="preserve">[摘 </w:t>
      </w:r>
      <w:r>
        <w:rPr>
          <w:rFonts w:hint="eastAsia" w:ascii="Times New Roman" w:hAnsi="Times New Roman" w:eastAsia="宋体"/>
          <w:b/>
          <w:caps w:val="0"/>
          <w:smallCaps w:val="0"/>
          <w:sz w:val="28"/>
          <w:szCs w:val="32"/>
          <w:lang w:val="en-US" w:eastAsia="zh-CN"/>
        </w:rPr>
        <w:t xml:space="preserve"> </w:t>
      </w:r>
      <w:r>
        <w:rPr>
          <w:rFonts w:hint="eastAsia" w:ascii="Times New Roman" w:hAnsi="Times New Roman" w:eastAsia="宋体"/>
          <w:b/>
          <w:caps w:val="0"/>
          <w:smallCaps w:val="0"/>
          <w:sz w:val="28"/>
          <w:szCs w:val="32"/>
        </w:rPr>
        <w:t>要]</w:t>
      </w:r>
      <w:r>
        <w:rPr>
          <w:rFonts w:hint="eastAsia" w:ascii="Times New Roman" w:hAnsi="Times New Roman" w:eastAsia="宋体"/>
          <w:caps w:val="0"/>
          <w:smallCaps w:val="0"/>
        </w:rPr>
        <w:t xml:space="preserve"> </w:t>
      </w:r>
      <w:r>
        <w:rPr>
          <w:rFonts w:hint="default" w:ascii="Times New Roman" w:hAnsi="Times New Roman" w:cs="Times New Roman"/>
          <w:shd w:val="clear" w:color="auto" w:fill="auto"/>
          <w:lang w:val="en-US" w:eastAsia="zh-CN"/>
        </w:rPr>
        <w:t>在校园规模持续扩张的当下，传统学生宿舍管理系统存在信息处理滞后、资源分配不够精准等效率瓶颈，已难以满足现代校园高效管理需求。推动其智能化升级对突破管理效率瓶颈、实现资源动态优化配置意义重大。本系统基于 Spring Boot框架，后端采用 Java 语言，搭配 MySQL 数据库存储数据，前端使用 Vue 框架构建交互界面。系统针对学生与宿舍管理员两类角色设计功能：学生端支持注册登录、个人信息查询、论坛交流、公告查看等操作；管理员端可进行学生信息管理、宿舍分配、水电费管理、公告发布等。经可行性分析、功能需求分析等多维度系统分析，确保设计合理。全面测试表明，系统各模块运行稳定，能满足宿舍管理需求，对推动校园管理信息化进程具有积极作用。</w:t>
      </w:r>
    </w:p>
    <w:p w14:paraId="7EF9A9C2">
      <w:pPr>
        <w:spacing w:line="300" w:lineRule="auto"/>
        <w:ind w:firstLine="480" w:firstLineChars="200"/>
        <w:rPr>
          <w:rFonts w:hint="eastAsia" w:ascii="Times New Roman" w:hAnsi="Times New Roman" w:eastAsia="宋体"/>
          <w:caps w:val="0"/>
          <w:smallCaps w:val="0"/>
          <w:color w:val="FF0000"/>
        </w:rPr>
      </w:pPr>
    </w:p>
    <w:p w14:paraId="57EDB087">
      <w:pPr>
        <w:spacing w:line="300" w:lineRule="auto"/>
        <w:rPr>
          <w:rFonts w:ascii="Times New Roman" w:hAnsi="Times New Roman" w:eastAsia="宋体"/>
          <w:caps w:val="0"/>
          <w:smallCaps w:val="0"/>
        </w:rPr>
      </w:pPr>
    </w:p>
    <w:p w14:paraId="7144CB65">
      <w:pPr>
        <w:spacing w:line="300" w:lineRule="auto"/>
        <w:ind w:firstLine="562" w:firstLineChars="200"/>
        <w:rPr>
          <w:rFonts w:hint="eastAsia" w:ascii="Times New Roman" w:hAnsi="Times New Roman" w:eastAsia="宋体"/>
          <w:caps w:val="0"/>
          <w:smallCaps w:val="0"/>
        </w:rPr>
      </w:pPr>
      <w:r>
        <w:rPr>
          <w:rFonts w:hint="eastAsia" w:ascii="Times New Roman" w:hAnsi="Times New Roman" w:eastAsia="宋体"/>
          <w:b/>
          <w:caps w:val="0"/>
          <w:smallCaps w:val="0"/>
          <w:sz w:val="28"/>
          <w:szCs w:val="32"/>
        </w:rPr>
        <w:t>[关键词]</w:t>
      </w:r>
      <w:r>
        <w:rPr>
          <w:rFonts w:hint="eastAsia" w:ascii="Times New Roman" w:hAnsi="Times New Roman" w:eastAsia="宋体"/>
          <w:caps w:val="0"/>
          <w:smallCaps w:val="0"/>
          <w:sz w:val="28"/>
          <w:szCs w:val="32"/>
        </w:rPr>
        <w:t xml:space="preserve"> </w:t>
      </w:r>
      <w:r>
        <w:rPr>
          <w:rFonts w:hint="default" w:ascii="Times New Roman" w:hAnsi="Times New Roman" w:eastAsia="宋体" w:cs="Times New Roman"/>
          <w:szCs w:val="20"/>
          <w:shd w:val="clear" w:color="auto" w:fill="auto"/>
          <w:lang w:eastAsia="zh-CN"/>
        </w:rPr>
        <w:t>学生宿舍</w:t>
      </w:r>
      <w:r>
        <w:rPr>
          <w:rFonts w:hint="default" w:ascii="Times New Roman" w:hAnsi="Times New Roman" w:eastAsia="宋体" w:cs="Times New Roman"/>
          <w:szCs w:val="20"/>
          <w:shd w:val="clear" w:color="auto" w:fill="auto"/>
        </w:rPr>
        <w:t>管理系统</w:t>
      </w:r>
      <w:r>
        <w:rPr>
          <w:rFonts w:hint="default" w:ascii="Times New Roman" w:hAnsi="Times New Roman" w:cs="Times New Roman"/>
          <w:szCs w:val="20"/>
          <w:shd w:val="clear" w:color="auto" w:fill="auto"/>
          <w:lang w:eastAsia="zh-CN"/>
        </w:rPr>
        <w:t>；</w:t>
      </w:r>
      <w:r>
        <w:rPr>
          <w:rFonts w:hint="default" w:ascii="Times New Roman" w:hAnsi="Times New Roman" w:cs="Times New Roman"/>
          <w:szCs w:val="20"/>
          <w:shd w:val="clear" w:color="auto" w:fill="auto"/>
        </w:rPr>
        <w:t>MySQL</w:t>
      </w:r>
      <w:r>
        <w:rPr>
          <w:rFonts w:hint="default" w:ascii="Times New Roman" w:hAnsi="Times New Roman" w:cs="Times New Roman"/>
          <w:szCs w:val="20"/>
          <w:shd w:val="clear" w:color="auto" w:fill="auto"/>
          <w:lang w:eastAsia="zh-CN"/>
        </w:rPr>
        <w:t>；Spring Boot；</w:t>
      </w:r>
      <w:r>
        <w:rPr>
          <w:rFonts w:hint="default" w:ascii="Times New Roman" w:hAnsi="Times New Roman" w:cs="Times New Roman"/>
          <w:szCs w:val="20"/>
          <w:shd w:val="clear" w:color="auto" w:fill="auto"/>
        </w:rPr>
        <w:t>Vue</w:t>
      </w:r>
    </w:p>
    <w:p w14:paraId="441A7872">
      <w:pPr>
        <w:spacing w:line="300" w:lineRule="auto"/>
        <w:ind w:firstLine="480" w:firstLineChars="200"/>
        <w:rPr>
          <w:rFonts w:ascii="Times New Roman" w:hAnsi="Times New Roman" w:eastAsia="宋体"/>
          <w:caps w:val="0"/>
          <w:smallCaps w:val="0"/>
        </w:rPr>
      </w:pPr>
    </w:p>
    <w:p w14:paraId="5CD1AD0B">
      <w:pPr>
        <w:pStyle w:val="39"/>
        <w:keepNext w:val="0"/>
        <w:keepLines w:val="0"/>
        <w:pageBreakBefore w:val="0"/>
        <w:widowControl w:val="0"/>
        <w:kinsoku/>
        <w:wordWrap/>
        <w:overflowPunct/>
        <w:topLinePunct w:val="0"/>
        <w:autoSpaceDE/>
        <w:autoSpaceDN/>
        <w:bidi w:val="0"/>
        <w:adjustRightInd/>
        <w:snapToGrid/>
        <w:spacing w:before="326" w:after="326" w:afterLines="100" w:line="300" w:lineRule="auto"/>
        <w:ind w:firstLine="0" w:firstLineChars="0"/>
        <w:textAlignment w:val="auto"/>
        <w:rPr>
          <w:rFonts w:hint="eastAsia" w:ascii="Times New Roman" w:hAnsi="Times New Roman" w:eastAsia="宋体"/>
          <w:caps w:val="0"/>
          <w:smallCaps w:val="0"/>
        </w:rPr>
      </w:pPr>
      <w:r>
        <w:rPr>
          <w:rFonts w:ascii="Times New Roman" w:hAnsi="Times New Roman" w:eastAsia="宋体"/>
          <w:caps w:val="0"/>
          <w:smallCaps w:val="0"/>
        </w:rPr>
        <w:br w:type="page"/>
      </w:r>
      <w:r>
        <w:rPr>
          <w:rFonts w:hint="eastAsia" w:ascii="Times New Roman" w:hAnsi="Times New Roman" w:eastAsia="宋体"/>
          <w:caps w:val="0"/>
          <w:smallCaps w:val="0"/>
          <w:lang w:val="en-US" w:eastAsia="zh-CN"/>
        </w:rPr>
        <w:t>Design and Implementation of Web-based Student Dormitory Management System</w:t>
      </w:r>
    </w:p>
    <w:p w14:paraId="4C17DC76">
      <w:pPr>
        <w:adjustRightInd w:val="0"/>
        <w:snapToGrid w:val="0"/>
        <w:ind w:left="0" w:leftChars="0" w:firstLine="562" w:firstLineChars="200"/>
        <w:jc w:val="both"/>
        <w:rPr>
          <w:rFonts w:hint="default" w:ascii="Times New Roman" w:hAnsi="Times New Roman" w:cs="Times New Roman"/>
          <w:shd w:val="clear" w:color="auto" w:fill="auto"/>
        </w:rPr>
      </w:pPr>
      <w:r>
        <w:rPr>
          <w:rFonts w:ascii="Times New Roman" w:hAnsi="Times New Roman" w:eastAsia="宋体"/>
          <w:b/>
          <w:caps w:val="0"/>
          <w:smallCaps w:val="0"/>
          <w:sz w:val="28"/>
          <w:szCs w:val="32"/>
        </w:rPr>
        <w:t>Abstract</w:t>
      </w:r>
      <w:r>
        <w:rPr>
          <w:rFonts w:hint="eastAsia" w:ascii="Times New Roman" w:hAnsi="Times New Roman" w:eastAsia="宋体"/>
          <w:b/>
          <w:caps w:val="0"/>
          <w:smallCaps w:val="0"/>
          <w:sz w:val="28"/>
          <w:szCs w:val="32"/>
        </w:rPr>
        <w:t>：</w:t>
      </w:r>
      <w:r>
        <w:rPr>
          <w:rFonts w:hint="default" w:ascii="Times New Roman" w:hAnsi="Times New Roman" w:cs="Times New Roman"/>
          <w:shd w:val="clear" w:color="auto" w:fill="auto"/>
        </w:rPr>
        <w:t>In the current era of continuous expansion of campus scale, traditional student dormitory management systems face efficiency bottlenecks such as lagging information processing and inaccurate resource allocation, making it difficult to meet the efficient management needs of modern campuses. Promoting its intelligent upgrade is of great significance for breaking through management efficiency bottlenecks and achieving dynamic optimization of resource allocation. This system is based on the Spring Boot framework, with the backend using Java language and MySQL database for data storage. The frontend uses the Vue framework to build the interactive interface. The system is designed with functions for two types of roles: students and dormitory administrators. The student end supports registration and login, personal information query, forum communication, announcement viewing, and other operations; The administrator can manage student information, dormitory allocation, water and electricity expenses, and publish announcements. Through multidimensional system analysis such as feasibility analysis and functional requirements analysis, ensure the design is reasonable. Comprehensive testing has shown that all modules of the system run stably and can meet the needs of dormitory management, playing a positive role in promoting the informationization process of campus management.</w:t>
      </w:r>
    </w:p>
    <w:p w14:paraId="6EA4530C">
      <w:pPr>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eastAsia" w:ascii="Times New Roman" w:hAnsi="Times New Roman" w:eastAsia="宋体"/>
          <w:b w:val="0"/>
          <w:bCs/>
          <w:caps w:val="0"/>
          <w:smallCaps w:val="0"/>
          <w:sz w:val="28"/>
          <w:szCs w:val="32"/>
        </w:rPr>
      </w:pPr>
    </w:p>
    <w:p w14:paraId="2C8BFBFE">
      <w:pPr>
        <w:keepNext w:val="0"/>
        <w:keepLines w:val="0"/>
        <w:pageBreakBefore w:val="0"/>
        <w:widowControl w:val="0"/>
        <w:kinsoku/>
        <w:wordWrap/>
        <w:overflowPunct/>
        <w:topLinePunct w:val="0"/>
        <w:autoSpaceDE/>
        <w:autoSpaceDN/>
        <w:bidi w:val="0"/>
        <w:adjustRightInd/>
        <w:snapToGrid/>
        <w:spacing w:line="300" w:lineRule="auto"/>
        <w:ind w:firstLine="562" w:firstLineChars="200"/>
        <w:textAlignment w:val="auto"/>
        <w:rPr>
          <w:rFonts w:hint="eastAsia" w:ascii="Times New Roman" w:hAnsi="Times New Roman" w:eastAsia="宋体"/>
          <w:caps w:val="0"/>
          <w:smallCaps w:val="0"/>
          <w:sz w:val="28"/>
          <w:szCs w:val="32"/>
        </w:rPr>
      </w:pPr>
      <w:r>
        <w:rPr>
          <w:rFonts w:ascii="Times New Roman" w:hAnsi="Times New Roman" w:eastAsia="宋体"/>
          <w:b/>
          <w:caps w:val="0"/>
          <w:smallCaps w:val="0"/>
          <w:sz w:val="28"/>
          <w:szCs w:val="32"/>
        </w:rPr>
        <w:t>Keywords</w:t>
      </w:r>
      <w:r>
        <w:rPr>
          <w:rFonts w:hint="eastAsia" w:ascii="Times New Roman" w:hAnsi="Times New Roman" w:eastAsia="宋体"/>
          <w:b/>
          <w:caps w:val="0"/>
          <w:smallCaps w:val="0"/>
          <w:sz w:val="28"/>
          <w:szCs w:val="32"/>
        </w:rPr>
        <w:t>：</w:t>
      </w:r>
      <w:r>
        <w:rPr>
          <w:rFonts w:hint="default" w:ascii="Times New Roman" w:hAnsi="Times New Roman" w:cs="Times New Roman"/>
          <w:shd w:val="clear" w:color="auto" w:fill="auto"/>
        </w:rPr>
        <w:t xml:space="preserve">Student Dormitory Management system; MySQL; </w:t>
      </w:r>
      <w:r>
        <w:rPr>
          <w:rFonts w:hint="default" w:ascii="Times New Roman" w:hAnsi="Times New Roman" w:cs="Times New Roman"/>
          <w:shd w:val="clear" w:color="auto" w:fill="auto"/>
          <w:lang w:eastAsia="zh-CN"/>
        </w:rPr>
        <w:t>Spring Boot</w:t>
      </w:r>
      <w:r>
        <w:rPr>
          <w:rFonts w:hint="default" w:ascii="Times New Roman" w:hAnsi="Times New Roman" w:cs="Times New Roman"/>
          <w:shd w:val="clear" w:color="auto" w:fill="auto"/>
        </w:rPr>
        <w:t>; Vue</w:t>
      </w:r>
    </w:p>
    <w:p w14:paraId="2DF9378D">
      <w:pPr>
        <w:pStyle w:val="39"/>
        <w:keepNext w:val="0"/>
        <w:keepLines w:val="0"/>
        <w:pageBreakBefore w:val="0"/>
        <w:widowControl w:val="0"/>
        <w:kinsoku/>
        <w:wordWrap/>
        <w:overflowPunct/>
        <w:topLinePunct w:val="0"/>
        <w:autoSpaceDE/>
        <w:autoSpaceDN/>
        <w:bidi w:val="0"/>
        <w:adjustRightInd/>
        <w:snapToGrid/>
        <w:spacing w:before="120" w:beforeLines="0" w:after="120" w:afterLines="0" w:line="300" w:lineRule="auto"/>
        <w:ind w:firstLine="723" w:firstLineChars="200"/>
        <w:jc w:val="both"/>
        <w:textAlignment w:val="auto"/>
        <w:rPr>
          <w:rFonts w:ascii="Times New Roman" w:hAnsi="Times New Roman" w:eastAsia="宋体"/>
          <w:caps w:val="0"/>
          <w:smallCaps w:val="0"/>
        </w:rPr>
        <w:sectPr>
          <w:footnotePr>
            <w:numFmt w:val="decimalEnclosedCircleChinese"/>
          </w:footnotePr>
          <w:pgSz w:w="11906" w:h="16838"/>
          <w:pgMar w:top="1418" w:right="1134" w:bottom="1418" w:left="1701" w:header="851" w:footer="992" w:gutter="0"/>
          <w:cols w:space="720" w:num="1"/>
          <w:titlePg/>
          <w:docGrid w:type="lines" w:linePitch="326" w:charSpace="0"/>
        </w:sectPr>
      </w:pPr>
    </w:p>
    <w:p w14:paraId="787E0E16">
      <w:pPr>
        <w:pStyle w:val="39"/>
        <w:keepNext w:val="0"/>
        <w:keepLines w:val="0"/>
        <w:pageBreakBefore w:val="0"/>
        <w:widowControl w:val="0"/>
        <w:kinsoku/>
        <w:wordWrap/>
        <w:overflowPunct/>
        <w:topLinePunct w:val="0"/>
        <w:autoSpaceDE/>
        <w:autoSpaceDN/>
        <w:bidi w:val="0"/>
        <w:adjustRightInd/>
        <w:snapToGrid/>
        <w:spacing w:before="120" w:beforeLines="0" w:after="120" w:afterLines="0" w:line="300" w:lineRule="auto"/>
        <w:ind w:firstLine="0" w:firstLineChars="0"/>
        <w:jc w:val="center"/>
        <w:textAlignment w:val="auto"/>
        <w:rPr>
          <w:rFonts w:hint="eastAsia" w:ascii="Times New Roman" w:hAnsi="Times New Roman" w:eastAsia="宋体"/>
          <w:caps w:val="0"/>
          <w:smallCaps w:val="0"/>
        </w:rPr>
      </w:pPr>
      <w:r>
        <w:rPr>
          <w:rFonts w:hint="eastAsia" w:ascii="Times New Roman" w:hAnsi="Times New Roman" w:eastAsia="宋体"/>
          <w:caps w:val="0"/>
          <w:smallCaps w:val="0"/>
        </w:rPr>
        <w:t>目     录</w:t>
      </w:r>
    </w:p>
    <w:p w14:paraId="54EB3D36">
      <w:pPr>
        <w:pStyle w:val="22"/>
        <w:tabs>
          <w:tab w:val="right" w:leader="dot" w:pos="9071"/>
        </w:tabs>
      </w:pPr>
      <w:commentRangeStart w:id="0"/>
      <w:r>
        <w:rPr>
          <w:rFonts w:ascii="Times New Roman" w:hAnsi="Times New Roman" w:eastAsia="宋体"/>
          <w:caps w:val="0"/>
          <w:smallCaps w:val="0"/>
        </w:rPr>
        <w:fldChar w:fldCharType="begin"/>
      </w:r>
      <w:r>
        <w:rPr>
          <w:rFonts w:ascii="Times New Roman" w:hAnsi="Times New Roman" w:eastAsia="宋体"/>
          <w:caps w:val="0"/>
          <w:smallCaps w:val="0"/>
        </w:rPr>
        <w:instrText xml:space="preserve">TOC \o "1-2" \h \u </w:instrText>
      </w:r>
      <w:r>
        <w:rPr>
          <w:rFonts w:ascii="Times New Roman" w:hAnsi="Times New Roman" w:eastAsia="宋体"/>
          <w:caps w:val="0"/>
          <w:smallCaps w:val="0"/>
        </w:rPr>
        <w:fldChar w:fldCharType="separate"/>
      </w: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_Toc2336 </w:instrText>
      </w:r>
      <w:r>
        <w:rPr>
          <w:rFonts w:ascii="Times New Roman" w:hAnsi="Times New Roman" w:eastAsia="宋体"/>
          <w:caps w:val="0"/>
          <w:smallCaps w:val="0"/>
        </w:rPr>
        <w:fldChar w:fldCharType="separate"/>
      </w:r>
      <w:r>
        <w:rPr>
          <w:rFonts w:hint="default" w:ascii="Times New Roman" w:hAnsi="Times New Roman" w:cs="Times New Roman"/>
          <w:szCs w:val="28"/>
          <w:shd w:val="clear" w:color="auto" w:fill="auto"/>
        </w:rPr>
        <w:t>1  绪论</w:t>
      </w:r>
      <w:r>
        <w:tab/>
      </w:r>
      <w:r>
        <w:fldChar w:fldCharType="begin"/>
      </w:r>
      <w:r>
        <w:instrText xml:space="preserve"> PAGEREF _Toc2336 \h </w:instrText>
      </w:r>
      <w:r>
        <w:fldChar w:fldCharType="separate"/>
      </w:r>
      <w:r>
        <w:t>1</w:t>
      </w:r>
      <w:r>
        <w:fldChar w:fldCharType="end"/>
      </w:r>
      <w:r>
        <w:rPr>
          <w:rFonts w:ascii="Times New Roman" w:hAnsi="Times New Roman" w:eastAsia="宋体"/>
          <w:caps w:val="0"/>
          <w:smallCaps w:val="0"/>
        </w:rPr>
        <w:fldChar w:fldCharType="end"/>
      </w:r>
    </w:p>
    <w:p w14:paraId="05DD8A90">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_Toc16025 </w:instrText>
      </w:r>
      <w:r>
        <w:rPr>
          <w:rFonts w:ascii="Times New Roman" w:hAnsi="Times New Roman" w:eastAsia="宋体"/>
          <w:caps w:val="0"/>
          <w:smallCaps w:val="0"/>
        </w:rPr>
        <w:fldChar w:fldCharType="separate"/>
      </w:r>
      <w:r>
        <w:rPr>
          <w:rFonts w:hint="default" w:ascii="Times New Roman" w:hAnsi="Times New Roman" w:cs="Times New Roman"/>
        </w:rPr>
        <w:t>1.1</w:t>
      </w:r>
      <w:r>
        <w:rPr>
          <w:rFonts w:hint="default" w:ascii="Times New Roman" w:hAnsi="Times New Roman" w:cs="Times New Roman"/>
          <w:lang w:val="en-US" w:eastAsia="zh-CN"/>
        </w:rPr>
        <w:t>研究</w:t>
      </w:r>
      <w:r>
        <w:rPr>
          <w:rFonts w:hint="default" w:ascii="Times New Roman" w:hAnsi="Times New Roman" w:cs="Times New Roman"/>
        </w:rPr>
        <w:t>背景</w:t>
      </w:r>
      <w:r>
        <w:rPr>
          <w:rFonts w:hint="default" w:ascii="Times New Roman" w:hAnsi="Times New Roman" w:cs="Times New Roman"/>
          <w:lang w:val="en-US" w:eastAsia="zh-CN"/>
        </w:rPr>
        <w:t>与</w:t>
      </w:r>
      <w:r>
        <w:rPr>
          <w:rFonts w:hint="default" w:ascii="Times New Roman" w:hAnsi="Times New Roman" w:cs="Times New Roman"/>
        </w:rPr>
        <w:t>意义</w:t>
      </w:r>
      <w:r>
        <w:tab/>
      </w:r>
      <w:r>
        <w:fldChar w:fldCharType="begin"/>
      </w:r>
      <w:r>
        <w:instrText xml:space="preserve"> PAGEREF _Toc16025 \h </w:instrText>
      </w:r>
      <w:r>
        <w:fldChar w:fldCharType="separate"/>
      </w:r>
      <w:r>
        <w:t>1</w:t>
      </w:r>
      <w:r>
        <w:fldChar w:fldCharType="end"/>
      </w:r>
      <w:r>
        <w:rPr>
          <w:rFonts w:ascii="Times New Roman" w:hAnsi="Times New Roman" w:eastAsia="宋体"/>
          <w:caps w:val="0"/>
          <w:smallCaps w:val="0"/>
        </w:rPr>
        <w:fldChar w:fldCharType="end"/>
      </w:r>
    </w:p>
    <w:p w14:paraId="29859444">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_Toc10240 </w:instrText>
      </w:r>
      <w:r>
        <w:rPr>
          <w:rFonts w:ascii="Times New Roman" w:hAnsi="Times New Roman" w:eastAsia="宋体"/>
          <w:caps w:val="0"/>
          <w:smallCaps w:val="0"/>
        </w:rPr>
        <w:fldChar w:fldCharType="separate"/>
      </w:r>
      <w:r>
        <w:rPr>
          <w:rFonts w:hint="default" w:ascii="Times New Roman" w:hAnsi="Times New Roman" w:cs="Times New Roman"/>
          <w:shd w:val="clear" w:color="auto" w:fill="auto"/>
        </w:rPr>
        <w:t xml:space="preserve">1.2 </w:t>
      </w:r>
      <w:r>
        <w:rPr>
          <w:rFonts w:hint="default" w:ascii="Times New Roman" w:hAnsi="Times New Roman" w:eastAsia="黑体" w:cs="Times New Roman"/>
          <w:bCs/>
          <w:kern w:val="32"/>
          <w:szCs w:val="24"/>
          <w:shd w:val="clear" w:color="auto" w:fill="auto"/>
          <w:lang w:val="en-US" w:eastAsia="zh-CN" w:bidi="ar-SA"/>
        </w:rPr>
        <w:t>国内外</w:t>
      </w:r>
      <w:r>
        <w:rPr>
          <w:rFonts w:hint="default" w:ascii="Times New Roman" w:hAnsi="Times New Roman" w:cs="Times New Roman"/>
          <w:szCs w:val="24"/>
          <w:shd w:val="clear" w:color="auto" w:fill="auto"/>
          <w:lang w:val="en-US" w:eastAsia="zh-CN"/>
        </w:rPr>
        <w:t>研究</w:t>
      </w:r>
      <w:r>
        <w:rPr>
          <w:rFonts w:hint="default" w:ascii="Times New Roman" w:hAnsi="Times New Roman" w:eastAsia="黑体" w:cs="Times New Roman"/>
          <w:bCs/>
          <w:kern w:val="32"/>
          <w:szCs w:val="24"/>
          <w:shd w:val="clear" w:color="auto" w:fill="auto"/>
          <w:lang w:val="en-US" w:eastAsia="zh-CN" w:bidi="ar-SA"/>
        </w:rPr>
        <w:t>现状</w:t>
      </w:r>
      <w:r>
        <w:tab/>
      </w:r>
      <w:r>
        <w:fldChar w:fldCharType="begin"/>
      </w:r>
      <w:r>
        <w:instrText xml:space="preserve"> PAGEREF _Toc10240 \h </w:instrText>
      </w:r>
      <w:r>
        <w:fldChar w:fldCharType="separate"/>
      </w:r>
      <w:r>
        <w:t>1</w:t>
      </w:r>
      <w:r>
        <w:fldChar w:fldCharType="end"/>
      </w:r>
      <w:r>
        <w:rPr>
          <w:rFonts w:ascii="Times New Roman" w:hAnsi="Times New Roman" w:eastAsia="宋体"/>
          <w:caps w:val="0"/>
          <w:smallCaps w:val="0"/>
        </w:rPr>
        <w:fldChar w:fldCharType="end"/>
      </w:r>
    </w:p>
    <w:p w14:paraId="0696E6A0">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_Toc11719 </w:instrText>
      </w:r>
      <w:r>
        <w:rPr>
          <w:rFonts w:ascii="Times New Roman" w:hAnsi="Times New Roman" w:eastAsia="宋体"/>
          <w:caps w:val="0"/>
          <w:smallCaps w:val="0"/>
        </w:rPr>
        <w:fldChar w:fldCharType="separate"/>
      </w:r>
      <w:r>
        <w:rPr>
          <w:rFonts w:hint="default" w:ascii="Times New Roman" w:hAnsi="Times New Roman" w:cs="Times New Roman"/>
          <w:shd w:val="clear" w:color="auto" w:fill="auto"/>
        </w:rPr>
        <w:t xml:space="preserve">1.3 </w:t>
      </w:r>
      <w:r>
        <w:rPr>
          <w:rFonts w:hint="default" w:ascii="Times New Roman" w:hAnsi="Times New Roman" w:cs="Times New Roman"/>
          <w:shd w:val="clear" w:color="auto" w:fill="auto"/>
          <w:lang w:val="en-US" w:eastAsia="zh-CN"/>
        </w:rPr>
        <w:t>主要</w:t>
      </w:r>
      <w:r>
        <w:rPr>
          <w:rFonts w:hint="default" w:ascii="Times New Roman" w:hAnsi="Times New Roman" w:cs="Times New Roman"/>
          <w:shd w:val="clear" w:color="auto" w:fill="auto"/>
        </w:rPr>
        <w:t>研究内容</w:t>
      </w:r>
      <w:r>
        <w:tab/>
      </w:r>
      <w:r>
        <w:fldChar w:fldCharType="begin"/>
      </w:r>
      <w:r>
        <w:instrText xml:space="preserve"> PAGEREF _Toc11719 \h </w:instrText>
      </w:r>
      <w:r>
        <w:fldChar w:fldCharType="separate"/>
      </w:r>
      <w:r>
        <w:t>2</w:t>
      </w:r>
      <w:r>
        <w:fldChar w:fldCharType="end"/>
      </w:r>
      <w:r>
        <w:rPr>
          <w:rFonts w:ascii="Times New Roman" w:hAnsi="Times New Roman" w:eastAsia="宋体"/>
          <w:caps w:val="0"/>
          <w:smallCaps w:val="0"/>
        </w:rPr>
        <w:fldChar w:fldCharType="end"/>
      </w:r>
    </w:p>
    <w:p w14:paraId="56FAF507">
      <w:pPr>
        <w:pStyle w:val="22"/>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_Toc30763 </w:instrText>
      </w:r>
      <w:r>
        <w:rPr>
          <w:rFonts w:ascii="Times New Roman" w:hAnsi="Times New Roman" w:eastAsia="宋体"/>
          <w:caps w:val="0"/>
          <w:smallCaps w:val="0"/>
        </w:rPr>
        <w:fldChar w:fldCharType="separate"/>
      </w:r>
      <w:r>
        <w:rPr>
          <w:rFonts w:hint="default"/>
        </w:rPr>
        <w:t>2 相关技术介绍</w:t>
      </w:r>
      <w:r>
        <w:tab/>
      </w:r>
      <w:r>
        <w:fldChar w:fldCharType="begin"/>
      </w:r>
      <w:r>
        <w:instrText xml:space="preserve"> PAGEREF _Toc30763 \h </w:instrText>
      </w:r>
      <w:r>
        <w:fldChar w:fldCharType="separate"/>
      </w:r>
      <w:r>
        <w:t>3</w:t>
      </w:r>
      <w:r>
        <w:fldChar w:fldCharType="end"/>
      </w:r>
      <w:r>
        <w:rPr>
          <w:rFonts w:ascii="Times New Roman" w:hAnsi="Times New Roman" w:eastAsia="宋体"/>
          <w:caps w:val="0"/>
          <w:smallCaps w:val="0"/>
        </w:rPr>
        <w:fldChar w:fldCharType="end"/>
      </w:r>
    </w:p>
    <w:p w14:paraId="2AF3EF33">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_Toc24769 </w:instrText>
      </w:r>
      <w:r>
        <w:rPr>
          <w:rFonts w:ascii="Times New Roman" w:hAnsi="Times New Roman" w:eastAsia="宋体"/>
          <w:caps w:val="0"/>
          <w:smallCaps w:val="0"/>
        </w:rPr>
        <w:fldChar w:fldCharType="separate"/>
      </w:r>
      <w:r>
        <w:rPr>
          <w:rFonts w:hint="default"/>
        </w:rPr>
        <w:t>2.1 Java语言</w:t>
      </w:r>
      <w:r>
        <w:tab/>
      </w:r>
      <w:r>
        <w:fldChar w:fldCharType="begin"/>
      </w:r>
      <w:r>
        <w:instrText xml:space="preserve"> PAGEREF _Toc24769 \h </w:instrText>
      </w:r>
      <w:r>
        <w:fldChar w:fldCharType="separate"/>
      </w:r>
      <w:r>
        <w:t>3</w:t>
      </w:r>
      <w:r>
        <w:fldChar w:fldCharType="end"/>
      </w:r>
      <w:r>
        <w:rPr>
          <w:rFonts w:ascii="Times New Roman" w:hAnsi="Times New Roman" w:eastAsia="宋体"/>
          <w:caps w:val="0"/>
          <w:smallCaps w:val="0"/>
        </w:rPr>
        <w:fldChar w:fldCharType="end"/>
      </w:r>
    </w:p>
    <w:p w14:paraId="7ECBA6C1">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_Toc32490 </w:instrText>
      </w:r>
      <w:r>
        <w:rPr>
          <w:rFonts w:ascii="Times New Roman" w:hAnsi="Times New Roman" w:eastAsia="宋体"/>
          <w:caps w:val="0"/>
          <w:smallCaps w:val="0"/>
        </w:rPr>
        <w:fldChar w:fldCharType="separate"/>
      </w:r>
      <w:r>
        <w:rPr>
          <w:rFonts w:hint="default" w:ascii="Times New Roman" w:hAnsi="Times New Roman" w:cs="Times New Roman"/>
          <w:shd w:val="clear" w:color="auto" w:fill="auto"/>
        </w:rPr>
        <w:t>2.2</w:t>
      </w:r>
      <w:r>
        <w:rPr>
          <w:rFonts w:hint="default" w:ascii="Times New Roman" w:hAnsi="Times New Roman" w:cs="Times New Roman"/>
          <w:shd w:val="clear" w:color="auto" w:fill="auto"/>
          <w:lang w:val="en-US" w:eastAsia="zh-CN"/>
        </w:rPr>
        <w:t xml:space="preserve"> </w:t>
      </w:r>
      <w:r>
        <w:rPr>
          <w:rFonts w:hint="default" w:ascii="Times New Roman" w:hAnsi="Times New Roman" w:cs="Times New Roman"/>
          <w:shd w:val="clear" w:color="auto" w:fill="auto"/>
          <w:lang w:eastAsia="zh-CN"/>
        </w:rPr>
        <w:t>Spring Boot</w:t>
      </w:r>
      <w:r>
        <w:rPr>
          <w:rFonts w:hint="default" w:ascii="Times New Roman" w:hAnsi="Times New Roman" w:cs="Times New Roman"/>
          <w:shd w:val="clear" w:color="auto" w:fill="auto"/>
        </w:rPr>
        <w:t>框架</w:t>
      </w:r>
      <w:r>
        <w:tab/>
      </w:r>
      <w:r>
        <w:fldChar w:fldCharType="begin"/>
      </w:r>
      <w:r>
        <w:instrText xml:space="preserve"> PAGEREF _Toc32490 \h </w:instrText>
      </w:r>
      <w:r>
        <w:fldChar w:fldCharType="separate"/>
      </w:r>
      <w:r>
        <w:t>3</w:t>
      </w:r>
      <w:r>
        <w:fldChar w:fldCharType="end"/>
      </w:r>
      <w:r>
        <w:rPr>
          <w:rFonts w:ascii="Times New Roman" w:hAnsi="Times New Roman" w:eastAsia="宋体"/>
          <w:caps w:val="0"/>
          <w:smallCaps w:val="0"/>
        </w:rPr>
        <w:fldChar w:fldCharType="end"/>
      </w:r>
    </w:p>
    <w:p w14:paraId="2B63FB04">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_Toc20259 </w:instrText>
      </w:r>
      <w:r>
        <w:rPr>
          <w:rFonts w:ascii="Times New Roman" w:hAnsi="Times New Roman" w:eastAsia="宋体"/>
          <w:caps w:val="0"/>
          <w:smallCaps w:val="0"/>
        </w:rPr>
        <w:fldChar w:fldCharType="separate"/>
      </w:r>
      <w:r>
        <w:rPr>
          <w:rFonts w:hint="default" w:ascii="Times New Roman" w:hAnsi="Times New Roman" w:cs="Times New Roman"/>
          <w:shd w:val="clear" w:color="auto" w:fill="auto"/>
        </w:rPr>
        <w:t>2.3 MySQL数据库</w:t>
      </w:r>
      <w:r>
        <w:tab/>
      </w:r>
      <w:r>
        <w:fldChar w:fldCharType="begin"/>
      </w:r>
      <w:r>
        <w:instrText xml:space="preserve"> PAGEREF _Toc20259 \h </w:instrText>
      </w:r>
      <w:r>
        <w:fldChar w:fldCharType="separate"/>
      </w:r>
      <w:r>
        <w:t>3</w:t>
      </w:r>
      <w:r>
        <w:fldChar w:fldCharType="end"/>
      </w:r>
      <w:r>
        <w:rPr>
          <w:rFonts w:ascii="Times New Roman" w:hAnsi="Times New Roman" w:eastAsia="宋体"/>
          <w:caps w:val="0"/>
          <w:smallCaps w:val="0"/>
        </w:rPr>
        <w:fldChar w:fldCharType="end"/>
      </w:r>
    </w:p>
    <w:p w14:paraId="0DCA7F77">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_Toc1807 </w:instrText>
      </w:r>
      <w:r>
        <w:rPr>
          <w:rFonts w:ascii="Times New Roman" w:hAnsi="Times New Roman" w:eastAsia="宋体"/>
          <w:caps w:val="0"/>
          <w:smallCaps w:val="0"/>
        </w:rPr>
        <w:fldChar w:fldCharType="separate"/>
      </w:r>
      <w:r>
        <w:rPr>
          <w:rFonts w:hint="default" w:ascii="Times New Roman" w:hAnsi="Times New Roman" w:cs="Times New Roman"/>
          <w:shd w:val="clear" w:color="auto" w:fill="auto"/>
        </w:rPr>
        <w:t>2.4 Vue介绍</w:t>
      </w:r>
      <w:r>
        <w:tab/>
      </w:r>
      <w:r>
        <w:fldChar w:fldCharType="begin"/>
      </w:r>
      <w:r>
        <w:instrText xml:space="preserve"> PAGEREF _Toc1807 \h </w:instrText>
      </w:r>
      <w:r>
        <w:fldChar w:fldCharType="separate"/>
      </w:r>
      <w:r>
        <w:t>3</w:t>
      </w:r>
      <w:r>
        <w:fldChar w:fldCharType="end"/>
      </w:r>
      <w:r>
        <w:rPr>
          <w:rFonts w:ascii="Times New Roman" w:hAnsi="Times New Roman" w:eastAsia="宋体"/>
          <w:caps w:val="0"/>
          <w:smallCaps w:val="0"/>
        </w:rPr>
        <w:fldChar w:fldCharType="end"/>
      </w:r>
    </w:p>
    <w:p w14:paraId="72781AF9">
      <w:pPr>
        <w:pStyle w:val="22"/>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_Toc11120 </w:instrText>
      </w:r>
      <w:r>
        <w:rPr>
          <w:rFonts w:ascii="Times New Roman" w:hAnsi="Times New Roman" w:eastAsia="宋体"/>
          <w:caps w:val="0"/>
          <w:smallCaps w:val="0"/>
        </w:rPr>
        <w:fldChar w:fldCharType="separate"/>
      </w:r>
      <w:r>
        <w:rPr>
          <w:rFonts w:hint="default" w:ascii="Times New Roman" w:hAnsi="Times New Roman" w:cs="Times New Roman"/>
          <w:bCs w:val="0"/>
          <w:szCs w:val="28"/>
          <w:shd w:val="clear" w:color="auto" w:fill="auto"/>
        </w:rPr>
        <w:t>3 系统分析</w:t>
      </w:r>
      <w:r>
        <w:tab/>
      </w:r>
      <w:r>
        <w:fldChar w:fldCharType="begin"/>
      </w:r>
      <w:r>
        <w:instrText xml:space="preserve"> PAGEREF _Toc11120 \h </w:instrText>
      </w:r>
      <w:r>
        <w:fldChar w:fldCharType="separate"/>
      </w:r>
      <w:r>
        <w:t>5</w:t>
      </w:r>
      <w:r>
        <w:fldChar w:fldCharType="end"/>
      </w:r>
      <w:r>
        <w:rPr>
          <w:rFonts w:ascii="Times New Roman" w:hAnsi="Times New Roman" w:eastAsia="宋体"/>
          <w:caps w:val="0"/>
          <w:smallCaps w:val="0"/>
        </w:rPr>
        <w:fldChar w:fldCharType="end"/>
      </w:r>
    </w:p>
    <w:p w14:paraId="134DAAC4">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_Toc18444 </w:instrText>
      </w:r>
      <w:r>
        <w:rPr>
          <w:rFonts w:ascii="Times New Roman" w:hAnsi="Times New Roman" w:eastAsia="宋体"/>
          <w:caps w:val="0"/>
          <w:smallCaps w:val="0"/>
        </w:rPr>
        <w:fldChar w:fldCharType="separate"/>
      </w:r>
      <w:r>
        <w:rPr>
          <w:rFonts w:hint="default" w:ascii="Times New Roman" w:hAnsi="Times New Roman" w:cs="Times New Roman"/>
          <w:shd w:val="clear" w:color="auto" w:fill="auto"/>
        </w:rPr>
        <w:t>3.1</w:t>
      </w:r>
      <w:r>
        <w:rPr>
          <w:rFonts w:hint="default" w:ascii="Times New Roman" w:hAnsi="Times New Roman" w:cs="Times New Roman"/>
          <w:shd w:val="clear" w:color="auto" w:fill="auto"/>
          <w:lang w:val="en-US" w:eastAsia="zh-CN"/>
        </w:rPr>
        <w:t xml:space="preserve">  </w:t>
      </w:r>
      <w:r>
        <w:rPr>
          <w:rFonts w:hint="default" w:ascii="Times New Roman" w:hAnsi="Times New Roman" w:cs="Times New Roman"/>
          <w:shd w:val="clear" w:color="auto" w:fill="auto"/>
        </w:rPr>
        <w:t>可行性分析</w:t>
      </w:r>
      <w:r>
        <w:tab/>
      </w:r>
      <w:r>
        <w:fldChar w:fldCharType="begin"/>
      </w:r>
      <w:r>
        <w:instrText xml:space="preserve"> PAGEREF _Toc18444 \h </w:instrText>
      </w:r>
      <w:r>
        <w:fldChar w:fldCharType="separate"/>
      </w:r>
      <w:r>
        <w:t>5</w:t>
      </w:r>
      <w:r>
        <w:fldChar w:fldCharType="end"/>
      </w:r>
      <w:r>
        <w:rPr>
          <w:rFonts w:ascii="Times New Roman" w:hAnsi="Times New Roman" w:eastAsia="宋体"/>
          <w:caps w:val="0"/>
          <w:smallCaps w:val="0"/>
        </w:rPr>
        <w:fldChar w:fldCharType="end"/>
      </w:r>
    </w:p>
    <w:p w14:paraId="3F8A2002">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_Toc19052 </w:instrText>
      </w:r>
      <w:r>
        <w:rPr>
          <w:rFonts w:ascii="Times New Roman" w:hAnsi="Times New Roman" w:eastAsia="宋体"/>
          <w:caps w:val="0"/>
          <w:smallCaps w:val="0"/>
        </w:rPr>
        <w:fldChar w:fldCharType="separate"/>
      </w:r>
      <w:r>
        <w:rPr>
          <w:rFonts w:hint="default" w:ascii="Times New Roman" w:hAnsi="Times New Roman" w:cs="Times New Roman"/>
          <w:shd w:val="clear" w:color="auto" w:fill="auto"/>
        </w:rPr>
        <w:t>3.2功能需求分析</w:t>
      </w:r>
      <w:r>
        <w:tab/>
      </w:r>
      <w:r>
        <w:fldChar w:fldCharType="begin"/>
      </w:r>
      <w:r>
        <w:instrText xml:space="preserve"> PAGEREF _Toc19052 \h </w:instrText>
      </w:r>
      <w:r>
        <w:fldChar w:fldCharType="separate"/>
      </w:r>
      <w:r>
        <w:t>6</w:t>
      </w:r>
      <w:r>
        <w:fldChar w:fldCharType="end"/>
      </w:r>
      <w:r>
        <w:rPr>
          <w:rFonts w:ascii="Times New Roman" w:hAnsi="Times New Roman" w:eastAsia="宋体"/>
          <w:caps w:val="0"/>
          <w:smallCaps w:val="0"/>
        </w:rPr>
        <w:fldChar w:fldCharType="end"/>
      </w:r>
    </w:p>
    <w:p w14:paraId="18978392">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_Toc6753 </w:instrText>
      </w:r>
      <w:r>
        <w:rPr>
          <w:rFonts w:ascii="Times New Roman" w:hAnsi="Times New Roman" w:eastAsia="宋体"/>
          <w:caps w:val="0"/>
          <w:smallCaps w:val="0"/>
        </w:rPr>
        <w:fldChar w:fldCharType="separate"/>
      </w:r>
      <w:r>
        <w:rPr>
          <w:rFonts w:hint="default" w:ascii="Times New Roman" w:hAnsi="Times New Roman" w:cs="Times New Roman"/>
          <w:shd w:val="clear" w:color="auto" w:fill="auto"/>
        </w:rPr>
        <w:t>3.3非功能</w:t>
      </w:r>
      <w:r>
        <w:rPr>
          <w:rFonts w:hint="default" w:ascii="Times New Roman" w:hAnsi="Times New Roman" w:cs="Times New Roman"/>
          <w:shd w:val="clear" w:color="auto" w:fill="auto"/>
          <w:lang w:val="en-US" w:eastAsia="zh-CN"/>
        </w:rPr>
        <w:t>需求</w:t>
      </w:r>
      <w:r>
        <w:rPr>
          <w:rFonts w:hint="default" w:ascii="Times New Roman" w:hAnsi="Times New Roman" w:cs="Times New Roman"/>
          <w:shd w:val="clear" w:color="auto" w:fill="auto"/>
        </w:rPr>
        <w:t>分析</w:t>
      </w:r>
      <w:r>
        <w:tab/>
      </w:r>
      <w:r>
        <w:fldChar w:fldCharType="begin"/>
      </w:r>
      <w:r>
        <w:instrText xml:space="preserve"> PAGEREF _Toc6753 \h </w:instrText>
      </w:r>
      <w:r>
        <w:fldChar w:fldCharType="separate"/>
      </w:r>
      <w:r>
        <w:t>8</w:t>
      </w:r>
      <w:r>
        <w:fldChar w:fldCharType="end"/>
      </w:r>
      <w:r>
        <w:rPr>
          <w:rFonts w:ascii="Times New Roman" w:hAnsi="Times New Roman" w:eastAsia="宋体"/>
          <w:caps w:val="0"/>
          <w:smallCaps w:val="0"/>
        </w:rPr>
        <w:fldChar w:fldCharType="end"/>
      </w:r>
    </w:p>
    <w:p w14:paraId="0591BFB0">
      <w:pPr>
        <w:pStyle w:val="22"/>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_Toc17974 </w:instrText>
      </w:r>
      <w:r>
        <w:rPr>
          <w:rFonts w:ascii="Times New Roman" w:hAnsi="Times New Roman" w:eastAsia="宋体"/>
          <w:caps w:val="0"/>
          <w:smallCaps w:val="0"/>
        </w:rPr>
        <w:fldChar w:fldCharType="separate"/>
      </w:r>
      <w:r>
        <w:rPr>
          <w:rFonts w:hint="default" w:ascii="Times New Roman" w:hAnsi="Times New Roman" w:eastAsia="黑体" w:cs="Times New Roman"/>
          <w:kern w:val="32"/>
          <w:szCs w:val="28"/>
          <w:shd w:val="clear" w:color="auto" w:fill="auto"/>
        </w:rPr>
        <w:t>4 系统设计</w:t>
      </w:r>
      <w:r>
        <w:tab/>
      </w:r>
      <w:r>
        <w:fldChar w:fldCharType="begin"/>
      </w:r>
      <w:r>
        <w:instrText xml:space="preserve"> PAGEREF _Toc17974 \h </w:instrText>
      </w:r>
      <w:r>
        <w:fldChar w:fldCharType="separate"/>
      </w:r>
      <w:r>
        <w:t>9</w:t>
      </w:r>
      <w:r>
        <w:fldChar w:fldCharType="end"/>
      </w:r>
      <w:r>
        <w:rPr>
          <w:rFonts w:ascii="Times New Roman" w:hAnsi="Times New Roman" w:eastAsia="宋体"/>
          <w:caps w:val="0"/>
          <w:smallCaps w:val="0"/>
        </w:rPr>
        <w:fldChar w:fldCharType="end"/>
      </w:r>
    </w:p>
    <w:p w14:paraId="4CA94584">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_Toc19654 </w:instrText>
      </w:r>
      <w:r>
        <w:rPr>
          <w:rFonts w:ascii="Times New Roman" w:hAnsi="Times New Roman" w:eastAsia="宋体"/>
          <w:caps w:val="0"/>
          <w:smallCaps w:val="0"/>
        </w:rPr>
        <w:fldChar w:fldCharType="separate"/>
      </w:r>
      <w:r>
        <w:rPr>
          <w:rFonts w:hint="default" w:ascii="Times New Roman" w:hAnsi="Times New Roman" w:cs="Times New Roman"/>
          <w:shd w:val="clear" w:color="auto" w:fill="auto"/>
        </w:rPr>
        <w:t>4.</w:t>
      </w:r>
      <w:r>
        <w:rPr>
          <w:rFonts w:hint="default" w:ascii="Times New Roman" w:hAnsi="Times New Roman" w:cs="Times New Roman"/>
          <w:shd w:val="clear" w:color="auto" w:fill="auto"/>
          <w:lang w:val="en-US" w:eastAsia="zh-CN"/>
        </w:rPr>
        <w:t>1  系统总</w:t>
      </w:r>
      <w:r>
        <w:rPr>
          <w:rFonts w:hint="default" w:ascii="Times New Roman" w:hAnsi="Times New Roman" w:cs="Times New Roman"/>
          <w:shd w:val="clear" w:color="auto" w:fill="auto"/>
        </w:rPr>
        <w:t>功能设计</w:t>
      </w:r>
      <w:r>
        <w:tab/>
      </w:r>
      <w:r>
        <w:fldChar w:fldCharType="begin"/>
      </w:r>
      <w:r>
        <w:instrText xml:space="preserve"> PAGEREF _Toc19654 \h </w:instrText>
      </w:r>
      <w:r>
        <w:fldChar w:fldCharType="separate"/>
      </w:r>
      <w:r>
        <w:t>9</w:t>
      </w:r>
      <w:r>
        <w:fldChar w:fldCharType="end"/>
      </w:r>
      <w:r>
        <w:rPr>
          <w:rFonts w:ascii="Times New Roman" w:hAnsi="Times New Roman" w:eastAsia="宋体"/>
          <w:caps w:val="0"/>
          <w:smallCaps w:val="0"/>
        </w:rPr>
        <w:fldChar w:fldCharType="end"/>
      </w:r>
    </w:p>
    <w:p w14:paraId="5221C096">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_Toc17240 </w:instrText>
      </w:r>
      <w:r>
        <w:rPr>
          <w:rFonts w:ascii="Times New Roman" w:hAnsi="Times New Roman" w:eastAsia="宋体"/>
          <w:caps w:val="0"/>
          <w:smallCaps w:val="0"/>
        </w:rPr>
        <w:fldChar w:fldCharType="separate"/>
      </w:r>
      <w:r>
        <w:rPr>
          <w:rFonts w:hint="default" w:ascii="Times New Roman" w:hAnsi="Times New Roman" w:cs="Times New Roman"/>
          <w:shd w:val="clear" w:color="auto" w:fill="auto"/>
        </w:rPr>
        <w:t>4.</w:t>
      </w:r>
      <w:r>
        <w:rPr>
          <w:rFonts w:hint="default" w:ascii="Times New Roman" w:hAnsi="Times New Roman" w:cs="Times New Roman"/>
          <w:shd w:val="clear" w:color="auto" w:fill="auto"/>
          <w:lang w:val="en-US" w:eastAsia="zh-CN"/>
        </w:rPr>
        <w:t>2</w:t>
      </w:r>
      <w:r>
        <w:rPr>
          <w:rFonts w:hint="default" w:ascii="Times New Roman" w:hAnsi="Times New Roman" w:cs="Times New Roman"/>
          <w:shd w:val="clear" w:color="auto" w:fill="auto"/>
        </w:rPr>
        <w:t xml:space="preserve"> </w:t>
      </w:r>
      <w:r>
        <w:rPr>
          <w:rFonts w:hint="default" w:ascii="Times New Roman" w:hAnsi="Times New Roman" w:cs="Times New Roman"/>
          <w:shd w:val="clear" w:color="auto" w:fill="auto"/>
          <w:lang w:val="en-US" w:eastAsia="zh-CN"/>
        </w:rPr>
        <w:t xml:space="preserve"> 系统</w:t>
      </w:r>
      <w:r>
        <w:rPr>
          <w:rFonts w:hint="default" w:ascii="Times New Roman" w:hAnsi="Times New Roman" w:cs="Times New Roman"/>
          <w:shd w:val="clear" w:color="auto" w:fill="auto"/>
        </w:rPr>
        <w:t>流程设计</w:t>
      </w:r>
      <w:r>
        <w:tab/>
      </w:r>
      <w:r>
        <w:fldChar w:fldCharType="begin"/>
      </w:r>
      <w:r>
        <w:instrText xml:space="preserve"> PAGEREF _Toc17240 \h </w:instrText>
      </w:r>
      <w:r>
        <w:fldChar w:fldCharType="separate"/>
      </w:r>
      <w:r>
        <w:t>9</w:t>
      </w:r>
      <w:r>
        <w:fldChar w:fldCharType="end"/>
      </w:r>
      <w:r>
        <w:rPr>
          <w:rFonts w:ascii="Times New Roman" w:hAnsi="Times New Roman" w:eastAsia="宋体"/>
          <w:caps w:val="0"/>
          <w:smallCaps w:val="0"/>
        </w:rPr>
        <w:fldChar w:fldCharType="end"/>
      </w:r>
    </w:p>
    <w:p w14:paraId="0534D141">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_Toc1932 </w:instrText>
      </w:r>
      <w:r>
        <w:rPr>
          <w:rFonts w:ascii="Times New Roman" w:hAnsi="Times New Roman" w:eastAsia="宋体"/>
          <w:caps w:val="0"/>
          <w:smallCaps w:val="0"/>
        </w:rPr>
        <w:fldChar w:fldCharType="separate"/>
      </w:r>
      <w:r>
        <w:rPr>
          <w:rFonts w:hint="default" w:ascii="Times New Roman" w:hAnsi="Times New Roman" w:cs="Times New Roman"/>
          <w:shd w:val="clear" w:color="auto" w:fill="auto"/>
        </w:rPr>
        <w:t>4.3数据库设计</w:t>
      </w:r>
      <w:r>
        <w:tab/>
      </w:r>
      <w:r>
        <w:fldChar w:fldCharType="begin"/>
      </w:r>
      <w:r>
        <w:instrText xml:space="preserve"> PAGEREF _Toc1932 \h </w:instrText>
      </w:r>
      <w:r>
        <w:fldChar w:fldCharType="separate"/>
      </w:r>
      <w:r>
        <w:t>11</w:t>
      </w:r>
      <w:r>
        <w:fldChar w:fldCharType="end"/>
      </w:r>
      <w:r>
        <w:rPr>
          <w:rFonts w:ascii="Times New Roman" w:hAnsi="Times New Roman" w:eastAsia="宋体"/>
          <w:caps w:val="0"/>
          <w:smallCaps w:val="0"/>
        </w:rPr>
        <w:fldChar w:fldCharType="end"/>
      </w:r>
    </w:p>
    <w:p w14:paraId="69229509">
      <w:pPr>
        <w:pStyle w:val="22"/>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_Toc12066 </w:instrText>
      </w:r>
      <w:r>
        <w:rPr>
          <w:rFonts w:ascii="Times New Roman" w:hAnsi="Times New Roman" w:eastAsia="宋体"/>
          <w:caps w:val="0"/>
          <w:smallCaps w:val="0"/>
        </w:rPr>
        <w:fldChar w:fldCharType="separate"/>
      </w:r>
      <w:r>
        <w:rPr>
          <w:rFonts w:hint="default"/>
        </w:rPr>
        <w:t>5 系统实现</w:t>
      </w:r>
      <w:r>
        <w:tab/>
      </w:r>
      <w:r>
        <w:fldChar w:fldCharType="begin"/>
      </w:r>
      <w:r>
        <w:instrText xml:space="preserve"> PAGEREF _Toc12066 \h </w:instrText>
      </w:r>
      <w:r>
        <w:fldChar w:fldCharType="separate"/>
      </w:r>
      <w:r>
        <w:t>20</w:t>
      </w:r>
      <w:r>
        <w:fldChar w:fldCharType="end"/>
      </w:r>
      <w:r>
        <w:rPr>
          <w:rFonts w:ascii="Times New Roman" w:hAnsi="Times New Roman" w:eastAsia="宋体"/>
          <w:caps w:val="0"/>
          <w:smallCaps w:val="0"/>
        </w:rPr>
        <w:fldChar w:fldCharType="end"/>
      </w:r>
    </w:p>
    <w:p w14:paraId="69FE6F47">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_Toc22525 </w:instrText>
      </w:r>
      <w:r>
        <w:rPr>
          <w:rFonts w:ascii="Times New Roman" w:hAnsi="Times New Roman" w:eastAsia="宋体"/>
          <w:caps w:val="0"/>
          <w:smallCaps w:val="0"/>
        </w:rPr>
        <w:fldChar w:fldCharType="separate"/>
      </w:r>
      <w:r>
        <w:rPr>
          <w:rFonts w:hint="default"/>
        </w:rPr>
        <w:t>5.1开发环境配置</w:t>
      </w:r>
      <w:r>
        <w:tab/>
      </w:r>
      <w:r>
        <w:fldChar w:fldCharType="begin"/>
      </w:r>
      <w:r>
        <w:instrText xml:space="preserve"> PAGEREF _Toc22525 \h </w:instrText>
      </w:r>
      <w:r>
        <w:fldChar w:fldCharType="separate"/>
      </w:r>
      <w:r>
        <w:t>20</w:t>
      </w:r>
      <w:r>
        <w:fldChar w:fldCharType="end"/>
      </w:r>
      <w:r>
        <w:rPr>
          <w:rFonts w:ascii="Times New Roman" w:hAnsi="Times New Roman" w:eastAsia="宋体"/>
          <w:caps w:val="0"/>
          <w:smallCaps w:val="0"/>
        </w:rPr>
        <w:fldChar w:fldCharType="end"/>
      </w:r>
    </w:p>
    <w:p w14:paraId="3CA2B0A1">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_Toc18951 </w:instrText>
      </w:r>
      <w:r>
        <w:rPr>
          <w:rFonts w:ascii="Times New Roman" w:hAnsi="Times New Roman" w:eastAsia="宋体"/>
          <w:caps w:val="0"/>
          <w:smallCaps w:val="0"/>
        </w:rPr>
        <w:fldChar w:fldCharType="separate"/>
      </w:r>
      <w:r>
        <w:rPr>
          <w:rFonts w:hint="default" w:ascii="Times New Roman" w:hAnsi="Times New Roman" w:cs="Times New Roman"/>
          <w:shd w:val="clear" w:color="auto" w:fill="auto"/>
        </w:rPr>
        <w:t>5.2前端功能实现</w:t>
      </w:r>
      <w:r>
        <w:tab/>
      </w:r>
      <w:r>
        <w:fldChar w:fldCharType="begin"/>
      </w:r>
      <w:r>
        <w:instrText xml:space="preserve"> PAGEREF _Toc18951 \h </w:instrText>
      </w:r>
      <w:r>
        <w:fldChar w:fldCharType="separate"/>
      </w:r>
      <w:r>
        <w:t>20</w:t>
      </w:r>
      <w:r>
        <w:fldChar w:fldCharType="end"/>
      </w:r>
      <w:r>
        <w:rPr>
          <w:rFonts w:ascii="Times New Roman" w:hAnsi="Times New Roman" w:eastAsia="宋体"/>
          <w:caps w:val="0"/>
          <w:smallCaps w:val="0"/>
        </w:rPr>
        <w:fldChar w:fldCharType="end"/>
      </w:r>
    </w:p>
    <w:p w14:paraId="77F647EB">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_Toc3014 </w:instrText>
      </w:r>
      <w:r>
        <w:rPr>
          <w:rFonts w:ascii="Times New Roman" w:hAnsi="Times New Roman" w:eastAsia="宋体"/>
          <w:caps w:val="0"/>
          <w:smallCaps w:val="0"/>
        </w:rPr>
        <w:fldChar w:fldCharType="separate"/>
      </w:r>
      <w:r>
        <w:rPr>
          <w:rFonts w:hint="default" w:ascii="Times New Roman" w:hAnsi="Times New Roman" w:cs="Times New Roman"/>
          <w:shd w:val="clear" w:color="auto" w:fill="auto"/>
        </w:rPr>
        <w:t>5.3后台功能实现</w:t>
      </w:r>
      <w:r>
        <w:tab/>
      </w:r>
      <w:r>
        <w:fldChar w:fldCharType="begin"/>
      </w:r>
      <w:r>
        <w:instrText xml:space="preserve"> PAGEREF _Toc3014 \h </w:instrText>
      </w:r>
      <w:r>
        <w:fldChar w:fldCharType="separate"/>
      </w:r>
      <w:r>
        <w:t>23</w:t>
      </w:r>
      <w:r>
        <w:fldChar w:fldCharType="end"/>
      </w:r>
      <w:r>
        <w:rPr>
          <w:rFonts w:ascii="Times New Roman" w:hAnsi="Times New Roman" w:eastAsia="宋体"/>
          <w:caps w:val="0"/>
          <w:smallCaps w:val="0"/>
        </w:rPr>
        <w:fldChar w:fldCharType="end"/>
      </w:r>
    </w:p>
    <w:p w14:paraId="1547F1FF">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_Toc9698 </w:instrText>
      </w:r>
      <w:r>
        <w:rPr>
          <w:rFonts w:ascii="Times New Roman" w:hAnsi="Times New Roman" w:eastAsia="宋体"/>
          <w:caps w:val="0"/>
          <w:smallCaps w:val="0"/>
        </w:rPr>
        <w:fldChar w:fldCharType="separate"/>
      </w:r>
      <w:r>
        <w:rPr>
          <w:rFonts w:hint="default" w:ascii="Times New Roman" w:hAnsi="Times New Roman" w:cs="Times New Roman"/>
          <w:shd w:val="clear" w:color="auto" w:fill="auto"/>
        </w:rPr>
        <w:t>5.4数据库实现</w:t>
      </w:r>
      <w:r>
        <w:tab/>
      </w:r>
      <w:r>
        <w:fldChar w:fldCharType="begin"/>
      </w:r>
      <w:r>
        <w:instrText xml:space="preserve"> PAGEREF _Toc9698 \h </w:instrText>
      </w:r>
      <w:r>
        <w:fldChar w:fldCharType="separate"/>
      </w:r>
      <w:r>
        <w:t>26</w:t>
      </w:r>
      <w:r>
        <w:fldChar w:fldCharType="end"/>
      </w:r>
      <w:r>
        <w:rPr>
          <w:rFonts w:ascii="Times New Roman" w:hAnsi="Times New Roman" w:eastAsia="宋体"/>
          <w:caps w:val="0"/>
          <w:smallCaps w:val="0"/>
        </w:rPr>
        <w:fldChar w:fldCharType="end"/>
      </w:r>
    </w:p>
    <w:p w14:paraId="69CD2F91">
      <w:pPr>
        <w:pStyle w:val="22"/>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_Toc1203 </w:instrText>
      </w:r>
      <w:r>
        <w:rPr>
          <w:rFonts w:ascii="Times New Roman" w:hAnsi="Times New Roman" w:eastAsia="宋体"/>
          <w:caps w:val="0"/>
          <w:smallCaps w:val="0"/>
        </w:rPr>
        <w:fldChar w:fldCharType="separate"/>
      </w:r>
      <w:r>
        <w:rPr>
          <w:rFonts w:hint="default"/>
        </w:rPr>
        <w:t>6 系统测试</w:t>
      </w:r>
      <w:r>
        <w:tab/>
      </w:r>
      <w:r>
        <w:fldChar w:fldCharType="begin"/>
      </w:r>
      <w:r>
        <w:instrText xml:space="preserve"> PAGEREF _Toc1203 \h </w:instrText>
      </w:r>
      <w:r>
        <w:fldChar w:fldCharType="separate"/>
      </w:r>
      <w:r>
        <w:t>28</w:t>
      </w:r>
      <w:r>
        <w:fldChar w:fldCharType="end"/>
      </w:r>
      <w:r>
        <w:rPr>
          <w:rFonts w:ascii="Times New Roman" w:hAnsi="Times New Roman" w:eastAsia="宋体"/>
          <w:caps w:val="0"/>
          <w:smallCaps w:val="0"/>
        </w:rPr>
        <w:fldChar w:fldCharType="end"/>
      </w:r>
    </w:p>
    <w:p w14:paraId="3009C042">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_Toc16193 </w:instrText>
      </w:r>
      <w:r>
        <w:rPr>
          <w:rFonts w:ascii="Times New Roman" w:hAnsi="Times New Roman" w:eastAsia="宋体"/>
          <w:caps w:val="0"/>
          <w:smallCaps w:val="0"/>
        </w:rPr>
        <w:fldChar w:fldCharType="separate"/>
      </w:r>
      <w:r>
        <w:rPr>
          <w:rFonts w:hint="default" w:ascii="Times New Roman" w:hAnsi="Times New Roman" w:cs="Times New Roman"/>
          <w:shd w:val="clear" w:color="auto" w:fill="auto"/>
        </w:rPr>
        <w:t>6.1 测试目的</w:t>
      </w:r>
      <w:r>
        <w:tab/>
      </w:r>
      <w:r>
        <w:fldChar w:fldCharType="begin"/>
      </w:r>
      <w:r>
        <w:instrText xml:space="preserve"> PAGEREF _Toc16193 \h </w:instrText>
      </w:r>
      <w:r>
        <w:fldChar w:fldCharType="separate"/>
      </w:r>
      <w:r>
        <w:t>28</w:t>
      </w:r>
      <w:r>
        <w:fldChar w:fldCharType="end"/>
      </w:r>
      <w:r>
        <w:rPr>
          <w:rFonts w:ascii="Times New Roman" w:hAnsi="Times New Roman" w:eastAsia="宋体"/>
          <w:caps w:val="0"/>
          <w:smallCaps w:val="0"/>
        </w:rPr>
        <w:fldChar w:fldCharType="end"/>
      </w:r>
    </w:p>
    <w:p w14:paraId="790EB9A1">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_Toc12099 </w:instrText>
      </w:r>
      <w:r>
        <w:rPr>
          <w:rFonts w:ascii="Times New Roman" w:hAnsi="Times New Roman" w:eastAsia="宋体"/>
          <w:caps w:val="0"/>
          <w:smallCaps w:val="0"/>
        </w:rPr>
        <w:fldChar w:fldCharType="separate"/>
      </w:r>
      <w:r>
        <w:rPr>
          <w:rFonts w:hint="default" w:ascii="Times New Roman" w:hAnsi="Times New Roman" w:cs="Times New Roman"/>
          <w:shd w:val="clear" w:color="auto" w:fill="auto"/>
        </w:rPr>
        <w:t>6.2测试方法</w:t>
      </w:r>
      <w:r>
        <w:tab/>
      </w:r>
      <w:r>
        <w:fldChar w:fldCharType="begin"/>
      </w:r>
      <w:r>
        <w:instrText xml:space="preserve"> PAGEREF _Toc12099 \h </w:instrText>
      </w:r>
      <w:r>
        <w:fldChar w:fldCharType="separate"/>
      </w:r>
      <w:r>
        <w:t>28</w:t>
      </w:r>
      <w:r>
        <w:fldChar w:fldCharType="end"/>
      </w:r>
      <w:r>
        <w:rPr>
          <w:rFonts w:ascii="Times New Roman" w:hAnsi="Times New Roman" w:eastAsia="宋体"/>
          <w:caps w:val="0"/>
          <w:smallCaps w:val="0"/>
        </w:rPr>
        <w:fldChar w:fldCharType="end"/>
      </w:r>
    </w:p>
    <w:p w14:paraId="4F11A2D0">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_Toc21035 </w:instrText>
      </w:r>
      <w:r>
        <w:rPr>
          <w:rFonts w:ascii="Times New Roman" w:hAnsi="Times New Roman" w:eastAsia="宋体"/>
          <w:caps w:val="0"/>
          <w:smallCaps w:val="0"/>
        </w:rPr>
        <w:fldChar w:fldCharType="separate"/>
      </w:r>
      <w:r>
        <w:rPr>
          <w:rFonts w:hint="default" w:ascii="Times New Roman" w:hAnsi="Times New Roman" w:cs="Times New Roman"/>
          <w:shd w:val="clear" w:color="auto" w:fill="auto"/>
        </w:rPr>
        <w:t>6.3 测试用例</w:t>
      </w:r>
      <w:r>
        <w:tab/>
      </w:r>
      <w:r>
        <w:fldChar w:fldCharType="begin"/>
      </w:r>
      <w:r>
        <w:instrText xml:space="preserve"> PAGEREF _Toc21035 \h </w:instrText>
      </w:r>
      <w:r>
        <w:fldChar w:fldCharType="separate"/>
      </w:r>
      <w:r>
        <w:t>28</w:t>
      </w:r>
      <w:r>
        <w:fldChar w:fldCharType="end"/>
      </w:r>
      <w:r>
        <w:rPr>
          <w:rFonts w:ascii="Times New Roman" w:hAnsi="Times New Roman" w:eastAsia="宋体"/>
          <w:caps w:val="0"/>
          <w:smallCaps w:val="0"/>
        </w:rPr>
        <w:fldChar w:fldCharType="end"/>
      </w:r>
    </w:p>
    <w:p w14:paraId="59F06242">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_Toc23259 </w:instrText>
      </w:r>
      <w:r>
        <w:rPr>
          <w:rFonts w:ascii="Times New Roman" w:hAnsi="Times New Roman" w:eastAsia="宋体"/>
          <w:caps w:val="0"/>
          <w:smallCaps w:val="0"/>
        </w:rPr>
        <w:fldChar w:fldCharType="separate"/>
      </w:r>
      <w:r>
        <w:rPr>
          <w:rFonts w:hint="default" w:ascii="Times New Roman" w:hAnsi="Times New Roman" w:cs="Times New Roman"/>
          <w:shd w:val="clear" w:color="auto" w:fill="auto"/>
        </w:rPr>
        <w:t>6.4 测试结果</w:t>
      </w:r>
      <w:r>
        <w:tab/>
      </w:r>
      <w:r>
        <w:fldChar w:fldCharType="begin"/>
      </w:r>
      <w:r>
        <w:instrText xml:space="preserve"> PAGEREF _Toc23259 \h </w:instrText>
      </w:r>
      <w:r>
        <w:fldChar w:fldCharType="separate"/>
      </w:r>
      <w:r>
        <w:t>29</w:t>
      </w:r>
      <w:r>
        <w:fldChar w:fldCharType="end"/>
      </w:r>
      <w:r>
        <w:rPr>
          <w:rFonts w:ascii="Times New Roman" w:hAnsi="Times New Roman" w:eastAsia="宋体"/>
          <w:caps w:val="0"/>
          <w:smallCaps w:val="0"/>
        </w:rPr>
        <w:fldChar w:fldCharType="end"/>
      </w:r>
    </w:p>
    <w:p w14:paraId="7B2ACDED">
      <w:pPr>
        <w:pStyle w:val="22"/>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_Toc19968 </w:instrText>
      </w:r>
      <w:r>
        <w:rPr>
          <w:rFonts w:ascii="Times New Roman" w:hAnsi="Times New Roman" w:eastAsia="宋体"/>
          <w:caps w:val="0"/>
          <w:smallCaps w:val="0"/>
        </w:rPr>
        <w:fldChar w:fldCharType="separate"/>
      </w:r>
      <w:r>
        <w:rPr>
          <w:rFonts w:hint="default" w:ascii="Times New Roman" w:hAnsi="Times New Roman" w:cs="Times New Roman"/>
          <w:szCs w:val="30"/>
          <w:shd w:val="clear" w:color="auto" w:fill="auto"/>
        </w:rPr>
        <w:t>7 总结与展望</w:t>
      </w:r>
      <w:r>
        <w:tab/>
      </w:r>
      <w:r>
        <w:fldChar w:fldCharType="begin"/>
      </w:r>
      <w:r>
        <w:instrText xml:space="preserve"> PAGEREF _Toc19968 \h </w:instrText>
      </w:r>
      <w:r>
        <w:fldChar w:fldCharType="separate"/>
      </w:r>
      <w:r>
        <w:t>30</w:t>
      </w:r>
      <w:r>
        <w:fldChar w:fldCharType="end"/>
      </w:r>
      <w:r>
        <w:rPr>
          <w:rFonts w:ascii="Times New Roman" w:hAnsi="Times New Roman" w:eastAsia="宋体"/>
          <w:caps w:val="0"/>
          <w:smallCaps w:val="0"/>
        </w:rPr>
        <w:fldChar w:fldCharType="end"/>
      </w:r>
    </w:p>
    <w:p w14:paraId="1658DC9E">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_Toc26792 </w:instrText>
      </w:r>
      <w:r>
        <w:rPr>
          <w:rFonts w:ascii="Times New Roman" w:hAnsi="Times New Roman" w:eastAsia="宋体"/>
          <w:caps w:val="0"/>
          <w:smallCaps w:val="0"/>
        </w:rPr>
        <w:fldChar w:fldCharType="separate"/>
      </w:r>
      <w:r>
        <w:rPr>
          <w:rFonts w:hint="default" w:ascii="Times New Roman" w:hAnsi="Times New Roman" w:eastAsia="黑体" w:cs="Times New Roman"/>
          <w:shd w:val="clear" w:color="auto" w:fill="auto"/>
        </w:rPr>
        <w:t>7.1</w:t>
      </w:r>
      <w:r>
        <w:rPr>
          <w:rFonts w:hint="default" w:ascii="Times New Roman" w:hAnsi="Times New Roman" w:eastAsia="黑体" w:cs="Times New Roman"/>
          <w:shd w:val="clear" w:color="auto" w:fill="auto"/>
          <w:lang w:val="en-US" w:eastAsia="zh-CN"/>
        </w:rPr>
        <w:t xml:space="preserve"> </w:t>
      </w:r>
      <w:r>
        <w:rPr>
          <w:rFonts w:hint="default" w:ascii="Times New Roman" w:hAnsi="Times New Roman" w:eastAsia="黑体" w:cs="Times New Roman"/>
          <w:shd w:val="clear" w:color="auto" w:fill="auto"/>
        </w:rPr>
        <w:t>总结</w:t>
      </w:r>
      <w:r>
        <w:tab/>
      </w:r>
      <w:r>
        <w:fldChar w:fldCharType="begin"/>
      </w:r>
      <w:r>
        <w:instrText xml:space="preserve"> PAGEREF _Toc26792 \h </w:instrText>
      </w:r>
      <w:r>
        <w:fldChar w:fldCharType="separate"/>
      </w:r>
      <w:r>
        <w:t>30</w:t>
      </w:r>
      <w:r>
        <w:fldChar w:fldCharType="end"/>
      </w:r>
      <w:r>
        <w:rPr>
          <w:rFonts w:ascii="Times New Roman" w:hAnsi="Times New Roman" w:eastAsia="宋体"/>
          <w:caps w:val="0"/>
          <w:smallCaps w:val="0"/>
        </w:rPr>
        <w:fldChar w:fldCharType="end"/>
      </w:r>
    </w:p>
    <w:p w14:paraId="0ADE8014">
      <w:pPr>
        <w:pStyle w:val="26"/>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_Toc10588 </w:instrText>
      </w:r>
      <w:r>
        <w:rPr>
          <w:rFonts w:ascii="Times New Roman" w:hAnsi="Times New Roman" w:eastAsia="宋体"/>
          <w:caps w:val="0"/>
          <w:smallCaps w:val="0"/>
        </w:rPr>
        <w:fldChar w:fldCharType="separate"/>
      </w:r>
      <w:r>
        <w:rPr>
          <w:rFonts w:hint="default" w:ascii="Times New Roman" w:hAnsi="Times New Roman" w:eastAsia="黑体" w:cs="Times New Roman"/>
          <w:shd w:val="clear" w:color="auto" w:fill="auto"/>
        </w:rPr>
        <w:t>7.2</w:t>
      </w:r>
      <w:r>
        <w:rPr>
          <w:rFonts w:hint="default" w:ascii="Times New Roman" w:hAnsi="Times New Roman" w:eastAsia="黑体" w:cs="Times New Roman"/>
          <w:shd w:val="clear" w:color="auto" w:fill="auto"/>
          <w:lang w:val="en-US" w:eastAsia="zh-CN"/>
        </w:rPr>
        <w:t xml:space="preserve"> </w:t>
      </w:r>
      <w:r>
        <w:rPr>
          <w:rFonts w:hint="default" w:ascii="Times New Roman" w:hAnsi="Times New Roman" w:eastAsia="黑体" w:cs="Times New Roman"/>
          <w:shd w:val="clear" w:color="auto" w:fill="auto"/>
        </w:rPr>
        <w:t>展望</w:t>
      </w:r>
      <w:r>
        <w:tab/>
      </w:r>
      <w:r>
        <w:fldChar w:fldCharType="begin"/>
      </w:r>
      <w:r>
        <w:instrText xml:space="preserve"> PAGEREF _Toc10588 \h </w:instrText>
      </w:r>
      <w:r>
        <w:fldChar w:fldCharType="separate"/>
      </w:r>
      <w:r>
        <w:t>30</w:t>
      </w:r>
      <w:r>
        <w:fldChar w:fldCharType="end"/>
      </w:r>
      <w:r>
        <w:rPr>
          <w:rFonts w:ascii="Times New Roman" w:hAnsi="Times New Roman" w:eastAsia="宋体"/>
          <w:caps w:val="0"/>
          <w:smallCaps w:val="0"/>
        </w:rPr>
        <w:fldChar w:fldCharType="end"/>
      </w:r>
    </w:p>
    <w:p w14:paraId="695BC661">
      <w:pPr>
        <w:pStyle w:val="22"/>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_Toc11883 </w:instrText>
      </w:r>
      <w:r>
        <w:rPr>
          <w:rFonts w:ascii="Times New Roman" w:hAnsi="Times New Roman" w:eastAsia="宋体"/>
          <w:caps w:val="0"/>
          <w:smallCaps w:val="0"/>
        </w:rPr>
        <w:fldChar w:fldCharType="separate"/>
      </w:r>
      <w:r>
        <w:rPr>
          <w:rFonts w:hint="eastAsia" w:ascii="Times New Roman" w:hAnsi="Times New Roman" w:eastAsia="宋体"/>
          <w:caps w:val="0"/>
          <w:smallCaps w:val="0"/>
        </w:rPr>
        <w:t>参考文献</w:t>
      </w:r>
      <w:r>
        <w:tab/>
      </w:r>
      <w:r>
        <w:fldChar w:fldCharType="begin"/>
      </w:r>
      <w:r>
        <w:instrText xml:space="preserve"> PAGEREF _Toc11883 \h </w:instrText>
      </w:r>
      <w:r>
        <w:fldChar w:fldCharType="separate"/>
      </w:r>
      <w:r>
        <w:t>31</w:t>
      </w:r>
      <w:r>
        <w:fldChar w:fldCharType="end"/>
      </w:r>
      <w:r>
        <w:rPr>
          <w:rFonts w:ascii="Times New Roman" w:hAnsi="Times New Roman" w:eastAsia="宋体"/>
          <w:caps w:val="0"/>
          <w:smallCaps w:val="0"/>
        </w:rPr>
        <w:fldChar w:fldCharType="end"/>
      </w:r>
    </w:p>
    <w:p w14:paraId="0F613893">
      <w:pPr>
        <w:pStyle w:val="22"/>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_Toc7726 </w:instrText>
      </w:r>
      <w:r>
        <w:rPr>
          <w:rFonts w:ascii="Times New Roman" w:hAnsi="Times New Roman" w:eastAsia="宋体"/>
          <w:caps w:val="0"/>
          <w:smallCaps w:val="0"/>
        </w:rPr>
        <w:fldChar w:fldCharType="separate"/>
      </w:r>
      <w:r>
        <w:rPr>
          <w:rFonts w:hint="eastAsia" w:ascii="Times New Roman" w:hAnsi="Times New Roman" w:eastAsia="宋体"/>
          <w:caps w:val="0"/>
          <w:smallCaps w:val="0"/>
          <w:szCs w:val="36"/>
          <w:lang w:val="en-US" w:eastAsia="zh-CN"/>
        </w:rPr>
        <w:t>附  录</w:t>
      </w:r>
      <w:r>
        <w:tab/>
      </w:r>
      <w:r>
        <w:fldChar w:fldCharType="begin"/>
      </w:r>
      <w:r>
        <w:instrText xml:space="preserve"> PAGEREF _Toc7726 \h </w:instrText>
      </w:r>
      <w:r>
        <w:fldChar w:fldCharType="separate"/>
      </w:r>
      <w:r>
        <w:t>33</w:t>
      </w:r>
      <w:r>
        <w:fldChar w:fldCharType="end"/>
      </w:r>
      <w:r>
        <w:rPr>
          <w:rFonts w:ascii="Times New Roman" w:hAnsi="Times New Roman" w:eastAsia="宋体"/>
          <w:caps w:val="0"/>
          <w:smallCaps w:val="0"/>
        </w:rPr>
        <w:fldChar w:fldCharType="end"/>
      </w:r>
    </w:p>
    <w:p w14:paraId="1227475D">
      <w:pPr>
        <w:pStyle w:val="22"/>
        <w:tabs>
          <w:tab w:val="right" w:leader="dot" w:pos="9071"/>
        </w:tabs>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_Toc5314 </w:instrText>
      </w:r>
      <w:r>
        <w:rPr>
          <w:rFonts w:ascii="Times New Roman" w:hAnsi="Times New Roman" w:eastAsia="宋体"/>
          <w:caps w:val="0"/>
          <w:smallCaps w:val="0"/>
        </w:rPr>
        <w:fldChar w:fldCharType="separate"/>
      </w:r>
      <w:r>
        <w:rPr>
          <w:rFonts w:hint="eastAsia" w:ascii="Times New Roman" w:hAnsi="Times New Roman" w:eastAsia="宋体"/>
          <w:caps w:val="0"/>
          <w:smallCaps w:val="0"/>
        </w:rPr>
        <w:t>致</w:t>
      </w:r>
      <w:r>
        <w:rPr>
          <w:rFonts w:hint="eastAsia" w:ascii="Times New Roman" w:hAnsi="Times New Roman" w:eastAsia="宋体"/>
          <w:caps w:val="0"/>
          <w:smallCaps w:val="0"/>
          <w:lang w:val="en-US" w:eastAsia="zh-CN"/>
        </w:rPr>
        <w:t xml:space="preserve">  </w:t>
      </w:r>
      <w:r>
        <w:rPr>
          <w:rFonts w:hint="eastAsia" w:ascii="Times New Roman" w:hAnsi="Times New Roman" w:eastAsia="宋体"/>
          <w:caps w:val="0"/>
          <w:smallCaps w:val="0"/>
        </w:rPr>
        <w:t>谢</w:t>
      </w:r>
      <w:r>
        <w:tab/>
      </w:r>
      <w:r>
        <w:fldChar w:fldCharType="begin"/>
      </w:r>
      <w:r>
        <w:instrText xml:space="preserve"> PAGEREF _Toc5314 \h </w:instrText>
      </w:r>
      <w:r>
        <w:fldChar w:fldCharType="separate"/>
      </w:r>
      <w:r>
        <w:t>34</w:t>
      </w:r>
      <w:r>
        <w:fldChar w:fldCharType="end"/>
      </w:r>
      <w:r>
        <w:rPr>
          <w:rFonts w:ascii="Times New Roman" w:hAnsi="Times New Roman" w:eastAsia="宋体"/>
          <w:caps w:val="0"/>
          <w:smallCaps w:val="0"/>
        </w:rPr>
        <w:fldChar w:fldCharType="end"/>
      </w:r>
    </w:p>
    <w:p w14:paraId="6150AC1A">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aps w:val="0"/>
          <w:smallCaps w:val="0"/>
        </w:rPr>
        <w:sectPr>
          <w:footnotePr>
            <w:numFmt w:val="decimalEnclosedCircleChinese"/>
          </w:footnotePr>
          <w:pgSz w:w="11906" w:h="16838"/>
          <w:pgMar w:top="1418" w:right="1134" w:bottom="1418" w:left="1701" w:header="851" w:footer="992" w:gutter="0"/>
          <w:cols w:space="720" w:num="1"/>
          <w:titlePg/>
          <w:docGrid w:type="lines" w:linePitch="326" w:charSpace="0"/>
        </w:sectPr>
      </w:pPr>
      <w:r>
        <w:rPr>
          <w:rFonts w:ascii="Times New Roman" w:hAnsi="Times New Roman" w:eastAsia="宋体"/>
          <w:caps w:val="0"/>
          <w:smallCaps w:val="0"/>
        </w:rPr>
        <w:fldChar w:fldCharType="end"/>
      </w:r>
      <w:commentRangeEnd w:id="0"/>
      <w:r>
        <w:commentReference w:id="0"/>
      </w:r>
    </w:p>
    <w:p w14:paraId="0446FF24">
      <w:pPr>
        <w:pStyle w:val="2"/>
        <w:keepLines w:val="0"/>
        <w:pageBreakBefore w:val="0"/>
        <w:kinsoku/>
        <w:wordWrap/>
        <w:overflowPunct/>
        <w:topLinePunct w:val="0"/>
        <w:bidi w:val="0"/>
        <w:adjustRightInd w:val="0"/>
        <w:snapToGrid w:val="0"/>
        <w:textAlignment w:val="auto"/>
        <w:rPr>
          <w:rFonts w:hint="default" w:ascii="Times New Roman" w:hAnsi="Times New Roman" w:cs="Times New Roman"/>
          <w:szCs w:val="28"/>
          <w:shd w:val="clear" w:color="auto" w:fill="auto"/>
        </w:rPr>
      </w:pPr>
      <w:bookmarkStart w:id="0" w:name="_Toc28687"/>
      <w:bookmarkStart w:id="1" w:name="_Toc2336"/>
      <w:r>
        <w:rPr>
          <w:rFonts w:hint="default" w:ascii="Times New Roman" w:hAnsi="Times New Roman" w:cs="Times New Roman"/>
          <w:szCs w:val="28"/>
          <w:shd w:val="clear" w:color="auto" w:fill="auto"/>
        </w:rPr>
        <w:t>1  绪论</w:t>
      </w:r>
      <w:bookmarkEnd w:id="0"/>
      <w:bookmarkEnd w:id="1"/>
      <w:bookmarkStart w:id="2" w:name="_Toc323111347"/>
      <w:bookmarkStart w:id="3" w:name="_Toc320519431"/>
      <w:bookmarkStart w:id="4" w:name="_Toc320519570"/>
      <w:bookmarkStart w:id="5" w:name="_Toc320519653"/>
      <w:bookmarkStart w:id="6" w:name="_Toc320544134"/>
    </w:p>
    <w:p w14:paraId="2792FA76">
      <w:pPr>
        <w:pStyle w:val="3"/>
        <w:bidi w:val="0"/>
        <w:rPr>
          <w:rFonts w:hint="default" w:ascii="Times New Roman" w:hAnsi="Times New Roman" w:cs="Times New Roman"/>
        </w:rPr>
      </w:pPr>
      <w:bookmarkStart w:id="7" w:name="_Toc19473"/>
      <w:bookmarkStart w:id="8" w:name="_Toc16025"/>
      <w:r>
        <w:rPr>
          <w:rFonts w:hint="default" w:ascii="Times New Roman" w:hAnsi="Times New Roman" w:cs="Times New Roman"/>
        </w:rPr>
        <w:t>1.1</w:t>
      </w:r>
      <w:bookmarkEnd w:id="2"/>
      <w:bookmarkEnd w:id="3"/>
      <w:bookmarkEnd w:id="4"/>
      <w:bookmarkEnd w:id="5"/>
      <w:bookmarkEnd w:id="6"/>
      <w:r>
        <w:rPr>
          <w:rFonts w:hint="default" w:ascii="Times New Roman" w:hAnsi="Times New Roman" w:cs="Times New Roman"/>
          <w:lang w:val="en-US" w:eastAsia="zh-CN"/>
        </w:rPr>
        <w:t>研究</w:t>
      </w:r>
      <w:r>
        <w:rPr>
          <w:rFonts w:hint="default" w:ascii="Times New Roman" w:hAnsi="Times New Roman" w:cs="Times New Roman"/>
        </w:rPr>
        <w:t>背景</w:t>
      </w:r>
      <w:r>
        <w:rPr>
          <w:rFonts w:hint="default" w:ascii="Times New Roman" w:hAnsi="Times New Roman" w:cs="Times New Roman"/>
          <w:lang w:val="en-US" w:eastAsia="zh-CN"/>
        </w:rPr>
        <w:t>与</w:t>
      </w:r>
      <w:r>
        <w:rPr>
          <w:rFonts w:hint="default" w:ascii="Times New Roman" w:hAnsi="Times New Roman" w:cs="Times New Roman"/>
        </w:rPr>
        <w:t>意义</w:t>
      </w:r>
      <w:bookmarkEnd w:id="7"/>
      <w:bookmarkEnd w:id="8"/>
    </w:p>
    <w:p w14:paraId="4BF676BD">
      <w:pPr>
        <w:bidi w:val="0"/>
        <w:rPr>
          <w:rFonts w:hint="default" w:ascii="Times New Roman" w:hAnsi="Times New Roman" w:cs="Times New Roman"/>
          <w:shd w:val="clear" w:color="auto" w:fill="auto"/>
        </w:rPr>
      </w:pPr>
      <w:r>
        <w:rPr>
          <w:rFonts w:hint="default" w:ascii="Times New Roman" w:hAnsi="Times New Roman" w:cs="Times New Roman"/>
          <w:shd w:val="clear" w:color="auto" w:fill="auto"/>
        </w:rPr>
        <w:t>随着科技发展，高等教育规模持续扩大，高校学生数量大幅增加，学生宿舍需求也随之上升，大学宿舍是校园生活的关键部分，其管理效率和服务质量直接影响学生的日常体验与校园安全，有效的宿舍管理系统能避免资源浪费，及时满足学生宿舍调整需求，减轻学生和管理人员的负担</w:t>
      </w:r>
      <w:r>
        <w:rPr>
          <w:rFonts w:hint="default" w:ascii="Times New Roman" w:hAnsi="Times New Roman" w:cs="Times New Roman"/>
          <w:shd w:val="clear" w:color="auto" w:fill="auto"/>
          <w:vertAlign w:val="superscript"/>
        </w:rPr>
        <w:t>[1]</w:t>
      </w:r>
      <w:r>
        <w:rPr>
          <w:rFonts w:hint="default" w:ascii="Times New Roman" w:hAnsi="Times New Roman" w:cs="Times New Roman"/>
          <w:shd w:val="clear" w:color="auto" w:fill="auto"/>
        </w:rPr>
        <w:t>，不过，在信息化高度发达的当下，部分高校宿舍管理系统架构尚不完善，存在功能模块缺失与数据处理精度不足的短板，难以查询宿舍和学生的实时信息，给学校管理带来诸多不便，无法满足现代高校管理的需求</w:t>
      </w:r>
      <w:r>
        <w:rPr>
          <w:rFonts w:hint="default" w:ascii="Times New Roman" w:hAnsi="Times New Roman" w:cs="Times New Roman"/>
          <w:shd w:val="clear" w:color="auto" w:fill="auto"/>
          <w:vertAlign w:val="superscript"/>
        </w:rPr>
        <w:t>[2]</w:t>
      </w:r>
      <w:r>
        <w:rPr>
          <w:rFonts w:hint="default" w:ascii="Times New Roman" w:hAnsi="Times New Roman" w:cs="Times New Roman"/>
          <w:shd w:val="clear" w:color="auto" w:fill="auto"/>
        </w:rPr>
        <w:t>，在当今信息化时代，各行业都在积极向</w:t>
      </w:r>
      <w:r>
        <w:rPr>
          <w:rFonts w:hint="default" w:ascii="Times New Roman" w:hAnsi="Times New Roman" w:cs="Times New Roman"/>
          <w:shd w:val="clear" w:color="auto" w:fill="auto"/>
          <w:lang w:val="en-US" w:eastAsia="zh-CN"/>
        </w:rPr>
        <w:t>信息</w:t>
      </w:r>
      <w:r>
        <w:rPr>
          <w:rFonts w:hint="default" w:ascii="Times New Roman" w:hAnsi="Times New Roman" w:cs="Times New Roman"/>
          <w:shd w:val="clear" w:color="auto" w:fill="auto"/>
        </w:rPr>
        <w:t>化转型，高校宿舍管理也迫切需要借助现代信息技术实现高校管理。</w:t>
      </w:r>
    </w:p>
    <w:p w14:paraId="17B2343B">
      <w:pPr>
        <w:bidi w:val="0"/>
        <w:rPr>
          <w:rFonts w:hint="default" w:ascii="Times New Roman" w:hAnsi="Times New Roman" w:cs="Times New Roman"/>
          <w:shd w:val="clear" w:color="auto" w:fill="auto"/>
        </w:rPr>
      </w:pPr>
      <w:r>
        <w:rPr>
          <w:rFonts w:hint="default" w:ascii="Times New Roman" w:hAnsi="Times New Roman" w:cs="Times New Roman"/>
          <w:shd w:val="clear" w:color="auto" w:fill="auto"/>
        </w:rPr>
        <w:t>因此，开发一套集信息化、</w:t>
      </w:r>
      <w:r>
        <w:rPr>
          <w:rFonts w:hint="default" w:ascii="Times New Roman" w:hAnsi="Times New Roman" w:cs="Times New Roman"/>
          <w:shd w:val="clear" w:color="auto" w:fill="auto"/>
          <w:lang w:val="en-US" w:eastAsia="zh-CN"/>
        </w:rPr>
        <w:t>高效</w:t>
      </w:r>
      <w:r>
        <w:rPr>
          <w:rFonts w:hint="default" w:ascii="Times New Roman" w:hAnsi="Times New Roman" w:cs="Times New Roman"/>
          <w:shd w:val="clear" w:color="auto" w:fill="auto"/>
        </w:rPr>
        <w:t>化于一体的基于</w:t>
      </w:r>
      <w:r>
        <w:rPr>
          <w:rFonts w:hint="default" w:ascii="Times New Roman" w:hAnsi="Times New Roman" w:cs="Times New Roman"/>
          <w:shd w:val="clear" w:color="auto" w:fill="auto"/>
          <w:lang w:val="en-US" w:eastAsia="zh-CN"/>
        </w:rPr>
        <w:t>Spring Boot</w:t>
      </w:r>
      <w:r>
        <w:rPr>
          <w:rFonts w:hint="default" w:ascii="Times New Roman" w:hAnsi="Times New Roman" w:cs="Times New Roman"/>
          <w:shd w:val="clear" w:color="auto" w:fill="auto"/>
        </w:rPr>
        <w:t>的</w:t>
      </w:r>
      <w:r>
        <w:rPr>
          <w:rFonts w:hint="default" w:ascii="Times New Roman" w:hAnsi="Times New Roman" w:cs="Times New Roman"/>
          <w:shd w:val="clear" w:color="auto" w:fill="auto"/>
          <w:lang w:eastAsia="zh-CN"/>
        </w:rPr>
        <w:t>学生宿舍</w:t>
      </w:r>
      <w:r>
        <w:rPr>
          <w:rFonts w:hint="default" w:ascii="Times New Roman" w:hAnsi="Times New Roman" w:cs="Times New Roman"/>
          <w:shd w:val="clear" w:color="auto" w:fill="auto"/>
        </w:rPr>
        <w:t>管理系统，能够及时了解到每个宿舍的住宿情况、人员信息，此课题能有效提升学校宿舍管理效能，达成资源的精准调配与安全管理的强化，通过实现宿舍管理的程序化与规范化，有力契合了校园数字化与网络化的发展潮流</w:t>
      </w:r>
      <w:r>
        <w:rPr>
          <w:rFonts w:hint="default" w:ascii="Times New Roman" w:hAnsi="Times New Roman" w:cs="Times New Roman"/>
          <w:shd w:val="clear" w:color="auto" w:fill="auto"/>
          <w:vertAlign w:val="superscript"/>
        </w:rPr>
        <w:t>[3]</w:t>
      </w:r>
      <w:r>
        <w:rPr>
          <w:rFonts w:hint="default" w:ascii="Times New Roman" w:hAnsi="Times New Roman" w:cs="Times New Roman"/>
          <w:shd w:val="clear" w:color="auto" w:fill="auto"/>
        </w:rPr>
        <w:t>，鉴于此，该课题不仅具备显著的现实价值，还拥有极为广阔的应用前景。</w:t>
      </w:r>
      <w:bookmarkStart w:id="9" w:name="_Toc20318"/>
    </w:p>
    <w:p w14:paraId="7E775776">
      <w:pPr>
        <w:pStyle w:val="3"/>
        <w:bidi w:val="0"/>
        <w:rPr>
          <w:rFonts w:hint="default" w:ascii="Times New Roman" w:hAnsi="Times New Roman" w:eastAsia="黑体" w:cs="Times New Roman"/>
          <w:bCs/>
          <w:kern w:val="32"/>
          <w:sz w:val="24"/>
          <w:szCs w:val="24"/>
          <w:shd w:val="clear" w:color="auto" w:fill="auto"/>
          <w:lang w:val="en-US" w:eastAsia="zh-CN" w:bidi="ar-SA"/>
        </w:rPr>
      </w:pPr>
      <w:bookmarkStart w:id="10" w:name="_Toc10240"/>
      <w:bookmarkStart w:id="11" w:name="_Toc27338"/>
      <w:r>
        <w:rPr>
          <w:rFonts w:hint="default" w:ascii="Times New Roman" w:hAnsi="Times New Roman" w:cs="Times New Roman"/>
          <w:shd w:val="clear" w:color="auto" w:fill="auto"/>
        </w:rPr>
        <w:t xml:space="preserve">1.2 </w:t>
      </w:r>
      <w:r>
        <w:rPr>
          <w:rFonts w:hint="default" w:ascii="Times New Roman" w:hAnsi="Times New Roman" w:eastAsia="黑体" w:cs="Times New Roman"/>
          <w:bCs/>
          <w:kern w:val="32"/>
          <w:sz w:val="24"/>
          <w:szCs w:val="24"/>
          <w:shd w:val="clear" w:color="auto" w:fill="auto"/>
          <w:lang w:val="en-US" w:eastAsia="zh-CN" w:bidi="ar-SA"/>
        </w:rPr>
        <w:t>国内外</w:t>
      </w:r>
      <w:r>
        <w:rPr>
          <w:rFonts w:hint="default" w:ascii="Times New Roman" w:hAnsi="Times New Roman" w:cs="Times New Roman"/>
          <w:sz w:val="24"/>
          <w:szCs w:val="24"/>
          <w:shd w:val="clear" w:color="auto" w:fill="auto"/>
          <w:lang w:val="en-US" w:eastAsia="zh-CN"/>
        </w:rPr>
        <w:t>研究</w:t>
      </w:r>
      <w:bookmarkEnd w:id="9"/>
      <w:bookmarkStart w:id="12" w:name="_Toc30246"/>
      <w:bookmarkStart w:id="13" w:name="_Toc2747"/>
      <w:bookmarkStart w:id="14" w:name="_Toc13370"/>
      <w:r>
        <w:rPr>
          <w:rFonts w:hint="default" w:ascii="Times New Roman" w:hAnsi="Times New Roman" w:eastAsia="黑体" w:cs="Times New Roman"/>
          <w:bCs/>
          <w:kern w:val="32"/>
          <w:sz w:val="24"/>
          <w:szCs w:val="24"/>
          <w:shd w:val="clear" w:color="auto" w:fill="auto"/>
          <w:lang w:val="en-US" w:eastAsia="zh-CN" w:bidi="ar-SA"/>
        </w:rPr>
        <w:t>现状</w:t>
      </w:r>
      <w:bookmarkEnd w:id="10"/>
      <w:bookmarkEnd w:id="11"/>
    </w:p>
    <w:p w14:paraId="01558FD9">
      <w:pPr>
        <w:pStyle w:val="4"/>
        <w:keepLines w:val="0"/>
        <w:pageBreakBefore w:val="0"/>
        <w:kinsoku/>
        <w:wordWrap/>
        <w:overflowPunct/>
        <w:topLinePunct w:val="0"/>
        <w:bidi w:val="0"/>
        <w:spacing w:before="0" w:beforeLines="0"/>
        <w:textAlignment w:val="auto"/>
        <w:rPr>
          <w:rFonts w:hint="default" w:ascii="Times New Roman" w:hAnsi="Times New Roman" w:cs="Times New Roman"/>
          <w:shd w:val="clear" w:color="auto" w:fill="auto"/>
          <w:lang w:val="en-US" w:eastAsia="zh-CN"/>
        </w:rPr>
      </w:pPr>
      <w:r>
        <w:rPr>
          <w:rFonts w:hint="default" w:ascii="Times New Roman" w:hAnsi="Times New Roman" w:cs="Times New Roman"/>
          <w:shd w:val="clear" w:color="auto" w:fill="auto"/>
          <w:lang w:val="en-US" w:eastAsia="zh-CN"/>
        </w:rPr>
        <w:t>1.2.1 国外研究现状</w:t>
      </w:r>
      <w:bookmarkEnd w:id="12"/>
    </w:p>
    <w:p w14:paraId="564E4130">
      <w:pPr>
        <w:bidi w:val="0"/>
        <w:rPr>
          <w:rFonts w:hint="default" w:ascii="Times New Roman" w:hAnsi="Times New Roman" w:eastAsia="宋体" w:cs="Times New Roman"/>
          <w:sz w:val="24"/>
          <w:szCs w:val="24"/>
          <w:shd w:val="clear" w:color="auto" w:fill="auto"/>
        </w:rPr>
      </w:pPr>
      <w:r>
        <w:rPr>
          <w:rFonts w:hint="default" w:ascii="Times New Roman" w:hAnsi="Times New Roman" w:cs="Times New Roman"/>
          <w:szCs w:val="24"/>
          <w:shd w:val="clear" w:color="auto" w:fill="auto"/>
        </w:rPr>
        <w:t>1990年，美国克莱门特大学</w:t>
      </w:r>
      <w:bookmarkStart w:id="141" w:name="_GoBack"/>
      <w:bookmarkEnd w:id="141"/>
      <w:r>
        <w:rPr>
          <w:rFonts w:hint="default" w:ascii="Times New Roman" w:hAnsi="Times New Roman" w:cs="Times New Roman"/>
          <w:szCs w:val="24"/>
          <w:shd w:val="clear" w:color="auto" w:fill="auto"/>
        </w:rPr>
        <w:t>的Kenneth C.Green教授提出校园信息化概念，并申请高校信息化管理研究项目，高校由此开启信息化建设新阶段</w:t>
      </w:r>
      <w:r>
        <w:rPr>
          <w:rFonts w:hint="default" w:ascii="Times New Roman" w:hAnsi="Times New Roman" w:cs="Times New Roman"/>
          <w:szCs w:val="24"/>
          <w:shd w:val="clear" w:color="auto" w:fill="auto"/>
          <w:vertAlign w:val="superscript"/>
        </w:rPr>
        <w:t>[4]</w:t>
      </w:r>
      <w:r>
        <w:rPr>
          <w:rFonts w:hint="default" w:ascii="Times New Roman" w:hAnsi="Times New Roman" w:cs="Times New Roman"/>
          <w:szCs w:val="24"/>
          <w:shd w:val="clear" w:color="auto" w:fill="auto"/>
        </w:rPr>
        <w:t>。与我国相比，国外很多大学硬件设施更为完善，且在学生宿舍管理模式上研究深入</w:t>
      </w:r>
      <w:r>
        <w:rPr>
          <w:rFonts w:hint="default" w:ascii="Times New Roman" w:hAnsi="Times New Roman" w:cs="Times New Roman"/>
          <w:szCs w:val="24"/>
          <w:shd w:val="clear" w:color="auto" w:fill="auto"/>
          <w:lang w:eastAsia="zh-CN"/>
        </w:rPr>
        <w:t>，</w:t>
      </w:r>
      <w:r>
        <w:rPr>
          <w:rFonts w:hint="default" w:ascii="Times New Roman" w:hAnsi="Times New Roman" w:cs="Times New Roman"/>
          <w:szCs w:val="24"/>
          <w:shd w:val="clear" w:color="auto" w:fill="auto"/>
        </w:rPr>
        <w:t>比如，2020年，</w:t>
      </w:r>
      <w:r>
        <w:rPr>
          <w:rFonts w:hint="default" w:ascii="Times New Roman" w:hAnsi="Times New Roman" w:cs="Times New Roman"/>
          <w:szCs w:val="24"/>
          <w:shd w:val="clear" w:color="auto" w:fill="auto"/>
          <w:lang w:val="en-US" w:eastAsia="zh-CN"/>
        </w:rPr>
        <w:t>印尼</w:t>
      </w:r>
      <w:r>
        <w:rPr>
          <w:rFonts w:hint="default" w:ascii="Times New Roman" w:hAnsi="Times New Roman" w:cs="Times New Roman"/>
          <w:szCs w:val="24"/>
          <w:shd w:val="clear" w:color="auto" w:fill="auto"/>
        </w:rPr>
        <w:t xml:space="preserve">SMA Terpadu Krida </w:t>
      </w:r>
      <w:r>
        <w:rPr>
          <w:rFonts w:hint="default" w:ascii="Times New Roman" w:hAnsi="Times New Roman" w:cs="Times New Roman"/>
          <w:szCs w:val="24"/>
          <w:shd w:val="clear" w:color="auto" w:fill="auto"/>
          <w:lang w:val="en-US" w:eastAsia="zh-CN"/>
        </w:rPr>
        <w:t>U</w:t>
      </w:r>
      <w:r>
        <w:rPr>
          <w:rFonts w:hint="default" w:ascii="Times New Roman" w:hAnsi="Times New Roman" w:cs="Times New Roman"/>
          <w:szCs w:val="24"/>
          <w:shd w:val="clear" w:color="auto" w:fill="auto"/>
        </w:rPr>
        <w:t>santara 寄宿学校开发了基于Web的宿舍信息系统</w:t>
      </w:r>
      <w:r>
        <w:rPr>
          <w:rFonts w:hint="default" w:ascii="Times New Roman" w:hAnsi="Times New Roman" w:cs="Times New Roman"/>
          <w:szCs w:val="24"/>
          <w:shd w:val="clear" w:color="auto" w:fill="auto"/>
          <w:vertAlign w:val="superscript"/>
        </w:rPr>
        <w:t>[5]</w:t>
      </w:r>
      <w:r>
        <w:rPr>
          <w:rFonts w:hint="default" w:ascii="Times New Roman" w:hAnsi="Times New Roman" w:cs="Times New Roman"/>
          <w:szCs w:val="24"/>
          <w:shd w:val="clear" w:color="auto" w:fill="auto"/>
          <w:lang w:eastAsia="zh-CN"/>
        </w:rPr>
        <w:t>，</w:t>
      </w:r>
      <w:r>
        <w:rPr>
          <w:rFonts w:hint="default" w:ascii="Times New Roman" w:hAnsi="Times New Roman" w:cs="Times New Roman"/>
          <w:szCs w:val="24"/>
          <w:shd w:val="clear" w:color="auto" w:fill="auto"/>
        </w:rPr>
        <w:t>2022 年，Adig、Sahana 等人开发互联网应用程序式的宿舍管理系统，用于管理宿舍活动</w:t>
      </w:r>
      <w:r>
        <w:rPr>
          <w:rFonts w:hint="default" w:ascii="Times New Roman" w:hAnsi="Times New Roman" w:cs="Times New Roman"/>
          <w:szCs w:val="24"/>
          <w:shd w:val="clear" w:color="auto" w:fill="auto"/>
          <w:vertAlign w:val="superscript"/>
        </w:rPr>
        <w:t>[6]</w:t>
      </w:r>
      <w:r>
        <w:rPr>
          <w:rFonts w:hint="default" w:ascii="Times New Roman" w:hAnsi="Times New Roman" w:cs="Times New Roman"/>
          <w:szCs w:val="24"/>
          <w:shd w:val="clear" w:color="auto" w:fill="auto"/>
        </w:rPr>
        <w:t>。</w:t>
      </w:r>
      <w:r>
        <w:rPr>
          <w:rFonts w:hint="default" w:ascii="Times New Roman" w:hAnsi="Times New Roman" w:cs="Times New Roman"/>
          <w:szCs w:val="24"/>
          <w:shd w:val="clear" w:color="auto" w:fill="auto"/>
          <w:lang w:val="en-US" w:eastAsia="zh-CN"/>
        </w:rPr>
        <w:t>从总体来看，</w:t>
      </w:r>
      <w:r>
        <w:rPr>
          <w:rFonts w:hint="default" w:ascii="Times New Roman" w:hAnsi="Times New Roman" w:eastAsia="宋体" w:cs="Times New Roman"/>
          <w:i w:val="0"/>
          <w:iCs w:val="0"/>
          <w:caps w:val="0"/>
          <w:spacing w:val="0"/>
          <w:sz w:val="24"/>
          <w:szCs w:val="24"/>
          <w:shd w:val="clear" w:color="auto" w:fill="auto"/>
        </w:rPr>
        <w:t>国外高校学生宿舍管理系统的研究与应用起步较早，整体呈现出技术成熟度高、功能精细化、管理模式多元化的特点，其发展历程与技术创新对国内系统建设具有重要借鉴意义。</w:t>
      </w:r>
    </w:p>
    <w:p w14:paraId="68F7639C">
      <w:pPr>
        <w:pStyle w:val="4"/>
        <w:keepLines w:val="0"/>
        <w:pageBreakBefore w:val="0"/>
        <w:kinsoku/>
        <w:wordWrap/>
        <w:overflowPunct/>
        <w:topLinePunct w:val="0"/>
        <w:bidi w:val="0"/>
        <w:spacing w:before="0" w:beforeLines="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lang w:val="en-US" w:eastAsia="zh-CN"/>
        </w:rPr>
        <w:t xml:space="preserve">1.2.2 </w:t>
      </w:r>
      <w:r>
        <w:rPr>
          <w:rFonts w:hint="default" w:ascii="Times New Roman" w:hAnsi="Times New Roman" w:cs="Times New Roman"/>
          <w:shd w:val="clear" w:color="auto" w:fill="auto"/>
        </w:rPr>
        <w:t>国内研究现状</w:t>
      </w:r>
    </w:p>
    <w:p w14:paraId="1FC7AB9D">
      <w:pPr>
        <w:bidi w:val="0"/>
        <w:rPr>
          <w:rFonts w:hint="default" w:ascii="Times New Roman" w:hAnsi="Times New Roman" w:cs="Times New Roman"/>
          <w:szCs w:val="24"/>
          <w:shd w:val="clear" w:color="auto" w:fill="auto"/>
        </w:rPr>
      </w:pPr>
      <w:r>
        <w:rPr>
          <w:rFonts w:hint="default" w:ascii="Times New Roman" w:hAnsi="Times New Roman" w:cs="Times New Roman"/>
          <w:szCs w:val="24"/>
          <w:shd w:val="clear" w:color="auto" w:fill="auto"/>
        </w:rPr>
        <w:t>近年来，国内不少高校积极投身于学生宿舍管理系统的建设与应用探索</w:t>
      </w:r>
      <w:r>
        <w:rPr>
          <w:rFonts w:hint="default" w:ascii="Times New Roman" w:hAnsi="Times New Roman" w:cs="Times New Roman"/>
          <w:szCs w:val="24"/>
          <w:shd w:val="clear" w:color="auto" w:fill="auto"/>
          <w:lang w:eastAsia="zh-CN"/>
        </w:rPr>
        <w:t>，</w:t>
      </w:r>
      <w:r>
        <w:rPr>
          <w:rFonts w:hint="default" w:ascii="Times New Roman" w:hAnsi="Times New Roman" w:cs="Times New Roman"/>
          <w:szCs w:val="24"/>
          <w:shd w:val="clear" w:color="auto" w:fill="auto"/>
        </w:rPr>
        <w:t>然而，由于宿舍管理缺乏统一标准，多数高校所研发的管理系统往往带有显著的针对性，普适性欠佳</w:t>
      </w:r>
      <w:r>
        <w:rPr>
          <w:rFonts w:hint="default" w:ascii="Times New Roman" w:hAnsi="Times New Roman" w:cs="Times New Roman"/>
          <w:szCs w:val="24"/>
          <w:shd w:val="clear" w:color="auto" w:fill="auto"/>
          <w:lang w:eastAsia="zh-CN"/>
        </w:rPr>
        <w:t>，</w:t>
      </w:r>
      <w:r>
        <w:rPr>
          <w:rFonts w:hint="default" w:ascii="Times New Roman" w:hAnsi="Times New Roman" w:cs="Times New Roman"/>
          <w:szCs w:val="24"/>
          <w:shd w:val="clear" w:color="auto" w:fill="auto"/>
        </w:rPr>
        <w:t>部分系统采用单机版设计，应用场景受限，难以广泛推广</w:t>
      </w:r>
      <w:r>
        <w:rPr>
          <w:rFonts w:hint="default" w:ascii="Times New Roman" w:hAnsi="Times New Roman" w:cs="Times New Roman"/>
          <w:szCs w:val="24"/>
          <w:shd w:val="clear" w:color="auto" w:fill="auto"/>
          <w:lang w:eastAsia="zh-CN"/>
        </w:rPr>
        <w:t>，</w:t>
      </w:r>
      <w:r>
        <w:rPr>
          <w:rFonts w:hint="default" w:ascii="Times New Roman" w:hAnsi="Times New Roman" w:cs="Times New Roman"/>
          <w:szCs w:val="24"/>
          <w:shd w:val="clear" w:color="auto" w:fill="auto"/>
        </w:rPr>
        <w:t>而基于 Web 模式开发的系统，也多围绕本校需求定制，功能架构和数据标准都具有较强的本校特征，在其他高校的适用性上大打折扣 ，无法实现跨校的普遍应用</w:t>
      </w:r>
      <w:r>
        <w:rPr>
          <w:rFonts w:hint="default" w:ascii="Times New Roman" w:hAnsi="Times New Roman" w:cs="Times New Roman"/>
          <w:szCs w:val="24"/>
          <w:shd w:val="clear" w:color="auto" w:fill="auto"/>
          <w:lang w:eastAsia="zh-CN"/>
        </w:rPr>
        <w:t>，</w:t>
      </w:r>
      <w:r>
        <w:rPr>
          <w:rFonts w:hint="default" w:ascii="Times New Roman" w:hAnsi="Times New Roman" w:eastAsia="宋体" w:cs="Times New Roman"/>
          <w:i w:val="0"/>
          <w:iCs w:val="0"/>
          <w:caps w:val="0"/>
          <w:spacing w:val="0"/>
          <w:sz w:val="24"/>
          <w:szCs w:val="24"/>
          <w:shd w:val="clear" w:color="auto" w:fill="auto"/>
        </w:rPr>
        <w:t>尽管存在上述挑战，国内研究也涌现出创新性探索。例如，2023 年厦门大学提出 “宿舍管理中台” 概念，通过构建统一数据中台，整合门禁、能耗、报修等多源数据，实现了管理场景的跨模块联动；2025 年北京邮电大学在开源系统基础上二次开发，引入知识图谱技术，构建了学生住宿风险预警模型，可自动识别长期未归、水电异常等潜在风险。此外，部分高职院校开始尝试校企合作开发模式，如与华为、阿里云合作，将宿舍管理系统纳入智慧校园整体解决方案，提升了系统的云原生能力与安全防护水平</w:t>
      </w:r>
      <w:r>
        <w:rPr>
          <w:rFonts w:hint="default" w:ascii="Times New Roman" w:hAnsi="Times New Roman" w:cs="Times New Roman"/>
          <w:szCs w:val="24"/>
          <w:shd w:val="clear" w:color="auto" w:fill="auto"/>
          <w:vertAlign w:val="superscript"/>
        </w:rPr>
        <w:t>[7]</w:t>
      </w:r>
      <w:r>
        <w:rPr>
          <w:rFonts w:hint="default" w:ascii="Times New Roman" w:hAnsi="Times New Roman" w:cs="Times New Roman"/>
          <w:szCs w:val="24"/>
          <w:shd w:val="clear" w:color="auto" w:fill="auto"/>
        </w:rPr>
        <w:t>。</w:t>
      </w:r>
      <w:r>
        <w:rPr>
          <w:rFonts w:hint="default" w:ascii="Times New Roman" w:hAnsi="Times New Roman" w:eastAsia="宋体" w:cs="Times New Roman"/>
          <w:i w:val="0"/>
          <w:iCs w:val="0"/>
          <w:caps w:val="0"/>
          <w:spacing w:val="0"/>
          <w:sz w:val="24"/>
          <w:szCs w:val="24"/>
          <w:shd w:val="clear" w:color="auto" w:fill="auto"/>
        </w:rPr>
        <w:t>总体而言，国内学生宿舍管理系统在功能性与普及度上已取得显著进展，但在智能化深度、数据价值挖掘、跨校兼容性等方面仍需借鉴国外经验，结合本土需求推动技术创新与模式重构。未来，随着 “十四五” 教育信息化规划的深化，系统有望向 “全流程自动化、服务精准化、决策智能化” 方向突破，成为智慧校园建设的核心场景之一。</w:t>
      </w:r>
    </w:p>
    <w:p w14:paraId="1EF85336">
      <w:pPr>
        <w:pStyle w:val="3"/>
        <w:keepLines w:val="0"/>
        <w:pageBreakBefore w:val="0"/>
        <w:kinsoku/>
        <w:wordWrap/>
        <w:overflowPunct/>
        <w:topLinePunct w:val="0"/>
        <w:bidi w:val="0"/>
        <w:spacing w:before="0" w:beforeLines="0" w:after="0" w:afterLines="0"/>
        <w:textAlignment w:val="auto"/>
        <w:rPr>
          <w:rFonts w:hint="default" w:ascii="Times New Roman" w:hAnsi="Times New Roman" w:cs="Times New Roman"/>
          <w:shd w:val="clear" w:color="auto" w:fill="auto"/>
        </w:rPr>
      </w:pPr>
      <w:bookmarkStart w:id="15" w:name="_Toc11719"/>
      <w:bookmarkStart w:id="16" w:name="_Toc3538"/>
      <w:r>
        <w:rPr>
          <w:rFonts w:hint="default" w:ascii="Times New Roman" w:hAnsi="Times New Roman" w:cs="Times New Roman"/>
          <w:shd w:val="clear" w:color="auto" w:fill="auto"/>
        </w:rPr>
        <w:t xml:space="preserve">1.3 </w:t>
      </w:r>
      <w:r>
        <w:rPr>
          <w:rFonts w:hint="default" w:ascii="Times New Roman" w:hAnsi="Times New Roman" w:cs="Times New Roman"/>
          <w:shd w:val="clear" w:color="auto" w:fill="auto"/>
          <w:lang w:val="en-US" w:eastAsia="zh-CN"/>
        </w:rPr>
        <w:t>主要</w:t>
      </w:r>
      <w:r>
        <w:rPr>
          <w:rFonts w:hint="default" w:ascii="Times New Roman" w:hAnsi="Times New Roman" w:cs="Times New Roman"/>
          <w:shd w:val="clear" w:color="auto" w:fill="auto"/>
        </w:rPr>
        <w:t>研究内容</w:t>
      </w:r>
      <w:bookmarkEnd w:id="13"/>
      <w:bookmarkEnd w:id="14"/>
      <w:bookmarkEnd w:id="15"/>
      <w:bookmarkEnd w:id="16"/>
    </w:p>
    <w:p w14:paraId="77AAEA4C">
      <w:pPr>
        <w:bidi w:val="0"/>
        <w:rPr>
          <w:rFonts w:hint="default" w:ascii="Times New Roman" w:hAnsi="Times New Roman" w:eastAsia="宋体" w:cs="Times New Roman"/>
          <w:shd w:val="clear" w:color="auto" w:fill="auto"/>
          <w:lang w:eastAsia="zh-CN"/>
        </w:rPr>
      </w:pPr>
      <w:r>
        <w:rPr>
          <w:rFonts w:hint="default" w:ascii="Times New Roman" w:hAnsi="Times New Roman" w:cs="Times New Roman"/>
          <w:shd w:val="clear" w:color="auto" w:fill="auto"/>
        </w:rPr>
        <w:t>本课题主要研究目标是在</w:t>
      </w:r>
      <w:r>
        <w:rPr>
          <w:rFonts w:hint="default" w:ascii="Times New Roman" w:hAnsi="Times New Roman" w:cs="Times New Roman"/>
          <w:shd w:val="clear" w:color="auto" w:fill="auto"/>
          <w:lang w:val="en-US" w:eastAsia="zh-CN"/>
        </w:rPr>
        <w:t>采用</w:t>
      </w:r>
      <w:r>
        <w:rPr>
          <w:rFonts w:hint="default" w:ascii="Times New Roman" w:hAnsi="Times New Roman" w:cs="Times New Roman"/>
          <w:kern w:val="0"/>
          <w:sz w:val="24"/>
          <w:szCs w:val="24"/>
          <w:shd w:val="clear" w:color="auto" w:fill="auto"/>
          <w:lang w:val="en-US" w:eastAsia="zh-CN" w:bidi="ar"/>
        </w:rPr>
        <w:t>Spring Boot</w:t>
      </w:r>
      <w:r>
        <w:rPr>
          <w:rFonts w:hint="default" w:ascii="Times New Roman" w:hAnsi="Times New Roman" w:eastAsia="宋体" w:cs="Times New Roman"/>
          <w:kern w:val="0"/>
          <w:sz w:val="24"/>
          <w:szCs w:val="24"/>
          <w:shd w:val="clear" w:color="auto" w:fill="auto"/>
          <w:lang w:val="en-US" w:eastAsia="zh-CN" w:bidi="ar"/>
        </w:rPr>
        <w:t>框架和基于Node.js的Vue框架前提上</w:t>
      </w:r>
      <w:r>
        <w:rPr>
          <w:rFonts w:hint="default" w:ascii="Times New Roman" w:hAnsi="Times New Roman" w:cs="Times New Roman"/>
          <w:shd w:val="clear" w:color="auto" w:fill="auto"/>
        </w:rPr>
        <w:t>，</w:t>
      </w:r>
      <w:r>
        <w:rPr>
          <w:rFonts w:hint="default" w:ascii="Times New Roman" w:hAnsi="Times New Roman" w:eastAsia="宋体" w:cs="Times New Roman"/>
          <w:kern w:val="0"/>
          <w:sz w:val="24"/>
          <w:szCs w:val="24"/>
          <w:shd w:val="clear" w:color="auto" w:fill="auto"/>
          <w:lang w:val="en-US" w:eastAsia="zh-CN" w:bidi="ar"/>
        </w:rPr>
        <w:t>选择MySQL作为数据库</w:t>
      </w:r>
      <w:r>
        <w:rPr>
          <w:rFonts w:hint="default" w:ascii="Times New Roman" w:hAnsi="Times New Roman" w:cs="Times New Roman"/>
          <w:shd w:val="clear" w:color="auto" w:fill="auto"/>
        </w:rPr>
        <w:t>，通过研究现有的宿舍管理系统和用户需求分析，设计和实现一个功能全面、易用、高效的系统，主要用户是学生以及</w:t>
      </w:r>
      <w:r>
        <w:rPr>
          <w:rFonts w:hint="default" w:ascii="Times New Roman" w:hAnsi="Times New Roman" w:cs="Times New Roman"/>
          <w:shd w:val="clear" w:color="auto" w:fill="auto"/>
          <w:lang w:eastAsia="zh-CN"/>
        </w:rPr>
        <w:t>宿舍</w:t>
      </w:r>
      <w:r>
        <w:rPr>
          <w:rFonts w:hint="default" w:ascii="Times New Roman" w:hAnsi="Times New Roman" w:cs="Times New Roman"/>
          <w:shd w:val="clear" w:color="auto" w:fill="auto"/>
        </w:rPr>
        <w:t>管理员，不同用户对应不同的操作页面，前端功能主要包括学生登录注册、住宿申请、房间分配查询、卫生检查与报修、个人信息管理等，学生可以通过前台界面查看自己的住宿信息，申请住宿、报修等，同时，学生还可以查询卫生检查结果和个人信息，后台功能主要包括学生信息管理、宿舍房间管理、住宿申请审核与分配、卫生检查与报修处理、数据统计与分析等，宿舍管理员可以通过后台界面管理学生和宿舍的信息，审核住宿申请，分配房间，处理卫生检查和报修等请求，同时，后台还提供数据统计和分析功能，帮助宿舍管理员更好地了解和掌握学生宿舍的管理情况</w:t>
      </w:r>
      <w:r>
        <w:rPr>
          <w:rFonts w:hint="default" w:ascii="Times New Roman" w:hAnsi="Times New Roman" w:cs="Times New Roman"/>
          <w:shd w:val="clear" w:color="auto" w:fill="auto"/>
          <w:lang w:eastAsia="zh-CN"/>
        </w:rPr>
        <w:t>。</w:t>
      </w:r>
    </w:p>
    <w:p w14:paraId="142002CF">
      <w:pPr>
        <w:rPr>
          <w:rFonts w:hint="eastAsia" w:ascii="Times New Roman" w:hAnsi="Times New Roman" w:eastAsia="宋体"/>
          <w:caps w:val="0"/>
          <w:smallCaps w:val="0"/>
          <w:sz w:val="24"/>
          <w:szCs w:val="24"/>
        </w:rPr>
      </w:pPr>
      <w:r>
        <w:rPr>
          <w:rFonts w:hint="eastAsia" w:ascii="Times New Roman" w:hAnsi="Times New Roman" w:eastAsia="宋体"/>
          <w:caps w:val="0"/>
          <w:smallCaps w:val="0"/>
          <w:sz w:val="24"/>
          <w:szCs w:val="24"/>
        </w:rPr>
        <w:br w:type="page"/>
      </w:r>
    </w:p>
    <w:p w14:paraId="25885794">
      <w:pPr>
        <w:pStyle w:val="2"/>
        <w:bidi w:val="0"/>
        <w:rPr>
          <w:rFonts w:hint="default"/>
        </w:rPr>
      </w:pPr>
      <w:bookmarkStart w:id="17" w:name="_Toc8402"/>
      <w:bookmarkStart w:id="18" w:name="_Toc30763"/>
      <w:r>
        <w:rPr>
          <w:rFonts w:hint="default"/>
        </w:rPr>
        <w:t>2 相关技术介绍</w:t>
      </w:r>
      <w:bookmarkEnd w:id="17"/>
      <w:bookmarkEnd w:id="18"/>
    </w:p>
    <w:p w14:paraId="7A949A36">
      <w:pPr>
        <w:pStyle w:val="3"/>
        <w:bidi w:val="0"/>
        <w:rPr>
          <w:rFonts w:hint="default"/>
        </w:rPr>
      </w:pPr>
      <w:bookmarkStart w:id="19" w:name="_Toc121300004"/>
      <w:bookmarkStart w:id="20" w:name="_Toc24769"/>
      <w:bookmarkStart w:id="21" w:name="_Toc18041"/>
      <w:bookmarkStart w:id="22" w:name="_Toc20967"/>
      <w:r>
        <w:rPr>
          <w:rFonts w:hint="default"/>
        </w:rPr>
        <w:t xml:space="preserve">2.1 </w:t>
      </w:r>
      <w:bookmarkEnd w:id="19"/>
      <w:r>
        <w:rPr>
          <w:rFonts w:hint="default"/>
        </w:rPr>
        <w:t>Java语言</w:t>
      </w:r>
      <w:bookmarkEnd w:id="20"/>
      <w:bookmarkEnd w:id="21"/>
      <w:bookmarkEnd w:id="22"/>
    </w:p>
    <w:p w14:paraId="31ECF477">
      <w:pPr>
        <w:bidi w:val="0"/>
        <w:rPr>
          <w:rFonts w:hint="default" w:ascii="Times New Roman" w:hAnsi="Times New Roman" w:cs="Times New Roman"/>
          <w:shd w:val="clear" w:color="auto" w:fill="auto"/>
        </w:rPr>
      </w:pPr>
      <w:r>
        <w:rPr>
          <w:rFonts w:hint="default" w:ascii="Times New Roman" w:hAnsi="Times New Roman" w:cs="Times New Roman"/>
          <w:shd w:val="clear" w:color="auto" w:fill="auto"/>
        </w:rPr>
        <w:t>Java在宿舍管理系统的后端逻辑处理中发挥核心作用。在处理学生退宿申请模块时，利用Java强大的异常处理机制，可以确保在扣除欠费与释放床位这两个操作中，即便出现网络波动也能维持数据一致性。Java面向对象的封装特性，将宿舍楼宇、房间、学生等实体抽象为具体的类，通过构造方法与成员函数，清晰地定义了学生入住、调寝等复杂的业务行为。其稳定的多线程并发处理能力，使得在开学季学生集中登录查询宿舍分配结果时，服务器依然能够保持高效的响应。此外，Java丰富的类库为系统提供了处理报修图片上传、水电费报表生成等功能的底层支持，确保了宿舍管理各项事务在后台流转的高效与安全</w:t>
      </w:r>
      <w:r>
        <w:rPr>
          <w:rFonts w:hint="eastAsia" w:cs="Times New Roman"/>
          <w:shd w:val="clear" w:color="auto" w:fill="auto"/>
          <w:vertAlign w:val="superscript"/>
          <w:lang w:val="en-US" w:eastAsia="zh-CN"/>
        </w:rPr>
        <w:t>[6]</w:t>
      </w:r>
      <w:r>
        <w:rPr>
          <w:rFonts w:hint="default" w:ascii="Times New Roman" w:hAnsi="Times New Roman" w:cs="Times New Roman"/>
          <w:shd w:val="clear" w:color="auto" w:fill="auto"/>
        </w:rPr>
        <w:t>。</w:t>
      </w:r>
    </w:p>
    <w:p w14:paraId="6A6B53F7">
      <w:pPr>
        <w:pStyle w:val="3"/>
        <w:keepNext/>
        <w:keepLines w:val="0"/>
        <w:pageBreakBefore w:val="0"/>
        <w:widowControl/>
        <w:kinsoku/>
        <w:wordWrap/>
        <w:overflowPunct/>
        <w:topLinePunct w:val="0"/>
        <w:autoSpaceDE/>
        <w:autoSpaceDN/>
        <w:bidi w:val="0"/>
        <w:adjustRightInd/>
        <w:snapToGrid/>
        <w:spacing w:before="0" w:beforeLines="0" w:after="0" w:afterLines="0" w:line="360" w:lineRule="auto"/>
        <w:textAlignment w:val="auto"/>
        <w:rPr>
          <w:rFonts w:hint="default" w:ascii="Times New Roman" w:hAnsi="Times New Roman" w:cs="Times New Roman"/>
          <w:shd w:val="clear" w:color="auto" w:fill="auto"/>
        </w:rPr>
      </w:pPr>
      <w:bookmarkStart w:id="23" w:name="_Toc190"/>
      <w:bookmarkStart w:id="24" w:name="_Toc32490"/>
      <w:bookmarkStart w:id="25" w:name="_Toc44"/>
      <w:r>
        <w:rPr>
          <w:rFonts w:hint="default" w:ascii="Times New Roman" w:hAnsi="Times New Roman" w:cs="Times New Roman"/>
          <w:shd w:val="clear" w:color="auto" w:fill="auto"/>
        </w:rPr>
        <w:t>2.2</w:t>
      </w:r>
      <w:r>
        <w:rPr>
          <w:rFonts w:hint="default" w:ascii="Times New Roman" w:hAnsi="Times New Roman" w:cs="Times New Roman"/>
          <w:shd w:val="clear" w:color="auto" w:fill="auto"/>
          <w:lang w:val="en-US" w:eastAsia="zh-CN"/>
        </w:rPr>
        <w:t xml:space="preserve"> </w:t>
      </w:r>
      <w:r>
        <w:rPr>
          <w:rFonts w:hint="default" w:ascii="Times New Roman" w:hAnsi="Times New Roman" w:cs="Times New Roman"/>
          <w:shd w:val="clear" w:color="auto" w:fill="auto"/>
          <w:lang w:eastAsia="zh-CN"/>
        </w:rPr>
        <w:t>Spring Boot</w:t>
      </w:r>
      <w:r>
        <w:rPr>
          <w:rFonts w:hint="default" w:ascii="Times New Roman" w:hAnsi="Times New Roman" w:cs="Times New Roman"/>
          <w:shd w:val="clear" w:color="auto" w:fill="auto"/>
        </w:rPr>
        <w:t>框架</w:t>
      </w:r>
      <w:bookmarkEnd w:id="23"/>
      <w:bookmarkEnd w:id="24"/>
      <w:bookmarkEnd w:id="25"/>
    </w:p>
    <w:p w14:paraId="328129A9">
      <w:pPr>
        <w:bidi w:val="0"/>
        <w:rPr>
          <w:rFonts w:hint="default" w:ascii="Times New Roman" w:hAnsi="Times New Roman" w:cs="Times New Roman"/>
          <w:shd w:val="clear" w:color="auto" w:fill="auto"/>
        </w:rPr>
      </w:pPr>
      <w:r>
        <w:rPr>
          <w:rFonts w:hint="default" w:ascii="Times New Roman" w:hAnsi="Times New Roman" w:cs="Times New Roman"/>
          <w:shd w:val="clear" w:color="auto" w:fill="auto"/>
        </w:rPr>
        <w:t>Spring Boot框架通过简化配置极大地提升了宿舍管理系统的开发与部署效率。在报修处理流程中，系统利用Spring Boot集成的控制反转（IoC）容器，实现了维修单据从创建到分配给维修员的逻辑解耦，增强了代码的可维护性。其自动配置功能能够快速建立与MySQL数据库的连接，使开发者能集中精力编写宿舍卫生成绩统计、考勤异常预警等核心业务逻辑。Spring Boot内置的轻量级Tomcat服务器，支持系统在校园局域网环境下的快速上线，方便管理人员随时通过网页端处理住宿申请。同时，框架提供的安全验证模块可以无缝对接校园身份认证，保障了只有授权的宿舍管理员才能操作学生敏感信息，提升了整体管理的规范化水平。</w:t>
      </w:r>
    </w:p>
    <w:p w14:paraId="202806B2">
      <w:pPr>
        <w:pStyle w:val="3"/>
        <w:keepLines w:val="0"/>
        <w:pageBreakBefore w:val="0"/>
        <w:kinsoku/>
        <w:wordWrap/>
        <w:overflowPunct/>
        <w:topLinePunct w:val="0"/>
        <w:bidi w:val="0"/>
        <w:spacing w:before="0" w:beforeLines="0" w:after="0" w:afterLines="0"/>
        <w:textAlignment w:val="auto"/>
        <w:rPr>
          <w:rFonts w:hint="default" w:ascii="Times New Roman" w:hAnsi="Times New Roman" w:cs="Times New Roman"/>
          <w:shd w:val="clear" w:color="auto" w:fill="auto"/>
        </w:rPr>
      </w:pPr>
      <w:bookmarkStart w:id="26" w:name="_Toc15531"/>
      <w:bookmarkStart w:id="27" w:name="_Toc20259"/>
      <w:bookmarkStart w:id="28" w:name="_Toc15031"/>
      <w:r>
        <w:rPr>
          <w:rFonts w:hint="default" w:ascii="Times New Roman" w:hAnsi="Times New Roman" w:cs="Times New Roman"/>
          <w:shd w:val="clear" w:color="auto" w:fill="auto"/>
        </w:rPr>
        <w:t>2.3 MySQL数据库</w:t>
      </w:r>
      <w:bookmarkEnd w:id="26"/>
      <w:bookmarkEnd w:id="27"/>
      <w:bookmarkEnd w:id="28"/>
    </w:p>
    <w:p w14:paraId="3A95AD63">
      <w:pPr>
        <w:bidi w:val="0"/>
        <w:rPr>
          <w:rFonts w:hint="default" w:ascii="Times New Roman" w:hAnsi="Times New Roman" w:cs="Times New Roman"/>
          <w:shd w:val="clear" w:color="auto" w:fill="auto"/>
        </w:rPr>
      </w:pPr>
      <w:r>
        <w:rPr>
          <w:rFonts w:hint="default" w:ascii="Times New Roman" w:hAnsi="Times New Roman" w:cs="Times New Roman"/>
          <w:shd w:val="clear" w:color="auto" w:fill="auto"/>
        </w:rPr>
        <w:t>MySQL数据库作为宿舍管理系统的数据核心，负责存储海量的住宿记录与财务信息。在数据库设计阶段，通过为学生信息表、宿舍房间表和水电费明细表建立严谨的关联关系，实现了对宿舍资源占用情况的实时监控。在处理学期末大规模水电费清算时，MySQL的事务控制功能确保了费用扣除与账单更新的原子性，避免了账目混乱。针对学生频繁查询报修状态或卫生评分的场景，通过在学号、宿舍号等常用字段建立索引，显著缩短了数据检索的等待时间。其开源且高性能的特点，既降低了学校信息化建设的成本，又为宿舍管理过程中产生的考勤打卡、进出记录等结构化数据提供了持久化存储的安全保障，为管理决策提供了可靠的数据依据。</w:t>
      </w:r>
    </w:p>
    <w:p w14:paraId="1B2976D3">
      <w:pPr>
        <w:pStyle w:val="3"/>
        <w:keepLines w:val="0"/>
        <w:pageBreakBefore w:val="0"/>
        <w:kinsoku/>
        <w:wordWrap/>
        <w:overflowPunct/>
        <w:topLinePunct w:val="0"/>
        <w:bidi w:val="0"/>
        <w:spacing w:before="0" w:beforeLines="0" w:after="0" w:afterLines="0"/>
        <w:textAlignment w:val="auto"/>
        <w:rPr>
          <w:rFonts w:hint="default" w:ascii="Times New Roman" w:hAnsi="Times New Roman" w:cs="Times New Roman"/>
          <w:shd w:val="clear" w:color="auto" w:fill="auto"/>
        </w:rPr>
      </w:pPr>
      <w:bookmarkStart w:id="29" w:name="_Toc23605"/>
      <w:bookmarkStart w:id="30" w:name="_Toc21281"/>
      <w:bookmarkStart w:id="31" w:name="_Toc1807"/>
      <w:r>
        <w:rPr>
          <w:rFonts w:hint="default" w:ascii="Times New Roman" w:hAnsi="Times New Roman" w:cs="Times New Roman"/>
          <w:shd w:val="clear" w:color="auto" w:fill="auto"/>
        </w:rPr>
        <w:t>2.4 Vue</w:t>
      </w:r>
      <w:bookmarkEnd w:id="29"/>
      <w:r>
        <w:rPr>
          <w:rFonts w:hint="default" w:ascii="Times New Roman" w:hAnsi="Times New Roman" w:cs="Times New Roman"/>
          <w:shd w:val="clear" w:color="auto" w:fill="auto"/>
        </w:rPr>
        <w:t>介绍</w:t>
      </w:r>
      <w:bookmarkEnd w:id="30"/>
      <w:bookmarkEnd w:id="31"/>
    </w:p>
    <w:p w14:paraId="20C0378C">
      <w:pPr>
        <w:bidi w:val="0"/>
        <w:rPr>
          <w:rFonts w:hint="default" w:ascii="Times New Roman" w:hAnsi="Times New Roman" w:cs="Times New Roman"/>
          <w:shd w:val="clear" w:color="auto" w:fill="auto"/>
        </w:rPr>
      </w:pPr>
      <w:r>
        <w:rPr>
          <w:rFonts w:hint="default" w:ascii="Times New Roman" w:hAnsi="Times New Roman" w:cs="Times New Roman"/>
          <w:shd w:val="clear" w:color="auto" w:fill="auto"/>
        </w:rPr>
        <w:t>Vue框架在宿舍管理系统的前端交互设计中具有显著优势。在宿舍分配的可视化界面中，Vue利用响应式数据绑定机制，当管理员在后台点击“分配床位”后，前端页面能立即更新床位占用状态，无需手动刷新网页。其组件化开发模式将报修表单、公告列表、个人信息卡片等功能封装成独立的Vue组件，不仅提高了前端代码的复用率，也让界面布局更加灵活美观。在学生提交留言或参与论坛讨论时，Vue的虚拟DOM技术能够精准地只更新发生变化的内容，极大地降低了浏览器负担，提升了学生在校园网络环境下使用系统的流畅度。通过与后端接口的高效联调，Vue为宿舍管理员和学生打造了一个直观、易用且功能丰富的交互平台，提升了校园服务的整体满意度。</w:t>
      </w:r>
    </w:p>
    <w:p w14:paraId="06E418BD">
      <w:pPr>
        <w:rPr>
          <w:rFonts w:hint="eastAsia" w:ascii="Times New Roman" w:hAnsi="Times New Roman" w:eastAsia="宋体"/>
          <w:caps w:val="0"/>
          <w:smallCaps w:val="0"/>
          <w:sz w:val="24"/>
          <w:szCs w:val="24"/>
        </w:rPr>
      </w:pPr>
      <w:r>
        <w:rPr>
          <w:rFonts w:hint="eastAsia" w:ascii="Times New Roman" w:hAnsi="Times New Roman" w:eastAsia="宋体"/>
          <w:caps w:val="0"/>
          <w:smallCaps w:val="0"/>
          <w:sz w:val="24"/>
          <w:szCs w:val="24"/>
        </w:rPr>
        <w:br w:type="page"/>
      </w:r>
    </w:p>
    <w:p w14:paraId="231CA6F6">
      <w:pPr>
        <w:pStyle w:val="2"/>
        <w:keepNext/>
        <w:keepLines w:val="0"/>
        <w:pageBreakBefore w:val="0"/>
        <w:widowControl/>
        <w:kinsoku/>
        <w:wordWrap/>
        <w:overflowPunct/>
        <w:topLinePunct w:val="0"/>
        <w:autoSpaceDE/>
        <w:autoSpaceDN/>
        <w:bidi w:val="0"/>
        <w:adjustRightInd/>
        <w:snapToGrid/>
        <w:ind w:firstLine="0" w:firstLineChars="0"/>
        <w:textAlignment w:val="auto"/>
        <w:rPr>
          <w:rFonts w:hint="default" w:ascii="Times New Roman" w:hAnsi="Times New Roman" w:cs="Times New Roman"/>
          <w:bCs w:val="0"/>
          <w:szCs w:val="28"/>
          <w:shd w:val="clear" w:color="auto" w:fill="auto"/>
        </w:rPr>
      </w:pPr>
      <w:bookmarkStart w:id="32" w:name="_Toc11120"/>
      <w:bookmarkStart w:id="33" w:name="_Toc29905"/>
      <w:r>
        <w:rPr>
          <w:rFonts w:hint="default" w:ascii="Times New Roman" w:hAnsi="Times New Roman" w:cs="Times New Roman"/>
          <w:bCs w:val="0"/>
          <w:szCs w:val="28"/>
          <w:shd w:val="clear" w:color="auto" w:fill="auto"/>
        </w:rPr>
        <w:t>3 系统分析</w:t>
      </w:r>
      <w:bookmarkEnd w:id="32"/>
      <w:bookmarkEnd w:id="33"/>
    </w:p>
    <w:p w14:paraId="370E0674">
      <w:pPr>
        <w:pStyle w:val="3"/>
        <w:keepLines w:val="0"/>
        <w:pageBreakBefore w:val="0"/>
        <w:kinsoku/>
        <w:wordWrap/>
        <w:overflowPunct/>
        <w:topLinePunct w:val="0"/>
        <w:bidi w:val="0"/>
        <w:spacing w:before="0" w:beforeLines="0" w:after="0" w:afterLines="0"/>
        <w:textAlignment w:val="auto"/>
        <w:rPr>
          <w:rFonts w:hint="default" w:ascii="Times New Roman" w:hAnsi="Times New Roman" w:cs="Times New Roman"/>
          <w:shd w:val="clear" w:color="auto" w:fill="auto"/>
        </w:rPr>
      </w:pPr>
      <w:bookmarkStart w:id="34" w:name="_Toc18444"/>
      <w:bookmarkStart w:id="35" w:name="_Toc23374"/>
      <w:bookmarkStart w:id="36" w:name="_Toc21806"/>
      <w:r>
        <w:rPr>
          <w:rFonts w:hint="default" w:ascii="Times New Roman" w:hAnsi="Times New Roman" w:cs="Times New Roman"/>
          <w:shd w:val="clear" w:color="auto" w:fill="auto"/>
        </w:rPr>
        <w:t>3.1</w:t>
      </w:r>
      <w:r>
        <w:rPr>
          <w:rFonts w:hint="default" w:ascii="Times New Roman" w:hAnsi="Times New Roman" w:cs="Times New Roman"/>
          <w:shd w:val="clear" w:color="auto" w:fill="auto"/>
          <w:lang w:val="en-US" w:eastAsia="zh-CN"/>
        </w:rPr>
        <w:t xml:space="preserve">  </w:t>
      </w:r>
      <w:r>
        <w:rPr>
          <w:rFonts w:hint="default" w:ascii="Times New Roman" w:hAnsi="Times New Roman" w:cs="Times New Roman"/>
          <w:shd w:val="clear" w:color="auto" w:fill="auto"/>
        </w:rPr>
        <w:t>可行性分析</w:t>
      </w:r>
      <w:bookmarkEnd w:id="34"/>
      <w:bookmarkEnd w:id="35"/>
      <w:bookmarkEnd w:id="36"/>
    </w:p>
    <w:p w14:paraId="6D6C2A2B">
      <w:pPr>
        <w:pStyle w:val="4"/>
        <w:bidi w:val="0"/>
        <w:rPr>
          <w:rFonts w:hint="default"/>
        </w:rPr>
      </w:pPr>
      <w:bookmarkStart w:id="37" w:name="_Toc4417"/>
      <w:r>
        <w:rPr>
          <w:rFonts w:hint="default"/>
          <w:lang w:val="en-US" w:eastAsia="zh-CN"/>
        </w:rPr>
        <w:t xml:space="preserve">3.1.1 </w:t>
      </w:r>
      <w:r>
        <w:rPr>
          <w:rFonts w:hint="default"/>
        </w:rPr>
        <w:t>技术可行性</w:t>
      </w:r>
      <w:bookmarkEnd w:id="37"/>
    </w:p>
    <w:p w14:paraId="699A9F4A">
      <w:pPr>
        <w:bidi w:val="0"/>
        <w:rPr>
          <w:rFonts w:hint="default"/>
        </w:rPr>
      </w:pPr>
      <w:r>
        <w:rPr>
          <w:rFonts w:hint="default"/>
        </w:rPr>
        <w:t>从技术层面来看，开发</w:t>
      </w:r>
      <w:r>
        <w:rPr>
          <w:rFonts w:hint="default"/>
          <w:lang w:eastAsia="zh-CN"/>
        </w:rPr>
        <w:t>学生宿舍</w:t>
      </w:r>
      <w:r>
        <w:rPr>
          <w:rFonts w:hint="default"/>
        </w:rPr>
        <w:t>管理系统具备充分的可行性，Java语言作为后端开发的核心语言，拥有成熟的技术体系和丰富的开发经验，其强大的跨平台能力，能确保系统在不同操作系统的校园服务器上稳定运行</w:t>
      </w:r>
      <w:r>
        <w:rPr>
          <w:rFonts w:hint="default"/>
          <w:lang w:eastAsia="zh-CN"/>
        </w:rPr>
        <w:t>。</w:t>
      </w:r>
      <w:r>
        <w:rPr>
          <w:rFonts w:hint="default"/>
        </w:rPr>
        <w:t>同时，Java丰富的类库为实现复杂的业务逻辑提供了坚实基础，无论是学生信息处理、宿舍分配算法，还是数据的持久化存储，都能高效完成，</w:t>
      </w:r>
      <w:r>
        <w:rPr>
          <w:rFonts w:hint="default"/>
          <w:lang w:eastAsia="zh-CN"/>
        </w:rPr>
        <w:t>Spring Boot</w:t>
      </w:r>
      <w:r>
        <w:rPr>
          <w:rFonts w:hint="default"/>
        </w:rPr>
        <w:t>框架进一步简化了Java开发流程，自动配置功能大幅减少了开发过程中的繁琐配置，内置服务器方便了系统的快速部署与调试</w:t>
      </w:r>
      <w:r>
        <w:rPr>
          <w:rFonts w:hint="default"/>
          <w:lang w:eastAsia="zh-CN"/>
        </w:rPr>
        <w:t>。</w:t>
      </w:r>
      <w:r>
        <w:rPr>
          <w:rFonts w:hint="default"/>
        </w:rPr>
        <w:t>对于数据存储，MySQL数据库凭借其开源、性能稳定以及对关系型数据的高效管理能力，足以应对</w:t>
      </w:r>
      <w:r>
        <w:rPr>
          <w:rFonts w:hint="default"/>
          <w:lang w:eastAsia="zh-CN"/>
        </w:rPr>
        <w:t>学生宿舍</w:t>
      </w:r>
      <w:r>
        <w:rPr>
          <w:rFonts w:hint="default"/>
        </w:rPr>
        <w:t>管理系统中大量结构化数据的存储与查询需求，前端采用Vue框架，能构建出交互性强、用户体验良好的界面，其组件化开发模式和虚拟DOM技术，确保了界面的高效渲染与灵活维护。</w:t>
      </w:r>
    </w:p>
    <w:p w14:paraId="6BDDDAD5">
      <w:pPr>
        <w:pStyle w:val="4"/>
        <w:bidi w:val="0"/>
        <w:rPr>
          <w:rFonts w:hint="default" w:ascii="Times New Roman" w:hAnsi="Times New Roman" w:cs="Times New Roman"/>
          <w:shd w:val="clear" w:color="auto" w:fill="auto"/>
        </w:rPr>
      </w:pPr>
      <w:r>
        <w:rPr>
          <w:rFonts w:hint="default" w:ascii="Times New Roman" w:hAnsi="Times New Roman" w:cs="Times New Roman"/>
          <w:shd w:val="clear" w:color="auto" w:fill="auto"/>
          <w:lang w:val="en-US" w:eastAsia="zh-CN"/>
        </w:rPr>
        <w:t xml:space="preserve">3.1.2 </w:t>
      </w:r>
      <w:r>
        <w:rPr>
          <w:rFonts w:hint="default" w:ascii="Times New Roman" w:hAnsi="Times New Roman" w:cs="Times New Roman"/>
          <w:shd w:val="clear" w:color="auto" w:fill="auto"/>
        </w:rPr>
        <w:t>经济可行性</w:t>
      </w:r>
    </w:p>
    <w:p w14:paraId="39210E5F">
      <w:pPr>
        <w:bidi w:val="0"/>
        <w:rPr>
          <w:rFonts w:hint="default"/>
        </w:rPr>
      </w:pPr>
      <w:r>
        <w:rPr>
          <w:rFonts w:hint="default"/>
        </w:rPr>
        <w:t>开发</w:t>
      </w:r>
      <w:r>
        <w:rPr>
          <w:rFonts w:hint="default"/>
          <w:lang w:eastAsia="zh-CN"/>
        </w:rPr>
        <w:t>学生宿舍</w:t>
      </w:r>
      <w:r>
        <w:rPr>
          <w:rFonts w:hint="default"/>
        </w:rPr>
        <w:t>管理系统在经济方面也具有较高的可行性，Java、MySQL、</w:t>
      </w:r>
      <w:r>
        <w:rPr>
          <w:rFonts w:hint="default"/>
          <w:lang w:eastAsia="zh-CN"/>
        </w:rPr>
        <w:t>Spring Boot</w:t>
      </w:r>
      <w:r>
        <w:rPr>
          <w:rFonts w:hint="default"/>
        </w:rPr>
        <w:t>和Vue均为开源技术，无需支付额外的软件授权费用，大大降低了开发成本，学校内部一般已有现成的服务器设备，只需合理调配资源，即可满足系统的运行需求，无需大规模的硬件采购支出</w:t>
      </w:r>
      <w:r>
        <w:rPr>
          <w:rFonts w:hint="default"/>
          <w:lang w:eastAsia="zh-CN"/>
        </w:rPr>
        <w:t>。</w:t>
      </w:r>
      <w:r>
        <w:rPr>
          <w:rFonts w:hint="default"/>
        </w:rPr>
        <w:t>系统投入使用后，能够提高宿舍管理的工作效率，减少人工管理成本，例如减少纸张消耗、人工统计时间等，通过优化宿舍资源分配，还可能带来潜在的经济效益，如提高宿舍利用率等，因此从经济角度综合考量，开发该系统是可行且具有成本效益的。</w:t>
      </w:r>
    </w:p>
    <w:p w14:paraId="4431290E">
      <w:pPr>
        <w:pStyle w:val="4"/>
        <w:bidi w:val="0"/>
        <w:rPr>
          <w:rFonts w:hint="default" w:ascii="Times New Roman" w:hAnsi="Times New Roman" w:cs="Times New Roman"/>
          <w:shd w:val="clear" w:color="auto" w:fill="auto"/>
        </w:rPr>
      </w:pPr>
      <w:r>
        <w:rPr>
          <w:rFonts w:hint="default" w:ascii="Times New Roman" w:hAnsi="Times New Roman" w:cs="Times New Roman"/>
          <w:shd w:val="clear" w:color="auto" w:fill="auto"/>
          <w:lang w:val="en-US" w:eastAsia="zh-CN"/>
        </w:rPr>
        <w:t xml:space="preserve">3.1.3 </w:t>
      </w:r>
      <w:r>
        <w:rPr>
          <w:rFonts w:hint="default" w:ascii="Times New Roman" w:hAnsi="Times New Roman" w:cs="Times New Roman"/>
          <w:shd w:val="clear" w:color="auto" w:fill="auto"/>
        </w:rPr>
        <w:t>操作可行性</w:t>
      </w:r>
    </w:p>
    <w:p w14:paraId="2D00D00F">
      <w:pPr>
        <w:bidi w:val="0"/>
        <w:rPr>
          <w:rFonts w:hint="default"/>
        </w:rPr>
      </w:pPr>
      <w:r>
        <w:rPr>
          <w:rFonts w:hint="default"/>
          <w:lang w:eastAsia="zh-CN"/>
        </w:rPr>
        <w:t>学生宿舍</w:t>
      </w:r>
      <w:r>
        <w:rPr>
          <w:rFonts w:hint="default"/>
        </w:rPr>
        <w:t>管理系统在操作层面具备高度可行性，对于学校管理人员而言，系统的操作界面可设计得简洁明了，符合日常办公习惯</w:t>
      </w:r>
      <w:r>
        <w:rPr>
          <w:rFonts w:hint="default"/>
          <w:lang w:eastAsia="zh-CN"/>
        </w:rPr>
        <w:t>。</w:t>
      </w:r>
      <w:r>
        <w:rPr>
          <w:rFonts w:hint="default"/>
        </w:rPr>
        <w:t>Vue框架能够打造直观的交互界面，各项功能模块如学生信息管理、宿舍分配、报修处理等都可通过清晰的菜单和操作按钮实现，管理人员经过简单的系统操作培训，即可熟练掌握各项功能，对于学生用户，系统同样易于上手，学生可通过校园网便捷地访问系统，进行宿舍查询、报修申请等操作，系统的提示信息和操作流程设计将充分考虑学生的使用习惯，确保学生能够快速理解并完成相应操作</w:t>
      </w:r>
      <w:r>
        <w:rPr>
          <w:rFonts w:hint="default"/>
          <w:lang w:eastAsia="zh-CN"/>
        </w:rPr>
        <w:t>。</w:t>
      </w:r>
      <w:r>
        <w:rPr>
          <w:rFonts w:hint="default"/>
        </w:rPr>
        <w:t>此外，系统可与校园现有的信息管理流程相融合，如与学生学籍管理系统对接获取学生基本信息，与校园一卡通系统集成实现费用缴纳等功能，减少用户额外的操作负担，进一步提升系统的操作可行性，保障系统能够在校园环境中顺利推广使用。</w:t>
      </w:r>
    </w:p>
    <w:p w14:paraId="133A9E5A">
      <w:pPr>
        <w:pStyle w:val="3"/>
        <w:keepLines w:val="0"/>
        <w:pageBreakBefore w:val="0"/>
        <w:kinsoku/>
        <w:wordWrap/>
        <w:overflowPunct/>
        <w:topLinePunct w:val="0"/>
        <w:bidi w:val="0"/>
        <w:spacing w:before="0" w:beforeLines="0" w:after="0" w:afterLines="0"/>
        <w:textAlignment w:val="auto"/>
        <w:rPr>
          <w:rFonts w:hint="default" w:ascii="Times New Roman" w:hAnsi="Times New Roman" w:cs="Times New Roman"/>
          <w:shd w:val="clear" w:color="auto" w:fill="auto"/>
        </w:rPr>
      </w:pPr>
      <w:bookmarkStart w:id="38" w:name="_Toc29933"/>
      <w:bookmarkStart w:id="39" w:name="_Toc19052"/>
      <w:bookmarkStart w:id="40" w:name="_Toc32057"/>
      <w:r>
        <w:rPr>
          <w:rFonts w:hint="default" w:ascii="Times New Roman" w:hAnsi="Times New Roman" w:cs="Times New Roman"/>
          <w:shd w:val="clear" w:color="auto" w:fill="auto"/>
        </w:rPr>
        <w:t>3.2功能需求分析</w:t>
      </w:r>
      <w:bookmarkEnd w:id="38"/>
      <w:bookmarkEnd w:id="39"/>
      <w:bookmarkEnd w:id="40"/>
    </w:p>
    <w:p w14:paraId="4AD9A070">
      <w:pPr>
        <w:bidi w:val="0"/>
        <w:rPr>
          <w:rFonts w:hint="default"/>
        </w:rPr>
      </w:pPr>
      <w:r>
        <w:rPr>
          <w:rFonts w:hint="default"/>
          <w:lang w:eastAsia="zh-CN"/>
        </w:rPr>
        <w:t>学生宿舍</w:t>
      </w:r>
      <w:r>
        <w:rPr>
          <w:rFonts w:hint="default"/>
        </w:rPr>
        <w:t>管理系统面向宿舍管理员和学生两类用户，不同用户角色有着不同的功能需求，具体如下：</w:t>
      </w:r>
    </w:p>
    <w:p w14:paraId="19ECB5F1">
      <w:pPr>
        <w:bidi w:val="0"/>
        <w:rPr>
          <w:rFonts w:hint="default"/>
        </w:rPr>
      </w:pPr>
      <w:r>
        <w:rPr>
          <w:rFonts w:hint="default"/>
        </w:rPr>
        <w:t>（1）宿舍管理员功能需求</w:t>
      </w:r>
    </w:p>
    <w:p w14:paraId="290C9C71">
      <w:pPr>
        <w:bidi w:val="0"/>
        <w:rPr>
          <w:rFonts w:hint="default"/>
        </w:rPr>
      </w:pPr>
      <w:r>
        <w:rPr>
          <w:rFonts w:hint="default"/>
        </w:rPr>
        <w:t>系统首页与个人中心：提供简洁的系统入口界面，方便宿舍管理员快速进入各项管理功能，个人中心用于管理宿舍管理员自身的账号信息，如修改密码、查看个人操作记录等。</w:t>
      </w:r>
    </w:p>
    <w:p w14:paraId="63DA763D">
      <w:pPr>
        <w:bidi w:val="0"/>
        <w:rPr>
          <w:rFonts w:hint="default"/>
        </w:rPr>
      </w:pPr>
      <w:r>
        <w:rPr>
          <w:rFonts w:hint="default"/>
        </w:rPr>
        <w:t>学生管理：实现对学生基本信息的录入、查询、修改和删除等操作，涵盖学籍信息、联系方式等，确保学生信息的准确性和完整性。</w:t>
      </w:r>
    </w:p>
    <w:p w14:paraId="4EF6DE2C">
      <w:pPr>
        <w:bidi w:val="0"/>
        <w:rPr>
          <w:rFonts w:hint="default"/>
        </w:rPr>
      </w:pPr>
      <w:r>
        <w:rPr>
          <w:rFonts w:hint="default"/>
        </w:rPr>
        <w:t>宿舍信息管理：管理宿舍的基础信息，包括宿舍编号、楼层、房间类型、可容纳人数等，便于对宿舍资源进行统筹规划。</w:t>
      </w:r>
    </w:p>
    <w:p w14:paraId="6FB619EB">
      <w:pPr>
        <w:bidi w:val="0"/>
        <w:rPr>
          <w:rFonts w:hint="default"/>
        </w:rPr>
      </w:pPr>
      <w:r>
        <w:rPr>
          <w:rFonts w:hint="default"/>
        </w:rPr>
        <w:t>宿舍分配管理：根据学生信息和宿舍资源情况，进行宿舍分配操作，可手动分配或设置分配规则自动分配，并能查看分配结果和历史记录。</w:t>
      </w:r>
    </w:p>
    <w:p w14:paraId="380D47B4">
      <w:pPr>
        <w:bidi w:val="0"/>
        <w:rPr>
          <w:rFonts w:hint="default"/>
        </w:rPr>
      </w:pPr>
      <w:r>
        <w:rPr>
          <w:rFonts w:hint="default"/>
        </w:rPr>
        <w:t>水电费管理：记录和统计各宿舍的水电费使用情况，生成费用报表，支持费用的结算和催缴功能。</w:t>
      </w:r>
    </w:p>
    <w:p w14:paraId="70849DA1">
      <w:pPr>
        <w:bidi w:val="0"/>
        <w:rPr>
          <w:rFonts w:hint="default"/>
        </w:rPr>
      </w:pPr>
      <w:r>
        <w:rPr>
          <w:rFonts w:hint="default"/>
        </w:rPr>
        <w:t>进入与出入宿舍管理：记录学生进入和出入宿舍的时间信息，用于安全管理和考勤统计，可设置特殊时段的出入限制。</w:t>
      </w:r>
    </w:p>
    <w:p w14:paraId="59980939">
      <w:pPr>
        <w:bidi w:val="0"/>
        <w:rPr>
          <w:rFonts w:hint="default"/>
        </w:rPr>
      </w:pPr>
      <w:r>
        <w:rPr>
          <w:rFonts w:hint="default"/>
        </w:rPr>
        <w:t>维修信息管理：接收学生提交的维修申请，分配维修任务给相关人员，跟踪维修进度，记录维修结果，并反馈给学生。</w:t>
      </w:r>
    </w:p>
    <w:p w14:paraId="76430D25">
      <w:pPr>
        <w:bidi w:val="0"/>
        <w:rPr>
          <w:rFonts w:hint="default"/>
        </w:rPr>
      </w:pPr>
      <w:r>
        <w:rPr>
          <w:rFonts w:hint="default"/>
        </w:rPr>
        <w:t>卫生信息管理：对宿舍卫生情况进行检查记录，评分并公示，促进宿舍卫生环境的提升。</w:t>
      </w:r>
    </w:p>
    <w:p w14:paraId="38A6A8DF">
      <w:pPr>
        <w:bidi w:val="0"/>
        <w:rPr>
          <w:rFonts w:hint="default"/>
        </w:rPr>
      </w:pPr>
      <w:r>
        <w:rPr>
          <w:rFonts w:hint="default"/>
        </w:rPr>
        <w:t>考勤信息管理：依据学生的出入记录，统计学生的考勤情况，如迟到、早退、未归等，及时反馈给相关部门。</w:t>
      </w:r>
    </w:p>
    <w:p w14:paraId="6CA952B1">
      <w:pPr>
        <w:bidi w:val="0"/>
        <w:rPr>
          <w:rFonts w:hint="default"/>
        </w:rPr>
      </w:pPr>
      <w:r>
        <w:rPr>
          <w:rFonts w:hint="default"/>
        </w:rPr>
        <w:t>留言板与交流论坛管理：审核和管理学生在留言板和交流论坛发布的内容，回复学生的问题和建议，维护良好的交流秩序。</w:t>
      </w:r>
    </w:p>
    <w:p w14:paraId="36D64EC8">
      <w:pPr>
        <w:bidi w:val="0"/>
        <w:rPr>
          <w:rFonts w:hint="default"/>
        </w:rPr>
      </w:pPr>
      <w:r>
        <w:rPr>
          <w:rFonts w:hint="default"/>
        </w:rPr>
        <w:t>系统管理：对系统的基础数据和参数进行配置，如系统公告发布、用户权限设置等，保障系统的正常运行。</w:t>
      </w:r>
    </w:p>
    <w:p w14:paraId="0A54631E">
      <w:pPr>
        <w:bidi w:val="0"/>
        <w:rPr>
          <w:rFonts w:hint="default"/>
          <w:lang w:val="en-US" w:eastAsia="zh-CN"/>
        </w:rPr>
      </w:pPr>
      <w:r>
        <w:rPr>
          <w:rFonts w:hint="default"/>
          <w:lang w:val="en-US" w:eastAsia="zh-CN"/>
        </w:rPr>
        <w:t>宿舍管理员用例图如图3-1所示。</w:t>
      </w:r>
    </w:p>
    <w:p w14:paraId="547ED276">
      <w:pPr>
        <w:keepLines w:val="0"/>
        <w:pageBreakBefore w:val="0"/>
        <w:tabs>
          <w:tab w:val="left" w:pos="360"/>
        </w:tabs>
        <w:kinsoku/>
        <w:wordWrap/>
        <w:overflowPunct/>
        <w:topLinePunct w:val="0"/>
        <w:bidi w:val="0"/>
        <w:ind w:firstLine="480"/>
        <w:jc w:val="center"/>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drawing>
          <wp:inline distT="0" distB="0" distL="114300" distR="114300">
            <wp:extent cx="3558540" cy="4328160"/>
            <wp:effectExtent l="0" t="0" r="7620" b="0"/>
            <wp:docPr id="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2"/>
                    <pic:cNvPicPr>
                      <a:picLocks noChangeAspect="1"/>
                    </pic:cNvPicPr>
                  </pic:nvPicPr>
                  <pic:blipFill>
                    <a:blip r:embed="rId14"/>
                    <a:stretch>
                      <a:fillRect/>
                    </a:stretch>
                  </pic:blipFill>
                  <pic:spPr>
                    <a:xfrm>
                      <a:off x="0" y="0"/>
                      <a:ext cx="3558540" cy="4328160"/>
                    </a:xfrm>
                    <a:prstGeom prst="rect">
                      <a:avLst/>
                    </a:prstGeom>
                    <a:noFill/>
                    <a:ln>
                      <a:noFill/>
                    </a:ln>
                  </pic:spPr>
                </pic:pic>
              </a:graphicData>
            </a:graphic>
          </wp:inline>
        </w:drawing>
      </w:r>
    </w:p>
    <w:p w14:paraId="1B660C9C">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pP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图3-1 宿舍管理员用例图</w:t>
      </w:r>
    </w:p>
    <w:p w14:paraId="7F0CB8D6">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p>
    <w:p w14:paraId="56991982">
      <w:pPr>
        <w:bidi w:val="0"/>
        <w:rPr>
          <w:rFonts w:hint="default"/>
        </w:rPr>
      </w:pPr>
      <w:r>
        <w:rPr>
          <w:rFonts w:hint="default"/>
        </w:rPr>
        <w:t>（2）学生功能需求</w:t>
      </w:r>
    </w:p>
    <w:p w14:paraId="4A747BAC">
      <w:pPr>
        <w:bidi w:val="0"/>
        <w:rPr>
          <w:rFonts w:hint="default"/>
        </w:rPr>
      </w:pPr>
      <w:r>
        <w:rPr>
          <w:rFonts w:hint="default"/>
        </w:rPr>
        <w:t>首页：作为学生进入系统的初始界面，展示常用功能快捷入口和重要通知公告。</w:t>
      </w:r>
    </w:p>
    <w:p w14:paraId="71B96174">
      <w:pPr>
        <w:bidi w:val="0"/>
        <w:rPr>
          <w:rFonts w:hint="default"/>
        </w:rPr>
      </w:pPr>
      <w:r>
        <w:rPr>
          <w:rFonts w:hint="default"/>
        </w:rPr>
        <w:t>交流论坛：学生可在论坛中发布帖子，交流宿舍生活相关话题，如经验分享、问题讨论等，也可查看其他同学发布的内容并进行回复。</w:t>
      </w:r>
    </w:p>
    <w:p w14:paraId="6FDC9586">
      <w:pPr>
        <w:bidi w:val="0"/>
        <w:rPr>
          <w:rFonts w:hint="default"/>
        </w:rPr>
      </w:pPr>
      <w:r>
        <w:rPr>
          <w:rFonts w:hint="default"/>
        </w:rPr>
        <w:t>宿舍公告：查看宿舍管理员发布的宿舍相关通知，如卫生检查安排、水电费缴纳通知、宿舍维修公告等。</w:t>
      </w:r>
    </w:p>
    <w:p w14:paraId="3851715E">
      <w:pPr>
        <w:bidi w:val="0"/>
        <w:rPr>
          <w:rFonts w:hint="default"/>
        </w:rPr>
      </w:pPr>
      <w:r>
        <w:rPr>
          <w:rFonts w:hint="default"/>
        </w:rPr>
        <w:t>留言板：向宿舍管理员留言反馈问题、提出建议或咨询相关事项，并查看宿舍管理员的回复。</w:t>
      </w:r>
    </w:p>
    <w:p w14:paraId="6B625910">
      <w:pPr>
        <w:bidi w:val="0"/>
        <w:rPr>
          <w:rFonts w:hint="default"/>
          <w:lang w:val="en-US" w:eastAsia="zh-CN"/>
        </w:rPr>
      </w:pPr>
      <w:r>
        <w:rPr>
          <w:rFonts w:hint="default"/>
        </w:rPr>
        <w:t>后台管理：</w:t>
      </w:r>
      <w:r>
        <w:rPr>
          <w:rFonts w:hint="default"/>
          <w:lang w:val="en-US" w:eastAsia="zh-CN"/>
        </w:rPr>
        <w:t>可提交维修申请和进出宿舍申请，并且</w:t>
      </w:r>
      <w:r>
        <w:rPr>
          <w:rFonts w:hint="default"/>
        </w:rPr>
        <w:t>可对个人提交的申请（如维修申请）进行查看和状态跟踪，管理个人在系统中的相关设置。</w:t>
      </w:r>
    </w:p>
    <w:p w14:paraId="2776EDB4">
      <w:pPr>
        <w:bidi w:val="0"/>
        <w:rPr>
          <w:rFonts w:hint="default"/>
        </w:rPr>
      </w:pPr>
      <w:r>
        <w:rPr>
          <w:rFonts w:hint="default"/>
        </w:rPr>
        <w:t>个人中心：查看和修改个人基本信息，如联系方式、紧急联系人等，还能查看个人的宿舍分配信息、水电费缴纳记录等。</w:t>
      </w:r>
    </w:p>
    <w:p w14:paraId="307B410B">
      <w:pPr>
        <w:bidi w:val="0"/>
        <w:rPr>
          <w:rFonts w:hint="default"/>
          <w:lang w:val="en-US" w:eastAsia="zh-CN"/>
        </w:rPr>
      </w:pPr>
      <w:r>
        <w:rPr>
          <w:rFonts w:hint="default"/>
          <w:lang w:val="en-US" w:eastAsia="zh-CN"/>
        </w:rPr>
        <w:t>学生用例图如图3-2所示。</w:t>
      </w:r>
    </w:p>
    <w:p w14:paraId="0F8A39D0">
      <w:pPr>
        <w:keepLines w:val="0"/>
        <w:pageBreakBefore w:val="0"/>
        <w:tabs>
          <w:tab w:val="left" w:pos="360"/>
        </w:tabs>
        <w:kinsoku/>
        <w:wordWrap/>
        <w:overflowPunct/>
        <w:topLinePunct w:val="0"/>
        <w:bidi w:val="0"/>
        <w:ind w:firstLine="480"/>
        <w:jc w:val="center"/>
        <w:textAlignment w:val="auto"/>
        <w:rPr>
          <w:rFonts w:hint="default" w:ascii="Times New Roman" w:hAnsi="Times New Roman" w:cs="Times New Roman" w:eastAsiaTheme="majorEastAsia"/>
          <w:shd w:val="clear" w:color="auto" w:fill="auto"/>
          <w:lang w:val="en-US" w:eastAsia="zh-CN"/>
        </w:rPr>
      </w:pPr>
      <w:r>
        <w:rPr>
          <w:rFonts w:hint="default" w:ascii="Times New Roman" w:hAnsi="Times New Roman" w:cs="Times New Roman"/>
          <w:shd w:val="clear" w:color="auto" w:fill="auto"/>
        </w:rPr>
        <w:drawing>
          <wp:inline distT="0" distB="0" distL="114300" distR="114300">
            <wp:extent cx="3977640" cy="3672840"/>
            <wp:effectExtent l="0" t="0" r="0" b="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5"/>
                    <a:stretch>
                      <a:fillRect/>
                    </a:stretch>
                  </pic:blipFill>
                  <pic:spPr>
                    <a:xfrm>
                      <a:off x="0" y="0"/>
                      <a:ext cx="3977640" cy="3672840"/>
                    </a:xfrm>
                    <a:prstGeom prst="rect">
                      <a:avLst/>
                    </a:prstGeom>
                    <a:noFill/>
                    <a:ln>
                      <a:noFill/>
                    </a:ln>
                  </pic:spPr>
                </pic:pic>
              </a:graphicData>
            </a:graphic>
          </wp:inline>
        </w:drawing>
      </w:r>
    </w:p>
    <w:p w14:paraId="55D32D6B">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pP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图3-2 学生用例图</w:t>
      </w:r>
    </w:p>
    <w:p w14:paraId="5D58D728">
      <w:pPr>
        <w:pStyle w:val="3"/>
        <w:keepLines w:val="0"/>
        <w:pageBreakBefore w:val="0"/>
        <w:kinsoku/>
        <w:wordWrap/>
        <w:overflowPunct/>
        <w:topLinePunct w:val="0"/>
        <w:bidi w:val="0"/>
        <w:spacing w:before="0" w:beforeLines="0" w:after="0" w:afterLines="0"/>
        <w:textAlignment w:val="auto"/>
        <w:rPr>
          <w:rFonts w:hint="default" w:ascii="Times New Roman" w:hAnsi="Times New Roman" w:cs="Times New Roman"/>
          <w:shd w:val="clear" w:color="auto" w:fill="auto"/>
        </w:rPr>
      </w:pPr>
      <w:bookmarkStart w:id="41" w:name="_Toc21383"/>
      <w:bookmarkStart w:id="42" w:name="_Toc2586"/>
      <w:bookmarkStart w:id="43" w:name="_Toc72356467"/>
      <w:bookmarkStart w:id="44" w:name="_Toc479157569"/>
      <w:bookmarkStart w:id="45" w:name="_Toc6753"/>
      <w:bookmarkStart w:id="46" w:name="_Toc96928356"/>
      <w:bookmarkStart w:id="47" w:name="_Toc29099"/>
      <w:bookmarkStart w:id="48" w:name="_Toc6569"/>
      <w:r>
        <w:rPr>
          <w:rFonts w:hint="default" w:ascii="Times New Roman" w:hAnsi="Times New Roman" w:cs="Times New Roman"/>
          <w:shd w:val="clear" w:color="auto" w:fill="auto"/>
        </w:rPr>
        <w:t>3.3非功能</w:t>
      </w:r>
      <w:r>
        <w:rPr>
          <w:rFonts w:hint="default" w:ascii="Times New Roman" w:hAnsi="Times New Roman" w:cs="Times New Roman"/>
          <w:shd w:val="clear" w:color="auto" w:fill="auto"/>
          <w:lang w:val="en-US" w:eastAsia="zh-CN"/>
        </w:rPr>
        <w:t>需求</w:t>
      </w:r>
      <w:r>
        <w:rPr>
          <w:rFonts w:hint="default" w:ascii="Times New Roman" w:hAnsi="Times New Roman" w:cs="Times New Roman"/>
          <w:shd w:val="clear" w:color="auto" w:fill="auto"/>
        </w:rPr>
        <w:t>分析</w:t>
      </w:r>
      <w:bookmarkEnd w:id="41"/>
      <w:bookmarkEnd w:id="42"/>
      <w:bookmarkEnd w:id="43"/>
      <w:bookmarkEnd w:id="44"/>
      <w:bookmarkEnd w:id="45"/>
      <w:bookmarkEnd w:id="46"/>
      <w:bookmarkEnd w:id="47"/>
      <w:bookmarkEnd w:id="48"/>
    </w:p>
    <w:p w14:paraId="7CAE96D2">
      <w:pPr>
        <w:bidi w:val="0"/>
        <w:rPr>
          <w:rFonts w:hint="default"/>
        </w:rPr>
      </w:pPr>
      <w:r>
        <w:rPr>
          <w:rFonts w:hint="default"/>
        </w:rPr>
        <w:t>（1）准确性分析</w:t>
      </w:r>
    </w:p>
    <w:p w14:paraId="50DCEB2D">
      <w:pPr>
        <w:bidi w:val="0"/>
        <w:rPr>
          <w:rFonts w:hint="default"/>
        </w:rPr>
      </w:pPr>
      <w:r>
        <w:rPr>
          <w:rFonts w:hint="default"/>
        </w:rPr>
        <w:t>系统需确保数据处理的精确性与业务逻辑的可靠性。在宿舍分配、资源调度等核心功能中，系统应通过多层数据校验规则（如学籍信息完整性验证、宿舍容量阈值控制）和算法验证机制（如基于权重的智能分配算法），将关键操作错误率控制在0.1%以下，保障宿舍分配方案的公平性与资源利用率的计算准确性。</w:t>
      </w:r>
    </w:p>
    <w:p w14:paraId="463704F9">
      <w:pPr>
        <w:bidi w:val="0"/>
        <w:rPr>
          <w:rFonts w:hint="default"/>
        </w:rPr>
      </w:pPr>
      <w:r>
        <w:rPr>
          <w:rFonts w:hint="default"/>
          <w:lang w:eastAsia="zh-CN"/>
        </w:rPr>
        <w:t>（</w:t>
      </w:r>
      <w:r>
        <w:rPr>
          <w:rFonts w:hint="default"/>
        </w:rPr>
        <w:t>2</w:t>
      </w:r>
      <w:r>
        <w:rPr>
          <w:rFonts w:hint="default"/>
          <w:lang w:eastAsia="zh-CN"/>
        </w:rPr>
        <w:t>）</w:t>
      </w:r>
      <w:r>
        <w:rPr>
          <w:rFonts w:hint="default"/>
        </w:rPr>
        <w:t>性能需求</w:t>
      </w:r>
    </w:p>
    <w:p w14:paraId="47C6A650">
      <w:pPr>
        <w:bidi w:val="0"/>
        <w:rPr>
          <w:rFonts w:hint="default"/>
        </w:rPr>
      </w:pPr>
      <w:r>
        <w:rPr>
          <w:rFonts w:hint="default"/>
        </w:rPr>
        <w:t>系统需支持5000+并发用户的高效访问，在新生报到、宿舍调换等高峰期场景下，核心接口响应时间不超过800ms。针对实时状态监控需求（如宿舍设备报修、人员进出记录），数据采集到可视化展示的端到端延迟需低于2秒，确保高并发场景下的吞吐量稳定性。</w:t>
      </w:r>
    </w:p>
    <w:p w14:paraId="2AE72D72">
      <w:pPr>
        <w:bidi w:val="0"/>
        <w:rPr>
          <w:rFonts w:hint="default"/>
        </w:rPr>
      </w:pPr>
      <w:r>
        <w:rPr>
          <w:rFonts w:hint="default"/>
        </w:rPr>
        <w:t>（3）可用性分析</w:t>
      </w:r>
    </w:p>
    <w:p w14:paraId="01C734DA">
      <w:pPr>
        <w:bidi w:val="0"/>
        <w:rPr>
          <w:rFonts w:hint="default"/>
        </w:rPr>
      </w:pPr>
      <w:r>
        <w:rPr>
          <w:rFonts w:hint="default"/>
        </w:rPr>
        <w:t>系统应实现99.9%的年度可用性目标，确保学期注册等关键时段的服务连续性。前端界面需符合WCAG 2.1无障碍标准，降低用户操作认知负荷。</w:t>
      </w:r>
    </w:p>
    <w:p w14:paraId="524338C8">
      <w:pPr>
        <w:bidi w:val="0"/>
        <w:rPr>
          <w:rFonts w:hint="default"/>
        </w:rPr>
      </w:pPr>
      <w:r>
        <w:rPr>
          <w:rFonts w:hint="default"/>
        </w:rPr>
        <w:t>（4）可靠性</w:t>
      </w:r>
    </w:p>
    <w:p w14:paraId="77E6233A">
      <w:pPr>
        <w:bidi w:val="0"/>
        <w:rPr>
          <w:rFonts w:hint="default"/>
        </w:rPr>
      </w:pPr>
      <w:r>
        <w:rPr>
          <w:rFonts w:hint="default"/>
        </w:rPr>
        <w:t>系统需内置分布式事务管理机制（如Seata框架），确保宿舍调换、费用结算等跨模块操作的原子性。当数据库异常时，通过预写日志与定时快照实现数据恢复点目标≤5分钟。</w:t>
      </w:r>
    </w:p>
    <w:p w14:paraId="56289134">
      <w:pPr>
        <w:rPr>
          <w:rFonts w:hint="default" w:ascii="Times New Roman" w:hAnsi="Times New Roman" w:cs="Times New Roman"/>
          <w:shd w:val="clear" w:color="auto" w:fill="auto"/>
        </w:rPr>
      </w:pPr>
      <w:r>
        <w:rPr>
          <w:rFonts w:hint="default" w:ascii="Times New Roman" w:hAnsi="Times New Roman" w:cs="Times New Roman"/>
          <w:shd w:val="clear" w:color="auto" w:fill="auto"/>
        </w:rPr>
        <w:br w:type="page"/>
      </w:r>
    </w:p>
    <w:p w14:paraId="725D71E2">
      <w:pPr>
        <w:keepLines w:val="0"/>
        <w:pageBreakBefore w:val="0"/>
        <w:kinsoku/>
        <w:wordWrap/>
        <w:overflowPunct/>
        <w:topLinePunct w:val="0"/>
        <w:bidi w:val="0"/>
        <w:adjustRightInd w:val="0"/>
        <w:snapToGrid w:val="0"/>
        <w:ind w:left="0" w:leftChars="0" w:firstLine="0" w:firstLineChars="0"/>
        <w:jc w:val="center"/>
        <w:textAlignment w:val="auto"/>
        <w:outlineLvl w:val="0"/>
        <w:rPr>
          <w:rFonts w:hint="default" w:ascii="Times New Roman" w:hAnsi="Times New Roman" w:eastAsia="黑体" w:cs="Times New Roman"/>
          <w:kern w:val="32"/>
          <w:sz w:val="30"/>
          <w:szCs w:val="28"/>
          <w:shd w:val="clear" w:color="auto" w:fill="auto"/>
        </w:rPr>
      </w:pPr>
      <w:commentRangeStart w:id="1"/>
      <w:bookmarkStart w:id="49" w:name="_Toc17974"/>
      <w:bookmarkStart w:id="50" w:name="_Toc24690"/>
      <w:r>
        <w:rPr>
          <w:rFonts w:hint="default" w:ascii="Times New Roman" w:hAnsi="Times New Roman" w:eastAsia="黑体" w:cs="Times New Roman"/>
          <w:kern w:val="32"/>
          <w:sz w:val="30"/>
          <w:szCs w:val="28"/>
          <w:shd w:val="clear" w:color="auto" w:fill="auto"/>
        </w:rPr>
        <w:t>4 系统设计</w:t>
      </w:r>
      <w:commentRangeEnd w:id="1"/>
      <w:r>
        <w:commentReference w:id="1"/>
      </w:r>
      <w:bookmarkEnd w:id="49"/>
      <w:bookmarkEnd w:id="50"/>
    </w:p>
    <w:p w14:paraId="41C28E7D">
      <w:pPr>
        <w:pStyle w:val="3"/>
        <w:keepLines w:val="0"/>
        <w:pageBreakBefore w:val="0"/>
        <w:kinsoku/>
        <w:wordWrap/>
        <w:overflowPunct/>
        <w:topLinePunct w:val="0"/>
        <w:bidi w:val="0"/>
        <w:spacing w:before="0" w:beforeLines="0" w:after="0" w:afterLines="0"/>
        <w:textAlignment w:val="auto"/>
        <w:rPr>
          <w:rFonts w:hint="default" w:ascii="Times New Roman" w:hAnsi="Times New Roman" w:cs="Times New Roman"/>
          <w:shd w:val="clear" w:color="auto" w:fill="auto"/>
        </w:rPr>
      </w:pPr>
      <w:bookmarkStart w:id="51" w:name="_Toc19654"/>
      <w:bookmarkStart w:id="52" w:name="_Toc4150"/>
      <w:r>
        <w:rPr>
          <w:rFonts w:hint="default" w:ascii="Times New Roman" w:hAnsi="Times New Roman" w:cs="Times New Roman"/>
          <w:shd w:val="clear" w:color="auto" w:fill="auto"/>
        </w:rPr>
        <w:t>4.</w:t>
      </w:r>
      <w:r>
        <w:rPr>
          <w:rFonts w:hint="default" w:ascii="Times New Roman" w:hAnsi="Times New Roman" w:cs="Times New Roman"/>
          <w:shd w:val="clear" w:color="auto" w:fill="auto"/>
          <w:lang w:val="en-US" w:eastAsia="zh-CN"/>
        </w:rPr>
        <w:t>1  系统总</w:t>
      </w:r>
      <w:r>
        <w:rPr>
          <w:rFonts w:hint="default" w:ascii="Times New Roman" w:hAnsi="Times New Roman" w:cs="Times New Roman"/>
          <w:shd w:val="clear" w:color="auto" w:fill="auto"/>
        </w:rPr>
        <w:t>功能设计</w:t>
      </w:r>
      <w:bookmarkEnd w:id="51"/>
      <w:bookmarkEnd w:id="52"/>
    </w:p>
    <w:p w14:paraId="09315CB5">
      <w:pPr>
        <w:keepLines w:val="0"/>
        <w:pageBreakBefore w:val="0"/>
        <w:tabs>
          <w:tab w:val="left" w:pos="360"/>
        </w:tabs>
        <w:kinsoku/>
        <w:wordWrap/>
        <w:overflowPunct/>
        <w:topLinePunct w:val="0"/>
        <w:bidi w:val="0"/>
        <w:spacing w:line="400" w:lineRule="exact"/>
        <w:ind w:firstLine="480"/>
        <w:textAlignment w:val="auto"/>
        <w:rPr>
          <w:rFonts w:hint="default" w:ascii="Times New Roman" w:hAnsi="Times New Roman" w:eastAsia="宋体" w:cs="Times New Roman"/>
          <w:shd w:val="clear" w:color="auto" w:fill="auto"/>
          <w:lang w:eastAsia="zh-CN"/>
        </w:rPr>
      </w:pPr>
      <w:r>
        <w:rPr>
          <w:rFonts w:hint="default" w:ascii="Times New Roman" w:hAnsi="Times New Roman" w:cs="Times New Roman"/>
          <w:shd w:val="clear" w:color="auto" w:fill="auto"/>
        </w:rPr>
        <w:t xml:space="preserve">此章节围绕功能模块设计展开，对系统涵盖的全部功能模块进行了概要性描述，并依据权限划分对各功能加以阐述，系统的总功能展示如图 </w:t>
      </w:r>
      <w:commentRangeStart w:id="2"/>
      <w:r>
        <w:rPr>
          <w:rFonts w:hint="default" w:ascii="Times New Roman" w:hAnsi="Times New Roman" w:cs="Times New Roman"/>
          <w:shd w:val="clear" w:color="auto" w:fill="auto"/>
        </w:rPr>
        <w:t>4-3 所示</w:t>
      </w:r>
      <w:commentRangeEnd w:id="2"/>
      <w:r>
        <w:commentReference w:id="2"/>
      </w:r>
      <w:r>
        <w:rPr>
          <w:rFonts w:hint="default" w:ascii="Times New Roman" w:hAnsi="Times New Roman" w:cs="Times New Roman"/>
          <w:shd w:val="clear" w:color="auto" w:fill="auto"/>
          <w:lang w:eastAsia="zh-CN"/>
        </w:rPr>
        <w:t>。</w:t>
      </w:r>
    </w:p>
    <w:p w14:paraId="4FBF73BE">
      <w:pPr>
        <w:keepLines w:val="0"/>
        <w:pageBreakBefore w:val="0"/>
        <w:tabs>
          <w:tab w:val="left" w:pos="360"/>
        </w:tabs>
        <w:kinsoku/>
        <w:wordWrap/>
        <w:overflowPunct/>
        <w:topLinePunct w:val="0"/>
        <w:bidi w:val="0"/>
        <w:spacing w:line="400" w:lineRule="exact"/>
        <w:ind w:firstLine="480"/>
        <w:textAlignment w:val="auto"/>
        <w:rPr>
          <w:rFonts w:hint="default" w:ascii="Times New Roman" w:hAnsi="Times New Roman" w:cs="Times New Roman"/>
          <w:shd w:val="clear" w:color="auto" w:fill="auto"/>
        </w:rPr>
      </w:pPr>
    </w:p>
    <w:p w14:paraId="6773C4D1">
      <w:pPr>
        <w:keepLines w:val="0"/>
        <w:pageBreakBefore w:val="0"/>
        <w:widowControl w:val="0"/>
        <w:kinsoku/>
        <w:wordWrap/>
        <w:overflowPunct/>
        <w:topLinePunct w:val="0"/>
        <w:bidi w:val="0"/>
        <w:ind w:firstLine="480"/>
        <w:jc w:val="center"/>
        <w:textAlignment w:val="auto"/>
        <w:rPr>
          <w:rFonts w:hint="default" w:ascii="Times New Roman" w:hAnsi="Times New Roman" w:eastAsia="黑体" w:cs="Times New Roman"/>
          <w:bCs/>
          <w:kern w:val="2"/>
          <w:sz w:val="21"/>
          <w:szCs w:val="21"/>
          <w:shd w:val="clear" w:color="auto" w:fill="auto"/>
        </w:rPr>
      </w:pPr>
      <w:r>
        <w:object>
          <v:shape id="_x0000_i1025" o:spt="75" type="#_x0000_t75" style="height:187.45pt;width:398.95pt;" o:ole="t" filled="f" o:preferrelative="t" stroked="f" coordsize="21600,21600">
            <v:path/>
            <v:fill on="f" focussize="0,0"/>
            <v:stroke on="f"/>
            <v:imagedata r:id="rId17" o:title=""/>
            <o:lock v:ext="edit" aspectratio="f"/>
            <w10:wrap type="none"/>
            <w10:anchorlock/>
          </v:shape>
          <o:OLEObject Type="Embed" ProgID="Visio.Drawing.15" ShapeID="_x0000_i1025" DrawAspect="Content" ObjectID="_1468075725" r:id="rId16">
            <o:LockedField>false</o:LockedField>
          </o:OLEObject>
        </w:object>
      </w:r>
    </w:p>
    <w:p w14:paraId="7746373F">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图4-</w:t>
      </w: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 xml:space="preserve">1 </w:t>
      </w:r>
      <w:r>
        <w:rPr>
          <w:rFonts w:hint="default" w:ascii="Times New Roman" w:hAnsi="Times New Roman" w:eastAsia="宋体"/>
          <w:caps w:val="0"/>
          <w:smallCaps w:val="0"/>
          <w:color w:val="000000" w:themeColor="text1"/>
          <w:sz w:val="21"/>
          <w:szCs w:val="21"/>
          <w14:textFill>
            <w14:solidFill>
              <w14:schemeClr w14:val="tx1"/>
            </w14:solidFill>
          </w14:textFill>
        </w:rPr>
        <w:t>系统总功能模块图</w:t>
      </w:r>
    </w:p>
    <w:p w14:paraId="05E6EA42">
      <w:pPr>
        <w:pStyle w:val="3"/>
        <w:keepLines w:val="0"/>
        <w:pageBreakBefore w:val="0"/>
        <w:kinsoku/>
        <w:wordWrap/>
        <w:overflowPunct/>
        <w:topLinePunct w:val="0"/>
        <w:bidi w:val="0"/>
        <w:spacing w:before="0" w:beforeLines="0" w:after="0" w:afterLines="0"/>
        <w:textAlignment w:val="auto"/>
        <w:rPr>
          <w:rFonts w:hint="default" w:ascii="Times New Roman" w:hAnsi="Times New Roman" w:cs="Times New Roman"/>
          <w:shd w:val="clear" w:color="auto" w:fill="auto"/>
        </w:rPr>
      </w:pPr>
      <w:bookmarkStart w:id="53" w:name="_Toc2234"/>
      <w:bookmarkStart w:id="54" w:name="_Toc96928361"/>
      <w:bookmarkStart w:id="55" w:name="_Toc17240"/>
      <w:bookmarkStart w:id="56" w:name="_Toc11089"/>
      <w:r>
        <w:rPr>
          <w:rFonts w:hint="default" w:ascii="Times New Roman" w:hAnsi="Times New Roman" w:cs="Times New Roman"/>
          <w:shd w:val="clear" w:color="auto" w:fill="auto"/>
        </w:rPr>
        <w:t>4.</w:t>
      </w:r>
      <w:r>
        <w:rPr>
          <w:rFonts w:hint="default" w:ascii="Times New Roman" w:hAnsi="Times New Roman" w:cs="Times New Roman"/>
          <w:shd w:val="clear" w:color="auto" w:fill="auto"/>
          <w:lang w:val="en-US" w:eastAsia="zh-CN"/>
        </w:rPr>
        <w:t>2</w:t>
      </w:r>
      <w:r>
        <w:rPr>
          <w:rFonts w:hint="default" w:ascii="Times New Roman" w:hAnsi="Times New Roman" w:cs="Times New Roman"/>
          <w:shd w:val="clear" w:color="auto" w:fill="auto"/>
        </w:rPr>
        <w:t xml:space="preserve"> </w:t>
      </w:r>
      <w:bookmarkEnd w:id="53"/>
      <w:bookmarkEnd w:id="54"/>
      <w:r>
        <w:rPr>
          <w:rFonts w:hint="default" w:ascii="Times New Roman" w:hAnsi="Times New Roman" w:cs="Times New Roman"/>
          <w:shd w:val="clear" w:color="auto" w:fill="auto"/>
          <w:lang w:val="en-US" w:eastAsia="zh-CN"/>
        </w:rPr>
        <w:t xml:space="preserve"> 系统</w:t>
      </w:r>
      <w:r>
        <w:rPr>
          <w:rFonts w:hint="default" w:ascii="Times New Roman" w:hAnsi="Times New Roman" w:cs="Times New Roman"/>
          <w:shd w:val="clear" w:color="auto" w:fill="auto"/>
        </w:rPr>
        <w:t>流程设计</w:t>
      </w:r>
      <w:bookmarkEnd w:id="55"/>
      <w:bookmarkEnd w:id="56"/>
    </w:p>
    <w:p w14:paraId="06B5A2E6">
      <w:pPr>
        <w:bidi w:val="0"/>
        <w:rPr>
          <w:rFonts w:hint="default"/>
        </w:rPr>
      </w:pPr>
      <w:bookmarkStart w:id="57" w:name="_Toc8681"/>
      <w:r>
        <w:rPr>
          <w:rFonts w:hint="default"/>
        </w:rPr>
        <w:t>（1）登录流程图</w:t>
      </w:r>
    </w:p>
    <w:p w14:paraId="0136F886">
      <w:pPr>
        <w:keepLines w:val="0"/>
        <w:pageBreakBefore w:val="0"/>
        <w:tabs>
          <w:tab w:val="left" w:pos="360"/>
        </w:tabs>
        <w:kinsoku/>
        <w:wordWrap/>
        <w:overflowPunct/>
        <w:topLinePunct w:val="0"/>
        <w:bidi w:val="0"/>
        <w:spacing w:line="400" w:lineRule="exact"/>
        <w:ind w:firstLine="480"/>
        <w:textAlignment w:val="auto"/>
        <w:rPr>
          <w:rFonts w:hint="default" w:ascii="Times New Roman" w:hAnsi="Times New Roman" w:eastAsia="宋体" w:cs="Times New Roman"/>
          <w:shd w:val="clear" w:color="auto" w:fill="auto"/>
          <w:lang w:val="en-US" w:eastAsia="zh-CN"/>
        </w:rPr>
      </w:pPr>
      <w:r>
        <w:rPr>
          <w:rFonts w:hint="default" w:ascii="Times New Roman" w:hAnsi="Times New Roman" w:cs="Times New Roman"/>
          <w:shd w:val="clear" w:color="auto" w:fill="auto"/>
        </w:rPr>
        <w:t>登录流程是系统首个流程。登录时先输入账号和密码，系统验证其正确性。若正确，系统判断账号类型后进入相应后台，若不正确，则返回输入界面，用户需重新登录。该流程如图 4-</w:t>
      </w:r>
      <w:r>
        <w:rPr>
          <w:rFonts w:hint="default" w:ascii="Times New Roman" w:hAnsi="Times New Roman" w:cs="Times New Roman"/>
          <w:shd w:val="clear" w:color="auto" w:fill="auto"/>
          <w:lang w:val="en-US" w:eastAsia="zh-CN"/>
        </w:rPr>
        <w:t>2</w:t>
      </w:r>
      <w:r>
        <w:rPr>
          <w:rFonts w:hint="default" w:ascii="Times New Roman" w:hAnsi="Times New Roman" w:cs="Times New Roman"/>
          <w:shd w:val="clear" w:color="auto" w:fill="auto"/>
        </w:rPr>
        <w:t xml:space="preserve"> 所示</w:t>
      </w:r>
      <w:r>
        <w:rPr>
          <w:rFonts w:hint="default" w:ascii="Times New Roman" w:hAnsi="Times New Roman" w:cs="Times New Roman"/>
          <w:shd w:val="clear" w:color="auto" w:fill="auto"/>
          <w:lang w:eastAsia="zh-CN"/>
        </w:rPr>
        <w:t>。</w:t>
      </w:r>
    </w:p>
    <w:p w14:paraId="34E8CB2D">
      <w:pPr>
        <w:keepLines w:val="0"/>
        <w:pageBreakBefore w:val="0"/>
        <w:widowControl w:val="0"/>
        <w:kinsoku/>
        <w:wordWrap/>
        <w:overflowPunct/>
        <w:topLinePunct w:val="0"/>
        <w:bidi w:val="0"/>
        <w:ind w:firstLine="420"/>
        <w:jc w:val="center"/>
        <w:textAlignment w:val="auto"/>
        <w:rPr>
          <w:rFonts w:hint="default" w:ascii="Times New Roman" w:hAnsi="Times New Roman" w:eastAsia="黑体" w:cs="Times New Roman"/>
          <w:bCs/>
          <w:kern w:val="2"/>
          <w:sz w:val="21"/>
          <w:szCs w:val="21"/>
          <w:shd w:val="clear" w:color="auto" w:fill="auto"/>
        </w:rPr>
      </w:pPr>
      <w:r>
        <w:rPr>
          <w:rFonts w:hint="default" w:ascii="Times New Roman" w:hAnsi="Times New Roman" w:eastAsia="黑体" w:cs="Times New Roman"/>
          <w:bCs/>
          <w:kern w:val="2"/>
          <w:sz w:val="21"/>
          <w:szCs w:val="21"/>
          <w:shd w:val="clear" w:color="auto" w:fill="auto"/>
        </w:rPr>
        <w:drawing>
          <wp:inline distT="0" distB="0" distL="114300" distR="114300">
            <wp:extent cx="3657600" cy="4246245"/>
            <wp:effectExtent l="0" t="0" r="0" b="571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8"/>
                    <a:srcRect l="-43185"/>
                    <a:stretch>
                      <a:fillRect/>
                    </a:stretch>
                  </pic:blipFill>
                  <pic:spPr>
                    <a:xfrm>
                      <a:off x="0" y="0"/>
                      <a:ext cx="3657600" cy="4246245"/>
                    </a:xfrm>
                    <a:prstGeom prst="rect">
                      <a:avLst/>
                    </a:prstGeom>
                    <a:noFill/>
                    <a:ln>
                      <a:noFill/>
                    </a:ln>
                  </pic:spPr>
                </pic:pic>
              </a:graphicData>
            </a:graphic>
          </wp:inline>
        </w:drawing>
      </w:r>
    </w:p>
    <w:p w14:paraId="61C7546A">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图4-</w:t>
      </w: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 xml:space="preserve">2 </w:t>
      </w:r>
      <w:r>
        <w:rPr>
          <w:rFonts w:hint="default" w:ascii="Times New Roman" w:hAnsi="Times New Roman" w:eastAsia="宋体"/>
          <w:caps w:val="0"/>
          <w:smallCaps w:val="0"/>
          <w:color w:val="000000" w:themeColor="text1"/>
          <w:sz w:val="21"/>
          <w:szCs w:val="21"/>
          <w14:textFill>
            <w14:solidFill>
              <w14:schemeClr w14:val="tx1"/>
            </w14:solidFill>
          </w14:textFill>
        </w:rPr>
        <w:t>登录流程图</w:t>
      </w:r>
    </w:p>
    <w:p w14:paraId="36FE4E66">
      <w:pPr>
        <w:bidi w:val="0"/>
        <w:rPr>
          <w:rFonts w:hint="default"/>
        </w:rPr>
      </w:pPr>
      <w:bookmarkStart w:id="58" w:name="_Toc21968"/>
      <w:r>
        <w:rPr>
          <w:rFonts w:hint="default"/>
        </w:rPr>
        <w:t>（2）添加新用户流程图</w:t>
      </w:r>
      <w:bookmarkEnd w:id="58"/>
    </w:p>
    <w:p w14:paraId="55125FCB">
      <w:pPr>
        <w:keepLines w:val="0"/>
        <w:pageBreakBefore w:val="0"/>
        <w:tabs>
          <w:tab w:val="left" w:pos="360"/>
        </w:tabs>
        <w:kinsoku/>
        <w:wordWrap/>
        <w:overflowPunct/>
        <w:topLinePunct w:val="0"/>
        <w:bidi w:val="0"/>
        <w:spacing w:line="400" w:lineRule="exact"/>
        <w:ind w:firstLine="480"/>
        <w:textAlignment w:val="auto"/>
        <w:rPr>
          <w:rFonts w:hint="default" w:ascii="Times New Roman" w:hAnsi="Times New Roman" w:eastAsia="宋体" w:cs="Times New Roman"/>
          <w:shd w:val="clear" w:color="auto" w:fill="auto"/>
          <w:lang w:eastAsia="zh-CN"/>
        </w:rPr>
      </w:pPr>
      <w:r>
        <w:rPr>
          <w:rFonts w:hint="default" w:ascii="Times New Roman" w:hAnsi="Times New Roman" w:cs="Times New Roman"/>
          <w:shd w:val="clear" w:color="auto" w:fill="auto"/>
        </w:rPr>
        <w:t>添加新用户时，先查询新用户名是否存在，若存在，需重新拟定用户名并输入其他信息。添加到数据库前，系统会验证数据完整性，若信息正确完整，返回并刷新用户列表，若信息有误，返回输入信息步骤。该流程如图 4-</w:t>
      </w:r>
      <w:r>
        <w:rPr>
          <w:rFonts w:hint="default" w:ascii="Times New Roman" w:hAnsi="Times New Roman" w:cs="Times New Roman"/>
          <w:shd w:val="clear" w:color="auto" w:fill="auto"/>
          <w:lang w:val="en-US" w:eastAsia="zh-CN"/>
        </w:rPr>
        <w:t>3</w:t>
      </w:r>
      <w:r>
        <w:rPr>
          <w:rFonts w:hint="default" w:ascii="Times New Roman" w:hAnsi="Times New Roman" w:cs="Times New Roman"/>
          <w:shd w:val="clear" w:color="auto" w:fill="auto"/>
        </w:rPr>
        <w:t xml:space="preserve"> 所示</w:t>
      </w:r>
      <w:r>
        <w:rPr>
          <w:rFonts w:hint="default" w:ascii="Times New Roman" w:hAnsi="Times New Roman" w:cs="Times New Roman"/>
          <w:shd w:val="clear" w:color="auto" w:fill="auto"/>
          <w:lang w:eastAsia="zh-CN"/>
        </w:rPr>
        <w:t>。</w:t>
      </w:r>
    </w:p>
    <w:p w14:paraId="3CF1C630">
      <w:pPr>
        <w:keepLines w:val="0"/>
        <w:pageBreakBefore w:val="0"/>
        <w:widowControl w:val="0"/>
        <w:kinsoku/>
        <w:wordWrap/>
        <w:overflowPunct/>
        <w:topLinePunct w:val="0"/>
        <w:bidi w:val="0"/>
        <w:ind w:firstLine="420"/>
        <w:jc w:val="center"/>
        <w:textAlignment w:val="auto"/>
        <w:rPr>
          <w:rFonts w:hint="default" w:ascii="Times New Roman" w:hAnsi="Times New Roman" w:eastAsia="黑体" w:cs="Times New Roman"/>
          <w:bCs/>
          <w:kern w:val="2"/>
          <w:sz w:val="21"/>
          <w:szCs w:val="21"/>
          <w:shd w:val="clear" w:color="auto" w:fill="auto"/>
        </w:rPr>
      </w:pPr>
      <w:r>
        <w:rPr>
          <w:rFonts w:hint="default" w:ascii="Times New Roman" w:hAnsi="Times New Roman" w:eastAsia="黑体" w:cs="Times New Roman"/>
          <w:bCs/>
          <w:kern w:val="2"/>
          <w:sz w:val="21"/>
          <w:szCs w:val="21"/>
          <w:shd w:val="clear" w:color="auto" w:fill="auto"/>
        </w:rPr>
        <w:drawing>
          <wp:inline distT="0" distB="0" distL="114300" distR="114300">
            <wp:extent cx="3792855" cy="6742430"/>
            <wp:effectExtent l="0" t="0" r="0" b="889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9"/>
                    <a:srcRect l="-39839"/>
                    <a:stretch>
                      <a:fillRect/>
                    </a:stretch>
                  </pic:blipFill>
                  <pic:spPr>
                    <a:xfrm>
                      <a:off x="0" y="0"/>
                      <a:ext cx="3792855" cy="6742430"/>
                    </a:xfrm>
                    <a:prstGeom prst="rect">
                      <a:avLst/>
                    </a:prstGeom>
                    <a:noFill/>
                    <a:ln>
                      <a:noFill/>
                    </a:ln>
                  </pic:spPr>
                </pic:pic>
              </a:graphicData>
            </a:graphic>
          </wp:inline>
        </w:drawing>
      </w:r>
    </w:p>
    <w:p w14:paraId="224CF84E">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图4-</w:t>
      </w: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 xml:space="preserve">3 </w:t>
      </w:r>
      <w:r>
        <w:rPr>
          <w:rFonts w:hint="default" w:ascii="Times New Roman" w:hAnsi="Times New Roman" w:eastAsia="宋体"/>
          <w:caps w:val="0"/>
          <w:smallCaps w:val="0"/>
          <w:color w:val="000000" w:themeColor="text1"/>
          <w:sz w:val="21"/>
          <w:szCs w:val="21"/>
          <w14:textFill>
            <w14:solidFill>
              <w14:schemeClr w14:val="tx1"/>
            </w14:solidFill>
          </w14:textFill>
        </w:rPr>
        <w:t>添加新用户流程图</w:t>
      </w:r>
    </w:p>
    <w:bookmarkEnd w:id="57"/>
    <w:p w14:paraId="65B64E2B">
      <w:pPr>
        <w:pStyle w:val="3"/>
        <w:keepLines w:val="0"/>
        <w:pageBreakBefore w:val="0"/>
        <w:kinsoku/>
        <w:wordWrap/>
        <w:overflowPunct/>
        <w:topLinePunct w:val="0"/>
        <w:bidi w:val="0"/>
        <w:spacing w:before="0" w:beforeLines="0" w:after="0" w:afterLines="0"/>
        <w:textAlignment w:val="auto"/>
        <w:rPr>
          <w:rFonts w:hint="default" w:ascii="Times New Roman" w:hAnsi="Times New Roman" w:cs="Times New Roman"/>
          <w:shd w:val="clear" w:color="auto" w:fill="auto"/>
        </w:rPr>
      </w:pPr>
      <w:bookmarkStart w:id="59" w:name="_Toc18163"/>
      <w:bookmarkStart w:id="60" w:name="_Toc1932"/>
      <w:bookmarkStart w:id="61" w:name="_Toc8347"/>
      <w:bookmarkStart w:id="62" w:name="_Toc96928362"/>
      <w:bookmarkStart w:id="63" w:name="_Toc16057"/>
      <w:r>
        <w:rPr>
          <w:rFonts w:hint="default" w:ascii="Times New Roman" w:hAnsi="Times New Roman" w:cs="Times New Roman"/>
          <w:shd w:val="clear" w:color="auto" w:fill="auto"/>
        </w:rPr>
        <w:t>4.3数据库</w:t>
      </w:r>
      <w:bookmarkEnd w:id="59"/>
      <w:r>
        <w:rPr>
          <w:rFonts w:hint="default" w:ascii="Times New Roman" w:hAnsi="Times New Roman" w:cs="Times New Roman"/>
          <w:shd w:val="clear" w:color="auto" w:fill="auto"/>
        </w:rPr>
        <w:t>设计</w:t>
      </w:r>
      <w:bookmarkEnd w:id="60"/>
      <w:bookmarkEnd w:id="61"/>
      <w:bookmarkEnd w:id="62"/>
      <w:bookmarkEnd w:id="63"/>
    </w:p>
    <w:p w14:paraId="1DE1C13B">
      <w:pPr>
        <w:pStyle w:val="4"/>
        <w:keepLines w:val="0"/>
        <w:pageBreakBefore w:val="0"/>
        <w:kinsoku/>
        <w:wordWrap/>
        <w:overflowPunct/>
        <w:topLinePunct w:val="0"/>
        <w:bidi w:val="0"/>
        <w:spacing w:before="0" w:beforeLines="0"/>
        <w:textAlignment w:val="auto"/>
        <w:rPr>
          <w:rFonts w:hint="default" w:ascii="Times New Roman" w:hAnsi="Times New Roman" w:cs="Times New Roman"/>
          <w:shd w:val="clear" w:color="auto" w:fill="auto"/>
        </w:rPr>
      </w:pPr>
      <w:bookmarkStart w:id="64" w:name="_Toc96928363"/>
      <w:bookmarkStart w:id="65" w:name="_Toc441"/>
      <w:r>
        <w:rPr>
          <w:rFonts w:hint="default" w:ascii="Times New Roman" w:hAnsi="Times New Roman" w:cs="Times New Roman"/>
          <w:shd w:val="clear" w:color="auto" w:fill="auto"/>
        </w:rPr>
        <w:t>4.3.1</w:t>
      </w:r>
      <w:bookmarkEnd w:id="64"/>
      <w:r>
        <w:rPr>
          <w:rFonts w:hint="default" w:ascii="Times New Roman" w:hAnsi="Times New Roman" w:cs="Times New Roman"/>
          <w:shd w:val="clear" w:color="auto" w:fill="auto"/>
        </w:rPr>
        <w:t>数据库概念设计</w:t>
      </w:r>
      <w:bookmarkEnd w:id="65"/>
    </w:p>
    <w:p w14:paraId="78BEC6B4">
      <w:pPr>
        <w:keepLines w:val="0"/>
        <w:pageBreakBefore w:val="0"/>
        <w:tabs>
          <w:tab w:val="left" w:pos="360"/>
        </w:tabs>
        <w:kinsoku/>
        <w:wordWrap/>
        <w:overflowPunct/>
        <w:topLinePunct w:val="0"/>
        <w:bidi w:val="0"/>
        <w:spacing w:line="400" w:lineRule="exact"/>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t>在</w:t>
      </w:r>
      <w:r>
        <w:rPr>
          <w:rFonts w:hint="default" w:ascii="Times New Roman" w:hAnsi="Times New Roman" w:cs="Times New Roman"/>
          <w:shd w:val="clear" w:color="auto" w:fill="auto"/>
          <w:lang w:eastAsia="zh-CN"/>
        </w:rPr>
        <w:t>学生宿舍</w:t>
      </w:r>
      <w:r>
        <w:rPr>
          <w:rFonts w:hint="default" w:ascii="Times New Roman" w:hAnsi="Times New Roman" w:cs="Times New Roman"/>
          <w:shd w:val="clear" w:color="auto" w:fill="auto"/>
        </w:rPr>
        <w:t>管理系统的数据库概念设计中，核心实体包括学生、宿舍、宿舍管理员、维修记录、水电费记录等，学生实体与宿舍实体通过 “入住” 关系相连，每个学生可入住一间宿舍，而一间宿舍能容纳多名学生，体现多对一的联系，宿舍管理员负责管理宿舍和学生信息，与学生、宿舍实体存在管理关系，维修记录实体关联学生、宿舍与维修人员，记录学生提交的维修申请、维修任务分配及维修结果，反映出多对多的复杂联系，水电费记录实体则与宿舍紧密相关，用于记录每个宿舍的水电使用情况，呈现一对一的对应关系，通过对这些实体及其关系的梳理，构建出清晰、完整的数据库概念模型，为后续的数据库逻辑设计和物理设计奠定坚实基础。</w:t>
      </w:r>
    </w:p>
    <w:p w14:paraId="26863437">
      <w:pPr>
        <w:keepLines w:val="0"/>
        <w:pageBreakBefore w:val="0"/>
        <w:kinsoku/>
        <w:wordWrap/>
        <w:overflowPunct/>
        <w:topLinePunct w:val="0"/>
        <w:bidi w:val="0"/>
        <w:ind w:firstLine="480"/>
        <w:jc w:val="left"/>
        <w:textAlignment w:val="auto"/>
        <w:rPr>
          <w:rFonts w:hint="default" w:ascii="Times New Roman" w:hAnsi="Times New Roman" w:cs="Times New Roman"/>
          <w:shd w:val="clear" w:color="auto" w:fill="auto"/>
        </w:rPr>
      </w:pPr>
      <w:r>
        <w:rPr>
          <w:rFonts w:hint="default" w:ascii="Times New Roman" w:hAnsi="Times New Roman" w:cs="Times New Roman"/>
          <w:color w:val="000000"/>
          <w:shd w:val="clear" w:color="auto" w:fill="auto"/>
          <w:lang w:val="en-US" w:eastAsia="zh-CN"/>
        </w:rPr>
        <w:t>学生</w:t>
      </w:r>
      <w:r>
        <w:rPr>
          <w:rFonts w:hint="default" w:ascii="Times New Roman" w:hAnsi="Times New Roman" w:cs="Times New Roman"/>
          <w:color w:val="000000"/>
          <w:shd w:val="clear" w:color="auto" w:fill="auto"/>
        </w:rPr>
        <w:t>实体应具备展示</w:t>
      </w:r>
      <w:r>
        <w:rPr>
          <w:rFonts w:hint="default" w:ascii="Times New Roman" w:hAnsi="Times New Roman" w:cs="Times New Roman"/>
          <w:color w:val="000000"/>
          <w:shd w:val="clear" w:color="auto" w:fill="auto"/>
          <w:lang w:val="en-US" w:eastAsia="zh-CN"/>
        </w:rPr>
        <w:t>学生学号</w:t>
      </w:r>
      <w:r>
        <w:rPr>
          <w:rFonts w:hint="default" w:ascii="Times New Roman" w:hAnsi="Times New Roman" w:cs="Times New Roman"/>
          <w:color w:val="000000"/>
          <w:shd w:val="clear" w:color="auto" w:fill="auto"/>
        </w:rPr>
        <w:t>，</w:t>
      </w:r>
      <w:r>
        <w:rPr>
          <w:rFonts w:hint="default" w:ascii="Times New Roman" w:hAnsi="Times New Roman" w:cs="Times New Roman"/>
          <w:color w:val="000000"/>
          <w:shd w:val="clear" w:color="auto" w:fill="auto"/>
          <w:lang w:val="en-US" w:eastAsia="zh-CN"/>
        </w:rPr>
        <w:t>密码</w:t>
      </w:r>
      <w:r>
        <w:rPr>
          <w:rFonts w:hint="default" w:ascii="Times New Roman" w:hAnsi="Times New Roman" w:cs="Times New Roman"/>
          <w:color w:val="000000"/>
          <w:shd w:val="clear" w:color="auto" w:fill="auto"/>
        </w:rPr>
        <w:t>，</w:t>
      </w:r>
      <w:r>
        <w:rPr>
          <w:rFonts w:hint="default" w:ascii="Times New Roman" w:hAnsi="Times New Roman" w:cs="Times New Roman"/>
          <w:color w:val="000000"/>
          <w:shd w:val="clear" w:color="auto" w:fill="auto"/>
          <w:lang w:val="en-US" w:eastAsia="zh-CN"/>
        </w:rPr>
        <w:t>学生姓名</w:t>
      </w:r>
      <w:r>
        <w:rPr>
          <w:rFonts w:hint="default" w:ascii="Times New Roman" w:hAnsi="Times New Roman" w:cs="Times New Roman"/>
          <w:color w:val="000000"/>
          <w:shd w:val="clear" w:color="auto" w:fill="auto"/>
        </w:rPr>
        <w:t>，</w:t>
      </w:r>
      <w:r>
        <w:rPr>
          <w:rFonts w:hint="default" w:ascii="Times New Roman" w:hAnsi="Times New Roman" w:cs="Times New Roman"/>
          <w:color w:val="000000"/>
          <w:shd w:val="clear" w:color="auto" w:fill="auto"/>
          <w:lang w:val="en-US" w:eastAsia="zh-CN"/>
        </w:rPr>
        <w:t>性别</w:t>
      </w:r>
      <w:r>
        <w:rPr>
          <w:rFonts w:hint="default" w:ascii="Times New Roman" w:hAnsi="Times New Roman" w:cs="Times New Roman"/>
          <w:color w:val="000000"/>
          <w:shd w:val="clear" w:color="auto" w:fill="auto"/>
        </w:rPr>
        <w:t>，</w:t>
      </w:r>
      <w:r>
        <w:rPr>
          <w:rFonts w:hint="default" w:ascii="Times New Roman" w:hAnsi="Times New Roman" w:cs="Times New Roman"/>
          <w:color w:val="000000"/>
          <w:shd w:val="clear" w:color="auto" w:fill="auto"/>
          <w:lang w:val="en-US" w:eastAsia="zh-CN"/>
        </w:rPr>
        <w:t>头像</w:t>
      </w:r>
      <w:r>
        <w:rPr>
          <w:rFonts w:hint="default" w:ascii="Times New Roman" w:hAnsi="Times New Roman" w:cs="Times New Roman"/>
          <w:color w:val="000000"/>
          <w:shd w:val="clear" w:color="auto" w:fill="auto"/>
        </w:rPr>
        <w:t>，</w:t>
      </w:r>
      <w:r>
        <w:rPr>
          <w:rFonts w:hint="default" w:ascii="Times New Roman" w:hAnsi="Times New Roman" w:cs="Times New Roman"/>
          <w:color w:val="000000"/>
          <w:shd w:val="clear" w:color="auto" w:fill="auto"/>
          <w:lang w:val="en-US" w:eastAsia="zh-CN"/>
        </w:rPr>
        <w:t>学生电话</w:t>
      </w:r>
      <w:r>
        <w:rPr>
          <w:rFonts w:hint="default" w:ascii="Times New Roman" w:hAnsi="Times New Roman" w:cs="Times New Roman"/>
          <w:color w:val="000000"/>
          <w:shd w:val="clear" w:color="auto" w:fill="auto"/>
        </w:rPr>
        <w:t>，</w:t>
      </w:r>
      <w:r>
        <w:rPr>
          <w:rFonts w:hint="default" w:ascii="Times New Roman" w:hAnsi="Times New Roman" w:cs="Times New Roman"/>
          <w:color w:val="000000"/>
          <w:shd w:val="clear" w:color="auto" w:fill="auto"/>
          <w:lang w:val="en-US" w:eastAsia="zh-CN"/>
        </w:rPr>
        <w:t>班级</w:t>
      </w:r>
      <w:r>
        <w:rPr>
          <w:rFonts w:hint="default" w:ascii="Times New Roman" w:hAnsi="Times New Roman" w:cs="Times New Roman"/>
          <w:color w:val="000000"/>
          <w:shd w:val="clear" w:color="auto" w:fill="auto"/>
        </w:rPr>
        <w:t>和</w:t>
      </w:r>
      <w:r>
        <w:rPr>
          <w:rFonts w:hint="default" w:ascii="Times New Roman" w:hAnsi="Times New Roman" w:cs="Times New Roman"/>
          <w:color w:val="000000"/>
          <w:shd w:val="clear" w:color="auto" w:fill="auto"/>
          <w:lang w:val="en-US" w:eastAsia="zh-CN"/>
        </w:rPr>
        <w:t>专业</w:t>
      </w:r>
      <w:r>
        <w:rPr>
          <w:rFonts w:hint="default" w:ascii="Times New Roman" w:hAnsi="Times New Roman" w:cs="Times New Roman"/>
          <w:color w:val="000000"/>
          <w:shd w:val="clear" w:color="auto" w:fill="auto"/>
        </w:rPr>
        <w:t>的属性。具体如图</w:t>
      </w:r>
      <w:r>
        <w:rPr>
          <w:rFonts w:hint="default" w:ascii="Times New Roman" w:hAnsi="Times New Roman" w:cs="Times New Roman"/>
          <w:kern w:val="0"/>
          <w:shd w:val="clear" w:color="auto" w:fill="auto"/>
          <w:lang w:bidi="ar"/>
        </w:rPr>
        <w:t>4-</w:t>
      </w:r>
      <w:r>
        <w:rPr>
          <w:rFonts w:hint="default" w:ascii="Times New Roman" w:hAnsi="Times New Roman" w:cs="Times New Roman"/>
          <w:kern w:val="0"/>
          <w:shd w:val="clear" w:color="auto" w:fill="auto"/>
          <w:lang w:val="en-US" w:eastAsia="zh-CN" w:bidi="ar"/>
        </w:rPr>
        <w:t>4</w:t>
      </w:r>
      <w:r>
        <w:rPr>
          <w:rFonts w:hint="default" w:ascii="Times New Roman" w:hAnsi="Times New Roman" w:cs="Times New Roman"/>
          <w:color w:val="000000"/>
          <w:shd w:val="clear" w:color="auto" w:fill="auto"/>
        </w:rPr>
        <w:t>所示。</w:t>
      </w:r>
    </w:p>
    <w:p w14:paraId="633C5ABA">
      <w:pPr>
        <w:keepLines w:val="0"/>
        <w:pageBreakBefore w:val="0"/>
        <w:tabs>
          <w:tab w:val="left" w:pos="360"/>
        </w:tabs>
        <w:kinsoku/>
        <w:wordWrap/>
        <w:overflowPunct/>
        <w:topLinePunct w:val="0"/>
        <w:bidi w:val="0"/>
        <w:spacing w:line="400" w:lineRule="exact"/>
        <w:ind w:firstLine="480"/>
        <w:textAlignment w:val="auto"/>
        <w:rPr>
          <w:rFonts w:hint="default" w:ascii="Times New Roman" w:hAnsi="Times New Roman" w:eastAsia="宋体" w:cs="Times New Roman"/>
          <w:shd w:val="clear" w:color="auto" w:fill="auto"/>
          <w:lang w:val="en-US" w:eastAsia="zh-CN"/>
        </w:rPr>
      </w:pPr>
    </w:p>
    <w:p w14:paraId="446068F4">
      <w:pPr>
        <w:keepLines w:val="0"/>
        <w:pageBreakBefore w:val="0"/>
        <w:widowControl w:val="0"/>
        <w:kinsoku/>
        <w:wordWrap/>
        <w:overflowPunct/>
        <w:topLinePunct w:val="0"/>
        <w:bidi w:val="0"/>
        <w:ind w:firstLine="420"/>
        <w:jc w:val="center"/>
        <w:textAlignment w:val="auto"/>
        <w:rPr>
          <w:rFonts w:hint="default" w:ascii="Times New Roman" w:hAnsi="Times New Roman" w:eastAsia="黑体" w:cs="Times New Roman"/>
          <w:bCs/>
          <w:kern w:val="2"/>
          <w:sz w:val="21"/>
          <w:szCs w:val="21"/>
          <w:shd w:val="clear" w:color="auto" w:fill="auto"/>
        </w:rPr>
      </w:pPr>
      <w:r>
        <w:rPr>
          <w:rFonts w:hint="default" w:ascii="Times New Roman" w:hAnsi="Times New Roman" w:eastAsia="黑体" w:cs="Times New Roman"/>
          <w:bCs/>
          <w:kern w:val="2"/>
          <w:sz w:val="21"/>
          <w:szCs w:val="21"/>
          <w:shd w:val="clear" w:color="auto" w:fill="auto"/>
        </w:rPr>
        <w:drawing>
          <wp:inline distT="0" distB="0" distL="114300" distR="114300">
            <wp:extent cx="4961255" cy="2298065"/>
            <wp:effectExtent l="0" t="0" r="0" b="317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0"/>
                    <a:stretch>
                      <a:fillRect/>
                    </a:stretch>
                  </pic:blipFill>
                  <pic:spPr>
                    <a:xfrm>
                      <a:off x="0" y="0"/>
                      <a:ext cx="4961255" cy="2298065"/>
                    </a:xfrm>
                    <a:prstGeom prst="rect">
                      <a:avLst/>
                    </a:prstGeom>
                    <a:noFill/>
                    <a:ln>
                      <a:noFill/>
                    </a:ln>
                  </pic:spPr>
                </pic:pic>
              </a:graphicData>
            </a:graphic>
          </wp:inline>
        </w:drawing>
      </w:r>
    </w:p>
    <w:p w14:paraId="41A72E5C">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图4-4</w:t>
      </w: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 xml:space="preserve"> </w:t>
      </w:r>
      <w:r>
        <w:rPr>
          <w:rFonts w:hint="default" w:ascii="Times New Roman" w:hAnsi="Times New Roman" w:eastAsia="宋体"/>
          <w:caps w:val="0"/>
          <w:smallCaps w:val="0"/>
          <w:color w:val="000000" w:themeColor="text1"/>
          <w:sz w:val="21"/>
          <w:szCs w:val="21"/>
          <w14:textFill>
            <w14:solidFill>
              <w14:schemeClr w14:val="tx1"/>
            </w14:solidFill>
          </w14:textFill>
        </w:rPr>
        <w:t>学生实体属性图</w:t>
      </w:r>
    </w:p>
    <w:p w14:paraId="309E9F79">
      <w:pPr>
        <w:keepLines w:val="0"/>
        <w:pageBreakBefore w:val="0"/>
        <w:kinsoku/>
        <w:wordWrap/>
        <w:overflowPunct/>
        <w:topLinePunct w:val="0"/>
        <w:bidi w:val="0"/>
        <w:ind w:firstLine="480"/>
        <w:jc w:val="left"/>
        <w:textAlignment w:val="auto"/>
        <w:rPr>
          <w:rFonts w:hint="default" w:ascii="Times New Roman" w:hAnsi="Times New Roman" w:cs="Times New Roman"/>
          <w:shd w:val="clear" w:color="auto" w:fill="auto"/>
        </w:rPr>
      </w:pPr>
      <w:r>
        <w:rPr>
          <w:rFonts w:hint="default" w:ascii="Times New Roman" w:hAnsi="Times New Roman" w:cs="Times New Roman"/>
          <w:color w:val="000000"/>
          <w:shd w:val="clear" w:color="auto" w:fill="auto"/>
          <w:lang w:val="en-US" w:eastAsia="zh-CN"/>
        </w:rPr>
        <w:t>宿舍信息</w:t>
      </w:r>
      <w:r>
        <w:rPr>
          <w:rFonts w:hint="default" w:ascii="Times New Roman" w:hAnsi="Times New Roman" w:cs="Times New Roman"/>
          <w:color w:val="000000"/>
          <w:shd w:val="clear" w:color="auto" w:fill="auto"/>
        </w:rPr>
        <w:t>实体应具备展示</w:t>
      </w:r>
      <w:r>
        <w:rPr>
          <w:rFonts w:hint="default" w:ascii="Times New Roman" w:hAnsi="Times New Roman" w:cs="Times New Roman"/>
          <w:color w:val="000000"/>
          <w:shd w:val="clear" w:color="auto" w:fill="auto"/>
          <w:lang w:val="en-US" w:eastAsia="zh-CN"/>
        </w:rPr>
        <w:t>宿舍名称</w:t>
      </w:r>
      <w:r>
        <w:rPr>
          <w:rFonts w:hint="default" w:ascii="Times New Roman" w:hAnsi="Times New Roman" w:cs="Times New Roman"/>
          <w:color w:val="000000"/>
          <w:shd w:val="clear" w:color="auto" w:fill="auto"/>
        </w:rPr>
        <w:t>，</w:t>
      </w:r>
      <w:r>
        <w:rPr>
          <w:rFonts w:hint="default" w:ascii="Times New Roman" w:hAnsi="Times New Roman" w:cs="Times New Roman"/>
          <w:color w:val="000000"/>
          <w:shd w:val="clear" w:color="auto" w:fill="auto"/>
          <w:lang w:val="en-US" w:eastAsia="zh-CN"/>
        </w:rPr>
        <w:t>宿舍类型</w:t>
      </w:r>
      <w:r>
        <w:rPr>
          <w:rFonts w:hint="default" w:ascii="Times New Roman" w:hAnsi="Times New Roman" w:cs="Times New Roman"/>
          <w:color w:val="000000"/>
          <w:shd w:val="clear" w:color="auto" w:fill="auto"/>
        </w:rPr>
        <w:t>，</w:t>
      </w:r>
      <w:r>
        <w:rPr>
          <w:rFonts w:hint="default" w:ascii="Times New Roman" w:hAnsi="Times New Roman" w:cs="Times New Roman"/>
          <w:color w:val="000000"/>
          <w:shd w:val="clear" w:color="auto" w:fill="auto"/>
          <w:lang w:val="en-US" w:eastAsia="zh-CN"/>
        </w:rPr>
        <w:t>宿舍楼栋</w:t>
      </w:r>
      <w:r>
        <w:rPr>
          <w:rFonts w:hint="default" w:ascii="Times New Roman" w:hAnsi="Times New Roman" w:cs="Times New Roman"/>
          <w:color w:val="000000"/>
          <w:shd w:val="clear" w:color="auto" w:fill="auto"/>
        </w:rPr>
        <w:t>，</w:t>
      </w:r>
      <w:r>
        <w:rPr>
          <w:rFonts w:hint="default" w:ascii="Times New Roman" w:hAnsi="Times New Roman" w:cs="Times New Roman"/>
          <w:color w:val="000000"/>
          <w:shd w:val="clear" w:color="auto" w:fill="auto"/>
          <w:lang w:val="en-US" w:eastAsia="zh-CN"/>
        </w:rPr>
        <w:t>房间号</w:t>
      </w:r>
      <w:r>
        <w:rPr>
          <w:rFonts w:hint="default" w:ascii="Times New Roman" w:hAnsi="Times New Roman" w:cs="Times New Roman"/>
          <w:color w:val="000000"/>
          <w:shd w:val="clear" w:color="auto" w:fill="auto"/>
        </w:rPr>
        <w:t>，</w:t>
      </w:r>
      <w:r>
        <w:rPr>
          <w:rFonts w:hint="default" w:ascii="Times New Roman" w:hAnsi="Times New Roman" w:cs="Times New Roman"/>
          <w:color w:val="000000"/>
          <w:shd w:val="clear" w:color="auto" w:fill="auto"/>
          <w:lang w:val="en-US" w:eastAsia="zh-CN"/>
        </w:rPr>
        <w:t>可住人数，已住人数，有无床位，更新时间和详情</w:t>
      </w:r>
      <w:r>
        <w:rPr>
          <w:rFonts w:hint="default" w:ascii="Times New Roman" w:hAnsi="Times New Roman" w:cs="Times New Roman"/>
          <w:color w:val="000000"/>
          <w:shd w:val="clear" w:color="auto" w:fill="auto"/>
        </w:rPr>
        <w:t>的属性。具体如图</w:t>
      </w:r>
      <w:r>
        <w:rPr>
          <w:rFonts w:hint="default" w:ascii="Times New Roman" w:hAnsi="Times New Roman" w:cs="Times New Roman"/>
          <w:kern w:val="0"/>
          <w:shd w:val="clear" w:color="auto" w:fill="auto"/>
          <w:lang w:bidi="ar"/>
        </w:rPr>
        <w:t>4-</w:t>
      </w:r>
      <w:r>
        <w:rPr>
          <w:rFonts w:hint="default" w:ascii="Times New Roman" w:hAnsi="Times New Roman" w:cs="Times New Roman"/>
          <w:kern w:val="0"/>
          <w:shd w:val="clear" w:color="auto" w:fill="auto"/>
          <w:lang w:val="en-US" w:eastAsia="zh-CN" w:bidi="ar"/>
        </w:rPr>
        <w:t>5</w:t>
      </w:r>
      <w:r>
        <w:rPr>
          <w:rFonts w:hint="default" w:ascii="Times New Roman" w:hAnsi="Times New Roman" w:cs="Times New Roman"/>
          <w:color w:val="000000"/>
          <w:shd w:val="clear" w:color="auto" w:fill="auto"/>
        </w:rPr>
        <w:t>所示。</w:t>
      </w:r>
    </w:p>
    <w:p w14:paraId="32043E76">
      <w:pPr>
        <w:keepLines w:val="0"/>
        <w:pageBreakBefore w:val="0"/>
        <w:widowControl w:val="0"/>
        <w:kinsoku/>
        <w:wordWrap/>
        <w:overflowPunct/>
        <w:topLinePunct w:val="0"/>
        <w:bidi w:val="0"/>
        <w:ind w:firstLine="420"/>
        <w:jc w:val="center"/>
        <w:textAlignment w:val="auto"/>
        <w:rPr>
          <w:rFonts w:hint="default" w:ascii="Times New Roman" w:hAnsi="Times New Roman" w:eastAsia="黑体" w:cs="Times New Roman"/>
          <w:bCs/>
          <w:kern w:val="2"/>
          <w:sz w:val="21"/>
          <w:szCs w:val="21"/>
          <w:shd w:val="clear" w:color="auto" w:fill="auto"/>
        </w:rPr>
      </w:pPr>
      <w:r>
        <w:rPr>
          <w:rFonts w:hint="default" w:ascii="Times New Roman" w:hAnsi="Times New Roman" w:eastAsia="黑体" w:cs="Times New Roman"/>
          <w:bCs/>
          <w:kern w:val="2"/>
          <w:sz w:val="21"/>
          <w:szCs w:val="21"/>
          <w:shd w:val="clear" w:color="auto" w:fill="auto"/>
        </w:rPr>
        <w:drawing>
          <wp:inline distT="0" distB="0" distL="114300" distR="114300">
            <wp:extent cx="4015105" cy="2075180"/>
            <wp:effectExtent l="0" t="0" r="0" b="1270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21"/>
                    <a:stretch>
                      <a:fillRect/>
                    </a:stretch>
                  </pic:blipFill>
                  <pic:spPr>
                    <a:xfrm>
                      <a:off x="0" y="0"/>
                      <a:ext cx="4015105" cy="2075180"/>
                    </a:xfrm>
                    <a:prstGeom prst="rect">
                      <a:avLst/>
                    </a:prstGeom>
                    <a:noFill/>
                    <a:ln>
                      <a:noFill/>
                    </a:ln>
                  </pic:spPr>
                </pic:pic>
              </a:graphicData>
            </a:graphic>
          </wp:inline>
        </w:drawing>
      </w:r>
    </w:p>
    <w:p w14:paraId="67DD14D9">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图4-5</w:t>
      </w: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 xml:space="preserve"> </w:t>
      </w:r>
      <w:r>
        <w:rPr>
          <w:rFonts w:hint="default" w:ascii="Times New Roman" w:hAnsi="Times New Roman" w:eastAsia="宋体"/>
          <w:caps w:val="0"/>
          <w:smallCaps w:val="0"/>
          <w:color w:val="000000" w:themeColor="text1"/>
          <w:sz w:val="21"/>
          <w:szCs w:val="21"/>
          <w14:textFill>
            <w14:solidFill>
              <w14:schemeClr w14:val="tx1"/>
            </w14:solidFill>
          </w14:textFill>
        </w:rPr>
        <w:t>宿舍信息实体属性图</w:t>
      </w:r>
    </w:p>
    <w:p w14:paraId="3F6A44A8">
      <w:pPr>
        <w:keepLines w:val="0"/>
        <w:pageBreakBefore w:val="0"/>
        <w:kinsoku/>
        <w:wordWrap/>
        <w:overflowPunct/>
        <w:topLinePunct w:val="0"/>
        <w:bidi w:val="0"/>
        <w:ind w:firstLine="480"/>
        <w:jc w:val="left"/>
        <w:textAlignment w:val="auto"/>
        <w:rPr>
          <w:rFonts w:hint="default" w:ascii="Times New Roman" w:hAnsi="Times New Roman" w:cs="Times New Roman"/>
          <w:shd w:val="clear" w:color="auto" w:fill="auto"/>
        </w:rPr>
      </w:pPr>
      <w:r>
        <w:rPr>
          <w:rFonts w:hint="default" w:ascii="Times New Roman" w:hAnsi="Times New Roman" w:cs="Times New Roman"/>
          <w:color w:val="000000"/>
          <w:shd w:val="clear" w:color="auto" w:fill="auto"/>
          <w:lang w:val="en-US" w:eastAsia="zh-CN"/>
        </w:rPr>
        <w:t>宿舍分配</w:t>
      </w:r>
      <w:r>
        <w:rPr>
          <w:rFonts w:hint="default" w:ascii="Times New Roman" w:hAnsi="Times New Roman" w:cs="Times New Roman"/>
          <w:color w:val="000000"/>
          <w:shd w:val="clear" w:color="auto" w:fill="auto"/>
        </w:rPr>
        <w:t>实体应具备展示</w:t>
      </w:r>
      <w:r>
        <w:rPr>
          <w:rFonts w:hint="default" w:ascii="Times New Roman" w:hAnsi="Times New Roman" w:cs="Times New Roman"/>
          <w:color w:val="000000"/>
          <w:shd w:val="clear" w:color="auto" w:fill="auto"/>
          <w:lang w:val="en-US" w:eastAsia="zh-CN"/>
        </w:rPr>
        <w:t>宿舍</w:t>
      </w:r>
      <w:r>
        <w:rPr>
          <w:rFonts w:hint="default" w:ascii="Times New Roman" w:hAnsi="Times New Roman" w:cs="Times New Roman"/>
          <w:color w:val="000000"/>
          <w:shd w:val="clear" w:color="auto" w:fill="auto"/>
        </w:rPr>
        <w:t>名称，</w:t>
      </w:r>
      <w:r>
        <w:rPr>
          <w:rFonts w:hint="default" w:ascii="Times New Roman" w:hAnsi="Times New Roman" w:cs="Times New Roman"/>
          <w:color w:val="000000"/>
          <w:shd w:val="clear" w:color="auto" w:fill="auto"/>
          <w:lang w:val="en-US" w:eastAsia="zh-CN"/>
        </w:rPr>
        <w:t>宿舍类型</w:t>
      </w:r>
      <w:r>
        <w:rPr>
          <w:rFonts w:hint="default" w:ascii="Times New Roman" w:hAnsi="Times New Roman" w:cs="Times New Roman"/>
          <w:color w:val="000000"/>
          <w:shd w:val="clear" w:color="auto" w:fill="auto"/>
        </w:rPr>
        <w:t>，</w:t>
      </w:r>
      <w:r>
        <w:rPr>
          <w:rFonts w:hint="default" w:ascii="Times New Roman" w:hAnsi="Times New Roman" w:cs="Times New Roman"/>
          <w:color w:val="000000"/>
          <w:shd w:val="clear" w:color="auto" w:fill="auto"/>
          <w:lang w:val="en-US" w:eastAsia="zh-CN"/>
        </w:rPr>
        <w:t>宿舍楼栋，房间号，学生学号，学生姓名，床位号，分配日期，备注</w:t>
      </w:r>
      <w:r>
        <w:rPr>
          <w:rFonts w:hint="default" w:ascii="Times New Roman" w:hAnsi="Times New Roman" w:cs="Times New Roman"/>
          <w:color w:val="000000"/>
          <w:shd w:val="clear" w:color="auto" w:fill="auto"/>
        </w:rPr>
        <w:t>的属性。具体如图</w:t>
      </w:r>
      <w:r>
        <w:rPr>
          <w:rFonts w:hint="default" w:ascii="Times New Roman" w:hAnsi="Times New Roman" w:cs="Times New Roman"/>
          <w:kern w:val="0"/>
          <w:shd w:val="clear" w:color="auto" w:fill="auto"/>
          <w:lang w:bidi="ar"/>
        </w:rPr>
        <w:t>4-</w:t>
      </w:r>
      <w:r>
        <w:rPr>
          <w:rFonts w:hint="default" w:ascii="Times New Roman" w:hAnsi="Times New Roman" w:cs="Times New Roman"/>
          <w:kern w:val="0"/>
          <w:shd w:val="clear" w:color="auto" w:fill="auto"/>
          <w:lang w:val="en-US" w:eastAsia="zh-CN" w:bidi="ar"/>
        </w:rPr>
        <w:t>6</w:t>
      </w:r>
      <w:r>
        <w:rPr>
          <w:rFonts w:hint="default" w:ascii="Times New Roman" w:hAnsi="Times New Roman" w:cs="Times New Roman"/>
          <w:color w:val="000000"/>
          <w:shd w:val="clear" w:color="auto" w:fill="auto"/>
        </w:rPr>
        <w:t>所示。</w:t>
      </w:r>
    </w:p>
    <w:p w14:paraId="6AD9A505">
      <w:pPr>
        <w:keepLines w:val="0"/>
        <w:pageBreakBefore w:val="0"/>
        <w:widowControl w:val="0"/>
        <w:kinsoku/>
        <w:wordWrap/>
        <w:overflowPunct/>
        <w:topLinePunct w:val="0"/>
        <w:bidi w:val="0"/>
        <w:ind w:firstLine="420"/>
        <w:jc w:val="center"/>
        <w:textAlignment w:val="auto"/>
        <w:rPr>
          <w:rFonts w:hint="default" w:ascii="Times New Roman" w:hAnsi="Times New Roman" w:eastAsia="黑体" w:cs="Times New Roman"/>
          <w:bCs/>
          <w:kern w:val="2"/>
          <w:sz w:val="21"/>
          <w:szCs w:val="21"/>
          <w:shd w:val="clear" w:color="auto" w:fill="auto"/>
        </w:rPr>
      </w:pPr>
      <w:r>
        <w:rPr>
          <w:rFonts w:hint="default" w:ascii="Times New Roman" w:hAnsi="Times New Roman" w:eastAsia="黑体" w:cs="Times New Roman"/>
          <w:bCs/>
          <w:kern w:val="2"/>
          <w:sz w:val="21"/>
          <w:szCs w:val="21"/>
          <w:shd w:val="clear" w:color="auto" w:fill="auto"/>
        </w:rPr>
        <w:drawing>
          <wp:inline distT="0" distB="0" distL="114300" distR="114300">
            <wp:extent cx="4560570" cy="2357120"/>
            <wp:effectExtent l="0" t="0" r="0" b="508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2"/>
                    <a:stretch>
                      <a:fillRect/>
                    </a:stretch>
                  </pic:blipFill>
                  <pic:spPr>
                    <a:xfrm>
                      <a:off x="0" y="0"/>
                      <a:ext cx="4560570" cy="2357120"/>
                    </a:xfrm>
                    <a:prstGeom prst="rect">
                      <a:avLst/>
                    </a:prstGeom>
                    <a:noFill/>
                    <a:ln>
                      <a:noFill/>
                    </a:ln>
                  </pic:spPr>
                </pic:pic>
              </a:graphicData>
            </a:graphic>
          </wp:inline>
        </w:drawing>
      </w:r>
    </w:p>
    <w:p w14:paraId="3A9C9DC3">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图4-6</w:t>
      </w: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 xml:space="preserve"> </w:t>
      </w:r>
      <w:r>
        <w:rPr>
          <w:rFonts w:hint="default" w:ascii="Times New Roman" w:hAnsi="Times New Roman" w:eastAsia="宋体"/>
          <w:caps w:val="0"/>
          <w:smallCaps w:val="0"/>
          <w:color w:val="000000" w:themeColor="text1"/>
          <w:sz w:val="21"/>
          <w:szCs w:val="21"/>
          <w14:textFill>
            <w14:solidFill>
              <w14:schemeClr w14:val="tx1"/>
            </w14:solidFill>
          </w14:textFill>
        </w:rPr>
        <w:t>宿舍分配实体属性图</w:t>
      </w:r>
    </w:p>
    <w:p w14:paraId="75F083A5">
      <w:pPr>
        <w:keepLines w:val="0"/>
        <w:pageBreakBefore w:val="0"/>
        <w:kinsoku/>
        <w:wordWrap/>
        <w:overflowPunct/>
        <w:topLinePunct w:val="0"/>
        <w:bidi w:val="0"/>
        <w:ind w:firstLine="480"/>
        <w:jc w:val="left"/>
        <w:textAlignment w:val="auto"/>
        <w:rPr>
          <w:rFonts w:hint="default" w:ascii="Times New Roman" w:hAnsi="Times New Roman" w:cs="Times New Roman"/>
          <w:shd w:val="clear" w:color="auto" w:fill="auto"/>
        </w:rPr>
      </w:pPr>
      <w:r>
        <w:rPr>
          <w:rFonts w:hint="default" w:ascii="Times New Roman" w:hAnsi="Times New Roman" w:cs="Times New Roman"/>
          <w:color w:val="000000"/>
          <w:shd w:val="clear" w:color="auto" w:fill="auto"/>
          <w:lang w:val="en-US" w:eastAsia="zh-CN"/>
        </w:rPr>
        <w:t>水电费</w:t>
      </w:r>
      <w:r>
        <w:rPr>
          <w:rFonts w:hint="default" w:ascii="Times New Roman" w:hAnsi="Times New Roman" w:cs="Times New Roman"/>
          <w:color w:val="000000"/>
          <w:shd w:val="clear" w:color="auto" w:fill="auto"/>
        </w:rPr>
        <w:t>实体应具备展示</w:t>
      </w:r>
      <w:r>
        <w:rPr>
          <w:rFonts w:hint="default" w:ascii="Times New Roman" w:hAnsi="Times New Roman" w:cs="Times New Roman"/>
          <w:color w:val="000000"/>
          <w:shd w:val="clear" w:color="auto" w:fill="auto"/>
          <w:lang w:val="en-US" w:eastAsia="zh-CN"/>
        </w:rPr>
        <w:t>宿舍</w:t>
      </w:r>
      <w:r>
        <w:rPr>
          <w:rFonts w:hint="default" w:ascii="Times New Roman" w:hAnsi="Times New Roman" w:cs="Times New Roman"/>
          <w:color w:val="000000"/>
          <w:shd w:val="clear" w:color="auto" w:fill="auto"/>
        </w:rPr>
        <w:t>名称，</w:t>
      </w:r>
      <w:r>
        <w:rPr>
          <w:rFonts w:hint="default" w:ascii="Times New Roman" w:hAnsi="Times New Roman" w:cs="Times New Roman"/>
          <w:color w:val="000000"/>
          <w:shd w:val="clear" w:color="auto" w:fill="auto"/>
          <w:lang w:val="en-US" w:eastAsia="zh-CN"/>
        </w:rPr>
        <w:t>宿舍类型</w:t>
      </w:r>
      <w:r>
        <w:rPr>
          <w:rFonts w:hint="default" w:ascii="Times New Roman" w:hAnsi="Times New Roman" w:cs="Times New Roman"/>
          <w:color w:val="000000"/>
          <w:shd w:val="clear" w:color="auto" w:fill="auto"/>
        </w:rPr>
        <w:t>，</w:t>
      </w:r>
      <w:r>
        <w:rPr>
          <w:rFonts w:hint="default" w:ascii="Times New Roman" w:hAnsi="Times New Roman" w:cs="Times New Roman"/>
          <w:color w:val="000000"/>
          <w:shd w:val="clear" w:color="auto" w:fill="auto"/>
          <w:lang w:val="en-US" w:eastAsia="zh-CN"/>
        </w:rPr>
        <w:t>宿舍楼栋</w:t>
      </w:r>
      <w:r>
        <w:rPr>
          <w:rFonts w:hint="default" w:ascii="Times New Roman" w:hAnsi="Times New Roman" w:cs="Times New Roman"/>
          <w:color w:val="000000"/>
          <w:shd w:val="clear" w:color="auto" w:fill="auto"/>
        </w:rPr>
        <w:t>，</w:t>
      </w:r>
      <w:r>
        <w:rPr>
          <w:rFonts w:hint="default" w:ascii="Times New Roman" w:hAnsi="Times New Roman" w:cs="Times New Roman"/>
          <w:color w:val="000000"/>
          <w:shd w:val="clear" w:color="auto" w:fill="auto"/>
          <w:lang w:val="en-US" w:eastAsia="zh-CN"/>
        </w:rPr>
        <w:t>房间号</w:t>
      </w:r>
      <w:r>
        <w:rPr>
          <w:rFonts w:hint="default" w:ascii="Times New Roman" w:hAnsi="Times New Roman" w:cs="Times New Roman"/>
          <w:color w:val="000000"/>
          <w:shd w:val="clear" w:color="auto" w:fill="auto"/>
        </w:rPr>
        <w:t>，</w:t>
      </w:r>
      <w:r>
        <w:rPr>
          <w:rFonts w:hint="default" w:ascii="Times New Roman" w:hAnsi="Times New Roman" w:cs="Times New Roman"/>
          <w:color w:val="000000"/>
          <w:shd w:val="clear" w:color="auto" w:fill="auto"/>
          <w:lang w:val="en-US" w:eastAsia="zh-CN"/>
        </w:rPr>
        <w:t>月份</w:t>
      </w:r>
      <w:r>
        <w:rPr>
          <w:rFonts w:hint="default" w:ascii="Times New Roman" w:hAnsi="Times New Roman" w:cs="Times New Roman"/>
          <w:color w:val="000000"/>
          <w:shd w:val="clear" w:color="auto" w:fill="auto"/>
        </w:rPr>
        <w:t>，</w:t>
      </w:r>
      <w:r>
        <w:rPr>
          <w:rFonts w:hint="default" w:ascii="Times New Roman" w:hAnsi="Times New Roman" w:cs="Times New Roman"/>
          <w:color w:val="000000"/>
          <w:shd w:val="clear" w:color="auto" w:fill="auto"/>
          <w:lang w:val="en-US" w:eastAsia="zh-CN"/>
        </w:rPr>
        <w:t>水费</w:t>
      </w:r>
      <w:r>
        <w:rPr>
          <w:rFonts w:hint="default" w:ascii="Times New Roman" w:hAnsi="Times New Roman" w:cs="Times New Roman"/>
          <w:color w:val="000000"/>
          <w:shd w:val="clear" w:color="auto" w:fill="auto"/>
        </w:rPr>
        <w:t>，</w:t>
      </w:r>
      <w:r>
        <w:rPr>
          <w:rFonts w:hint="default" w:ascii="Times New Roman" w:hAnsi="Times New Roman" w:cs="Times New Roman"/>
          <w:color w:val="000000"/>
          <w:shd w:val="clear" w:color="auto" w:fill="auto"/>
          <w:lang w:val="en-US" w:eastAsia="zh-CN"/>
        </w:rPr>
        <w:t>电费，总金额等</w:t>
      </w:r>
      <w:r>
        <w:rPr>
          <w:rFonts w:hint="default" w:ascii="Times New Roman" w:hAnsi="Times New Roman" w:cs="Times New Roman"/>
          <w:color w:val="000000"/>
          <w:shd w:val="clear" w:color="auto" w:fill="auto"/>
        </w:rPr>
        <w:t>属性。具体如图</w:t>
      </w:r>
      <w:r>
        <w:rPr>
          <w:rFonts w:hint="default" w:ascii="Times New Roman" w:hAnsi="Times New Roman" w:cs="Times New Roman"/>
          <w:kern w:val="0"/>
          <w:shd w:val="clear" w:color="auto" w:fill="auto"/>
          <w:lang w:bidi="ar"/>
        </w:rPr>
        <w:t>4-</w:t>
      </w:r>
      <w:r>
        <w:rPr>
          <w:rFonts w:hint="default" w:ascii="Times New Roman" w:hAnsi="Times New Roman" w:cs="Times New Roman"/>
          <w:kern w:val="0"/>
          <w:shd w:val="clear" w:color="auto" w:fill="auto"/>
          <w:lang w:val="en-US" w:eastAsia="zh-CN" w:bidi="ar"/>
        </w:rPr>
        <w:t>7</w:t>
      </w:r>
      <w:r>
        <w:rPr>
          <w:rFonts w:hint="default" w:ascii="Times New Roman" w:hAnsi="Times New Roman" w:cs="Times New Roman"/>
          <w:color w:val="000000"/>
          <w:shd w:val="clear" w:color="auto" w:fill="auto"/>
        </w:rPr>
        <w:t>所示。</w:t>
      </w:r>
    </w:p>
    <w:p w14:paraId="009CACA5">
      <w:pPr>
        <w:keepLines w:val="0"/>
        <w:pageBreakBefore w:val="0"/>
        <w:widowControl w:val="0"/>
        <w:kinsoku/>
        <w:wordWrap/>
        <w:overflowPunct/>
        <w:topLinePunct w:val="0"/>
        <w:bidi w:val="0"/>
        <w:ind w:firstLine="420"/>
        <w:jc w:val="center"/>
        <w:textAlignment w:val="auto"/>
        <w:rPr>
          <w:rFonts w:hint="default" w:ascii="Times New Roman" w:hAnsi="Times New Roman" w:eastAsia="黑体" w:cs="Times New Roman"/>
          <w:bCs/>
          <w:kern w:val="2"/>
          <w:sz w:val="21"/>
          <w:szCs w:val="21"/>
          <w:shd w:val="clear" w:color="auto" w:fill="auto"/>
        </w:rPr>
      </w:pPr>
      <w:r>
        <w:rPr>
          <w:rFonts w:hint="default" w:ascii="Times New Roman" w:hAnsi="Times New Roman" w:eastAsia="黑体" w:cs="Times New Roman"/>
          <w:bCs/>
          <w:kern w:val="2"/>
          <w:sz w:val="21"/>
          <w:szCs w:val="21"/>
          <w:shd w:val="clear" w:color="auto" w:fill="auto"/>
        </w:rPr>
        <w:drawing>
          <wp:inline distT="0" distB="0" distL="114300" distR="114300">
            <wp:extent cx="5745480" cy="2677795"/>
            <wp:effectExtent l="0" t="0" r="0" b="4445"/>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pic:cNvPicPr>
                  </pic:nvPicPr>
                  <pic:blipFill>
                    <a:blip r:embed="rId23"/>
                    <a:stretch>
                      <a:fillRect/>
                    </a:stretch>
                  </pic:blipFill>
                  <pic:spPr>
                    <a:xfrm>
                      <a:off x="0" y="0"/>
                      <a:ext cx="5745480" cy="2677795"/>
                    </a:xfrm>
                    <a:prstGeom prst="rect">
                      <a:avLst/>
                    </a:prstGeom>
                    <a:noFill/>
                    <a:ln>
                      <a:noFill/>
                    </a:ln>
                  </pic:spPr>
                </pic:pic>
              </a:graphicData>
            </a:graphic>
          </wp:inline>
        </w:drawing>
      </w:r>
    </w:p>
    <w:p w14:paraId="1597E85F">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图4-7</w:t>
      </w: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 xml:space="preserve"> </w:t>
      </w:r>
      <w:r>
        <w:rPr>
          <w:rFonts w:hint="default" w:ascii="Times New Roman" w:hAnsi="Times New Roman" w:eastAsia="宋体"/>
          <w:caps w:val="0"/>
          <w:smallCaps w:val="0"/>
          <w:color w:val="000000" w:themeColor="text1"/>
          <w:sz w:val="21"/>
          <w:szCs w:val="21"/>
          <w14:textFill>
            <w14:solidFill>
              <w14:schemeClr w14:val="tx1"/>
            </w14:solidFill>
          </w14:textFill>
        </w:rPr>
        <w:t>水电费实体属性图</w:t>
      </w:r>
    </w:p>
    <w:p w14:paraId="44C2CE0A">
      <w:pPr>
        <w:keepLines w:val="0"/>
        <w:pageBreakBefore w:val="0"/>
        <w:kinsoku/>
        <w:wordWrap/>
        <w:overflowPunct/>
        <w:topLinePunct w:val="0"/>
        <w:bidi w:val="0"/>
        <w:ind w:firstLine="480"/>
        <w:jc w:val="left"/>
        <w:textAlignment w:val="auto"/>
        <w:rPr>
          <w:rFonts w:hint="default" w:ascii="Times New Roman" w:hAnsi="Times New Roman" w:cs="Times New Roman"/>
          <w:shd w:val="clear" w:color="auto" w:fill="auto"/>
        </w:rPr>
      </w:pPr>
      <w:r>
        <w:rPr>
          <w:rFonts w:hint="default" w:ascii="Times New Roman" w:hAnsi="Times New Roman" w:cs="Times New Roman"/>
          <w:color w:val="000000"/>
          <w:shd w:val="clear" w:color="auto" w:fill="auto"/>
          <w:lang w:val="en-US" w:eastAsia="zh-CN"/>
        </w:rPr>
        <w:t>宿舍公告</w:t>
      </w:r>
      <w:r>
        <w:rPr>
          <w:rFonts w:hint="default" w:ascii="Times New Roman" w:hAnsi="Times New Roman" w:cs="Times New Roman"/>
          <w:color w:val="000000"/>
          <w:shd w:val="clear" w:color="auto" w:fill="auto"/>
        </w:rPr>
        <w:t>实体应具备展示</w:t>
      </w:r>
      <w:r>
        <w:rPr>
          <w:rFonts w:hint="default" w:ascii="Times New Roman" w:hAnsi="Times New Roman" w:cs="Times New Roman"/>
          <w:color w:val="000000"/>
          <w:shd w:val="clear" w:color="auto" w:fill="auto"/>
          <w:lang w:val="en-US" w:eastAsia="zh-CN"/>
        </w:rPr>
        <w:t>标题</w:t>
      </w:r>
      <w:r>
        <w:rPr>
          <w:rFonts w:hint="default" w:ascii="Times New Roman" w:hAnsi="Times New Roman" w:cs="Times New Roman"/>
          <w:color w:val="000000"/>
          <w:shd w:val="clear" w:color="auto" w:fill="auto"/>
        </w:rPr>
        <w:t>，</w:t>
      </w:r>
      <w:r>
        <w:rPr>
          <w:rFonts w:hint="default" w:ascii="Times New Roman" w:hAnsi="Times New Roman" w:cs="Times New Roman"/>
          <w:color w:val="000000"/>
          <w:shd w:val="clear" w:color="auto" w:fill="auto"/>
          <w:lang w:val="en-US" w:eastAsia="zh-CN"/>
        </w:rPr>
        <w:t>简介</w:t>
      </w:r>
      <w:r>
        <w:rPr>
          <w:rFonts w:hint="default" w:ascii="Times New Roman" w:hAnsi="Times New Roman" w:cs="Times New Roman"/>
          <w:color w:val="000000"/>
          <w:shd w:val="clear" w:color="auto" w:fill="auto"/>
        </w:rPr>
        <w:t>，</w:t>
      </w:r>
      <w:r>
        <w:rPr>
          <w:rFonts w:hint="default" w:ascii="Times New Roman" w:hAnsi="Times New Roman" w:cs="Times New Roman"/>
          <w:color w:val="000000"/>
          <w:shd w:val="clear" w:color="auto" w:fill="auto"/>
          <w:lang w:val="en-US" w:eastAsia="zh-CN"/>
        </w:rPr>
        <w:t>图片</w:t>
      </w:r>
      <w:r>
        <w:rPr>
          <w:rFonts w:hint="default" w:ascii="Times New Roman" w:hAnsi="Times New Roman" w:cs="Times New Roman"/>
          <w:color w:val="000000"/>
          <w:shd w:val="clear" w:color="auto" w:fill="auto"/>
        </w:rPr>
        <w:t>，</w:t>
      </w:r>
      <w:r>
        <w:rPr>
          <w:rFonts w:hint="default" w:ascii="Times New Roman" w:hAnsi="Times New Roman" w:cs="Times New Roman"/>
          <w:color w:val="000000"/>
          <w:shd w:val="clear" w:color="auto" w:fill="auto"/>
          <w:lang w:val="en-US" w:eastAsia="zh-CN"/>
        </w:rPr>
        <w:t>内容的</w:t>
      </w:r>
      <w:r>
        <w:rPr>
          <w:rFonts w:hint="default" w:ascii="Times New Roman" w:hAnsi="Times New Roman" w:cs="Times New Roman"/>
          <w:color w:val="000000"/>
          <w:shd w:val="clear" w:color="auto" w:fill="auto"/>
        </w:rPr>
        <w:t>属性。具体如图</w:t>
      </w:r>
      <w:r>
        <w:rPr>
          <w:rFonts w:hint="default" w:ascii="Times New Roman" w:hAnsi="Times New Roman" w:cs="Times New Roman"/>
          <w:kern w:val="0"/>
          <w:shd w:val="clear" w:color="auto" w:fill="auto"/>
          <w:lang w:bidi="ar"/>
        </w:rPr>
        <w:t>4-</w:t>
      </w:r>
      <w:r>
        <w:rPr>
          <w:rFonts w:hint="default" w:ascii="Times New Roman" w:hAnsi="Times New Roman" w:cs="Times New Roman"/>
          <w:kern w:val="0"/>
          <w:shd w:val="clear" w:color="auto" w:fill="auto"/>
          <w:lang w:val="en-US" w:eastAsia="zh-CN" w:bidi="ar"/>
        </w:rPr>
        <w:t>8</w:t>
      </w:r>
      <w:r>
        <w:rPr>
          <w:rFonts w:hint="default" w:ascii="Times New Roman" w:hAnsi="Times New Roman" w:cs="Times New Roman"/>
          <w:color w:val="000000"/>
          <w:shd w:val="clear" w:color="auto" w:fill="auto"/>
        </w:rPr>
        <w:t>所示。</w:t>
      </w:r>
    </w:p>
    <w:p w14:paraId="47A1C357">
      <w:pPr>
        <w:keepLines w:val="0"/>
        <w:pageBreakBefore w:val="0"/>
        <w:tabs>
          <w:tab w:val="left" w:pos="360"/>
        </w:tabs>
        <w:kinsoku/>
        <w:wordWrap/>
        <w:overflowPunct/>
        <w:topLinePunct w:val="0"/>
        <w:bidi w:val="0"/>
        <w:spacing w:line="400" w:lineRule="exact"/>
        <w:ind w:firstLine="480"/>
        <w:textAlignment w:val="auto"/>
        <w:rPr>
          <w:rFonts w:hint="default" w:ascii="Times New Roman" w:hAnsi="Times New Roman" w:cs="Times New Roman"/>
          <w:shd w:val="clear" w:color="auto" w:fill="auto"/>
        </w:rPr>
      </w:pPr>
    </w:p>
    <w:p w14:paraId="276A11EB">
      <w:pPr>
        <w:keepLines w:val="0"/>
        <w:pageBreakBefore w:val="0"/>
        <w:widowControl w:val="0"/>
        <w:kinsoku/>
        <w:wordWrap/>
        <w:overflowPunct/>
        <w:topLinePunct w:val="0"/>
        <w:bidi w:val="0"/>
        <w:ind w:firstLine="420"/>
        <w:jc w:val="center"/>
        <w:textAlignment w:val="auto"/>
        <w:rPr>
          <w:rFonts w:hint="default" w:ascii="Times New Roman" w:hAnsi="Times New Roman" w:eastAsia="黑体" w:cs="Times New Roman"/>
          <w:bCs/>
          <w:kern w:val="2"/>
          <w:sz w:val="21"/>
          <w:szCs w:val="21"/>
          <w:shd w:val="clear" w:color="auto" w:fill="auto"/>
        </w:rPr>
      </w:pPr>
      <w:r>
        <w:rPr>
          <w:rFonts w:hint="default" w:ascii="Times New Roman" w:hAnsi="Times New Roman" w:eastAsia="黑体" w:cs="Times New Roman"/>
          <w:bCs/>
          <w:kern w:val="2"/>
          <w:sz w:val="21"/>
          <w:szCs w:val="21"/>
          <w:shd w:val="clear" w:color="auto" w:fill="auto"/>
        </w:rPr>
        <w:drawing>
          <wp:inline distT="0" distB="0" distL="114300" distR="114300">
            <wp:extent cx="4264025" cy="1837055"/>
            <wp:effectExtent l="0" t="0" r="0" b="635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24"/>
                    <a:stretch>
                      <a:fillRect/>
                    </a:stretch>
                  </pic:blipFill>
                  <pic:spPr>
                    <a:xfrm>
                      <a:off x="0" y="0"/>
                      <a:ext cx="4264025" cy="1837055"/>
                    </a:xfrm>
                    <a:prstGeom prst="rect">
                      <a:avLst/>
                    </a:prstGeom>
                    <a:noFill/>
                    <a:ln>
                      <a:noFill/>
                    </a:ln>
                  </pic:spPr>
                </pic:pic>
              </a:graphicData>
            </a:graphic>
          </wp:inline>
        </w:drawing>
      </w:r>
    </w:p>
    <w:p w14:paraId="2B3E3C1D">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图4-8</w:t>
      </w: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 xml:space="preserve"> </w:t>
      </w:r>
      <w:r>
        <w:rPr>
          <w:rFonts w:hint="default" w:ascii="Times New Roman" w:hAnsi="Times New Roman" w:eastAsia="宋体"/>
          <w:caps w:val="0"/>
          <w:smallCaps w:val="0"/>
          <w:color w:val="000000" w:themeColor="text1"/>
          <w:sz w:val="21"/>
          <w:szCs w:val="21"/>
          <w14:textFill>
            <w14:solidFill>
              <w14:schemeClr w14:val="tx1"/>
            </w14:solidFill>
          </w14:textFill>
        </w:rPr>
        <w:t>宿舍公告实体属性图</w:t>
      </w:r>
    </w:p>
    <w:p w14:paraId="150C8E5D">
      <w:pPr>
        <w:keepLines w:val="0"/>
        <w:pageBreakBefore w:val="0"/>
        <w:widowControl w:val="0"/>
        <w:kinsoku/>
        <w:wordWrap/>
        <w:overflowPunct/>
        <w:topLinePunct w:val="0"/>
        <w:bidi w:val="0"/>
        <w:spacing w:line="240" w:lineRule="auto"/>
        <w:ind w:firstLine="420"/>
        <w:jc w:val="both"/>
        <w:textAlignment w:val="auto"/>
        <w:rPr>
          <w:rFonts w:hint="default" w:ascii="Times New Roman" w:hAnsi="Times New Roman" w:cs="Times New Roman"/>
          <w:bCs/>
          <w:kern w:val="2"/>
          <w:sz w:val="21"/>
          <w:szCs w:val="21"/>
          <w:shd w:val="clear" w:color="auto" w:fill="auto"/>
          <w:lang w:val="en-US" w:eastAsia="zh-CN"/>
        </w:rPr>
      </w:pPr>
      <w:r>
        <w:rPr>
          <w:rFonts w:hint="default" w:ascii="Times New Roman" w:hAnsi="Times New Roman" w:cs="Times New Roman"/>
          <w:bCs/>
          <w:kern w:val="2"/>
          <w:sz w:val="21"/>
          <w:szCs w:val="21"/>
          <w:shd w:val="clear" w:color="auto" w:fill="auto"/>
          <w:lang w:val="en-US" w:eastAsia="zh-CN"/>
        </w:rPr>
        <w:t>系统整体E-R图如图4-9所示。</w:t>
      </w:r>
    </w:p>
    <w:p w14:paraId="5AD07D40">
      <w:pPr>
        <w:keepLines w:val="0"/>
        <w:pageBreakBefore w:val="0"/>
        <w:widowControl w:val="0"/>
        <w:kinsoku/>
        <w:wordWrap/>
        <w:overflowPunct/>
        <w:topLinePunct w:val="0"/>
        <w:bidi w:val="0"/>
        <w:spacing w:line="240" w:lineRule="auto"/>
        <w:ind w:left="0" w:leftChars="0" w:firstLine="0" w:firstLineChars="0"/>
        <w:jc w:val="both"/>
        <w:textAlignment w:val="auto"/>
        <w:rPr>
          <w:rFonts w:hint="default" w:ascii="Times New Roman" w:hAnsi="Times New Roman" w:cs="Times New Roman"/>
          <w:bCs/>
          <w:kern w:val="2"/>
          <w:sz w:val="21"/>
          <w:szCs w:val="21"/>
          <w:shd w:val="clear" w:color="auto" w:fill="auto"/>
          <w:lang w:val="en-US" w:eastAsia="zh-CN"/>
        </w:rPr>
      </w:pPr>
      <w:r>
        <w:rPr>
          <w:rFonts w:hint="default" w:ascii="Times New Roman" w:hAnsi="Times New Roman" w:cs="Times New Roman"/>
          <w:bCs/>
          <w:kern w:val="2"/>
          <w:sz w:val="21"/>
          <w:szCs w:val="21"/>
          <w:shd w:val="clear" w:color="auto" w:fill="auto"/>
          <w:lang w:val="en-US" w:eastAsia="zh-CN"/>
        </w:rPr>
        <w:object>
          <v:shape id="_x0000_i1026" o:spt="75" type="#_x0000_t75" style="height:338.45pt;width:453.5pt;" o:ole="t" filled="f" o:preferrelative="t" stroked="f" coordsize="21600,21600">
            <v:path/>
            <v:fill on="f" focussize="0,0"/>
            <v:stroke on="f"/>
            <v:imagedata r:id="rId26" o:title=""/>
            <o:lock v:ext="edit" aspectratio="f"/>
            <w10:wrap type="none"/>
            <w10:anchorlock/>
          </v:shape>
          <o:OLEObject Type="Embed" ProgID="Visio.Drawing.15" ShapeID="_x0000_i1026" DrawAspect="Content" ObjectID="_1468075726" r:id="rId25">
            <o:LockedField>false</o:LockedField>
          </o:OLEObject>
        </w:object>
      </w:r>
    </w:p>
    <w:p w14:paraId="5AC47F57">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图4-</w:t>
      </w: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9 系统整体E-R</w:t>
      </w:r>
      <w:r>
        <w:rPr>
          <w:rFonts w:hint="default" w:ascii="Times New Roman" w:hAnsi="Times New Roman" w:eastAsia="宋体"/>
          <w:caps w:val="0"/>
          <w:smallCaps w:val="0"/>
          <w:color w:val="000000" w:themeColor="text1"/>
          <w:sz w:val="21"/>
          <w:szCs w:val="21"/>
          <w14:textFill>
            <w14:solidFill>
              <w14:schemeClr w14:val="tx1"/>
            </w14:solidFill>
          </w14:textFill>
        </w:rPr>
        <w:t>图</w:t>
      </w:r>
    </w:p>
    <w:p w14:paraId="0D94F2EA">
      <w:pPr>
        <w:pStyle w:val="4"/>
        <w:keepLines w:val="0"/>
        <w:pageBreakBefore w:val="0"/>
        <w:kinsoku/>
        <w:wordWrap/>
        <w:overflowPunct/>
        <w:topLinePunct w:val="0"/>
        <w:bidi w:val="0"/>
        <w:spacing w:before="0" w:beforeLines="0"/>
        <w:textAlignment w:val="auto"/>
        <w:rPr>
          <w:rFonts w:hint="default" w:ascii="Times New Roman" w:hAnsi="Times New Roman" w:cs="Times New Roman"/>
          <w:shd w:val="clear" w:color="auto" w:fill="auto"/>
        </w:rPr>
      </w:pPr>
      <w:bookmarkStart w:id="66" w:name="_Toc96928364"/>
      <w:bookmarkStart w:id="67" w:name="_Toc21230"/>
      <w:r>
        <w:rPr>
          <w:rFonts w:hint="default" w:ascii="Times New Roman" w:hAnsi="Times New Roman" w:cs="Times New Roman"/>
          <w:shd w:val="clear" w:color="auto" w:fill="auto"/>
        </w:rPr>
        <w:t>4.3.2</w:t>
      </w:r>
      <w:bookmarkEnd w:id="66"/>
      <w:r>
        <w:rPr>
          <w:rFonts w:hint="default" w:ascii="Times New Roman" w:hAnsi="Times New Roman" w:cs="Times New Roman"/>
          <w:shd w:val="clear" w:color="auto" w:fill="auto"/>
        </w:rPr>
        <w:t>数据库物理设计</w:t>
      </w:r>
      <w:bookmarkEnd w:id="67"/>
    </w:p>
    <w:p w14:paraId="2637AE56">
      <w:pPr>
        <w:keepLines w:val="0"/>
        <w:pageBreakBefore w:val="0"/>
        <w:tabs>
          <w:tab w:val="left" w:pos="360"/>
        </w:tabs>
        <w:kinsoku/>
        <w:wordWrap/>
        <w:overflowPunct/>
        <w:topLinePunct w:val="0"/>
        <w:bidi w:val="0"/>
        <w:spacing w:line="360" w:lineRule="auto"/>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lang w:eastAsia="zh-CN"/>
        </w:rPr>
        <w:t>学生宿舍</w:t>
      </w:r>
      <w:r>
        <w:rPr>
          <w:rFonts w:hint="default" w:ascii="Times New Roman" w:hAnsi="Times New Roman" w:cs="Times New Roman"/>
          <w:shd w:val="clear" w:color="auto" w:fill="auto"/>
        </w:rPr>
        <w:t>管理系统数据库物理设计选用 MySQL，“students” 表存学生信息，含学号、姓名等字段，学号为主键，保障信息唯一与检索高效，“dormitories” 表存宿舍信息，有宿舍编号、楼层等字段，宿舍编号为主键，“administrators” 表存宿舍管理员信息，含宿舍管理员 ID、用户名等字段，宿舍管理员 ID 为主键，针对维修记录，设立“maintenance_records”表，包含维修记录ID、学生学号、宿舍编号、维修人员ID、维修内容、维修状态等字段，维修记录ID为主键，并通过外键关联学生、宿舍及维修人员信息，优化多对多关系的数据存储与查询，水电费记录则存入“utility_bills”表，以宿舍编号作为主键，关联宿舍表，记录水电使用量、费用、计费周期等信息，同时，为提高查询效率，在常用查询字段如学号、宿舍编号等上建立索引，以此构建高效、稳定的数据库物理结构，满足系统在数据存储与访问上的性能需求。</w:t>
      </w:r>
    </w:p>
    <w:p w14:paraId="66589643">
      <w:pPr>
        <w:keepLines w:val="0"/>
        <w:pageBreakBefore w:val="0"/>
        <w:tabs>
          <w:tab w:val="left" w:pos="360"/>
        </w:tabs>
        <w:kinsoku/>
        <w:wordWrap/>
        <w:overflowPunct/>
        <w:topLinePunct w:val="0"/>
        <w:bidi w:val="0"/>
        <w:spacing w:line="360" w:lineRule="auto"/>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lang w:val="en-US" w:eastAsia="zh-CN"/>
        </w:rPr>
        <w:t>1</w:t>
      </w: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lang w:val="en-US" w:eastAsia="zh-CN"/>
        </w:rPr>
        <w:t>交流</w:t>
      </w:r>
      <w:r>
        <w:rPr>
          <w:rFonts w:hint="default" w:ascii="Times New Roman" w:hAnsi="Times New Roman" w:cs="Times New Roman"/>
          <w:shd w:val="clear" w:color="auto" w:fill="auto"/>
        </w:rPr>
        <w:t>论坛表用于存储论坛的基本信息，主要包括</w:t>
      </w:r>
      <w:r>
        <w:rPr>
          <w:rFonts w:hint="default" w:ascii="Times New Roman" w:hAnsi="Times New Roman" w:cs="Times New Roman"/>
          <w:shd w:val="clear" w:color="auto" w:fill="auto"/>
          <w:lang w:val="en-US" w:eastAsia="zh-CN"/>
        </w:rPr>
        <w:t>主键</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创建时间</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贴子标题</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帖子内容</w:t>
      </w:r>
      <w:r>
        <w:rPr>
          <w:rFonts w:hint="default" w:ascii="Times New Roman" w:hAnsi="Times New Roman" w:cs="Times New Roman"/>
          <w:shd w:val="clear" w:color="auto" w:fill="auto"/>
        </w:rPr>
        <w:t>、父</w:t>
      </w:r>
      <w:r>
        <w:rPr>
          <w:rFonts w:hint="default" w:ascii="Times New Roman" w:hAnsi="Times New Roman" w:cs="Times New Roman"/>
          <w:shd w:val="clear" w:color="auto" w:fill="auto"/>
          <w:lang w:val="en-US" w:eastAsia="zh-CN"/>
        </w:rPr>
        <w:t>节点</w:t>
      </w:r>
      <w:r>
        <w:rPr>
          <w:rFonts w:hint="default" w:ascii="Times New Roman" w:hAnsi="Times New Roman" w:cs="Times New Roman"/>
          <w:shd w:val="clear" w:color="auto" w:fill="auto"/>
        </w:rPr>
        <w:t>id、</w:t>
      </w:r>
      <w:r>
        <w:rPr>
          <w:rFonts w:hint="default" w:ascii="Times New Roman" w:hAnsi="Times New Roman" w:cs="Times New Roman"/>
          <w:shd w:val="clear" w:color="auto" w:fill="auto"/>
          <w:lang w:val="en-US" w:eastAsia="zh-CN"/>
        </w:rPr>
        <w:t>用户id</w:t>
      </w:r>
      <w:r>
        <w:rPr>
          <w:rFonts w:hint="default" w:ascii="Times New Roman" w:hAnsi="Times New Roman" w:cs="Times New Roman"/>
          <w:shd w:val="clear" w:color="auto" w:fill="auto"/>
        </w:rPr>
        <w:t>等信息，见表</w:t>
      </w:r>
      <w:r>
        <w:rPr>
          <w:rFonts w:hint="default" w:ascii="Times New Roman" w:hAnsi="Times New Roman" w:cs="Times New Roman"/>
          <w:spacing w:val="0"/>
          <w:kern w:val="0"/>
          <w:shd w:val="clear" w:color="auto" w:fill="auto"/>
          <w:lang w:bidi="ar"/>
        </w:rPr>
        <w:t>4-1</w:t>
      </w:r>
      <w:r>
        <w:rPr>
          <w:rFonts w:hint="default" w:ascii="Times New Roman" w:hAnsi="Times New Roman" w:cs="Times New Roman"/>
          <w:shd w:val="clear" w:color="auto" w:fill="auto"/>
        </w:rPr>
        <w:t>。</w:t>
      </w:r>
    </w:p>
    <w:p w14:paraId="4127DCFA">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表4-1</w:t>
      </w: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 xml:space="preserve"> </w:t>
      </w:r>
      <w:r>
        <w:rPr>
          <w:rFonts w:hint="default" w:ascii="Times New Roman" w:hAnsi="Times New Roman" w:eastAsia="宋体"/>
          <w:caps w:val="0"/>
          <w:smallCaps w:val="0"/>
          <w:color w:val="000000" w:themeColor="text1"/>
          <w:sz w:val="21"/>
          <w:szCs w:val="21"/>
          <w14:textFill>
            <w14:solidFill>
              <w14:schemeClr w14:val="tx1"/>
            </w14:solidFill>
          </w14:textFill>
        </w:rPr>
        <w:t>交流论坛表</w:t>
      </w:r>
    </w:p>
    <w:tbl>
      <w:tblPr>
        <w:tblStyle w:val="29"/>
        <w:tblW w:w="821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71"/>
      </w:tblGrid>
      <w:tr w14:paraId="2F3A67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12" w:space="0"/>
              <w:left w:val="nil"/>
              <w:bottom w:val="single" w:color="auto" w:sz="4" w:space="0"/>
              <w:right w:val="nil"/>
            </w:tcBorders>
            <w:shd w:val="clear" w:color="auto" w:fill="auto"/>
          </w:tcPr>
          <w:p w14:paraId="3155447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字段名称</w:t>
            </w:r>
          </w:p>
        </w:tc>
        <w:tc>
          <w:tcPr>
            <w:tcW w:w="2081" w:type="dxa"/>
            <w:tcBorders>
              <w:top w:val="single" w:color="auto" w:sz="12" w:space="0"/>
              <w:left w:val="nil"/>
              <w:bottom w:val="single" w:color="auto" w:sz="4" w:space="0"/>
              <w:right w:val="nil"/>
            </w:tcBorders>
            <w:shd w:val="clear" w:color="auto" w:fill="auto"/>
          </w:tcPr>
          <w:p w14:paraId="2F2FE39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类型</w:t>
            </w:r>
          </w:p>
        </w:tc>
        <w:tc>
          <w:tcPr>
            <w:tcW w:w="1269" w:type="dxa"/>
            <w:tcBorders>
              <w:top w:val="single" w:color="auto" w:sz="12" w:space="0"/>
              <w:left w:val="nil"/>
              <w:bottom w:val="single" w:color="auto" w:sz="4" w:space="0"/>
              <w:right w:val="nil"/>
            </w:tcBorders>
            <w:shd w:val="clear" w:color="auto" w:fill="auto"/>
          </w:tcPr>
          <w:p w14:paraId="5B3BF73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长度</w:t>
            </w:r>
          </w:p>
        </w:tc>
        <w:tc>
          <w:tcPr>
            <w:tcW w:w="1496" w:type="dxa"/>
            <w:tcBorders>
              <w:top w:val="single" w:color="auto" w:sz="12" w:space="0"/>
              <w:left w:val="nil"/>
              <w:bottom w:val="single" w:color="auto" w:sz="4" w:space="0"/>
              <w:right w:val="nil"/>
            </w:tcBorders>
            <w:shd w:val="clear" w:color="auto" w:fill="auto"/>
          </w:tcPr>
          <w:p w14:paraId="268707F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字段说明</w:t>
            </w:r>
          </w:p>
        </w:tc>
        <w:tc>
          <w:tcPr>
            <w:tcW w:w="1271" w:type="dxa"/>
            <w:tcBorders>
              <w:top w:val="single" w:color="auto" w:sz="12" w:space="0"/>
              <w:left w:val="nil"/>
              <w:bottom w:val="single" w:color="auto" w:sz="4" w:space="0"/>
              <w:right w:val="nil"/>
            </w:tcBorders>
            <w:shd w:val="clear" w:color="auto" w:fill="auto"/>
          </w:tcPr>
          <w:p w14:paraId="254A520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eastAsia="宋体" w:cs="Times New Roman"/>
                <w:sz w:val="21"/>
                <w:szCs w:val="21"/>
                <w:shd w:val="clear" w:color="auto" w:fill="auto"/>
                <w:lang w:val="en-US" w:eastAsia="zh-CN"/>
              </w:rPr>
            </w:pPr>
            <w:r>
              <w:rPr>
                <w:rFonts w:hint="default" w:ascii="Times New Roman" w:hAnsi="Times New Roman" w:cs="Times New Roman"/>
                <w:sz w:val="21"/>
                <w:szCs w:val="21"/>
                <w:shd w:val="clear" w:color="auto" w:fill="auto"/>
                <w:lang w:val="en-US" w:eastAsia="zh-CN"/>
              </w:rPr>
              <w:t>主键</w:t>
            </w:r>
          </w:p>
        </w:tc>
      </w:tr>
      <w:tr w14:paraId="5E079B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094" w:type="dxa"/>
            <w:tcBorders>
              <w:top w:val="single" w:color="auto" w:sz="4" w:space="0"/>
              <w:left w:val="nil"/>
              <w:bottom w:val="nil"/>
              <w:right w:val="nil"/>
            </w:tcBorders>
            <w:shd w:val="clear" w:color="auto" w:fill="auto"/>
          </w:tcPr>
          <w:p w14:paraId="6EAA54C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id</w:t>
            </w:r>
          </w:p>
        </w:tc>
        <w:tc>
          <w:tcPr>
            <w:tcW w:w="2081" w:type="dxa"/>
            <w:tcBorders>
              <w:top w:val="single" w:color="auto" w:sz="4" w:space="0"/>
              <w:left w:val="nil"/>
              <w:bottom w:val="nil"/>
              <w:right w:val="nil"/>
            </w:tcBorders>
            <w:shd w:val="clear" w:color="auto" w:fill="auto"/>
          </w:tcPr>
          <w:p w14:paraId="17848E4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bigint</w:t>
            </w:r>
          </w:p>
        </w:tc>
        <w:tc>
          <w:tcPr>
            <w:tcW w:w="1269" w:type="dxa"/>
            <w:tcBorders>
              <w:top w:val="single" w:color="auto" w:sz="4" w:space="0"/>
              <w:left w:val="nil"/>
              <w:bottom w:val="nil"/>
              <w:right w:val="nil"/>
            </w:tcBorders>
            <w:shd w:val="clear" w:color="auto" w:fill="auto"/>
          </w:tcPr>
          <w:p w14:paraId="5352DDA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single" w:color="auto" w:sz="4" w:space="0"/>
              <w:left w:val="nil"/>
              <w:bottom w:val="nil"/>
              <w:right w:val="nil"/>
            </w:tcBorders>
            <w:shd w:val="clear" w:color="auto" w:fill="auto"/>
          </w:tcPr>
          <w:p w14:paraId="2D0F5CA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c>
          <w:tcPr>
            <w:tcW w:w="1271" w:type="dxa"/>
            <w:tcBorders>
              <w:top w:val="single" w:color="auto" w:sz="4" w:space="0"/>
              <w:left w:val="nil"/>
              <w:bottom w:val="nil"/>
              <w:right w:val="nil"/>
            </w:tcBorders>
            <w:shd w:val="clear" w:color="auto" w:fill="auto"/>
          </w:tcPr>
          <w:p w14:paraId="4161BFC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r>
      <w:tr w14:paraId="7A9E04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auto"/>
          </w:tcPr>
          <w:p w14:paraId="64EFCA4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addtime</w:t>
            </w:r>
          </w:p>
        </w:tc>
        <w:tc>
          <w:tcPr>
            <w:tcW w:w="2081" w:type="dxa"/>
            <w:tcBorders>
              <w:top w:val="nil"/>
              <w:left w:val="nil"/>
              <w:bottom w:val="nil"/>
              <w:right w:val="nil"/>
            </w:tcBorders>
            <w:shd w:val="clear" w:color="auto" w:fill="auto"/>
          </w:tcPr>
          <w:p w14:paraId="5E2FED5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timestamp</w:t>
            </w:r>
          </w:p>
        </w:tc>
        <w:tc>
          <w:tcPr>
            <w:tcW w:w="1269" w:type="dxa"/>
            <w:tcBorders>
              <w:top w:val="nil"/>
              <w:left w:val="nil"/>
              <w:bottom w:val="nil"/>
              <w:right w:val="nil"/>
            </w:tcBorders>
            <w:shd w:val="clear" w:color="auto" w:fill="auto"/>
          </w:tcPr>
          <w:p w14:paraId="6FB123D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shd w:val="clear" w:color="auto" w:fill="auto"/>
          </w:tcPr>
          <w:p w14:paraId="79B96F0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创建时间</w:t>
            </w:r>
          </w:p>
        </w:tc>
        <w:tc>
          <w:tcPr>
            <w:tcW w:w="1271" w:type="dxa"/>
            <w:tcBorders>
              <w:top w:val="nil"/>
              <w:left w:val="nil"/>
              <w:bottom w:val="nil"/>
              <w:right w:val="nil"/>
            </w:tcBorders>
            <w:shd w:val="clear" w:color="auto" w:fill="auto"/>
          </w:tcPr>
          <w:p w14:paraId="59E67ED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7054AD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auto"/>
          </w:tcPr>
          <w:p w14:paraId="1B21A9B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title</w:t>
            </w:r>
          </w:p>
        </w:tc>
        <w:tc>
          <w:tcPr>
            <w:tcW w:w="2081" w:type="dxa"/>
            <w:tcBorders>
              <w:top w:val="nil"/>
              <w:left w:val="nil"/>
              <w:bottom w:val="nil"/>
              <w:right w:val="nil"/>
            </w:tcBorders>
            <w:shd w:val="clear" w:color="auto" w:fill="auto"/>
          </w:tcPr>
          <w:p w14:paraId="7579455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auto"/>
          </w:tcPr>
          <w:p w14:paraId="4867309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auto"/>
          </w:tcPr>
          <w:p w14:paraId="39BF099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帖子标题</w:t>
            </w:r>
          </w:p>
        </w:tc>
        <w:tc>
          <w:tcPr>
            <w:tcW w:w="1271" w:type="dxa"/>
            <w:tcBorders>
              <w:top w:val="nil"/>
              <w:left w:val="nil"/>
              <w:bottom w:val="nil"/>
              <w:right w:val="nil"/>
            </w:tcBorders>
            <w:shd w:val="clear" w:color="auto" w:fill="auto"/>
          </w:tcPr>
          <w:p w14:paraId="70E084D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43E070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auto"/>
          </w:tcPr>
          <w:p w14:paraId="7B80C00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content</w:t>
            </w:r>
          </w:p>
        </w:tc>
        <w:tc>
          <w:tcPr>
            <w:tcW w:w="2081" w:type="dxa"/>
            <w:tcBorders>
              <w:top w:val="nil"/>
              <w:left w:val="nil"/>
              <w:bottom w:val="nil"/>
              <w:right w:val="nil"/>
            </w:tcBorders>
            <w:shd w:val="clear" w:color="auto" w:fill="auto"/>
          </w:tcPr>
          <w:p w14:paraId="15542F8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longtext</w:t>
            </w:r>
          </w:p>
        </w:tc>
        <w:tc>
          <w:tcPr>
            <w:tcW w:w="1269" w:type="dxa"/>
            <w:tcBorders>
              <w:top w:val="nil"/>
              <w:left w:val="nil"/>
              <w:bottom w:val="nil"/>
              <w:right w:val="nil"/>
            </w:tcBorders>
            <w:shd w:val="clear" w:color="auto" w:fill="auto"/>
          </w:tcPr>
          <w:p w14:paraId="59AF22A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429496729</w:t>
            </w:r>
          </w:p>
        </w:tc>
        <w:tc>
          <w:tcPr>
            <w:tcW w:w="1496" w:type="dxa"/>
            <w:tcBorders>
              <w:top w:val="nil"/>
              <w:left w:val="nil"/>
              <w:bottom w:val="nil"/>
              <w:right w:val="nil"/>
            </w:tcBorders>
            <w:shd w:val="clear" w:color="auto" w:fill="auto"/>
          </w:tcPr>
          <w:p w14:paraId="2ED25D9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帖子内容</w:t>
            </w:r>
          </w:p>
        </w:tc>
        <w:tc>
          <w:tcPr>
            <w:tcW w:w="1271" w:type="dxa"/>
            <w:tcBorders>
              <w:top w:val="nil"/>
              <w:left w:val="nil"/>
              <w:bottom w:val="nil"/>
              <w:right w:val="nil"/>
            </w:tcBorders>
            <w:shd w:val="clear" w:color="auto" w:fill="auto"/>
          </w:tcPr>
          <w:p w14:paraId="575DC87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37FB9C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auto"/>
          </w:tcPr>
          <w:p w14:paraId="143C13E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parentid</w:t>
            </w:r>
          </w:p>
        </w:tc>
        <w:tc>
          <w:tcPr>
            <w:tcW w:w="2081" w:type="dxa"/>
            <w:tcBorders>
              <w:top w:val="nil"/>
              <w:left w:val="nil"/>
              <w:bottom w:val="nil"/>
              <w:right w:val="nil"/>
            </w:tcBorders>
            <w:shd w:val="clear" w:color="auto" w:fill="auto"/>
          </w:tcPr>
          <w:p w14:paraId="5FD3C56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bigint</w:t>
            </w:r>
          </w:p>
        </w:tc>
        <w:tc>
          <w:tcPr>
            <w:tcW w:w="1269" w:type="dxa"/>
            <w:tcBorders>
              <w:top w:val="nil"/>
              <w:left w:val="nil"/>
              <w:bottom w:val="nil"/>
              <w:right w:val="nil"/>
            </w:tcBorders>
            <w:shd w:val="clear" w:color="auto" w:fill="auto"/>
          </w:tcPr>
          <w:p w14:paraId="5A47F2E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shd w:val="clear" w:color="auto" w:fill="auto"/>
          </w:tcPr>
          <w:p w14:paraId="153D770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父节点id</w:t>
            </w:r>
          </w:p>
        </w:tc>
        <w:tc>
          <w:tcPr>
            <w:tcW w:w="1271" w:type="dxa"/>
            <w:tcBorders>
              <w:top w:val="nil"/>
              <w:left w:val="nil"/>
              <w:bottom w:val="nil"/>
              <w:right w:val="nil"/>
            </w:tcBorders>
            <w:shd w:val="clear" w:color="auto" w:fill="auto"/>
          </w:tcPr>
          <w:p w14:paraId="720B565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3E4BA9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single" w:color="auto" w:sz="12" w:space="0"/>
              <w:right w:val="nil"/>
            </w:tcBorders>
            <w:shd w:val="clear" w:color="auto" w:fill="auto"/>
          </w:tcPr>
          <w:p w14:paraId="4AB9291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userid</w:t>
            </w:r>
          </w:p>
        </w:tc>
        <w:tc>
          <w:tcPr>
            <w:tcW w:w="2081" w:type="dxa"/>
            <w:tcBorders>
              <w:top w:val="nil"/>
              <w:left w:val="nil"/>
              <w:bottom w:val="single" w:color="auto" w:sz="12" w:space="0"/>
              <w:right w:val="nil"/>
            </w:tcBorders>
            <w:shd w:val="clear" w:color="auto" w:fill="auto"/>
          </w:tcPr>
          <w:p w14:paraId="3C6B6D0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bigint</w:t>
            </w:r>
          </w:p>
        </w:tc>
        <w:tc>
          <w:tcPr>
            <w:tcW w:w="1269" w:type="dxa"/>
            <w:tcBorders>
              <w:top w:val="nil"/>
              <w:left w:val="nil"/>
              <w:bottom w:val="single" w:color="auto" w:sz="12" w:space="0"/>
              <w:right w:val="nil"/>
            </w:tcBorders>
            <w:shd w:val="clear" w:color="auto" w:fill="auto"/>
          </w:tcPr>
          <w:p w14:paraId="00421BB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single" w:color="auto" w:sz="12" w:space="0"/>
              <w:right w:val="nil"/>
            </w:tcBorders>
            <w:shd w:val="clear" w:color="auto" w:fill="auto"/>
          </w:tcPr>
          <w:p w14:paraId="032E904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用户id</w:t>
            </w:r>
          </w:p>
        </w:tc>
        <w:tc>
          <w:tcPr>
            <w:tcW w:w="1271" w:type="dxa"/>
            <w:tcBorders>
              <w:top w:val="nil"/>
              <w:left w:val="nil"/>
              <w:bottom w:val="single" w:color="auto" w:sz="12" w:space="0"/>
              <w:right w:val="nil"/>
            </w:tcBorders>
            <w:shd w:val="clear" w:color="auto" w:fill="auto"/>
          </w:tcPr>
          <w:p w14:paraId="2C61C83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bl>
    <w:p w14:paraId="415D261B">
      <w:pPr>
        <w:keepLines w:val="0"/>
        <w:pageBreakBefore w:val="0"/>
        <w:kinsoku/>
        <w:wordWrap/>
        <w:overflowPunct/>
        <w:topLinePunct w:val="0"/>
        <w:bidi w:val="0"/>
        <w:ind w:firstLine="420"/>
        <w:jc w:val="center"/>
        <w:textAlignment w:val="auto"/>
        <w:rPr>
          <w:rFonts w:hint="default" w:ascii="Times New Roman" w:hAnsi="Times New Roman" w:eastAsia="宋体" w:cs="Times New Roman"/>
          <w:sz w:val="21"/>
          <w:szCs w:val="21"/>
          <w:shd w:val="clear" w:color="auto" w:fill="auto"/>
        </w:rPr>
      </w:pPr>
    </w:p>
    <w:p w14:paraId="2CA36C1A">
      <w:pPr>
        <w:keepLines w:val="0"/>
        <w:pageBreakBefore w:val="0"/>
        <w:tabs>
          <w:tab w:val="left" w:pos="360"/>
        </w:tabs>
        <w:kinsoku/>
        <w:wordWrap/>
        <w:overflowPunct/>
        <w:topLinePunct w:val="0"/>
        <w:bidi w:val="0"/>
        <w:spacing w:line="360" w:lineRule="auto"/>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lang w:val="en-US" w:eastAsia="zh-CN"/>
        </w:rPr>
        <w:t>2</w:t>
      </w: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lang w:val="en-US" w:eastAsia="zh-CN"/>
        </w:rPr>
        <w:t>用户</w:t>
      </w:r>
      <w:r>
        <w:rPr>
          <w:rFonts w:hint="default" w:ascii="Times New Roman" w:hAnsi="Times New Roman" w:cs="Times New Roman"/>
          <w:shd w:val="clear" w:color="auto" w:fill="auto"/>
        </w:rPr>
        <w:t>表用于存储</w:t>
      </w:r>
      <w:r>
        <w:rPr>
          <w:rFonts w:hint="default" w:ascii="Times New Roman" w:hAnsi="Times New Roman" w:cs="Times New Roman"/>
          <w:shd w:val="clear" w:color="auto" w:fill="auto"/>
          <w:lang w:val="en-US" w:eastAsia="zh-CN"/>
        </w:rPr>
        <w:t>用户</w:t>
      </w:r>
      <w:r>
        <w:rPr>
          <w:rFonts w:hint="default" w:ascii="Times New Roman" w:hAnsi="Times New Roman" w:cs="Times New Roman"/>
          <w:shd w:val="clear" w:color="auto" w:fill="auto"/>
        </w:rPr>
        <w:t>的基本信息，主要包括</w:t>
      </w:r>
      <w:r>
        <w:rPr>
          <w:rFonts w:hint="default" w:ascii="Times New Roman" w:hAnsi="Times New Roman" w:cs="Times New Roman"/>
          <w:shd w:val="clear" w:color="auto" w:fill="auto"/>
          <w:lang w:val="en-US" w:eastAsia="zh-CN"/>
        </w:rPr>
        <w:t>主键</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用户名</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密码</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角色</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新增时间</w:t>
      </w:r>
      <w:r>
        <w:rPr>
          <w:rFonts w:hint="default" w:ascii="Times New Roman" w:hAnsi="Times New Roman" w:cs="Times New Roman"/>
          <w:shd w:val="clear" w:color="auto" w:fill="auto"/>
        </w:rPr>
        <w:t>等信息，见表</w:t>
      </w:r>
      <w:r>
        <w:rPr>
          <w:rFonts w:hint="default" w:ascii="Times New Roman" w:hAnsi="Times New Roman" w:cs="Times New Roman"/>
          <w:spacing w:val="0"/>
          <w:kern w:val="0"/>
          <w:shd w:val="clear" w:color="auto" w:fill="auto"/>
          <w:lang w:bidi="ar"/>
        </w:rPr>
        <w:t>4-</w:t>
      </w:r>
      <w:r>
        <w:rPr>
          <w:rFonts w:hint="default" w:ascii="Times New Roman" w:hAnsi="Times New Roman" w:cs="Times New Roman"/>
          <w:spacing w:val="0"/>
          <w:kern w:val="0"/>
          <w:shd w:val="clear" w:color="auto" w:fill="auto"/>
          <w:lang w:val="en-US" w:eastAsia="zh-CN" w:bidi="ar"/>
        </w:rPr>
        <w:t>2</w:t>
      </w:r>
      <w:r>
        <w:rPr>
          <w:rFonts w:hint="default" w:ascii="Times New Roman" w:hAnsi="Times New Roman" w:cs="Times New Roman"/>
          <w:shd w:val="clear" w:color="auto" w:fill="auto"/>
        </w:rPr>
        <w:t>。</w:t>
      </w:r>
    </w:p>
    <w:p w14:paraId="77A74721">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表4-2</w:t>
      </w: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 xml:space="preserve"> </w:t>
      </w:r>
      <w:r>
        <w:rPr>
          <w:rFonts w:hint="default" w:ascii="Times New Roman" w:hAnsi="Times New Roman" w:eastAsia="宋体"/>
          <w:caps w:val="0"/>
          <w:smallCaps w:val="0"/>
          <w:color w:val="000000" w:themeColor="text1"/>
          <w:sz w:val="21"/>
          <w:szCs w:val="21"/>
          <w14:textFill>
            <w14:solidFill>
              <w14:schemeClr w14:val="tx1"/>
            </w14:solidFill>
          </w14:textFill>
        </w:rPr>
        <w:t>用户表</w:t>
      </w:r>
    </w:p>
    <w:tbl>
      <w:tblPr>
        <w:tblStyle w:val="29"/>
        <w:tblW w:w="8211"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Layout w:type="fixed"/>
        <w:tblCellMar>
          <w:top w:w="0" w:type="dxa"/>
          <w:left w:w="108" w:type="dxa"/>
          <w:bottom w:w="0" w:type="dxa"/>
          <w:right w:w="108" w:type="dxa"/>
        </w:tblCellMar>
      </w:tblPr>
      <w:tblGrid>
        <w:gridCol w:w="2094"/>
        <w:gridCol w:w="2081"/>
        <w:gridCol w:w="1269"/>
        <w:gridCol w:w="1496"/>
        <w:gridCol w:w="1271"/>
      </w:tblGrid>
      <w:tr w14:paraId="4A550B69">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single" w:color="auto" w:sz="12" w:space="0"/>
              <w:left w:val="nil"/>
              <w:bottom w:val="single" w:color="auto" w:sz="4" w:space="0"/>
              <w:right w:val="nil"/>
            </w:tcBorders>
            <w:shd w:val="clear" w:color="auto" w:fill="FFFFFF"/>
          </w:tcPr>
          <w:p w14:paraId="6760C2A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字段名称</w:t>
            </w:r>
          </w:p>
        </w:tc>
        <w:tc>
          <w:tcPr>
            <w:tcW w:w="2081" w:type="dxa"/>
            <w:tcBorders>
              <w:top w:val="single" w:color="auto" w:sz="12" w:space="0"/>
              <w:left w:val="nil"/>
              <w:bottom w:val="single" w:color="auto" w:sz="4" w:space="0"/>
              <w:right w:val="nil"/>
            </w:tcBorders>
            <w:shd w:val="clear" w:color="auto" w:fill="FFFFFF"/>
          </w:tcPr>
          <w:p w14:paraId="0618A90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类型</w:t>
            </w:r>
          </w:p>
        </w:tc>
        <w:tc>
          <w:tcPr>
            <w:tcW w:w="1269" w:type="dxa"/>
            <w:tcBorders>
              <w:top w:val="single" w:color="auto" w:sz="12" w:space="0"/>
              <w:left w:val="nil"/>
              <w:bottom w:val="single" w:color="auto" w:sz="4" w:space="0"/>
              <w:right w:val="nil"/>
            </w:tcBorders>
            <w:shd w:val="clear" w:color="auto" w:fill="FFFFFF"/>
          </w:tcPr>
          <w:p w14:paraId="7B19775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长度</w:t>
            </w:r>
          </w:p>
        </w:tc>
        <w:tc>
          <w:tcPr>
            <w:tcW w:w="1496" w:type="dxa"/>
            <w:tcBorders>
              <w:top w:val="single" w:color="auto" w:sz="12" w:space="0"/>
              <w:left w:val="nil"/>
              <w:bottom w:val="single" w:color="auto" w:sz="4" w:space="0"/>
              <w:right w:val="nil"/>
            </w:tcBorders>
            <w:shd w:val="clear" w:color="auto" w:fill="FFFFFF"/>
          </w:tcPr>
          <w:p w14:paraId="1B05145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字段说明</w:t>
            </w:r>
          </w:p>
        </w:tc>
        <w:tc>
          <w:tcPr>
            <w:tcW w:w="1271" w:type="dxa"/>
            <w:tcBorders>
              <w:top w:val="single" w:color="auto" w:sz="12" w:space="0"/>
              <w:left w:val="nil"/>
              <w:bottom w:val="single" w:color="auto" w:sz="4" w:space="0"/>
              <w:right w:val="nil"/>
            </w:tcBorders>
            <w:shd w:val="clear" w:color="auto" w:fill="FFFFFF"/>
          </w:tcPr>
          <w:p w14:paraId="2CEAE4B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eastAsia="宋体" w:cs="Times New Roman"/>
                <w:sz w:val="21"/>
                <w:szCs w:val="21"/>
                <w:shd w:val="clear" w:color="auto" w:fill="auto"/>
                <w:lang w:val="en-US" w:eastAsia="zh-CN"/>
              </w:rPr>
            </w:pPr>
            <w:r>
              <w:rPr>
                <w:rFonts w:hint="default" w:ascii="Times New Roman" w:hAnsi="Times New Roman" w:cs="Times New Roman"/>
                <w:sz w:val="21"/>
                <w:szCs w:val="21"/>
                <w:shd w:val="clear" w:color="auto" w:fill="auto"/>
                <w:lang w:val="en-US" w:eastAsia="zh-CN"/>
              </w:rPr>
              <w:t>主键</w:t>
            </w:r>
          </w:p>
        </w:tc>
      </w:tr>
      <w:tr w14:paraId="6AFDDB84">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single" w:color="auto" w:sz="4" w:space="0"/>
              <w:left w:val="nil"/>
              <w:bottom w:val="nil"/>
              <w:right w:val="nil"/>
            </w:tcBorders>
            <w:shd w:val="clear" w:color="auto" w:fill="FFFFFF"/>
          </w:tcPr>
          <w:p w14:paraId="3BA3873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id</w:t>
            </w:r>
          </w:p>
        </w:tc>
        <w:tc>
          <w:tcPr>
            <w:tcW w:w="2081" w:type="dxa"/>
            <w:tcBorders>
              <w:top w:val="single" w:color="auto" w:sz="4" w:space="0"/>
              <w:left w:val="nil"/>
              <w:bottom w:val="nil"/>
              <w:right w:val="nil"/>
            </w:tcBorders>
            <w:shd w:val="clear" w:color="auto" w:fill="FFFFFF"/>
          </w:tcPr>
          <w:p w14:paraId="0B86710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bigint</w:t>
            </w:r>
          </w:p>
        </w:tc>
        <w:tc>
          <w:tcPr>
            <w:tcW w:w="1269" w:type="dxa"/>
            <w:tcBorders>
              <w:top w:val="single" w:color="auto" w:sz="4" w:space="0"/>
              <w:left w:val="nil"/>
              <w:bottom w:val="nil"/>
              <w:right w:val="nil"/>
            </w:tcBorders>
            <w:shd w:val="clear" w:color="auto" w:fill="FFFFFF"/>
          </w:tcPr>
          <w:p w14:paraId="3FAA76D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single" w:color="auto" w:sz="4" w:space="0"/>
              <w:left w:val="nil"/>
              <w:bottom w:val="nil"/>
              <w:right w:val="nil"/>
            </w:tcBorders>
            <w:shd w:val="clear" w:color="auto" w:fill="FFFFFF"/>
          </w:tcPr>
          <w:p w14:paraId="099E5F3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c>
          <w:tcPr>
            <w:tcW w:w="1271" w:type="dxa"/>
            <w:tcBorders>
              <w:top w:val="single" w:color="auto" w:sz="4" w:space="0"/>
              <w:left w:val="nil"/>
              <w:bottom w:val="nil"/>
              <w:right w:val="nil"/>
            </w:tcBorders>
            <w:shd w:val="clear" w:color="auto" w:fill="FFFFFF"/>
          </w:tcPr>
          <w:p w14:paraId="1BB7888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r>
      <w:tr w14:paraId="4F76B4C3">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27DB387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username</w:t>
            </w:r>
          </w:p>
        </w:tc>
        <w:tc>
          <w:tcPr>
            <w:tcW w:w="2081" w:type="dxa"/>
            <w:tcBorders>
              <w:top w:val="nil"/>
              <w:left w:val="nil"/>
              <w:bottom w:val="nil"/>
              <w:right w:val="nil"/>
            </w:tcBorders>
            <w:shd w:val="clear" w:color="auto" w:fill="FFFFFF"/>
          </w:tcPr>
          <w:p w14:paraId="2010E04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4279CBF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100</w:t>
            </w:r>
          </w:p>
        </w:tc>
        <w:tc>
          <w:tcPr>
            <w:tcW w:w="1496" w:type="dxa"/>
            <w:tcBorders>
              <w:top w:val="nil"/>
              <w:left w:val="nil"/>
              <w:bottom w:val="nil"/>
              <w:right w:val="nil"/>
            </w:tcBorders>
            <w:shd w:val="clear" w:color="auto" w:fill="FFFFFF"/>
          </w:tcPr>
          <w:p w14:paraId="5593262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用户名</w:t>
            </w:r>
          </w:p>
        </w:tc>
        <w:tc>
          <w:tcPr>
            <w:tcW w:w="1271" w:type="dxa"/>
            <w:tcBorders>
              <w:top w:val="nil"/>
              <w:left w:val="nil"/>
              <w:bottom w:val="nil"/>
              <w:right w:val="nil"/>
            </w:tcBorders>
            <w:shd w:val="clear" w:color="auto" w:fill="FFFFFF"/>
          </w:tcPr>
          <w:p w14:paraId="092AF14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4A5F60EE">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18018EB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password</w:t>
            </w:r>
          </w:p>
        </w:tc>
        <w:tc>
          <w:tcPr>
            <w:tcW w:w="2081" w:type="dxa"/>
            <w:tcBorders>
              <w:top w:val="nil"/>
              <w:left w:val="nil"/>
              <w:bottom w:val="nil"/>
              <w:right w:val="nil"/>
            </w:tcBorders>
            <w:shd w:val="clear" w:color="auto" w:fill="FFFFFF"/>
          </w:tcPr>
          <w:p w14:paraId="0ECD795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7BB5F86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100</w:t>
            </w:r>
          </w:p>
        </w:tc>
        <w:tc>
          <w:tcPr>
            <w:tcW w:w="1496" w:type="dxa"/>
            <w:tcBorders>
              <w:top w:val="nil"/>
              <w:left w:val="nil"/>
              <w:bottom w:val="nil"/>
              <w:right w:val="nil"/>
            </w:tcBorders>
            <w:shd w:val="clear" w:color="auto" w:fill="FFFFFF"/>
          </w:tcPr>
          <w:p w14:paraId="0F070E1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密码</w:t>
            </w:r>
          </w:p>
        </w:tc>
        <w:tc>
          <w:tcPr>
            <w:tcW w:w="1271" w:type="dxa"/>
            <w:tcBorders>
              <w:top w:val="nil"/>
              <w:left w:val="nil"/>
              <w:bottom w:val="nil"/>
              <w:right w:val="nil"/>
            </w:tcBorders>
            <w:shd w:val="clear" w:color="auto" w:fill="FFFFFF"/>
          </w:tcPr>
          <w:p w14:paraId="1CB4424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11F3E845">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48165AB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role</w:t>
            </w:r>
          </w:p>
        </w:tc>
        <w:tc>
          <w:tcPr>
            <w:tcW w:w="2081" w:type="dxa"/>
            <w:tcBorders>
              <w:top w:val="nil"/>
              <w:left w:val="nil"/>
              <w:bottom w:val="nil"/>
              <w:right w:val="nil"/>
            </w:tcBorders>
            <w:shd w:val="clear" w:color="auto" w:fill="FFFFFF"/>
          </w:tcPr>
          <w:p w14:paraId="1CA2C03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2AB4345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100</w:t>
            </w:r>
          </w:p>
        </w:tc>
        <w:tc>
          <w:tcPr>
            <w:tcW w:w="1496" w:type="dxa"/>
            <w:tcBorders>
              <w:top w:val="nil"/>
              <w:left w:val="nil"/>
              <w:bottom w:val="nil"/>
              <w:right w:val="nil"/>
            </w:tcBorders>
            <w:shd w:val="clear" w:color="auto" w:fill="FFFFFF"/>
          </w:tcPr>
          <w:p w14:paraId="5E483F2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角色</w:t>
            </w:r>
          </w:p>
        </w:tc>
        <w:tc>
          <w:tcPr>
            <w:tcW w:w="1271" w:type="dxa"/>
            <w:tcBorders>
              <w:top w:val="nil"/>
              <w:left w:val="nil"/>
              <w:bottom w:val="nil"/>
              <w:right w:val="nil"/>
            </w:tcBorders>
            <w:shd w:val="clear" w:color="auto" w:fill="FFFFFF"/>
          </w:tcPr>
          <w:p w14:paraId="14AB7D5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2AA590F2">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single" w:color="auto" w:sz="12" w:space="0"/>
              <w:right w:val="nil"/>
            </w:tcBorders>
            <w:shd w:val="clear" w:color="auto" w:fill="FFFFFF"/>
          </w:tcPr>
          <w:p w14:paraId="55224FF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addtime</w:t>
            </w:r>
          </w:p>
        </w:tc>
        <w:tc>
          <w:tcPr>
            <w:tcW w:w="2081" w:type="dxa"/>
            <w:tcBorders>
              <w:top w:val="nil"/>
              <w:left w:val="nil"/>
              <w:bottom w:val="single" w:color="auto" w:sz="12" w:space="0"/>
              <w:right w:val="nil"/>
            </w:tcBorders>
            <w:shd w:val="clear" w:color="auto" w:fill="FFFFFF"/>
          </w:tcPr>
          <w:p w14:paraId="2063B49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timestamp</w:t>
            </w:r>
          </w:p>
        </w:tc>
        <w:tc>
          <w:tcPr>
            <w:tcW w:w="1269" w:type="dxa"/>
            <w:tcBorders>
              <w:top w:val="nil"/>
              <w:left w:val="nil"/>
              <w:bottom w:val="single" w:color="auto" w:sz="12" w:space="0"/>
              <w:right w:val="nil"/>
            </w:tcBorders>
            <w:shd w:val="clear" w:color="auto" w:fill="FFFFFF"/>
          </w:tcPr>
          <w:p w14:paraId="2C12EAB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single" w:color="auto" w:sz="12" w:space="0"/>
              <w:right w:val="nil"/>
            </w:tcBorders>
            <w:shd w:val="clear" w:color="auto" w:fill="FFFFFF"/>
          </w:tcPr>
          <w:p w14:paraId="6CC3C96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新增时间</w:t>
            </w:r>
          </w:p>
        </w:tc>
        <w:tc>
          <w:tcPr>
            <w:tcW w:w="1271" w:type="dxa"/>
            <w:tcBorders>
              <w:top w:val="nil"/>
              <w:left w:val="nil"/>
              <w:bottom w:val="single" w:color="auto" w:sz="12" w:space="0"/>
              <w:right w:val="nil"/>
            </w:tcBorders>
            <w:shd w:val="clear" w:color="auto" w:fill="FFFFFF"/>
          </w:tcPr>
          <w:p w14:paraId="2E1304A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bl>
    <w:p w14:paraId="2D5E4447">
      <w:pPr>
        <w:keepLines w:val="0"/>
        <w:pageBreakBefore w:val="0"/>
        <w:tabs>
          <w:tab w:val="left" w:pos="360"/>
        </w:tabs>
        <w:kinsoku/>
        <w:wordWrap/>
        <w:overflowPunct/>
        <w:topLinePunct w:val="0"/>
        <w:bidi w:val="0"/>
        <w:spacing w:line="360" w:lineRule="auto"/>
        <w:ind w:firstLine="480"/>
        <w:textAlignment w:val="auto"/>
        <w:rPr>
          <w:rFonts w:hint="default" w:ascii="Times New Roman" w:hAnsi="Times New Roman" w:cs="Times New Roman"/>
          <w:shd w:val="clear" w:color="auto" w:fill="auto"/>
          <w:lang w:eastAsia="zh-CN"/>
        </w:rPr>
      </w:pPr>
    </w:p>
    <w:p w14:paraId="3F63D32B">
      <w:pPr>
        <w:keepLines w:val="0"/>
        <w:pageBreakBefore w:val="0"/>
        <w:tabs>
          <w:tab w:val="left" w:pos="360"/>
        </w:tabs>
        <w:kinsoku/>
        <w:wordWrap/>
        <w:overflowPunct/>
        <w:topLinePunct w:val="0"/>
        <w:bidi w:val="0"/>
        <w:spacing w:line="360" w:lineRule="auto"/>
        <w:ind w:firstLine="480"/>
        <w:textAlignment w:val="auto"/>
        <w:rPr>
          <w:rFonts w:hint="default" w:ascii="Times New Roman" w:hAnsi="Times New Roman" w:eastAsia="黑体" w:cs="Times New Roman"/>
          <w:sz w:val="21"/>
          <w:szCs w:val="21"/>
          <w:shd w:val="clear" w:color="auto" w:fill="auto"/>
          <w:lang w:eastAsia="zh-CN"/>
        </w:rPr>
      </w:pP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lang w:val="en-US" w:eastAsia="zh-CN"/>
        </w:rPr>
        <w:t>3</w:t>
      </w: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lang w:val="en-US" w:eastAsia="zh-CN"/>
        </w:rPr>
        <w:t>维修信息</w:t>
      </w:r>
      <w:r>
        <w:rPr>
          <w:rFonts w:hint="default" w:ascii="Times New Roman" w:hAnsi="Times New Roman" w:cs="Times New Roman"/>
          <w:shd w:val="clear" w:color="auto" w:fill="auto"/>
        </w:rPr>
        <w:t>表用于</w:t>
      </w:r>
      <w:r>
        <w:rPr>
          <w:rFonts w:hint="default" w:ascii="Times New Roman" w:hAnsi="Times New Roman" w:cs="Times New Roman"/>
          <w:shd w:val="clear" w:color="auto" w:fill="auto"/>
          <w:lang w:val="en-US" w:eastAsia="zh-CN"/>
        </w:rPr>
        <w:t>存储维修</w:t>
      </w:r>
      <w:r>
        <w:rPr>
          <w:rFonts w:hint="default" w:ascii="Times New Roman" w:hAnsi="Times New Roman" w:cs="Times New Roman"/>
          <w:shd w:val="clear" w:color="auto" w:fill="auto"/>
        </w:rPr>
        <w:t>的基本信息，主要包括</w:t>
      </w:r>
      <w:r>
        <w:rPr>
          <w:rFonts w:hint="default" w:ascii="Times New Roman" w:hAnsi="Times New Roman" w:cs="Times New Roman"/>
          <w:shd w:val="clear" w:color="auto" w:fill="auto"/>
          <w:lang w:val="en-US" w:eastAsia="zh-CN"/>
        </w:rPr>
        <w:t>主键</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创建时间</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标题、宿舍名称、宿舍类型、宿舍楼栋、房间号、学生学号、维修日期、维修内容、是否审核、审核回复</w:t>
      </w:r>
      <w:r>
        <w:rPr>
          <w:rFonts w:hint="default" w:ascii="Times New Roman" w:hAnsi="Times New Roman" w:cs="Times New Roman"/>
          <w:shd w:val="clear" w:color="auto" w:fill="auto"/>
        </w:rPr>
        <w:t>等信息，见表</w:t>
      </w:r>
      <w:r>
        <w:rPr>
          <w:rFonts w:hint="default" w:ascii="Times New Roman" w:hAnsi="Times New Roman" w:cs="Times New Roman"/>
          <w:spacing w:val="0"/>
          <w:kern w:val="0"/>
          <w:shd w:val="clear" w:color="auto" w:fill="auto"/>
          <w:lang w:bidi="ar"/>
        </w:rPr>
        <w:t>4-</w:t>
      </w:r>
      <w:r>
        <w:rPr>
          <w:rFonts w:hint="default" w:ascii="Times New Roman" w:hAnsi="Times New Roman" w:cs="Times New Roman"/>
          <w:spacing w:val="0"/>
          <w:kern w:val="0"/>
          <w:shd w:val="clear" w:color="auto" w:fill="auto"/>
          <w:lang w:val="en-US" w:eastAsia="zh-CN" w:bidi="ar"/>
        </w:rPr>
        <w:t>3</w:t>
      </w:r>
      <w:r>
        <w:rPr>
          <w:rFonts w:hint="default" w:ascii="Times New Roman" w:hAnsi="Times New Roman" w:cs="Times New Roman"/>
          <w:shd w:val="clear" w:color="auto" w:fill="auto"/>
        </w:rPr>
        <w:t>。</w:t>
      </w:r>
    </w:p>
    <w:p w14:paraId="2CB66271">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表4-3</w:t>
      </w: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 xml:space="preserve"> </w:t>
      </w:r>
      <w:r>
        <w:rPr>
          <w:rFonts w:hint="default" w:ascii="Times New Roman" w:hAnsi="Times New Roman" w:eastAsia="宋体"/>
          <w:caps w:val="0"/>
          <w:smallCaps w:val="0"/>
          <w:color w:val="000000" w:themeColor="text1"/>
          <w:sz w:val="21"/>
          <w:szCs w:val="21"/>
          <w14:textFill>
            <w14:solidFill>
              <w14:schemeClr w14:val="tx1"/>
            </w14:solidFill>
          </w14:textFill>
        </w:rPr>
        <w:t>维修信息表</w:t>
      </w:r>
    </w:p>
    <w:tbl>
      <w:tblPr>
        <w:tblStyle w:val="29"/>
        <w:tblW w:w="8211"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71"/>
      </w:tblGrid>
      <w:tr w14:paraId="0170D92E">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PrEx>
        <w:trPr>
          <w:jc w:val="center"/>
        </w:trPr>
        <w:tc>
          <w:tcPr>
            <w:tcW w:w="2094" w:type="dxa"/>
            <w:tcBorders>
              <w:top w:val="single" w:color="auto" w:sz="12" w:space="0"/>
              <w:left w:val="nil"/>
              <w:bottom w:val="single" w:color="auto" w:sz="4" w:space="0"/>
              <w:right w:val="nil"/>
            </w:tcBorders>
            <w:shd w:val="clear" w:color="auto" w:fill="FFFFFF"/>
          </w:tcPr>
          <w:p w14:paraId="6BEB4A5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字段名称</w:t>
            </w:r>
          </w:p>
        </w:tc>
        <w:tc>
          <w:tcPr>
            <w:tcW w:w="2081" w:type="dxa"/>
            <w:tcBorders>
              <w:top w:val="single" w:color="auto" w:sz="12" w:space="0"/>
              <w:left w:val="nil"/>
              <w:bottom w:val="single" w:color="auto" w:sz="4" w:space="0"/>
              <w:right w:val="nil"/>
            </w:tcBorders>
            <w:shd w:val="clear" w:color="auto" w:fill="FFFFFF"/>
          </w:tcPr>
          <w:p w14:paraId="3C8EC0E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类型</w:t>
            </w:r>
          </w:p>
        </w:tc>
        <w:tc>
          <w:tcPr>
            <w:tcW w:w="1269" w:type="dxa"/>
            <w:tcBorders>
              <w:top w:val="single" w:color="auto" w:sz="12" w:space="0"/>
              <w:left w:val="nil"/>
              <w:bottom w:val="single" w:color="auto" w:sz="4" w:space="0"/>
              <w:right w:val="nil"/>
            </w:tcBorders>
            <w:shd w:val="clear" w:color="auto" w:fill="FFFFFF"/>
          </w:tcPr>
          <w:p w14:paraId="4B8BD9E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长度</w:t>
            </w:r>
          </w:p>
        </w:tc>
        <w:tc>
          <w:tcPr>
            <w:tcW w:w="1496" w:type="dxa"/>
            <w:tcBorders>
              <w:top w:val="single" w:color="auto" w:sz="12" w:space="0"/>
              <w:left w:val="nil"/>
              <w:bottom w:val="single" w:color="auto" w:sz="4" w:space="0"/>
              <w:right w:val="nil"/>
            </w:tcBorders>
            <w:shd w:val="clear" w:color="auto" w:fill="FFFFFF"/>
          </w:tcPr>
          <w:p w14:paraId="4F33474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字段说明</w:t>
            </w:r>
          </w:p>
        </w:tc>
        <w:tc>
          <w:tcPr>
            <w:tcW w:w="1271" w:type="dxa"/>
            <w:tcBorders>
              <w:top w:val="single" w:color="auto" w:sz="12" w:space="0"/>
              <w:left w:val="nil"/>
              <w:bottom w:val="single" w:color="auto" w:sz="4" w:space="0"/>
              <w:right w:val="nil"/>
            </w:tcBorders>
            <w:shd w:val="clear" w:color="auto" w:fill="FFFFFF"/>
          </w:tcPr>
          <w:p w14:paraId="7D42A99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eastAsia="宋体" w:cs="Times New Roman"/>
                <w:sz w:val="21"/>
                <w:szCs w:val="21"/>
                <w:shd w:val="clear" w:color="auto" w:fill="auto"/>
                <w:lang w:val="en-US" w:eastAsia="zh-CN"/>
              </w:rPr>
            </w:pPr>
            <w:r>
              <w:rPr>
                <w:rFonts w:hint="default" w:ascii="Times New Roman" w:hAnsi="Times New Roman" w:cs="Times New Roman"/>
                <w:sz w:val="21"/>
                <w:szCs w:val="21"/>
                <w:shd w:val="clear" w:color="auto" w:fill="auto"/>
                <w:lang w:val="en-US" w:eastAsia="zh-CN"/>
              </w:rPr>
              <w:t>主键</w:t>
            </w:r>
          </w:p>
        </w:tc>
      </w:tr>
      <w:tr w14:paraId="39A22237">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4" w:space="0"/>
              <w:left w:val="nil"/>
              <w:bottom w:val="nil"/>
              <w:right w:val="nil"/>
            </w:tcBorders>
          </w:tcPr>
          <w:p w14:paraId="61486C9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id</w:t>
            </w:r>
          </w:p>
        </w:tc>
        <w:tc>
          <w:tcPr>
            <w:tcW w:w="2081" w:type="dxa"/>
            <w:tcBorders>
              <w:top w:val="single" w:color="auto" w:sz="4" w:space="0"/>
              <w:left w:val="nil"/>
              <w:bottom w:val="nil"/>
              <w:right w:val="nil"/>
            </w:tcBorders>
          </w:tcPr>
          <w:p w14:paraId="327A9D2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bigint</w:t>
            </w:r>
          </w:p>
        </w:tc>
        <w:tc>
          <w:tcPr>
            <w:tcW w:w="1269" w:type="dxa"/>
            <w:tcBorders>
              <w:top w:val="single" w:color="auto" w:sz="4" w:space="0"/>
              <w:left w:val="nil"/>
              <w:bottom w:val="nil"/>
              <w:right w:val="nil"/>
            </w:tcBorders>
          </w:tcPr>
          <w:p w14:paraId="24EB73E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single" w:color="auto" w:sz="4" w:space="0"/>
              <w:left w:val="nil"/>
              <w:bottom w:val="nil"/>
              <w:right w:val="nil"/>
            </w:tcBorders>
          </w:tcPr>
          <w:p w14:paraId="77CA282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c>
          <w:tcPr>
            <w:tcW w:w="1271" w:type="dxa"/>
            <w:tcBorders>
              <w:top w:val="single" w:color="auto" w:sz="4" w:space="0"/>
              <w:left w:val="nil"/>
              <w:bottom w:val="nil"/>
              <w:right w:val="nil"/>
            </w:tcBorders>
          </w:tcPr>
          <w:p w14:paraId="2172513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r>
      <w:tr w14:paraId="7B0AD57C">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1C07682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addtime</w:t>
            </w:r>
          </w:p>
        </w:tc>
        <w:tc>
          <w:tcPr>
            <w:tcW w:w="2081" w:type="dxa"/>
            <w:tcBorders>
              <w:top w:val="nil"/>
              <w:left w:val="nil"/>
              <w:bottom w:val="nil"/>
              <w:right w:val="nil"/>
            </w:tcBorders>
          </w:tcPr>
          <w:p w14:paraId="633387A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timestamp</w:t>
            </w:r>
          </w:p>
        </w:tc>
        <w:tc>
          <w:tcPr>
            <w:tcW w:w="1269" w:type="dxa"/>
            <w:tcBorders>
              <w:top w:val="nil"/>
              <w:left w:val="nil"/>
              <w:bottom w:val="nil"/>
              <w:right w:val="nil"/>
            </w:tcBorders>
          </w:tcPr>
          <w:p w14:paraId="4AE798D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tcPr>
          <w:p w14:paraId="31E01A8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创建时间</w:t>
            </w:r>
          </w:p>
        </w:tc>
        <w:tc>
          <w:tcPr>
            <w:tcW w:w="1271" w:type="dxa"/>
            <w:tcBorders>
              <w:top w:val="nil"/>
              <w:left w:val="nil"/>
              <w:bottom w:val="nil"/>
              <w:right w:val="nil"/>
            </w:tcBorders>
          </w:tcPr>
          <w:p w14:paraId="7D67328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764B7CEB">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69ACF1E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biaoti</w:t>
            </w:r>
          </w:p>
        </w:tc>
        <w:tc>
          <w:tcPr>
            <w:tcW w:w="2081" w:type="dxa"/>
            <w:tcBorders>
              <w:top w:val="nil"/>
              <w:left w:val="nil"/>
              <w:bottom w:val="nil"/>
              <w:right w:val="nil"/>
            </w:tcBorders>
          </w:tcPr>
          <w:p w14:paraId="2AC90E8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tcPr>
          <w:p w14:paraId="7E3E075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tcPr>
          <w:p w14:paraId="2CAC48F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标题</w:t>
            </w:r>
          </w:p>
        </w:tc>
        <w:tc>
          <w:tcPr>
            <w:tcW w:w="1271" w:type="dxa"/>
            <w:tcBorders>
              <w:top w:val="nil"/>
              <w:left w:val="nil"/>
              <w:bottom w:val="nil"/>
              <w:right w:val="nil"/>
            </w:tcBorders>
          </w:tcPr>
          <w:p w14:paraId="68789DD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7390FB5D">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4904385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sushemingcheng</w:t>
            </w:r>
          </w:p>
        </w:tc>
        <w:tc>
          <w:tcPr>
            <w:tcW w:w="2081" w:type="dxa"/>
            <w:tcBorders>
              <w:top w:val="nil"/>
              <w:left w:val="nil"/>
              <w:bottom w:val="nil"/>
              <w:right w:val="nil"/>
            </w:tcBorders>
          </w:tcPr>
          <w:p w14:paraId="41F2038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tcPr>
          <w:p w14:paraId="7C7EF68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tcPr>
          <w:p w14:paraId="2DC5D0F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宿舍名称</w:t>
            </w:r>
          </w:p>
        </w:tc>
        <w:tc>
          <w:tcPr>
            <w:tcW w:w="1271" w:type="dxa"/>
            <w:tcBorders>
              <w:top w:val="nil"/>
              <w:left w:val="nil"/>
              <w:bottom w:val="nil"/>
              <w:right w:val="nil"/>
            </w:tcBorders>
          </w:tcPr>
          <w:p w14:paraId="18EDBDA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372A0875">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1C08273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susheleixing</w:t>
            </w:r>
          </w:p>
        </w:tc>
        <w:tc>
          <w:tcPr>
            <w:tcW w:w="2081" w:type="dxa"/>
            <w:tcBorders>
              <w:top w:val="nil"/>
              <w:left w:val="nil"/>
              <w:bottom w:val="nil"/>
              <w:right w:val="nil"/>
            </w:tcBorders>
          </w:tcPr>
          <w:p w14:paraId="7FD5D36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tcPr>
          <w:p w14:paraId="491D0A5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tcPr>
          <w:p w14:paraId="7A235EB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宿舍类型</w:t>
            </w:r>
          </w:p>
        </w:tc>
        <w:tc>
          <w:tcPr>
            <w:tcW w:w="1271" w:type="dxa"/>
            <w:tcBorders>
              <w:top w:val="nil"/>
              <w:left w:val="nil"/>
              <w:bottom w:val="nil"/>
              <w:right w:val="nil"/>
            </w:tcBorders>
          </w:tcPr>
          <w:p w14:paraId="39F6410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037F8F23">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6293329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susheloudong</w:t>
            </w:r>
          </w:p>
        </w:tc>
        <w:tc>
          <w:tcPr>
            <w:tcW w:w="2081" w:type="dxa"/>
            <w:tcBorders>
              <w:top w:val="nil"/>
              <w:left w:val="nil"/>
              <w:bottom w:val="nil"/>
              <w:right w:val="nil"/>
            </w:tcBorders>
          </w:tcPr>
          <w:p w14:paraId="4408ACA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tcPr>
          <w:p w14:paraId="1BD3C4A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tcPr>
          <w:p w14:paraId="262B1F0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宿舍楼栋</w:t>
            </w:r>
          </w:p>
        </w:tc>
        <w:tc>
          <w:tcPr>
            <w:tcW w:w="1271" w:type="dxa"/>
            <w:tcBorders>
              <w:top w:val="nil"/>
              <w:left w:val="nil"/>
              <w:bottom w:val="nil"/>
              <w:right w:val="nil"/>
            </w:tcBorders>
          </w:tcPr>
          <w:p w14:paraId="5F52B89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3B76A87F">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4FA2D9E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fangjianhao</w:t>
            </w:r>
          </w:p>
        </w:tc>
        <w:tc>
          <w:tcPr>
            <w:tcW w:w="2081" w:type="dxa"/>
            <w:tcBorders>
              <w:top w:val="nil"/>
              <w:left w:val="nil"/>
              <w:bottom w:val="nil"/>
              <w:right w:val="nil"/>
            </w:tcBorders>
          </w:tcPr>
          <w:p w14:paraId="358D4E0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tcPr>
          <w:p w14:paraId="08F637D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tcPr>
          <w:p w14:paraId="68C9AEF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房间号</w:t>
            </w:r>
          </w:p>
        </w:tc>
        <w:tc>
          <w:tcPr>
            <w:tcW w:w="1271" w:type="dxa"/>
            <w:tcBorders>
              <w:top w:val="nil"/>
              <w:left w:val="nil"/>
              <w:bottom w:val="nil"/>
              <w:right w:val="nil"/>
            </w:tcBorders>
          </w:tcPr>
          <w:p w14:paraId="1C4919F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0616CF87">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522AE2B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xueshengxuehao</w:t>
            </w:r>
          </w:p>
        </w:tc>
        <w:tc>
          <w:tcPr>
            <w:tcW w:w="2081" w:type="dxa"/>
            <w:tcBorders>
              <w:top w:val="nil"/>
              <w:left w:val="nil"/>
              <w:bottom w:val="nil"/>
              <w:right w:val="nil"/>
            </w:tcBorders>
          </w:tcPr>
          <w:p w14:paraId="52481A0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tcPr>
          <w:p w14:paraId="331BB4C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tcPr>
          <w:p w14:paraId="48F2B9D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学生学号</w:t>
            </w:r>
          </w:p>
        </w:tc>
        <w:tc>
          <w:tcPr>
            <w:tcW w:w="1271" w:type="dxa"/>
            <w:tcBorders>
              <w:top w:val="nil"/>
              <w:left w:val="nil"/>
              <w:bottom w:val="nil"/>
              <w:right w:val="nil"/>
            </w:tcBorders>
          </w:tcPr>
          <w:p w14:paraId="22CF4F0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58D9567D">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342432A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xueshengxingming</w:t>
            </w:r>
          </w:p>
        </w:tc>
        <w:tc>
          <w:tcPr>
            <w:tcW w:w="2081" w:type="dxa"/>
            <w:tcBorders>
              <w:top w:val="nil"/>
              <w:left w:val="nil"/>
              <w:bottom w:val="nil"/>
              <w:right w:val="nil"/>
            </w:tcBorders>
          </w:tcPr>
          <w:p w14:paraId="6BB8FF5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tcPr>
          <w:p w14:paraId="3329C84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tcPr>
          <w:p w14:paraId="64F489C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学生姓名</w:t>
            </w:r>
          </w:p>
        </w:tc>
        <w:tc>
          <w:tcPr>
            <w:tcW w:w="1271" w:type="dxa"/>
            <w:tcBorders>
              <w:top w:val="nil"/>
              <w:left w:val="nil"/>
              <w:bottom w:val="nil"/>
              <w:right w:val="nil"/>
            </w:tcBorders>
          </w:tcPr>
          <w:p w14:paraId="1456968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047F03D4">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24D7E20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weixiuriqi</w:t>
            </w:r>
          </w:p>
        </w:tc>
        <w:tc>
          <w:tcPr>
            <w:tcW w:w="2081" w:type="dxa"/>
            <w:tcBorders>
              <w:top w:val="nil"/>
              <w:left w:val="nil"/>
              <w:bottom w:val="nil"/>
              <w:right w:val="nil"/>
            </w:tcBorders>
          </w:tcPr>
          <w:p w14:paraId="0906567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date</w:t>
            </w:r>
          </w:p>
        </w:tc>
        <w:tc>
          <w:tcPr>
            <w:tcW w:w="1269" w:type="dxa"/>
            <w:tcBorders>
              <w:top w:val="nil"/>
              <w:left w:val="nil"/>
              <w:bottom w:val="nil"/>
              <w:right w:val="nil"/>
            </w:tcBorders>
          </w:tcPr>
          <w:p w14:paraId="532F269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tcPr>
          <w:p w14:paraId="52E813C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维修日期</w:t>
            </w:r>
          </w:p>
        </w:tc>
        <w:tc>
          <w:tcPr>
            <w:tcW w:w="1271" w:type="dxa"/>
            <w:tcBorders>
              <w:top w:val="nil"/>
              <w:left w:val="nil"/>
              <w:bottom w:val="nil"/>
              <w:right w:val="nil"/>
            </w:tcBorders>
          </w:tcPr>
          <w:p w14:paraId="2C4C41A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3326EF1B">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17C287E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weixiuneirong</w:t>
            </w:r>
          </w:p>
        </w:tc>
        <w:tc>
          <w:tcPr>
            <w:tcW w:w="2081" w:type="dxa"/>
            <w:tcBorders>
              <w:top w:val="nil"/>
              <w:left w:val="nil"/>
              <w:bottom w:val="nil"/>
              <w:right w:val="nil"/>
            </w:tcBorders>
          </w:tcPr>
          <w:p w14:paraId="1CE5538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longtext</w:t>
            </w:r>
          </w:p>
        </w:tc>
        <w:tc>
          <w:tcPr>
            <w:tcW w:w="1269" w:type="dxa"/>
            <w:tcBorders>
              <w:top w:val="nil"/>
              <w:left w:val="nil"/>
              <w:bottom w:val="nil"/>
              <w:right w:val="nil"/>
            </w:tcBorders>
          </w:tcPr>
          <w:p w14:paraId="24C175D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429496729</w:t>
            </w:r>
          </w:p>
        </w:tc>
        <w:tc>
          <w:tcPr>
            <w:tcW w:w="1496" w:type="dxa"/>
            <w:tcBorders>
              <w:top w:val="nil"/>
              <w:left w:val="nil"/>
              <w:bottom w:val="nil"/>
              <w:right w:val="nil"/>
            </w:tcBorders>
          </w:tcPr>
          <w:p w14:paraId="2CD2D49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维修内容</w:t>
            </w:r>
          </w:p>
        </w:tc>
        <w:tc>
          <w:tcPr>
            <w:tcW w:w="1271" w:type="dxa"/>
            <w:tcBorders>
              <w:top w:val="nil"/>
              <w:left w:val="nil"/>
              <w:bottom w:val="nil"/>
              <w:right w:val="nil"/>
            </w:tcBorders>
          </w:tcPr>
          <w:p w14:paraId="2F322E4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0FC605CC">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77AF9BF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sfsh</w:t>
            </w:r>
          </w:p>
        </w:tc>
        <w:tc>
          <w:tcPr>
            <w:tcW w:w="2081" w:type="dxa"/>
            <w:tcBorders>
              <w:top w:val="nil"/>
              <w:left w:val="nil"/>
              <w:bottom w:val="nil"/>
              <w:right w:val="nil"/>
            </w:tcBorders>
          </w:tcPr>
          <w:p w14:paraId="26FE9B8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tcPr>
          <w:p w14:paraId="10A0A92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tcPr>
          <w:p w14:paraId="7E86690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是否审核</w:t>
            </w:r>
          </w:p>
        </w:tc>
        <w:tc>
          <w:tcPr>
            <w:tcW w:w="1271" w:type="dxa"/>
            <w:tcBorders>
              <w:top w:val="nil"/>
              <w:left w:val="nil"/>
              <w:bottom w:val="nil"/>
              <w:right w:val="nil"/>
            </w:tcBorders>
          </w:tcPr>
          <w:p w14:paraId="05790BC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11EA9977">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PrEx>
        <w:trPr>
          <w:jc w:val="center"/>
        </w:trPr>
        <w:tc>
          <w:tcPr>
            <w:tcW w:w="2094" w:type="dxa"/>
            <w:tcBorders>
              <w:top w:val="nil"/>
              <w:left w:val="nil"/>
              <w:bottom w:val="single" w:color="auto" w:sz="12" w:space="0"/>
              <w:right w:val="nil"/>
            </w:tcBorders>
          </w:tcPr>
          <w:p w14:paraId="3AD92C8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shhf</w:t>
            </w:r>
          </w:p>
        </w:tc>
        <w:tc>
          <w:tcPr>
            <w:tcW w:w="2081" w:type="dxa"/>
            <w:tcBorders>
              <w:top w:val="nil"/>
              <w:left w:val="nil"/>
              <w:bottom w:val="single" w:color="auto" w:sz="12" w:space="0"/>
              <w:right w:val="nil"/>
            </w:tcBorders>
          </w:tcPr>
          <w:p w14:paraId="388E844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longtext</w:t>
            </w:r>
          </w:p>
        </w:tc>
        <w:tc>
          <w:tcPr>
            <w:tcW w:w="1269" w:type="dxa"/>
            <w:tcBorders>
              <w:top w:val="nil"/>
              <w:left w:val="nil"/>
              <w:bottom w:val="single" w:color="auto" w:sz="12" w:space="0"/>
              <w:right w:val="nil"/>
            </w:tcBorders>
          </w:tcPr>
          <w:p w14:paraId="4E75389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429496729</w:t>
            </w:r>
          </w:p>
        </w:tc>
        <w:tc>
          <w:tcPr>
            <w:tcW w:w="1496" w:type="dxa"/>
            <w:tcBorders>
              <w:top w:val="nil"/>
              <w:left w:val="nil"/>
              <w:bottom w:val="single" w:color="auto" w:sz="12" w:space="0"/>
              <w:right w:val="nil"/>
            </w:tcBorders>
          </w:tcPr>
          <w:p w14:paraId="0209A7F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审核回复</w:t>
            </w:r>
          </w:p>
        </w:tc>
        <w:tc>
          <w:tcPr>
            <w:tcW w:w="1271" w:type="dxa"/>
            <w:tcBorders>
              <w:top w:val="nil"/>
              <w:left w:val="nil"/>
              <w:bottom w:val="single" w:color="auto" w:sz="12" w:space="0"/>
              <w:right w:val="nil"/>
            </w:tcBorders>
          </w:tcPr>
          <w:p w14:paraId="477C984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bl>
    <w:p w14:paraId="70FDAD31">
      <w:pPr>
        <w:keepLines w:val="0"/>
        <w:pageBreakBefore w:val="0"/>
        <w:tabs>
          <w:tab w:val="left" w:pos="360"/>
        </w:tabs>
        <w:kinsoku/>
        <w:wordWrap/>
        <w:overflowPunct/>
        <w:topLinePunct w:val="0"/>
        <w:bidi w:val="0"/>
        <w:spacing w:line="360" w:lineRule="auto"/>
        <w:ind w:firstLine="480"/>
        <w:textAlignment w:val="auto"/>
        <w:rPr>
          <w:rFonts w:hint="default" w:ascii="Times New Roman" w:hAnsi="Times New Roman" w:cs="Times New Roman"/>
          <w:shd w:val="clear" w:color="auto" w:fill="auto"/>
          <w:lang w:eastAsia="zh-CN"/>
        </w:rPr>
      </w:pPr>
    </w:p>
    <w:p w14:paraId="5C40A12A">
      <w:pPr>
        <w:keepLines w:val="0"/>
        <w:pageBreakBefore w:val="0"/>
        <w:tabs>
          <w:tab w:val="left" w:pos="360"/>
        </w:tabs>
        <w:kinsoku/>
        <w:wordWrap/>
        <w:overflowPunct/>
        <w:topLinePunct w:val="0"/>
        <w:bidi w:val="0"/>
        <w:spacing w:line="360" w:lineRule="auto"/>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lang w:val="en-US" w:eastAsia="zh-CN"/>
        </w:rPr>
        <w:t>4</w:t>
      </w: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lang w:val="en-US" w:eastAsia="zh-CN"/>
        </w:rPr>
        <w:t>配置文件</w:t>
      </w:r>
      <w:r>
        <w:rPr>
          <w:rFonts w:hint="default" w:ascii="Times New Roman" w:hAnsi="Times New Roman" w:cs="Times New Roman"/>
          <w:shd w:val="clear" w:color="auto" w:fill="auto"/>
        </w:rPr>
        <w:t>表用于</w:t>
      </w:r>
      <w:r>
        <w:rPr>
          <w:rFonts w:hint="default" w:ascii="Times New Roman" w:hAnsi="Times New Roman" w:cs="Times New Roman"/>
          <w:shd w:val="clear" w:color="auto" w:fill="auto"/>
          <w:lang w:val="en-US" w:eastAsia="zh-CN"/>
        </w:rPr>
        <w:t>存储配置文件</w:t>
      </w:r>
      <w:r>
        <w:rPr>
          <w:rFonts w:hint="default" w:ascii="Times New Roman" w:hAnsi="Times New Roman" w:cs="Times New Roman"/>
          <w:shd w:val="clear" w:color="auto" w:fill="auto"/>
        </w:rPr>
        <w:t>的基本信息，主要包括</w:t>
      </w:r>
      <w:r>
        <w:rPr>
          <w:rFonts w:hint="default" w:ascii="Times New Roman" w:hAnsi="Times New Roman" w:cs="Times New Roman"/>
          <w:shd w:val="clear" w:color="auto" w:fill="auto"/>
          <w:lang w:val="en-US" w:eastAsia="zh-CN"/>
        </w:rPr>
        <w:t>主键</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配置参数名</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配置参数值</w:t>
      </w:r>
      <w:r>
        <w:rPr>
          <w:rFonts w:hint="default" w:ascii="Times New Roman" w:hAnsi="Times New Roman" w:cs="Times New Roman"/>
          <w:shd w:val="clear" w:color="auto" w:fill="auto"/>
        </w:rPr>
        <w:t>等信息，见表</w:t>
      </w:r>
      <w:r>
        <w:rPr>
          <w:rFonts w:hint="default" w:ascii="Times New Roman" w:hAnsi="Times New Roman" w:cs="Times New Roman"/>
          <w:spacing w:val="0"/>
          <w:kern w:val="0"/>
          <w:shd w:val="clear" w:color="auto" w:fill="auto"/>
          <w:lang w:bidi="ar"/>
        </w:rPr>
        <w:t>4-</w:t>
      </w:r>
      <w:r>
        <w:rPr>
          <w:rFonts w:hint="default" w:ascii="Times New Roman" w:hAnsi="Times New Roman" w:cs="Times New Roman"/>
          <w:spacing w:val="0"/>
          <w:kern w:val="0"/>
          <w:shd w:val="clear" w:color="auto" w:fill="auto"/>
          <w:lang w:val="en-US" w:eastAsia="zh-CN" w:bidi="ar"/>
        </w:rPr>
        <w:t>4</w:t>
      </w:r>
      <w:r>
        <w:rPr>
          <w:rFonts w:hint="default" w:ascii="Times New Roman" w:hAnsi="Times New Roman" w:cs="Times New Roman"/>
          <w:shd w:val="clear" w:color="auto" w:fill="auto"/>
        </w:rPr>
        <w:t>。</w:t>
      </w:r>
    </w:p>
    <w:p w14:paraId="700E2126">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表4-4</w:t>
      </w: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 xml:space="preserve"> </w:t>
      </w:r>
      <w:r>
        <w:rPr>
          <w:rFonts w:hint="default" w:ascii="Times New Roman" w:hAnsi="Times New Roman" w:eastAsia="宋体"/>
          <w:caps w:val="0"/>
          <w:smallCaps w:val="0"/>
          <w:color w:val="000000" w:themeColor="text1"/>
          <w:sz w:val="21"/>
          <w:szCs w:val="21"/>
          <w14:textFill>
            <w14:solidFill>
              <w14:schemeClr w14:val="tx1"/>
            </w14:solidFill>
          </w14:textFill>
        </w:rPr>
        <w:t>配置文件表</w:t>
      </w:r>
    </w:p>
    <w:tbl>
      <w:tblPr>
        <w:tblStyle w:val="29"/>
        <w:tblW w:w="8211"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71"/>
      </w:tblGrid>
      <w:tr w14:paraId="5E1A8606">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12" w:space="0"/>
              <w:left w:val="nil"/>
              <w:bottom w:val="single" w:color="auto" w:sz="4" w:space="0"/>
              <w:right w:val="nil"/>
            </w:tcBorders>
            <w:shd w:val="clear" w:color="auto" w:fill="auto"/>
          </w:tcPr>
          <w:p w14:paraId="691AB47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字段名称</w:t>
            </w:r>
          </w:p>
        </w:tc>
        <w:tc>
          <w:tcPr>
            <w:tcW w:w="2081" w:type="dxa"/>
            <w:tcBorders>
              <w:top w:val="single" w:color="auto" w:sz="12" w:space="0"/>
              <w:left w:val="nil"/>
              <w:bottom w:val="single" w:color="auto" w:sz="4" w:space="0"/>
              <w:right w:val="nil"/>
            </w:tcBorders>
            <w:shd w:val="clear" w:color="auto" w:fill="auto"/>
          </w:tcPr>
          <w:p w14:paraId="408A87F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类型</w:t>
            </w:r>
          </w:p>
        </w:tc>
        <w:tc>
          <w:tcPr>
            <w:tcW w:w="1269" w:type="dxa"/>
            <w:tcBorders>
              <w:top w:val="single" w:color="auto" w:sz="12" w:space="0"/>
              <w:left w:val="nil"/>
              <w:bottom w:val="single" w:color="auto" w:sz="4" w:space="0"/>
              <w:right w:val="nil"/>
            </w:tcBorders>
            <w:shd w:val="clear" w:color="auto" w:fill="auto"/>
          </w:tcPr>
          <w:p w14:paraId="1D8EA17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长度</w:t>
            </w:r>
          </w:p>
        </w:tc>
        <w:tc>
          <w:tcPr>
            <w:tcW w:w="1496" w:type="dxa"/>
            <w:tcBorders>
              <w:top w:val="single" w:color="auto" w:sz="12" w:space="0"/>
              <w:left w:val="nil"/>
              <w:bottom w:val="single" w:color="auto" w:sz="4" w:space="0"/>
              <w:right w:val="nil"/>
            </w:tcBorders>
            <w:shd w:val="clear" w:color="auto" w:fill="auto"/>
          </w:tcPr>
          <w:p w14:paraId="03D5157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字段说明</w:t>
            </w:r>
          </w:p>
        </w:tc>
        <w:tc>
          <w:tcPr>
            <w:tcW w:w="1271" w:type="dxa"/>
            <w:tcBorders>
              <w:top w:val="single" w:color="auto" w:sz="12" w:space="0"/>
              <w:left w:val="nil"/>
              <w:bottom w:val="single" w:color="auto" w:sz="4" w:space="0"/>
              <w:right w:val="nil"/>
            </w:tcBorders>
            <w:shd w:val="clear" w:color="auto" w:fill="auto"/>
          </w:tcPr>
          <w:p w14:paraId="20A4674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eastAsia="宋体" w:cs="Times New Roman"/>
                <w:sz w:val="21"/>
                <w:szCs w:val="21"/>
                <w:shd w:val="clear" w:color="auto" w:fill="auto"/>
                <w:lang w:val="en-US" w:eastAsia="zh-CN"/>
              </w:rPr>
            </w:pPr>
            <w:r>
              <w:rPr>
                <w:rFonts w:hint="default" w:ascii="Times New Roman" w:hAnsi="Times New Roman" w:cs="Times New Roman"/>
                <w:sz w:val="21"/>
                <w:szCs w:val="21"/>
                <w:shd w:val="clear" w:color="auto" w:fill="auto"/>
                <w:lang w:val="en-US" w:eastAsia="zh-CN"/>
              </w:rPr>
              <w:t>主键</w:t>
            </w:r>
          </w:p>
        </w:tc>
      </w:tr>
      <w:tr w14:paraId="76F594CC">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4" w:space="0"/>
              <w:left w:val="nil"/>
              <w:bottom w:val="nil"/>
              <w:right w:val="nil"/>
            </w:tcBorders>
          </w:tcPr>
          <w:p w14:paraId="3A948AB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id</w:t>
            </w:r>
          </w:p>
        </w:tc>
        <w:tc>
          <w:tcPr>
            <w:tcW w:w="2081" w:type="dxa"/>
            <w:tcBorders>
              <w:top w:val="single" w:color="auto" w:sz="4" w:space="0"/>
              <w:left w:val="nil"/>
              <w:bottom w:val="nil"/>
              <w:right w:val="nil"/>
            </w:tcBorders>
          </w:tcPr>
          <w:p w14:paraId="6F9A75F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bigint</w:t>
            </w:r>
          </w:p>
        </w:tc>
        <w:tc>
          <w:tcPr>
            <w:tcW w:w="1269" w:type="dxa"/>
            <w:tcBorders>
              <w:top w:val="single" w:color="auto" w:sz="4" w:space="0"/>
              <w:left w:val="nil"/>
              <w:bottom w:val="nil"/>
              <w:right w:val="nil"/>
            </w:tcBorders>
          </w:tcPr>
          <w:p w14:paraId="13AC0BE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single" w:color="auto" w:sz="4" w:space="0"/>
              <w:left w:val="nil"/>
              <w:bottom w:val="nil"/>
              <w:right w:val="nil"/>
            </w:tcBorders>
          </w:tcPr>
          <w:p w14:paraId="4A52475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c>
          <w:tcPr>
            <w:tcW w:w="1271" w:type="dxa"/>
            <w:tcBorders>
              <w:top w:val="single" w:color="auto" w:sz="4" w:space="0"/>
              <w:left w:val="nil"/>
              <w:bottom w:val="nil"/>
              <w:right w:val="nil"/>
            </w:tcBorders>
          </w:tcPr>
          <w:p w14:paraId="51885A1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r>
      <w:tr w14:paraId="212F3197">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465A51E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name</w:t>
            </w:r>
          </w:p>
        </w:tc>
        <w:tc>
          <w:tcPr>
            <w:tcW w:w="2081" w:type="dxa"/>
            <w:tcBorders>
              <w:top w:val="nil"/>
              <w:left w:val="nil"/>
              <w:bottom w:val="nil"/>
              <w:right w:val="nil"/>
            </w:tcBorders>
          </w:tcPr>
          <w:p w14:paraId="1204745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tcPr>
          <w:p w14:paraId="4FF0FA2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100</w:t>
            </w:r>
          </w:p>
        </w:tc>
        <w:tc>
          <w:tcPr>
            <w:tcW w:w="1496" w:type="dxa"/>
            <w:tcBorders>
              <w:top w:val="nil"/>
              <w:left w:val="nil"/>
              <w:bottom w:val="nil"/>
              <w:right w:val="nil"/>
            </w:tcBorders>
          </w:tcPr>
          <w:p w14:paraId="6AB8EF3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配置参数名</w:t>
            </w:r>
          </w:p>
        </w:tc>
        <w:tc>
          <w:tcPr>
            <w:tcW w:w="1271" w:type="dxa"/>
            <w:tcBorders>
              <w:top w:val="nil"/>
              <w:left w:val="nil"/>
              <w:bottom w:val="nil"/>
              <w:right w:val="nil"/>
            </w:tcBorders>
          </w:tcPr>
          <w:p w14:paraId="53BD533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361E9F11">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single" w:color="auto" w:sz="12" w:space="0"/>
              <w:right w:val="nil"/>
            </w:tcBorders>
          </w:tcPr>
          <w:p w14:paraId="2A8E2CF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value</w:t>
            </w:r>
          </w:p>
        </w:tc>
        <w:tc>
          <w:tcPr>
            <w:tcW w:w="2081" w:type="dxa"/>
            <w:tcBorders>
              <w:top w:val="nil"/>
              <w:left w:val="nil"/>
              <w:bottom w:val="single" w:color="auto" w:sz="12" w:space="0"/>
              <w:right w:val="nil"/>
            </w:tcBorders>
          </w:tcPr>
          <w:p w14:paraId="2B5F178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single" w:color="auto" w:sz="12" w:space="0"/>
              <w:right w:val="nil"/>
            </w:tcBorders>
          </w:tcPr>
          <w:p w14:paraId="7A1596A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100</w:t>
            </w:r>
          </w:p>
        </w:tc>
        <w:tc>
          <w:tcPr>
            <w:tcW w:w="1496" w:type="dxa"/>
            <w:tcBorders>
              <w:top w:val="nil"/>
              <w:left w:val="nil"/>
              <w:bottom w:val="single" w:color="auto" w:sz="12" w:space="0"/>
              <w:right w:val="nil"/>
            </w:tcBorders>
          </w:tcPr>
          <w:p w14:paraId="2941D9B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配置参数值</w:t>
            </w:r>
          </w:p>
        </w:tc>
        <w:tc>
          <w:tcPr>
            <w:tcW w:w="1271" w:type="dxa"/>
            <w:tcBorders>
              <w:top w:val="nil"/>
              <w:left w:val="nil"/>
              <w:bottom w:val="single" w:color="auto" w:sz="12" w:space="0"/>
              <w:right w:val="nil"/>
            </w:tcBorders>
          </w:tcPr>
          <w:p w14:paraId="5E491E5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bl>
    <w:p w14:paraId="33B0D200">
      <w:pPr>
        <w:keepLines w:val="0"/>
        <w:pageBreakBefore w:val="0"/>
        <w:tabs>
          <w:tab w:val="left" w:pos="360"/>
        </w:tabs>
        <w:kinsoku/>
        <w:wordWrap/>
        <w:overflowPunct/>
        <w:topLinePunct w:val="0"/>
        <w:bidi w:val="0"/>
        <w:spacing w:line="360" w:lineRule="auto"/>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lang w:val="en-US" w:eastAsia="zh-CN"/>
        </w:rPr>
        <w:t>5</w:t>
      </w: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lang w:val="en-US" w:eastAsia="zh-CN"/>
        </w:rPr>
        <w:t>角色</w:t>
      </w:r>
      <w:r>
        <w:rPr>
          <w:rFonts w:hint="default" w:ascii="Times New Roman" w:hAnsi="Times New Roman" w:cs="Times New Roman"/>
          <w:shd w:val="clear" w:color="auto" w:fill="auto"/>
        </w:rPr>
        <w:t>表用于存储</w:t>
      </w:r>
      <w:r>
        <w:rPr>
          <w:rFonts w:hint="default" w:ascii="Times New Roman" w:hAnsi="Times New Roman" w:cs="Times New Roman"/>
          <w:shd w:val="clear" w:color="auto" w:fill="auto"/>
          <w:lang w:val="en-US" w:eastAsia="zh-CN"/>
        </w:rPr>
        <w:t>角色</w:t>
      </w:r>
      <w:r>
        <w:rPr>
          <w:rFonts w:hint="default" w:ascii="Times New Roman" w:hAnsi="Times New Roman" w:cs="Times New Roman"/>
          <w:shd w:val="clear" w:color="auto" w:fill="auto"/>
        </w:rPr>
        <w:t>的基本信息，主要包括</w:t>
      </w:r>
      <w:r>
        <w:rPr>
          <w:rFonts w:hint="default" w:ascii="Times New Roman" w:hAnsi="Times New Roman" w:cs="Times New Roman"/>
          <w:shd w:val="clear" w:color="auto" w:fill="auto"/>
          <w:lang w:val="en-US" w:eastAsia="zh-CN"/>
        </w:rPr>
        <w:t>主键</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用户id</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用户名</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表名</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角色</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密码</w:t>
      </w:r>
      <w:r>
        <w:rPr>
          <w:rFonts w:hint="default" w:ascii="Times New Roman" w:hAnsi="Times New Roman" w:cs="Times New Roman"/>
          <w:shd w:val="clear" w:color="auto" w:fill="auto"/>
        </w:rPr>
        <w:t>等信息，见表</w:t>
      </w:r>
      <w:r>
        <w:rPr>
          <w:rFonts w:hint="default" w:ascii="Times New Roman" w:hAnsi="Times New Roman" w:cs="Times New Roman"/>
          <w:spacing w:val="0"/>
          <w:kern w:val="0"/>
          <w:shd w:val="clear" w:color="auto" w:fill="auto"/>
          <w:lang w:bidi="ar"/>
        </w:rPr>
        <w:t>4-</w:t>
      </w:r>
      <w:r>
        <w:rPr>
          <w:rFonts w:hint="default" w:ascii="Times New Roman" w:hAnsi="Times New Roman" w:cs="Times New Roman"/>
          <w:spacing w:val="0"/>
          <w:kern w:val="0"/>
          <w:shd w:val="clear" w:color="auto" w:fill="auto"/>
          <w:lang w:val="en-US" w:eastAsia="zh-CN" w:bidi="ar"/>
        </w:rPr>
        <w:t>5</w:t>
      </w:r>
      <w:r>
        <w:rPr>
          <w:rFonts w:hint="default" w:ascii="Times New Roman" w:hAnsi="Times New Roman" w:cs="Times New Roman"/>
          <w:shd w:val="clear" w:color="auto" w:fill="auto"/>
        </w:rPr>
        <w:t>。</w:t>
      </w:r>
    </w:p>
    <w:p w14:paraId="4FC91B61">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表4-5</w:t>
      </w: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 xml:space="preserve"> </w:t>
      </w:r>
      <w:r>
        <w:rPr>
          <w:rFonts w:hint="default" w:ascii="Times New Roman" w:hAnsi="Times New Roman" w:eastAsia="宋体"/>
          <w:caps w:val="0"/>
          <w:smallCaps w:val="0"/>
          <w:color w:val="000000" w:themeColor="text1"/>
          <w:sz w:val="21"/>
          <w:szCs w:val="21"/>
          <w14:textFill>
            <w14:solidFill>
              <w14:schemeClr w14:val="tx1"/>
            </w14:solidFill>
          </w14:textFill>
        </w:rPr>
        <w:t>角色表</w:t>
      </w:r>
    </w:p>
    <w:tbl>
      <w:tblPr>
        <w:tblStyle w:val="29"/>
        <w:tblW w:w="8211"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71"/>
      </w:tblGrid>
      <w:tr w14:paraId="696AFDCD">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PrEx>
        <w:trPr>
          <w:trHeight w:val="424" w:hRule="atLeast"/>
          <w:jc w:val="center"/>
        </w:trPr>
        <w:tc>
          <w:tcPr>
            <w:tcW w:w="2094" w:type="dxa"/>
            <w:tcBorders>
              <w:top w:val="single" w:color="auto" w:sz="12" w:space="0"/>
              <w:left w:val="nil"/>
              <w:bottom w:val="single" w:color="auto" w:sz="4" w:space="0"/>
              <w:right w:val="nil"/>
            </w:tcBorders>
            <w:shd w:val="clear" w:color="auto" w:fill="auto"/>
          </w:tcPr>
          <w:p w14:paraId="712C27A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字段名称</w:t>
            </w:r>
          </w:p>
        </w:tc>
        <w:tc>
          <w:tcPr>
            <w:tcW w:w="2081" w:type="dxa"/>
            <w:tcBorders>
              <w:top w:val="single" w:color="auto" w:sz="12" w:space="0"/>
              <w:left w:val="nil"/>
              <w:bottom w:val="single" w:color="auto" w:sz="4" w:space="0"/>
              <w:right w:val="nil"/>
            </w:tcBorders>
            <w:shd w:val="clear" w:color="auto" w:fill="auto"/>
          </w:tcPr>
          <w:p w14:paraId="45FA6CE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类型</w:t>
            </w:r>
          </w:p>
        </w:tc>
        <w:tc>
          <w:tcPr>
            <w:tcW w:w="1269" w:type="dxa"/>
            <w:tcBorders>
              <w:top w:val="single" w:color="auto" w:sz="12" w:space="0"/>
              <w:left w:val="nil"/>
              <w:bottom w:val="single" w:color="auto" w:sz="4" w:space="0"/>
              <w:right w:val="nil"/>
            </w:tcBorders>
            <w:shd w:val="clear" w:color="auto" w:fill="auto"/>
          </w:tcPr>
          <w:p w14:paraId="333123D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长度</w:t>
            </w:r>
          </w:p>
        </w:tc>
        <w:tc>
          <w:tcPr>
            <w:tcW w:w="1496" w:type="dxa"/>
            <w:tcBorders>
              <w:top w:val="single" w:color="auto" w:sz="12" w:space="0"/>
              <w:left w:val="nil"/>
              <w:bottom w:val="single" w:color="auto" w:sz="4" w:space="0"/>
              <w:right w:val="nil"/>
            </w:tcBorders>
            <w:shd w:val="clear" w:color="auto" w:fill="auto"/>
          </w:tcPr>
          <w:p w14:paraId="7F3929A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字段说明</w:t>
            </w:r>
          </w:p>
        </w:tc>
        <w:tc>
          <w:tcPr>
            <w:tcW w:w="1271" w:type="dxa"/>
            <w:tcBorders>
              <w:top w:val="single" w:color="auto" w:sz="12" w:space="0"/>
              <w:left w:val="nil"/>
              <w:bottom w:val="single" w:color="auto" w:sz="4" w:space="0"/>
              <w:right w:val="nil"/>
            </w:tcBorders>
            <w:shd w:val="clear" w:color="auto" w:fill="auto"/>
          </w:tcPr>
          <w:p w14:paraId="4F00B6A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eastAsia="宋体" w:cs="Times New Roman"/>
                <w:sz w:val="21"/>
                <w:szCs w:val="21"/>
                <w:shd w:val="clear" w:color="auto" w:fill="auto"/>
                <w:lang w:val="en-US" w:eastAsia="zh-CN"/>
              </w:rPr>
            </w:pPr>
            <w:r>
              <w:rPr>
                <w:rFonts w:hint="default" w:ascii="Times New Roman" w:hAnsi="Times New Roman" w:cs="Times New Roman"/>
                <w:sz w:val="21"/>
                <w:szCs w:val="21"/>
                <w:shd w:val="clear" w:color="auto" w:fill="auto"/>
                <w:lang w:val="en-US" w:eastAsia="zh-CN"/>
              </w:rPr>
              <w:t>主键</w:t>
            </w:r>
          </w:p>
        </w:tc>
      </w:tr>
      <w:tr w14:paraId="388EA56C">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4" w:space="0"/>
              <w:left w:val="nil"/>
              <w:bottom w:val="nil"/>
              <w:right w:val="nil"/>
            </w:tcBorders>
          </w:tcPr>
          <w:p w14:paraId="48978DF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id</w:t>
            </w:r>
          </w:p>
        </w:tc>
        <w:tc>
          <w:tcPr>
            <w:tcW w:w="2081" w:type="dxa"/>
            <w:tcBorders>
              <w:top w:val="single" w:color="auto" w:sz="4" w:space="0"/>
              <w:left w:val="nil"/>
              <w:bottom w:val="nil"/>
              <w:right w:val="nil"/>
            </w:tcBorders>
          </w:tcPr>
          <w:p w14:paraId="792E3D8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bigint</w:t>
            </w:r>
          </w:p>
        </w:tc>
        <w:tc>
          <w:tcPr>
            <w:tcW w:w="1269" w:type="dxa"/>
            <w:tcBorders>
              <w:top w:val="single" w:color="auto" w:sz="4" w:space="0"/>
              <w:left w:val="nil"/>
              <w:bottom w:val="nil"/>
              <w:right w:val="nil"/>
            </w:tcBorders>
          </w:tcPr>
          <w:p w14:paraId="7DFB6D7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single" w:color="auto" w:sz="4" w:space="0"/>
              <w:left w:val="nil"/>
              <w:bottom w:val="nil"/>
              <w:right w:val="nil"/>
            </w:tcBorders>
          </w:tcPr>
          <w:p w14:paraId="31A326C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c>
          <w:tcPr>
            <w:tcW w:w="1271" w:type="dxa"/>
            <w:tcBorders>
              <w:top w:val="single" w:color="auto" w:sz="4" w:space="0"/>
              <w:left w:val="nil"/>
              <w:bottom w:val="nil"/>
              <w:right w:val="nil"/>
            </w:tcBorders>
          </w:tcPr>
          <w:p w14:paraId="5B1465B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r>
      <w:tr w14:paraId="30BD666F">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536D03D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userid</w:t>
            </w:r>
          </w:p>
        </w:tc>
        <w:tc>
          <w:tcPr>
            <w:tcW w:w="2081" w:type="dxa"/>
            <w:tcBorders>
              <w:top w:val="nil"/>
              <w:left w:val="nil"/>
              <w:bottom w:val="nil"/>
              <w:right w:val="nil"/>
            </w:tcBorders>
          </w:tcPr>
          <w:p w14:paraId="18382BC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bigint</w:t>
            </w:r>
          </w:p>
        </w:tc>
        <w:tc>
          <w:tcPr>
            <w:tcW w:w="1269" w:type="dxa"/>
            <w:tcBorders>
              <w:top w:val="nil"/>
              <w:left w:val="nil"/>
              <w:bottom w:val="nil"/>
              <w:right w:val="nil"/>
            </w:tcBorders>
          </w:tcPr>
          <w:p w14:paraId="3DF3B29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tcPr>
          <w:p w14:paraId="4916B05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用户id</w:t>
            </w:r>
          </w:p>
        </w:tc>
        <w:tc>
          <w:tcPr>
            <w:tcW w:w="1271" w:type="dxa"/>
            <w:tcBorders>
              <w:top w:val="nil"/>
              <w:left w:val="nil"/>
              <w:bottom w:val="nil"/>
              <w:right w:val="nil"/>
            </w:tcBorders>
          </w:tcPr>
          <w:p w14:paraId="06777B2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77815C7C">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6D0F782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username</w:t>
            </w:r>
          </w:p>
        </w:tc>
        <w:tc>
          <w:tcPr>
            <w:tcW w:w="2081" w:type="dxa"/>
            <w:tcBorders>
              <w:top w:val="nil"/>
              <w:left w:val="nil"/>
              <w:bottom w:val="nil"/>
              <w:right w:val="nil"/>
            </w:tcBorders>
          </w:tcPr>
          <w:p w14:paraId="05825DF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tcPr>
          <w:p w14:paraId="755BC43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100</w:t>
            </w:r>
          </w:p>
        </w:tc>
        <w:tc>
          <w:tcPr>
            <w:tcW w:w="1496" w:type="dxa"/>
            <w:tcBorders>
              <w:top w:val="nil"/>
              <w:left w:val="nil"/>
              <w:bottom w:val="nil"/>
              <w:right w:val="nil"/>
            </w:tcBorders>
          </w:tcPr>
          <w:p w14:paraId="5C844D7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用户名</w:t>
            </w:r>
          </w:p>
        </w:tc>
        <w:tc>
          <w:tcPr>
            <w:tcW w:w="1271" w:type="dxa"/>
            <w:tcBorders>
              <w:top w:val="nil"/>
              <w:left w:val="nil"/>
              <w:bottom w:val="nil"/>
              <w:right w:val="nil"/>
            </w:tcBorders>
          </w:tcPr>
          <w:p w14:paraId="5A9DEC5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134EB751">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38C603C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tablename</w:t>
            </w:r>
          </w:p>
        </w:tc>
        <w:tc>
          <w:tcPr>
            <w:tcW w:w="2081" w:type="dxa"/>
            <w:tcBorders>
              <w:top w:val="nil"/>
              <w:left w:val="nil"/>
              <w:bottom w:val="nil"/>
              <w:right w:val="nil"/>
            </w:tcBorders>
          </w:tcPr>
          <w:p w14:paraId="1F8C819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tcPr>
          <w:p w14:paraId="6C54B84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100</w:t>
            </w:r>
          </w:p>
        </w:tc>
        <w:tc>
          <w:tcPr>
            <w:tcW w:w="1496" w:type="dxa"/>
            <w:tcBorders>
              <w:top w:val="nil"/>
              <w:left w:val="nil"/>
              <w:bottom w:val="nil"/>
              <w:right w:val="nil"/>
            </w:tcBorders>
          </w:tcPr>
          <w:p w14:paraId="092E52A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表名</w:t>
            </w:r>
          </w:p>
        </w:tc>
        <w:tc>
          <w:tcPr>
            <w:tcW w:w="1271" w:type="dxa"/>
            <w:tcBorders>
              <w:top w:val="nil"/>
              <w:left w:val="nil"/>
              <w:bottom w:val="nil"/>
              <w:right w:val="nil"/>
            </w:tcBorders>
          </w:tcPr>
          <w:p w14:paraId="5124FEC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1A965E15">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PrEx>
        <w:trPr>
          <w:jc w:val="center"/>
        </w:trPr>
        <w:tc>
          <w:tcPr>
            <w:tcW w:w="2094" w:type="dxa"/>
            <w:tcBorders>
              <w:top w:val="nil"/>
              <w:left w:val="nil"/>
              <w:bottom w:val="nil"/>
              <w:right w:val="nil"/>
            </w:tcBorders>
          </w:tcPr>
          <w:p w14:paraId="4DDB598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role</w:t>
            </w:r>
          </w:p>
        </w:tc>
        <w:tc>
          <w:tcPr>
            <w:tcW w:w="2081" w:type="dxa"/>
            <w:tcBorders>
              <w:top w:val="nil"/>
              <w:left w:val="nil"/>
              <w:bottom w:val="nil"/>
              <w:right w:val="nil"/>
            </w:tcBorders>
          </w:tcPr>
          <w:p w14:paraId="73070F6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tcPr>
          <w:p w14:paraId="70E6971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100</w:t>
            </w:r>
          </w:p>
        </w:tc>
        <w:tc>
          <w:tcPr>
            <w:tcW w:w="1496" w:type="dxa"/>
            <w:tcBorders>
              <w:top w:val="nil"/>
              <w:left w:val="nil"/>
              <w:bottom w:val="nil"/>
              <w:right w:val="nil"/>
            </w:tcBorders>
          </w:tcPr>
          <w:p w14:paraId="593F41D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角色</w:t>
            </w:r>
          </w:p>
        </w:tc>
        <w:tc>
          <w:tcPr>
            <w:tcW w:w="1271" w:type="dxa"/>
            <w:tcBorders>
              <w:top w:val="nil"/>
              <w:left w:val="nil"/>
              <w:bottom w:val="nil"/>
              <w:right w:val="nil"/>
            </w:tcBorders>
          </w:tcPr>
          <w:p w14:paraId="6ACECCD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43425DA2">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15A401C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token</w:t>
            </w:r>
          </w:p>
        </w:tc>
        <w:tc>
          <w:tcPr>
            <w:tcW w:w="2081" w:type="dxa"/>
            <w:tcBorders>
              <w:top w:val="nil"/>
              <w:left w:val="nil"/>
              <w:bottom w:val="nil"/>
              <w:right w:val="nil"/>
            </w:tcBorders>
          </w:tcPr>
          <w:p w14:paraId="4FE5FBD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tcPr>
          <w:p w14:paraId="44FAAC2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tcPr>
          <w:p w14:paraId="5FAA966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密码</w:t>
            </w:r>
          </w:p>
        </w:tc>
        <w:tc>
          <w:tcPr>
            <w:tcW w:w="1271" w:type="dxa"/>
            <w:tcBorders>
              <w:top w:val="nil"/>
              <w:left w:val="nil"/>
              <w:bottom w:val="nil"/>
              <w:right w:val="nil"/>
            </w:tcBorders>
          </w:tcPr>
          <w:p w14:paraId="2E59BA0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3E1A72C0">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640EE77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addtime</w:t>
            </w:r>
          </w:p>
        </w:tc>
        <w:tc>
          <w:tcPr>
            <w:tcW w:w="2081" w:type="dxa"/>
            <w:tcBorders>
              <w:top w:val="nil"/>
              <w:left w:val="nil"/>
              <w:bottom w:val="nil"/>
              <w:right w:val="nil"/>
            </w:tcBorders>
          </w:tcPr>
          <w:p w14:paraId="2AD1C0D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timestamp</w:t>
            </w:r>
          </w:p>
        </w:tc>
        <w:tc>
          <w:tcPr>
            <w:tcW w:w="1269" w:type="dxa"/>
            <w:tcBorders>
              <w:top w:val="nil"/>
              <w:left w:val="nil"/>
              <w:bottom w:val="nil"/>
              <w:right w:val="nil"/>
            </w:tcBorders>
          </w:tcPr>
          <w:p w14:paraId="4BE04D2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tcPr>
          <w:p w14:paraId="76FBADF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新增时间</w:t>
            </w:r>
          </w:p>
        </w:tc>
        <w:tc>
          <w:tcPr>
            <w:tcW w:w="1271" w:type="dxa"/>
            <w:tcBorders>
              <w:top w:val="nil"/>
              <w:left w:val="nil"/>
              <w:bottom w:val="nil"/>
              <w:right w:val="nil"/>
            </w:tcBorders>
          </w:tcPr>
          <w:p w14:paraId="304E122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1B1C3981">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single" w:color="auto" w:sz="12" w:space="0"/>
              <w:right w:val="nil"/>
            </w:tcBorders>
          </w:tcPr>
          <w:p w14:paraId="17B105C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expiratedtime</w:t>
            </w:r>
          </w:p>
        </w:tc>
        <w:tc>
          <w:tcPr>
            <w:tcW w:w="2081" w:type="dxa"/>
            <w:tcBorders>
              <w:top w:val="nil"/>
              <w:left w:val="nil"/>
              <w:bottom w:val="single" w:color="auto" w:sz="12" w:space="0"/>
              <w:right w:val="nil"/>
            </w:tcBorders>
          </w:tcPr>
          <w:p w14:paraId="7D371E1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timestamp</w:t>
            </w:r>
          </w:p>
        </w:tc>
        <w:tc>
          <w:tcPr>
            <w:tcW w:w="1269" w:type="dxa"/>
            <w:tcBorders>
              <w:top w:val="nil"/>
              <w:left w:val="nil"/>
              <w:bottom w:val="single" w:color="auto" w:sz="12" w:space="0"/>
              <w:right w:val="nil"/>
            </w:tcBorders>
          </w:tcPr>
          <w:p w14:paraId="468B770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single" w:color="auto" w:sz="12" w:space="0"/>
              <w:right w:val="nil"/>
            </w:tcBorders>
          </w:tcPr>
          <w:p w14:paraId="6F61695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过期时间</w:t>
            </w:r>
          </w:p>
        </w:tc>
        <w:tc>
          <w:tcPr>
            <w:tcW w:w="1271" w:type="dxa"/>
            <w:tcBorders>
              <w:top w:val="nil"/>
              <w:left w:val="nil"/>
              <w:bottom w:val="single" w:color="auto" w:sz="12" w:space="0"/>
              <w:right w:val="nil"/>
            </w:tcBorders>
          </w:tcPr>
          <w:p w14:paraId="0713BBE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bl>
    <w:p w14:paraId="4C9A039E">
      <w:pPr>
        <w:keepLines w:val="0"/>
        <w:pageBreakBefore w:val="0"/>
        <w:tabs>
          <w:tab w:val="left" w:pos="360"/>
        </w:tabs>
        <w:kinsoku/>
        <w:wordWrap/>
        <w:overflowPunct/>
        <w:topLinePunct w:val="0"/>
        <w:bidi w:val="0"/>
        <w:spacing w:line="360" w:lineRule="auto"/>
        <w:ind w:firstLine="480"/>
        <w:textAlignment w:val="auto"/>
        <w:rPr>
          <w:rFonts w:hint="default" w:ascii="Times New Roman" w:hAnsi="Times New Roman" w:cs="Times New Roman"/>
          <w:shd w:val="clear" w:color="auto" w:fill="auto"/>
          <w:lang w:eastAsia="zh-CN"/>
        </w:rPr>
      </w:pPr>
    </w:p>
    <w:p w14:paraId="03EBC804">
      <w:pPr>
        <w:keepLines w:val="0"/>
        <w:pageBreakBefore w:val="0"/>
        <w:tabs>
          <w:tab w:val="left" w:pos="360"/>
        </w:tabs>
        <w:kinsoku/>
        <w:wordWrap/>
        <w:overflowPunct/>
        <w:topLinePunct w:val="0"/>
        <w:bidi w:val="0"/>
        <w:spacing w:line="360" w:lineRule="auto"/>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lang w:val="en-US" w:eastAsia="zh-CN"/>
        </w:rPr>
        <w:t>6</w:t>
      </w: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lang w:val="en-US" w:eastAsia="zh-CN"/>
        </w:rPr>
        <w:t>卫生信息</w:t>
      </w:r>
      <w:r>
        <w:rPr>
          <w:rFonts w:hint="default" w:ascii="Times New Roman" w:hAnsi="Times New Roman" w:cs="Times New Roman"/>
          <w:shd w:val="clear" w:color="auto" w:fill="auto"/>
        </w:rPr>
        <w:t>表用于存储</w:t>
      </w:r>
      <w:r>
        <w:rPr>
          <w:rFonts w:hint="default" w:ascii="Times New Roman" w:hAnsi="Times New Roman" w:cs="Times New Roman"/>
          <w:shd w:val="clear" w:color="auto" w:fill="auto"/>
          <w:lang w:val="en-US" w:eastAsia="zh-CN"/>
        </w:rPr>
        <w:t>卫生</w:t>
      </w:r>
      <w:r>
        <w:rPr>
          <w:rFonts w:hint="default" w:ascii="Times New Roman" w:hAnsi="Times New Roman" w:cs="Times New Roman"/>
          <w:shd w:val="clear" w:color="auto" w:fill="auto"/>
        </w:rPr>
        <w:t>的基本信息，主要包括</w:t>
      </w:r>
      <w:r>
        <w:rPr>
          <w:rFonts w:hint="default" w:ascii="Times New Roman" w:hAnsi="Times New Roman" w:cs="Times New Roman"/>
          <w:shd w:val="clear" w:color="auto" w:fill="auto"/>
          <w:lang w:val="en-US" w:eastAsia="zh-CN"/>
        </w:rPr>
        <w:t>主键</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创建时间</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宿舍名称</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宿舍类型、宿舍楼栋、房间号、学生学号、卫生情况、登记日期</w:t>
      </w:r>
      <w:r>
        <w:rPr>
          <w:rFonts w:hint="default" w:ascii="Times New Roman" w:hAnsi="Times New Roman" w:cs="Times New Roman"/>
          <w:shd w:val="clear" w:color="auto" w:fill="auto"/>
        </w:rPr>
        <w:t>等信息，见表</w:t>
      </w:r>
      <w:r>
        <w:rPr>
          <w:rFonts w:hint="default" w:ascii="Times New Roman" w:hAnsi="Times New Roman" w:cs="Times New Roman"/>
          <w:spacing w:val="0"/>
          <w:kern w:val="0"/>
          <w:shd w:val="clear" w:color="auto" w:fill="auto"/>
          <w:lang w:bidi="ar"/>
        </w:rPr>
        <w:t>4-</w:t>
      </w:r>
      <w:r>
        <w:rPr>
          <w:rFonts w:hint="default" w:ascii="Times New Roman" w:hAnsi="Times New Roman" w:cs="Times New Roman"/>
          <w:spacing w:val="0"/>
          <w:kern w:val="0"/>
          <w:shd w:val="clear" w:color="auto" w:fill="auto"/>
          <w:lang w:val="en-US" w:eastAsia="zh-CN" w:bidi="ar"/>
        </w:rPr>
        <w:t>6</w:t>
      </w:r>
      <w:r>
        <w:rPr>
          <w:rFonts w:hint="default" w:ascii="Times New Roman" w:hAnsi="Times New Roman" w:cs="Times New Roman"/>
          <w:shd w:val="clear" w:color="auto" w:fill="auto"/>
        </w:rPr>
        <w:t>。</w:t>
      </w:r>
    </w:p>
    <w:p w14:paraId="24D6C043">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表4-6</w:t>
      </w: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 xml:space="preserve"> </w:t>
      </w:r>
      <w:r>
        <w:rPr>
          <w:rFonts w:hint="default" w:ascii="Times New Roman" w:hAnsi="Times New Roman" w:eastAsia="宋体"/>
          <w:caps w:val="0"/>
          <w:smallCaps w:val="0"/>
          <w:color w:val="000000" w:themeColor="text1"/>
          <w:sz w:val="21"/>
          <w:szCs w:val="21"/>
          <w14:textFill>
            <w14:solidFill>
              <w14:schemeClr w14:val="tx1"/>
            </w14:solidFill>
          </w14:textFill>
        </w:rPr>
        <w:t>卫生信息表</w:t>
      </w:r>
    </w:p>
    <w:tbl>
      <w:tblPr>
        <w:tblStyle w:val="29"/>
        <w:tblW w:w="8211"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Layout w:type="fixed"/>
        <w:tblCellMar>
          <w:top w:w="0" w:type="dxa"/>
          <w:left w:w="108" w:type="dxa"/>
          <w:bottom w:w="0" w:type="dxa"/>
          <w:right w:w="108" w:type="dxa"/>
        </w:tblCellMar>
      </w:tblPr>
      <w:tblGrid>
        <w:gridCol w:w="2094"/>
        <w:gridCol w:w="2081"/>
        <w:gridCol w:w="1269"/>
        <w:gridCol w:w="1496"/>
        <w:gridCol w:w="1271"/>
      </w:tblGrid>
      <w:tr w14:paraId="31043B82">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single" w:color="auto" w:sz="12" w:space="0"/>
              <w:left w:val="nil"/>
              <w:bottom w:val="single" w:color="auto" w:sz="4" w:space="0"/>
              <w:right w:val="nil"/>
            </w:tcBorders>
            <w:shd w:val="clear" w:color="auto" w:fill="FFFFFF"/>
          </w:tcPr>
          <w:p w14:paraId="5D9A9F3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字段名称</w:t>
            </w:r>
          </w:p>
        </w:tc>
        <w:tc>
          <w:tcPr>
            <w:tcW w:w="2081" w:type="dxa"/>
            <w:tcBorders>
              <w:top w:val="single" w:color="auto" w:sz="12" w:space="0"/>
              <w:left w:val="nil"/>
              <w:bottom w:val="single" w:color="auto" w:sz="4" w:space="0"/>
              <w:right w:val="nil"/>
            </w:tcBorders>
            <w:shd w:val="clear" w:color="auto" w:fill="FFFFFF"/>
          </w:tcPr>
          <w:p w14:paraId="0FDB92E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类型</w:t>
            </w:r>
          </w:p>
        </w:tc>
        <w:tc>
          <w:tcPr>
            <w:tcW w:w="1269" w:type="dxa"/>
            <w:tcBorders>
              <w:top w:val="single" w:color="auto" w:sz="12" w:space="0"/>
              <w:left w:val="nil"/>
              <w:bottom w:val="single" w:color="auto" w:sz="4" w:space="0"/>
              <w:right w:val="nil"/>
            </w:tcBorders>
            <w:shd w:val="clear" w:color="auto" w:fill="FFFFFF"/>
          </w:tcPr>
          <w:p w14:paraId="75A01E3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长度</w:t>
            </w:r>
          </w:p>
        </w:tc>
        <w:tc>
          <w:tcPr>
            <w:tcW w:w="1496" w:type="dxa"/>
            <w:tcBorders>
              <w:top w:val="single" w:color="auto" w:sz="12" w:space="0"/>
              <w:left w:val="nil"/>
              <w:bottom w:val="single" w:color="auto" w:sz="4" w:space="0"/>
              <w:right w:val="nil"/>
            </w:tcBorders>
            <w:shd w:val="clear" w:color="auto" w:fill="FFFFFF"/>
          </w:tcPr>
          <w:p w14:paraId="1AB3B31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字段说明</w:t>
            </w:r>
          </w:p>
        </w:tc>
        <w:tc>
          <w:tcPr>
            <w:tcW w:w="1271" w:type="dxa"/>
            <w:tcBorders>
              <w:top w:val="single" w:color="auto" w:sz="12" w:space="0"/>
              <w:left w:val="nil"/>
              <w:bottom w:val="single" w:color="auto" w:sz="4" w:space="0"/>
              <w:right w:val="nil"/>
            </w:tcBorders>
            <w:shd w:val="clear" w:color="auto" w:fill="FFFFFF"/>
          </w:tcPr>
          <w:p w14:paraId="7AEB540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eastAsia="宋体" w:cs="Times New Roman"/>
                <w:sz w:val="21"/>
                <w:szCs w:val="21"/>
                <w:shd w:val="clear" w:color="auto" w:fill="auto"/>
                <w:lang w:val="en-US" w:eastAsia="zh-CN"/>
              </w:rPr>
            </w:pPr>
            <w:r>
              <w:rPr>
                <w:rFonts w:hint="default" w:ascii="Times New Roman" w:hAnsi="Times New Roman" w:cs="Times New Roman"/>
                <w:sz w:val="21"/>
                <w:szCs w:val="21"/>
                <w:shd w:val="clear" w:color="auto" w:fill="auto"/>
                <w:lang w:val="en-US" w:eastAsia="zh-CN"/>
              </w:rPr>
              <w:t>主键</w:t>
            </w:r>
          </w:p>
        </w:tc>
      </w:tr>
      <w:tr w14:paraId="088980CC">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single" w:color="auto" w:sz="4" w:space="0"/>
              <w:left w:val="nil"/>
              <w:bottom w:val="nil"/>
              <w:right w:val="nil"/>
            </w:tcBorders>
            <w:shd w:val="clear" w:color="auto" w:fill="FFFFFF"/>
          </w:tcPr>
          <w:p w14:paraId="0A6BBA7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id</w:t>
            </w:r>
          </w:p>
        </w:tc>
        <w:tc>
          <w:tcPr>
            <w:tcW w:w="2081" w:type="dxa"/>
            <w:tcBorders>
              <w:top w:val="single" w:color="auto" w:sz="4" w:space="0"/>
              <w:left w:val="nil"/>
              <w:bottom w:val="nil"/>
              <w:right w:val="nil"/>
            </w:tcBorders>
            <w:shd w:val="clear" w:color="auto" w:fill="FFFFFF"/>
          </w:tcPr>
          <w:p w14:paraId="61DDA26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bigint</w:t>
            </w:r>
          </w:p>
        </w:tc>
        <w:tc>
          <w:tcPr>
            <w:tcW w:w="1269" w:type="dxa"/>
            <w:tcBorders>
              <w:top w:val="single" w:color="auto" w:sz="4" w:space="0"/>
              <w:left w:val="nil"/>
              <w:bottom w:val="nil"/>
              <w:right w:val="nil"/>
            </w:tcBorders>
            <w:shd w:val="clear" w:color="auto" w:fill="FFFFFF"/>
          </w:tcPr>
          <w:p w14:paraId="0EAC193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single" w:color="auto" w:sz="4" w:space="0"/>
              <w:left w:val="nil"/>
              <w:bottom w:val="nil"/>
              <w:right w:val="nil"/>
            </w:tcBorders>
            <w:shd w:val="clear" w:color="auto" w:fill="FFFFFF"/>
          </w:tcPr>
          <w:p w14:paraId="7B503DF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c>
          <w:tcPr>
            <w:tcW w:w="1271" w:type="dxa"/>
            <w:tcBorders>
              <w:top w:val="single" w:color="auto" w:sz="4" w:space="0"/>
              <w:left w:val="nil"/>
              <w:bottom w:val="nil"/>
              <w:right w:val="nil"/>
            </w:tcBorders>
            <w:shd w:val="clear" w:color="auto" w:fill="FFFFFF"/>
          </w:tcPr>
          <w:p w14:paraId="5066885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r>
      <w:tr w14:paraId="6A7B5438">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1E1ECA0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addtime</w:t>
            </w:r>
          </w:p>
        </w:tc>
        <w:tc>
          <w:tcPr>
            <w:tcW w:w="2081" w:type="dxa"/>
            <w:tcBorders>
              <w:top w:val="nil"/>
              <w:left w:val="nil"/>
              <w:bottom w:val="nil"/>
              <w:right w:val="nil"/>
            </w:tcBorders>
            <w:shd w:val="clear" w:color="auto" w:fill="FFFFFF"/>
          </w:tcPr>
          <w:p w14:paraId="1E38758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timestamp</w:t>
            </w:r>
          </w:p>
        </w:tc>
        <w:tc>
          <w:tcPr>
            <w:tcW w:w="1269" w:type="dxa"/>
            <w:tcBorders>
              <w:top w:val="nil"/>
              <w:left w:val="nil"/>
              <w:bottom w:val="nil"/>
              <w:right w:val="nil"/>
            </w:tcBorders>
            <w:shd w:val="clear" w:color="auto" w:fill="FFFFFF"/>
          </w:tcPr>
          <w:p w14:paraId="7701D53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shd w:val="clear" w:color="auto" w:fill="FFFFFF"/>
          </w:tcPr>
          <w:p w14:paraId="1C5CC37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创建时间</w:t>
            </w:r>
          </w:p>
        </w:tc>
        <w:tc>
          <w:tcPr>
            <w:tcW w:w="1271" w:type="dxa"/>
            <w:tcBorders>
              <w:top w:val="nil"/>
              <w:left w:val="nil"/>
              <w:bottom w:val="nil"/>
              <w:right w:val="nil"/>
            </w:tcBorders>
            <w:shd w:val="clear" w:color="auto" w:fill="FFFFFF"/>
          </w:tcPr>
          <w:p w14:paraId="2DC49B0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7CF0B88F">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185AE6E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sushemingcheng</w:t>
            </w:r>
          </w:p>
        </w:tc>
        <w:tc>
          <w:tcPr>
            <w:tcW w:w="2081" w:type="dxa"/>
            <w:tcBorders>
              <w:top w:val="nil"/>
              <w:left w:val="nil"/>
              <w:bottom w:val="nil"/>
              <w:right w:val="nil"/>
            </w:tcBorders>
            <w:shd w:val="clear" w:color="auto" w:fill="FFFFFF"/>
          </w:tcPr>
          <w:p w14:paraId="7258D76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554B653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487641F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宿舍名称</w:t>
            </w:r>
          </w:p>
        </w:tc>
        <w:tc>
          <w:tcPr>
            <w:tcW w:w="1271" w:type="dxa"/>
            <w:tcBorders>
              <w:top w:val="nil"/>
              <w:left w:val="nil"/>
              <w:bottom w:val="nil"/>
              <w:right w:val="nil"/>
            </w:tcBorders>
            <w:shd w:val="clear" w:color="auto" w:fill="FFFFFF"/>
          </w:tcPr>
          <w:p w14:paraId="7BCCDAB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7B0996D3">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39E54AC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susheleixing</w:t>
            </w:r>
          </w:p>
        </w:tc>
        <w:tc>
          <w:tcPr>
            <w:tcW w:w="2081" w:type="dxa"/>
            <w:tcBorders>
              <w:top w:val="nil"/>
              <w:left w:val="nil"/>
              <w:bottom w:val="nil"/>
              <w:right w:val="nil"/>
            </w:tcBorders>
            <w:shd w:val="clear" w:color="auto" w:fill="FFFFFF"/>
          </w:tcPr>
          <w:p w14:paraId="2C734FE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5ECCF19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775CE8D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宿舍类型</w:t>
            </w:r>
          </w:p>
        </w:tc>
        <w:tc>
          <w:tcPr>
            <w:tcW w:w="1271" w:type="dxa"/>
            <w:tcBorders>
              <w:top w:val="nil"/>
              <w:left w:val="nil"/>
              <w:bottom w:val="nil"/>
              <w:right w:val="nil"/>
            </w:tcBorders>
            <w:shd w:val="clear" w:color="auto" w:fill="FFFFFF"/>
          </w:tcPr>
          <w:p w14:paraId="425CBE9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06D625B7">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39EC1E4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susheloudong</w:t>
            </w:r>
          </w:p>
        </w:tc>
        <w:tc>
          <w:tcPr>
            <w:tcW w:w="2081" w:type="dxa"/>
            <w:tcBorders>
              <w:top w:val="nil"/>
              <w:left w:val="nil"/>
              <w:bottom w:val="nil"/>
              <w:right w:val="nil"/>
            </w:tcBorders>
            <w:shd w:val="clear" w:color="auto" w:fill="FFFFFF"/>
          </w:tcPr>
          <w:p w14:paraId="32526CE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1F297F7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160CAB8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宿舍楼栋</w:t>
            </w:r>
          </w:p>
        </w:tc>
        <w:tc>
          <w:tcPr>
            <w:tcW w:w="1271" w:type="dxa"/>
            <w:tcBorders>
              <w:top w:val="nil"/>
              <w:left w:val="nil"/>
              <w:bottom w:val="nil"/>
              <w:right w:val="nil"/>
            </w:tcBorders>
            <w:shd w:val="clear" w:color="auto" w:fill="FFFFFF"/>
          </w:tcPr>
          <w:p w14:paraId="7F1C96E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72873627">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6071927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fangjianhao</w:t>
            </w:r>
          </w:p>
        </w:tc>
        <w:tc>
          <w:tcPr>
            <w:tcW w:w="2081" w:type="dxa"/>
            <w:tcBorders>
              <w:top w:val="nil"/>
              <w:left w:val="nil"/>
              <w:bottom w:val="nil"/>
              <w:right w:val="nil"/>
            </w:tcBorders>
            <w:shd w:val="clear" w:color="auto" w:fill="FFFFFF"/>
          </w:tcPr>
          <w:p w14:paraId="000C561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744F840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2989BC7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房间号</w:t>
            </w:r>
          </w:p>
        </w:tc>
        <w:tc>
          <w:tcPr>
            <w:tcW w:w="1271" w:type="dxa"/>
            <w:tcBorders>
              <w:top w:val="nil"/>
              <w:left w:val="nil"/>
              <w:bottom w:val="nil"/>
              <w:right w:val="nil"/>
            </w:tcBorders>
            <w:shd w:val="clear" w:color="auto" w:fill="FFFFFF"/>
          </w:tcPr>
          <w:p w14:paraId="240F1AE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68262179">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48355F2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xueshengxuehao</w:t>
            </w:r>
          </w:p>
        </w:tc>
        <w:tc>
          <w:tcPr>
            <w:tcW w:w="2081" w:type="dxa"/>
            <w:tcBorders>
              <w:top w:val="nil"/>
              <w:left w:val="nil"/>
              <w:bottom w:val="nil"/>
              <w:right w:val="nil"/>
            </w:tcBorders>
            <w:shd w:val="clear" w:color="auto" w:fill="FFFFFF"/>
          </w:tcPr>
          <w:p w14:paraId="428FD45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22D2463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77DD0E7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学生学号</w:t>
            </w:r>
          </w:p>
        </w:tc>
        <w:tc>
          <w:tcPr>
            <w:tcW w:w="1271" w:type="dxa"/>
            <w:tcBorders>
              <w:top w:val="nil"/>
              <w:left w:val="nil"/>
              <w:bottom w:val="nil"/>
              <w:right w:val="nil"/>
            </w:tcBorders>
            <w:shd w:val="clear" w:color="auto" w:fill="FFFFFF"/>
          </w:tcPr>
          <w:p w14:paraId="7681AF1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291B3007">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19DF1A5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xueshengxingming</w:t>
            </w:r>
          </w:p>
        </w:tc>
        <w:tc>
          <w:tcPr>
            <w:tcW w:w="2081" w:type="dxa"/>
            <w:tcBorders>
              <w:top w:val="nil"/>
              <w:left w:val="nil"/>
              <w:bottom w:val="nil"/>
              <w:right w:val="nil"/>
            </w:tcBorders>
            <w:shd w:val="clear" w:color="auto" w:fill="FFFFFF"/>
          </w:tcPr>
          <w:p w14:paraId="1F0341D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5B01D01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6F97D26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学生姓名</w:t>
            </w:r>
          </w:p>
        </w:tc>
        <w:tc>
          <w:tcPr>
            <w:tcW w:w="1271" w:type="dxa"/>
            <w:tcBorders>
              <w:top w:val="nil"/>
              <w:left w:val="nil"/>
              <w:bottom w:val="nil"/>
              <w:right w:val="nil"/>
            </w:tcBorders>
            <w:shd w:val="clear" w:color="auto" w:fill="FFFFFF"/>
          </w:tcPr>
          <w:p w14:paraId="2E70668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1E4A3B21">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130E393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weishengqingkuang</w:t>
            </w:r>
          </w:p>
        </w:tc>
        <w:tc>
          <w:tcPr>
            <w:tcW w:w="2081" w:type="dxa"/>
            <w:tcBorders>
              <w:top w:val="nil"/>
              <w:left w:val="nil"/>
              <w:bottom w:val="nil"/>
              <w:right w:val="nil"/>
            </w:tcBorders>
            <w:shd w:val="clear" w:color="auto" w:fill="FFFFFF"/>
          </w:tcPr>
          <w:p w14:paraId="23B6919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2DFBD25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30C19CA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卫生情况</w:t>
            </w:r>
          </w:p>
        </w:tc>
        <w:tc>
          <w:tcPr>
            <w:tcW w:w="1271" w:type="dxa"/>
            <w:tcBorders>
              <w:top w:val="nil"/>
              <w:left w:val="nil"/>
              <w:bottom w:val="nil"/>
              <w:right w:val="nil"/>
            </w:tcBorders>
            <w:shd w:val="clear" w:color="auto" w:fill="FFFFFF"/>
          </w:tcPr>
          <w:p w14:paraId="0EA3002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6B06A518">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20CB1BB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dengjiriqi</w:t>
            </w:r>
          </w:p>
        </w:tc>
        <w:tc>
          <w:tcPr>
            <w:tcW w:w="2081" w:type="dxa"/>
            <w:tcBorders>
              <w:top w:val="nil"/>
              <w:left w:val="nil"/>
              <w:bottom w:val="nil"/>
              <w:right w:val="nil"/>
            </w:tcBorders>
            <w:shd w:val="clear" w:color="auto" w:fill="FFFFFF"/>
          </w:tcPr>
          <w:p w14:paraId="2AF3BE5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date</w:t>
            </w:r>
          </w:p>
        </w:tc>
        <w:tc>
          <w:tcPr>
            <w:tcW w:w="1269" w:type="dxa"/>
            <w:tcBorders>
              <w:top w:val="nil"/>
              <w:left w:val="nil"/>
              <w:bottom w:val="nil"/>
              <w:right w:val="nil"/>
            </w:tcBorders>
            <w:shd w:val="clear" w:color="auto" w:fill="FFFFFF"/>
          </w:tcPr>
          <w:p w14:paraId="63DA98B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shd w:val="clear" w:color="auto" w:fill="FFFFFF"/>
          </w:tcPr>
          <w:p w14:paraId="5420FD9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登记日期</w:t>
            </w:r>
          </w:p>
        </w:tc>
        <w:tc>
          <w:tcPr>
            <w:tcW w:w="1271" w:type="dxa"/>
            <w:tcBorders>
              <w:top w:val="nil"/>
              <w:left w:val="nil"/>
              <w:bottom w:val="nil"/>
              <w:right w:val="nil"/>
            </w:tcBorders>
            <w:shd w:val="clear" w:color="auto" w:fill="FFFFFF"/>
          </w:tcPr>
          <w:p w14:paraId="10AD7FA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7198A64E">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78F886D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xiangqing</w:t>
            </w:r>
          </w:p>
        </w:tc>
        <w:tc>
          <w:tcPr>
            <w:tcW w:w="2081" w:type="dxa"/>
            <w:tcBorders>
              <w:top w:val="nil"/>
              <w:left w:val="nil"/>
              <w:bottom w:val="nil"/>
              <w:right w:val="nil"/>
            </w:tcBorders>
            <w:shd w:val="clear" w:color="auto" w:fill="FFFFFF"/>
          </w:tcPr>
          <w:p w14:paraId="715A19D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longtext</w:t>
            </w:r>
          </w:p>
        </w:tc>
        <w:tc>
          <w:tcPr>
            <w:tcW w:w="1269" w:type="dxa"/>
            <w:tcBorders>
              <w:top w:val="nil"/>
              <w:left w:val="nil"/>
              <w:bottom w:val="nil"/>
              <w:right w:val="nil"/>
            </w:tcBorders>
            <w:shd w:val="clear" w:color="auto" w:fill="FFFFFF"/>
          </w:tcPr>
          <w:p w14:paraId="289EDD7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429496729</w:t>
            </w:r>
          </w:p>
        </w:tc>
        <w:tc>
          <w:tcPr>
            <w:tcW w:w="1496" w:type="dxa"/>
            <w:tcBorders>
              <w:top w:val="nil"/>
              <w:left w:val="nil"/>
              <w:bottom w:val="nil"/>
              <w:right w:val="nil"/>
            </w:tcBorders>
            <w:shd w:val="clear" w:color="auto" w:fill="FFFFFF"/>
          </w:tcPr>
          <w:p w14:paraId="71A3289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详情</w:t>
            </w:r>
          </w:p>
        </w:tc>
        <w:tc>
          <w:tcPr>
            <w:tcW w:w="1271" w:type="dxa"/>
            <w:tcBorders>
              <w:top w:val="nil"/>
              <w:left w:val="nil"/>
              <w:bottom w:val="nil"/>
              <w:right w:val="nil"/>
            </w:tcBorders>
            <w:shd w:val="clear" w:color="auto" w:fill="FFFFFF"/>
          </w:tcPr>
          <w:p w14:paraId="1B5A486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01AAD3CA">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0830E71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sfsh</w:t>
            </w:r>
          </w:p>
        </w:tc>
        <w:tc>
          <w:tcPr>
            <w:tcW w:w="2081" w:type="dxa"/>
            <w:tcBorders>
              <w:top w:val="nil"/>
              <w:left w:val="nil"/>
              <w:bottom w:val="nil"/>
              <w:right w:val="nil"/>
            </w:tcBorders>
            <w:shd w:val="clear" w:color="auto" w:fill="FFFFFF"/>
          </w:tcPr>
          <w:p w14:paraId="571E0E6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371C913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5DFAC89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是否审核</w:t>
            </w:r>
          </w:p>
        </w:tc>
        <w:tc>
          <w:tcPr>
            <w:tcW w:w="1271" w:type="dxa"/>
            <w:tcBorders>
              <w:top w:val="nil"/>
              <w:left w:val="nil"/>
              <w:bottom w:val="nil"/>
              <w:right w:val="nil"/>
            </w:tcBorders>
            <w:shd w:val="clear" w:color="auto" w:fill="FFFFFF"/>
          </w:tcPr>
          <w:p w14:paraId="78EEF14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39E9B229">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single" w:color="auto" w:sz="12" w:space="0"/>
              <w:right w:val="nil"/>
            </w:tcBorders>
            <w:shd w:val="clear" w:color="auto" w:fill="FFFFFF"/>
          </w:tcPr>
          <w:p w14:paraId="118B994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shhf</w:t>
            </w:r>
          </w:p>
        </w:tc>
        <w:tc>
          <w:tcPr>
            <w:tcW w:w="2081" w:type="dxa"/>
            <w:tcBorders>
              <w:top w:val="nil"/>
              <w:left w:val="nil"/>
              <w:bottom w:val="single" w:color="auto" w:sz="12" w:space="0"/>
              <w:right w:val="nil"/>
            </w:tcBorders>
            <w:shd w:val="clear" w:color="auto" w:fill="FFFFFF"/>
          </w:tcPr>
          <w:p w14:paraId="338397F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longtext</w:t>
            </w:r>
          </w:p>
        </w:tc>
        <w:tc>
          <w:tcPr>
            <w:tcW w:w="1269" w:type="dxa"/>
            <w:tcBorders>
              <w:top w:val="nil"/>
              <w:left w:val="nil"/>
              <w:bottom w:val="single" w:color="auto" w:sz="12" w:space="0"/>
              <w:right w:val="nil"/>
            </w:tcBorders>
            <w:shd w:val="clear" w:color="auto" w:fill="FFFFFF"/>
          </w:tcPr>
          <w:p w14:paraId="5A6A2D3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429496729</w:t>
            </w:r>
          </w:p>
        </w:tc>
        <w:tc>
          <w:tcPr>
            <w:tcW w:w="1496" w:type="dxa"/>
            <w:tcBorders>
              <w:top w:val="nil"/>
              <w:left w:val="nil"/>
              <w:bottom w:val="single" w:color="auto" w:sz="12" w:space="0"/>
              <w:right w:val="nil"/>
            </w:tcBorders>
            <w:shd w:val="clear" w:color="auto" w:fill="FFFFFF"/>
          </w:tcPr>
          <w:p w14:paraId="3656215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审核回复</w:t>
            </w:r>
          </w:p>
        </w:tc>
        <w:tc>
          <w:tcPr>
            <w:tcW w:w="1271" w:type="dxa"/>
            <w:tcBorders>
              <w:top w:val="nil"/>
              <w:left w:val="nil"/>
              <w:bottom w:val="single" w:color="auto" w:sz="12" w:space="0"/>
              <w:right w:val="nil"/>
            </w:tcBorders>
            <w:shd w:val="clear" w:color="auto" w:fill="FFFFFF"/>
          </w:tcPr>
          <w:p w14:paraId="214A494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bl>
    <w:p w14:paraId="6AFA3F54">
      <w:pPr>
        <w:keepLines w:val="0"/>
        <w:pageBreakBefore w:val="0"/>
        <w:tabs>
          <w:tab w:val="left" w:pos="360"/>
        </w:tabs>
        <w:kinsoku/>
        <w:wordWrap/>
        <w:overflowPunct/>
        <w:topLinePunct w:val="0"/>
        <w:bidi w:val="0"/>
        <w:spacing w:line="360" w:lineRule="auto"/>
        <w:ind w:firstLine="480"/>
        <w:textAlignment w:val="auto"/>
        <w:rPr>
          <w:rFonts w:hint="default" w:ascii="Times New Roman" w:hAnsi="Times New Roman" w:eastAsia="黑体" w:cs="Times New Roman"/>
          <w:sz w:val="21"/>
          <w:szCs w:val="21"/>
          <w:shd w:val="clear" w:color="auto" w:fill="auto"/>
        </w:rPr>
      </w:pP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lang w:val="en-US" w:eastAsia="zh-CN"/>
        </w:rPr>
        <w:t>7</w:t>
      </w: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lang w:val="en-US" w:eastAsia="zh-CN"/>
        </w:rPr>
        <w:t>出入宿舍</w:t>
      </w:r>
      <w:r>
        <w:rPr>
          <w:rFonts w:hint="default" w:ascii="Times New Roman" w:hAnsi="Times New Roman" w:cs="Times New Roman"/>
          <w:shd w:val="clear" w:color="auto" w:fill="auto"/>
        </w:rPr>
        <w:t>表用于存储</w:t>
      </w:r>
      <w:r>
        <w:rPr>
          <w:rFonts w:hint="default" w:ascii="Times New Roman" w:hAnsi="Times New Roman" w:cs="Times New Roman"/>
          <w:shd w:val="clear" w:color="auto" w:fill="auto"/>
          <w:lang w:val="en-US" w:eastAsia="zh-CN"/>
        </w:rPr>
        <w:t>出入宿舍</w:t>
      </w:r>
      <w:r>
        <w:rPr>
          <w:rFonts w:hint="default" w:ascii="Times New Roman" w:hAnsi="Times New Roman" w:cs="Times New Roman"/>
          <w:shd w:val="clear" w:color="auto" w:fill="auto"/>
        </w:rPr>
        <w:t>的基本信息，主要包括</w:t>
      </w:r>
      <w:r>
        <w:rPr>
          <w:rFonts w:hint="default" w:ascii="Times New Roman" w:hAnsi="Times New Roman" w:cs="Times New Roman"/>
          <w:shd w:val="clear" w:color="auto" w:fill="auto"/>
          <w:lang w:val="en-US" w:eastAsia="zh-CN"/>
        </w:rPr>
        <w:t>主键</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创建时间</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宿舍名称</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宿舍类型</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宿舍楼栋</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房间号、学生学号、学生姓名、出入时间、相片</w:t>
      </w:r>
      <w:r>
        <w:rPr>
          <w:rFonts w:hint="default" w:ascii="Times New Roman" w:hAnsi="Times New Roman" w:cs="Times New Roman"/>
          <w:shd w:val="clear" w:color="auto" w:fill="auto"/>
        </w:rPr>
        <w:t>等信息，见表</w:t>
      </w:r>
      <w:r>
        <w:rPr>
          <w:rFonts w:hint="default" w:ascii="Times New Roman" w:hAnsi="Times New Roman" w:cs="Times New Roman"/>
          <w:spacing w:val="0"/>
          <w:kern w:val="0"/>
          <w:shd w:val="clear" w:color="auto" w:fill="auto"/>
          <w:lang w:bidi="ar"/>
        </w:rPr>
        <w:t>4-</w:t>
      </w:r>
      <w:r>
        <w:rPr>
          <w:rFonts w:hint="default" w:ascii="Times New Roman" w:hAnsi="Times New Roman" w:cs="Times New Roman"/>
          <w:spacing w:val="0"/>
          <w:kern w:val="0"/>
          <w:shd w:val="clear" w:color="auto" w:fill="auto"/>
          <w:lang w:val="en-US" w:eastAsia="zh-CN" w:bidi="ar"/>
        </w:rPr>
        <w:t>7</w:t>
      </w:r>
      <w:r>
        <w:rPr>
          <w:rFonts w:hint="default" w:ascii="Times New Roman" w:hAnsi="Times New Roman" w:cs="Times New Roman"/>
          <w:shd w:val="clear" w:color="auto" w:fill="auto"/>
        </w:rPr>
        <w:t>。</w:t>
      </w:r>
    </w:p>
    <w:p w14:paraId="55649D6B">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表4-7</w:t>
      </w: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 xml:space="preserve"> </w:t>
      </w:r>
      <w:r>
        <w:rPr>
          <w:rFonts w:hint="default" w:ascii="Times New Roman" w:hAnsi="Times New Roman" w:eastAsia="宋体"/>
          <w:caps w:val="0"/>
          <w:smallCaps w:val="0"/>
          <w:color w:val="000000" w:themeColor="text1"/>
          <w:sz w:val="21"/>
          <w:szCs w:val="21"/>
          <w14:textFill>
            <w14:solidFill>
              <w14:schemeClr w14:val="tx1"/>
            </w14:solidFill>
          </w14:textFill>
        </w:rPr>
        <w:t>出入宿舍表</w:t>
      </w:r>
    </w:p>
    <w:tbl>
      <w:tblPr>
        <w:tblStyle w:val="29"/>
        <w:tblW w:w="8211"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71"/>
      </w:tblGrid>
      <w:tr w14:paraId="2C2EEB49">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12" w:space="0"/>
              <w:left w:val="nil"/>
              <w:bottom w:val="single" w:color="auto" w:sz="4" w:space="0"/>
              <w:right w:val="nil"/>
            </w:tcBorders>
            <w:shd w:val="clear" w:color="auto" w:fill="FFFFFF"/>
          </w:tcPr>
          <w:p w14:paraId="0FF7F98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字段名称</w:t>
            </w:r>
          </w:p>
        </w:tc>
        <w:tc>
          <w:tcPr>
            <w:tcW w:w="2081" w:type="dxa"/>
            <w:tcBorders>
              <w:top w:val="single" w:color="auto" w:sz="12" w:space="0"/>
              <w:left w:val="nil"/>
              <w:bottom w:val="single" w:color="auto" w:sz="4" w:space="0"/>
              <w:right w:val="nil"/>
            </w:tcBorders>
            <w:shd w:val="clear" w:color="auto" w:fill="FFFFFF"/>
          </w:tcPr>
          <w:p w14:paraId="372B5EF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类型</w:t>
            </w:r>
          </w:p>
        </w:tc>
        <w:tc>
          <w:tcPr>
            <w:tcW w:w="1269" w:type="dxa"/>
            <w:tcBorders>
              <w:top w:val="single" w:color="auto" w:sz="12" w:space="0"/>
              <w:left w:val="nil"/>
              <w:bottom w:val="single" w:color="auto" w:sz="4" w:space="0"/>
              <w:right w:val="nil"/>
            </w:tcBorders>
            <w:shd w:val="clear" w:color="auto" w:fill="FFFFFF"/>
          </w:tcPr>
          <w:p w14:paraId="15E818A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长度</w:t>
            </w:r>
          </w:p>
        </w:tc>
        <w:tc>
          <w:tcPr>
            <w:tcW w:w="1496" w:type="dxa"/>
            <w:tcBorders>
              <w:top w:val="single" w:color="auto" w:sz="12" w:space="0"/>
              <w:left w:val="nil"/>
              <w:bottom w:val="single" w:color="auto" w:sz="4" w:space="0"/>
              <w:right w:val="nil"/>
            </w:tcBorders>
            <w:shd w:val="clear" w:color="auto" w:fill="FFFFFF"/>
          </w:tcPr>
          <w:p w14:paraId="0406AB7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字段说明</w:t>
            </w:r>
          </w:p>
        </w:tc>
        <w:tc>
          <w:tcPr>
            <w:tcW w:w="1271" w:type="dxa"/>
            <w:tcBorders>
              <w:top w:val="single" w:color="auto" w:sz="12" w:space="0"/>
              <w:left w:val="nil"/>
              <w:bottom w:val="single" w:color="auto" w:sz="4" w:space="0"/>
              <w:right w:val="nil"/>
            </w:tcBorders>
            <w:shd w:val="clear" w:color="auto" w:fill="FFFFFF"/>
          </w:tcPr>
          <w:p w14:paraId="0EECC42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eastAsia="宋体" w:cs="Times New Roman"/>
                <w:sz w:val="21"/>
                <w:szCs w:val="21"/>
                <w:shd w:val="clear" w:color="auto" w:fill="auto"/>
                <w:lang w:val="en-US" w:eastAsia="zh-CN"/>
              </w:rPr>
            </w:pPr>
            <w:r>
              <w:rPr>
                <w:rFonts w:hint="default" w:ascii="Times New Roman" w:hAnsi="Times New Roman" w:cs="Times New Roman"/>
                <w:sz w:val="21"/>
                <w:szCs w:val="21"/>
                <w:shd w:val="clear" w:color="auto" w:fill="auto"/>
                <w:lang w:val="en-US" w:eastAsia="zh-CN"/>
              </w:rPr>
              <w:t>主键</w:t>
            </w:r>
          </w:p>
        </w:tc>
      </w:tr>
      <w:tr w14:paraId="5DDF7908">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4" w:space="0"/>
              <w:left w:val="nil"/>
              <w:bottom w:val="nil"/>
              <w:right w:val="nil"/>
            </w:tcBorders>
          </w:tcPr>
          <w:p w14:paraId="1F05097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id</w:t>
            </w:r>
          </w:p>
        </w:tc>
        <w:tc>
          <w:tcPr>
            <w:tcW w:w="2081" w:type="dxa"/>
            <w:tcBorders>
              <w:top w:val="single" w:color="auto" w:sz="4" w:space="0"/>
              <w:left w:val="nil"/>
              <w:bottom w:val="nil"/>
              <w:right w:val="nil"/>
            </w:tcBorders>
          </w:tcPr>
          <w:p w14:paraId="1F47F73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bigint</w:t>
            </w:r>
          </w:p>
        </w:tc>
        <w:tc>
          <w:tcPr>
            <w:tcW w:w="1269" w:type="dxa"/>
            <w:tcBorders>
              <w:top w:val="single" w:color="auto" w:sz="4" w:space="0"/>
              <w:left w:val="nil"/>
              <w:bottom w:val="nil"/>
              <w:right w:val="nil"/>
            </w:tcBorders>
          </w:tcPr>
          <w:p w14:paraId="26E2BCB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single" w:color="auto" w:sz="4" w:space="0"/>
              <w:left w:val="nil"/>
              <w:bottom w:val="nil"/>
              <w:right w:val="nil"/>
            </w:tcBorders>
          </w:tcPr>
          <w:p w14:paraId="636D740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c>
          <w:tcPr>
            <w:tcW w:w="1271" w:type="dxa"/>
            <w:tcBorders>
              <w:top w:val="single" w:color="auto" w:sz="4" w:space="0"/>
              <w:left w:val="nil"/>
              <w:bottom w:val="nil"/>
              <w:right w:val="nil"/>
            </w:tcBorders>
          </w:tcPr>
          <w:p w14:paraId="7908B39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r>
      <w:tr w14:paraId="5A407A62">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6133106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addtime</w:t>
            </w:r>
          </w:p>
        </w:tc>
        <w:tc>
          <w:tcPr>
            <w:tcW w:w="2081" w:type="dxa"/>
            <w:tcBorders>
              <w:top w:val="nil"/>
              <w:left w:val="nil"/>
              <w:bottom w:val="nil"/>
              <w:right w:val="nil"/>
            </w:tcBorders>
          </w:tcPr>
          <w:p w14:paraId="7F0A34B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timestamp</w:t>
            </w:r>
          </w:p>
        </w:tc>
        <w:tc>
          <w:tcPr>
            <w:tcW w:w="1269" w:type="dxa"/>
            <w:tcBorders>
              <w:top w:val="nil"/>
              <w:left w:val="nil"/>
              <w:bottom w:val="nil"/>
              <w:right w:val="nil"/>
            </w:tcBorders>
          </w:tcPr>
          <w:p w14:paraId="4595016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tcPr>
          <w:p w14:paraId="0063E42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创建时间</w:t>
            </w:r>
          </w:p>
        </w:tc>
        <w:tc>
          <w:tcPr>
            <w:tcW w:w="1271" w:type="dxa"/>
            <w:tcBorders>
              <w:top w:val="nil"/>
              <w:left w:val="nil"/>
              <w:bottom w:val="nil"/>
              <w:right w:val="nil"/>
            </w:tcBorders>
          </w:tcPr>
          <w:p w14:paraId="133458D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6A86EC7E">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76A3E0B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sushemingcheng</w:t>
            </w:r>
          </w:p>
        </w:tc>
        <w:tc>
          <w:tcPr>
            <w:tcW w:w="2081" w:type="dxa"/>
            <w:tcBorders>
              <w:top w:val="nil"/>
              <w:left w:val="nil"/>
              <w:bottom w:val="nil"/>
              <w:right w:val="nil"/>
            </w:tcBorders>
          </w:tcPr>
          <w:p w14:paraId="07F1AE9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tcPr>
          <w:p w14:paraId="5DC3C17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tcPr>
          <w:p w14:paraId="39E2515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宿舍名称</w:t>
            </w:r>
          </w:p>
        </w:tc>
        <w:tc>
          <w:tcPr>
            <w:tcW w:w="1271" w:type="dxa"/>
            <w:tcBorders>
              <w:top w:val="nil"/>
              <w:left w:val="nil"/>
              <w:bottom w:val="nil"/>
              <w:right w:val="nil"/>
            </w:tcBorders>
          </w:tcPr>
          <w:p w14:paraId="3A585A2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470E3628">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552BA0A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susheleixing</w:t>
            </w:r>
          </w:p>
        </w:tc>
        <w:tc>
          <w:tcPr>
            <w:tcW w:w="2081" w:type="dxa"/>
            <w:tcBorders>
              <w:top w:val="nil"/>
              <w:left w:val="nil"/>
              <w:bottom w:val="nil"/>
              <w:right w:val="nil"/>
            </w:tcBorders>
          </w:tcPr>
          <w:p w14:paraId="05BFCCD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tcPr>
          <w:p w14:paraId="2A220C3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tcPr>
          <w:p w14:paraId="773BE8C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宿舍类型</w:t>
            </w:r>
          </w:p>
        </w:tc>
        <w:tc>
          <w:tcPr>
            <w:tcW w:w="1271" w:type="dxa"/>
            <w:tcBorders>
              <w:top w:val="nil"/>
              <w:left w:val="nil"/>
              <w:bottom w:val="nil"/>
              <w:right w:val="nil"/>
            </w:tcBorders>
          </w:tcPr>
          <w:p w14:paraId="505E271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4FB6A5EE">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07407B1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susheloudong</w:t>
            </w:r>
          </w:p>
        </w:tc>
        <w:tc>
          <w:tcPr>
            <w:tcW w:w="2081" w:type="dxa"/>
            <w:tcBorders>
              <w:top w:val="nil"/>
              <w:left w:val="nil"/>
              <w:bottom w:val="nil"/>
              <w:right w:val="nil"/>
            </w:tcBorders>
          </w:tcPr>
          <w:p w14:paraId="4FBF040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tcPr>
          <w:p w14:paraId="6E0AAF9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tcPr>
          <w:p w14:paraId="2AFE803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宿舍楼栋</w:t>
            </w:r>
          </w:p>
        </w:tc>
        <w:tc>
          <w:tcPr>
            <w:tcW w:w="1271" w:type="dxa"/>
            <w:tcBorders>
              <w:top w:val="nil"/>
              <w:left w:val="nil"/>
              <w:bottom w:val="nil"/>
              <w:right w:val="nil"/>
            </w:tcBorders>
          </w:tcPr>
          <w:p w14:paraId="008A2B9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10F43374">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2D087B2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fangjianhao</w:t>
            </w:r>
          </w:p>
        </w:tc>
        <w:tc>
          <w:tcPr>
            <w:tcW w:w="2081" w:type="dxa"/>
            <w:tcBorders>
              <w:top w:val="nil"/>
              <w:left w:val="nil"/>
              <w:bottom w:val="nil"/>
              <w:right w:val="nil"/>
            </w:tcBorders>
          </w:tcPr>
          <w:p w14:paraId="39691E0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tcPr>
          <w:p w14:paraId="10B18F0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tcPr>
          <w:p w14:paraId="06C8673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房间号</w:t>
            </w:r>
          </w:p>
        </w:tc>
        <w:tc>
          <w:tcPr>
            <w:tcW w:w="1271" w:type="dxa"/>
            <w:tcBorders>
              <w:top w:val="nil"/>
              <w:left w:val="nil"/>
              <w:bottom w:val="nil"/>
              <w:right w:val="nil"/>
            </w:tcBorders>
          </w:tcPr>
          <w:p w14:paraId="512B9B5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11D0272B">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0366958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xueshengxuehao</w:t>
            </w:r>
          </w:p>
        </w:tc>
        <w:tc>
          <w:tcPr>
            <w:tcW w:w="2081" w:type="dxa"/>
            <w:tcBorders>
              <w:top w:val="nil"/>
              <w:left w:val="nil"/>
              <w:bottom w:val="nil"/>
              <w:right w:val="nil"/>
            </w:tcBorders>
          </w:tcPr>
          <w:p w14:paraId="1182175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tcPr>
          <w:p w14:paraId="46C6DF5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tcPr>
          <w:p w14:paraId="5671F76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学生学号</w:t>
            </w:r>
          </w:p>
        </w:tc>
        <w:tc>
          <w:tcPr>
            <w:tcW w:w="1271" w:type="dxa"/>
            <w:tcBorders>
              <w:top w:val="nil"/>
              <w:left w:val="nil"/>
              <w:bottom w:val="nil"/>
              <w:right w:val="nil"/>
            </w:tcBorders>
          </w:tcPr>
          <w:p w14:paraId="6D2DD1A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63C7465B">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797B651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xueshengxingming</w:t>
            </w:r>
          </w:p>
        </w:tc>
        <w:tc>
          <w:tcPr>
            <w:tcW w:w="2081" w:type="dxa"/>
            <w:tcBorders>
              <w:top w:val="nil"/>
              <w:left w:val="nil"/>
              <w:bottom w:val="nil"/>
              <w:right w:val="nil"/>
            </w:tcBorders>
          </w:tcPr>
          <w:p w14:paraId="0DE17C8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tcPr>
          <w:p w14:paraId="1E73B70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tcPr>
          <w:p w14:paraId="5841CC9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学生姓名</w:t>
            </w:r>
          </w:p>
        </w:tc>
        <w:tc>
          <w:tcPr>
            <w:tcW w:w="1271" w:type="dxa"/>
            <w:tcBorders>
              <w:top w:val="nil"/>
              <w:left w:val="nil"/>
              <w:bottom w:val="nil"/>
              <w:right w:val="nil"/>
            </w:tcBorders>
          </w:tcPr>
          <w:p w14:paraId="6F53253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0846DC29">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tcPr>
          <w:p w14:paraId="6EE304A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churushijian</w:t>
            </w:r>
          </w:p>
        </w:tc>
        <w:tc>
          <w:tcPr>
            <w:tcW w:w="2081" w:type="dxa"/>
            <w:tcBorders>
              <w:top w:val="nil"/>
              <w:left w:val="nil"/>
              <w:bottom w:val="nil"/>
              <w:right w:val="nil"/>
            </w:tcBorders>
          </w:tcPr>
          <w:p w14:paraId="16371EB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datetime</w:t>
            </w:r>
          </w:p>
        </w:tc>
        <w:tc>
          <w:tcPr>
            <w:tcW w:w="1269" w:type="dxa"/>
            <w:tcBorders>
              <w:top w:val="nil"/>
              <w:left w:val="nil"/>
              <w:bottom w:val="nil"/>
              <w:right w:val="nil"/>
            </w:tcBorders>
          </w:tcPr>
          <w:p w14:paraId="5BA313F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tcPr>
          <w:p w14:paraId="1A43079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出入时间</w:t>
            </w:r>
          </w:p>
        </w:tc>
        <w:tc>
          <w:tcPr>
            <w:tcW w:w="1271" w:type="dxa"/>
            <w:tcBorders>
              <w:top w:val="nil"/>
              <w:left w:val="nil"/>
              <w:bottom w:val="nil"/>
              <w:right w:val="nil"/>
            </w:tcBorders>
          </w:tcPr>
          <w:p w14:paraId="1886D93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386656AF">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single" w:color="auto" w:sz="12" w:space="0"/>
              <w:right w:val="nil"/>
            </w:tcBorders>
          </w:tcPr>
          <w:p w14:paraId="2178BC9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xiangpian</w:t>
            </w:r>
          </w:p>
        </w:tc>
        <w:tc>
          <w:tcPr>
            <w:tcW w:w="2081" w:type="dxa"/>
            <w:tcBorders>
              <w:top w:val="nil"/>
              <w:left w:val="nil"/>
              <w:bottom w:val="single" w:color="auto" w:sz="12" w:space="0"/>
              <w:right w:val="nil"/>
            </w:tcBorders>
          </w:tcPr>
          <w:p w14:paraId="2FE74FA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longtext</w:t>
            </w:r>
          </w:p>
        </w:tc>
        <w:tc>
          <w:tcPr>
            <w:tcW w:w="1269" w:type="dxa"/>
            <w:tcBorders>
              <w:top w:val="nil"/>
              <w:left w:val="nil"/>
              <w:bottom w:val="single" w:color="auto" w:sz="12" w:space="0"/>
              <w:right w:val="nil"/>
            </w:tcBorders>
          </w:tcPr>
          <w:p w14:paraId="57E6D9D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4294967295</w:t>
            </w:r>
          </w:p>
        </w:tc>
        <w:tc>
          <w:tcPr>
            <w:tcW w:w="1496" w:type="dxa"/>
            <w:tcBorders>
              <w:top w:val="nil"/>
              <w:left w:val="nil"/>
              <w:bottom w:val="single" w:color="auto" w:sz="12" w:space="0"/>
              <w:right w:val="nil"/>
            </w:tcBorders>
          </w:tcPr>
          <w:p w14:paraId="4E3FB45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相片</w:t>
            </w:r>
          </w:p>
        </w:tc>
        <w:tc>
          <w:tcPr>
            <w:tcW w:w="1271" w:type="dxa"/>
            <w:tcBorders>
              <w:top w:val="nil"/>
              <w:left w:val="nil"/>
              <w:bottom w:val="single" w:color="auto" w:sz="12" w:space="0"/>
              <w:right w:val="nil"/>
            </w:tcBorders>
          </w:tcPr>
          <w:p w14:paraId="7CF75AE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bl>
    <w:p w14:paraId="759A2A50">
      <w:pPr>
        <w:keepLines w:val="0"/>
        <w:pageBreakBefore w:val="0"/>
        <w:tabs>
          <w:tab w:val="left" w:pos="360"/>
        </w:tabs>
        <w:kinsoku/>
        <w:wordWrap/>
        <w:overflowPunct/>
        <w:topLinePunct w:val="0"/>
        <w:bidi w:val="0"/>
        <w:spacing w:line="360" w:lineRule="auto"/>
        <w:ind w:firstLine="480"/>
        <w:textAlignment w:val="auto"/>
        <w:rPr>
          <w:rFonts w:hint="default" w:ascii="Times New Roman" w:hAnsi="Times New Roman" w:cs="Times New Roman"/>
          <w:shd w:val="clear" w:color="auto" w:fill="auto"/>
          <w:lang w:eastAsia="zh-CN"/>
        </w:rPr>
      </w:pPr>
    </w:p>
    <w:p w14:paraId="5C75964D">
      <w:pPr>
        <w:keepLines w:val="0"/>
        <w:pageBreakBefore w:val="0"/>
        <w:tabs>
          <w:tab w:val="left" w:pos="360"/>
        </w:tabs>
        <w:kinsoku/>
        <w:wordWrap/>
        <w:overflowPunct/>
        <w:topLinePunct w:val="0"/>
        <w:bidi w:val="0"/>
        <w:spacing w:line="360" w:lineRule="auto"/>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lang w:val="en-US" w:eastAsia="zh-CN"/>
        </w:rPr>
        <w:t>8</w:t>
      </w: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lang w:val="en-US" w:eastAsia="zh-CN"/>
        </w:rPr>
        <w:t>宿舍分配表</w:t>
      </w:r>
      <w:r>
        <w:rPr>
          <w:rFonts w:hint="default" w:ascii="Times New Roman" w:hAnsi="Times New Roman" w:cs="Times New Roman"/>
          <w:shd w:val="clear" w:color="auto" w:fill="auto"/>
        </w:rPr>
        <w:t>用于存储</w:t>
      </w:r>
      <w:r>
        <w:rPr>
          <w:rFonts w:hint="default" w:ascii="Times New Roman" w:hAnsi="Times New Roman" w:cs="Times New Roman"/>
          <w:shd w:val="clear" w:color="auto" w:fill="auto"/>
          <w:lang w:val="en-US" w:eastAsia="zh-CN"/>
        </w:rPr>
        <w:t>宿舍分配</w:t>
      </w:r>
      <w:r>
        <w:rPr>
          <w:rFonts w:hint="default" w:ascii="Times New Roman" w:hAnsi="Times New Roman" w:cs="Times New Roman"/>
          <w:shd w:val="clear" w:color="auto" w:fill="auto"/>
        </w:rPr>
        <w:t>的基本信息，主要包括</w:t>
      </w:r>
      <w:r>
        <w:rPr>
          <w:rFonts w:hint="default" w:ascii="Times New Roman" w:hAnsi="Times New Roman" w:cs="Times New Roman"/>
          <w:shd w:val="clear" w:color="auto" w:fill="auto"/>
          <w:lang w:val="en-US" w:eastAsia="zh-CN"/>
        </w:rPr>
        <w:t>主键</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创建时间</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宿舍名称</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宿舍类型</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宿舍楼栋</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房间号、学生学号、学生姓名、床位号</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分配日期</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备注</w:t>
      </w:r>
      <w:r>
        <w:rPr>
          <w:rFonts w:hint="default" w:ascii="Times New Roman" w:hAnsi="Times New Roman" w:cs="Times New Roman"/>
          <w:shd w:val="clear" w:color="auto" w:fill="auto"/>
        </w:rPr>
        <w:t>等信息，见表</w:t>
      </w:r>
      <w:r>
        <w:rPr>
          <w:rFonts w:hint="default" w:ascii="Times New Roman" w:hAnsi="Times New Roman" w:cs="Times New Roman"/>
          <w:spacing w:val="0"/>
          <w:kern w:val="0"/>
          <w:shd w:val="clear" w:color="auto" w:fill="auto"/>
          <w:lang w:bidi="ar"/>
        </w:rPr>
        <w:t>4-</w:t>
      </w:r>
      <w:r>
        <w:rPr>
          <w:rFonts w:hint="default" w:ascii="Times New Roman" w:hAnsi="Times New Roman" w:cs="Times New Roman"/>
          <w:spacing w:val="0"/>
          <w:kern w:val="0"/>
          <w:shd w:val="clear" w:color="auto" w:fill="auto"/>
          <w:lang w:val="en-US" w:eastAsia="zh-CN" w:bidi="ar"/>
        </w:rPr>
        <w:t>8</w:t>
      </w:r>
      <w:r>
        <w:rPr>
          <w:rFonts w:hint="default" w:ascii="Times New Roman" w:hAnsi="Times New Roman" w:cs="Times New Roman"/>
          <w:shd w:val="clear" w:color="auto" w:fill="auto"/>
        </w:rPr>
        <w:t>。</w:t>
      </w:r>
    </w:p>
    <w:p w14:paraId="4918559C">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表4-8</w:t>
      </w: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 xml:space="preserve"> </w:t>
      </w:r>
      <w:r>
        <w:rPr>
          <w:rFonts w:hint="default" w:ascii="Times New Roman" w:hAnsi="Times New Roman" w:eastAsia="宋体"/>
          <w:caps w:val="0"/>
          <w:smallCaps w:val="0"/>
          <w:color w:val="000000" w:themeColor="text1"/>
          <w:sz w:val="21"/>
          <w:szCs w:val="21"/>
          <w14:textFill>
            <w14:solidFill>
              <w14:schemeClr w14:val="tx1"/>
            </w14:solidFill>
          </w14:textFill>
        </w:rPr>
        <w:t>宿舍分配表</w:t>
      </w:r>
    </w:p>
    <w:tbl>
      <w:tblPr>
        <w:tblStyle w:val="29"/>
        <w:tblW w:w="8211"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Layout w:type="fixed"/>
        <w:tblCellMar>
          <w:top w:w="0" w:type="dxa"/>
          <w:left w:w="108" w:type="dxa"/>
          <w:bottom w:w="0" w:type="dxa"/>
          <w:right w:w="108" w:type="dxa"/>
        </w:tblCellMar>
      </w:tblPr>
      <w:tblGrid>
        <w:gridCol w:w="2094"/>
        <w:gridCol w:w="2081"/>
        <w:gridCol w:w="1269"/>
        <w:gridCol w:w="1496"/>
        <w:gridCol w:w="1271"/>
      </w:tblGrid>
      <w:tr w14:paraId="41F5243F">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12" w:space="0"/>
              <w:left w:val="nil"/>
              <w:bottom w:val="single" w:color="auto" w:sz="4" w:space="0"/>
              <w:right w:val="nil"/>
            </w:tcBorders>
            <w:shd w:val="clear" w:color="auto" w:fill="FFFFFF"/>
          </w:tcPr>
          <w:p w14:paraId="459919F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字段名称</w:t>
            </w:r>
          </w:p>
        </w:tc>
        <w:tc>
          <w:tcPr>
            <w:tcW w:w="2081" w:type="dxa"/>
            <w:tcBorders>
              <w:top w:val="single" w:color="auto" w:sz="12" w:space="0"/>
              <w:left w:val="nil"/>
              <w:bottom w:val="single" w:color="auto" w:sz="4" w:space="0"/>
              <w:right w:val="nil"/>
            </w:tcBorders>
            <w:shd w:val="clear" w:color="auto" w:fill="FFFFFF"/>
          </w:tcPr>
          <w:p w14:paraId="1D84E4F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类型</w:t>
            </w:r>
          </w:p>
        </w:tc>
        <w:tc>
          <w:tcPr>
            <w:tcW w:w="1269" w:type="dxa"/>
            <w:tcBorders>
              <w:top w:val="single" w:color="auto" w:sz="12" w:space="0"/>
              <w:left w:val="nil"/>
              <w:bottom w:val="single" w:color="auto" w:sz="4" w:space="0"/>
              <w:right w:val="nil"/>
            </w:tcBorders>
            <w:shd w:val="clear" w:color="auto" w:fill="FFFFFF"/>
          </w:tcPr>
          <w:p w14:paraId="0E512E0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长度</w:t>
            </w:r>
          </w:p>
        </w:tc>
        <w:tc>
          <w:tcPr>
            <w:tcW w:w="1496" w:type="dxa"/>
            <w:tcBorders>
              <w:top w:val="single" w:color="auto" w:sz="12" w:space="0"/>
              <w:left w:val="nil"/>
              <w:bottom w:val="single" w:color="auto" w:sz="4" w:space="0"/>
              <w:right w:val="nil"/>
            </w:tcBorders>
            <w:shd w:val="clear" w:color="auto" w:fill="FFFFFF"/>
          </w:tcPr>
          <w:p w14:paraId="5B5F88E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字段说明</w:t>
            </w:r>
          </w:p>
        </w:tc>
        <w:tc>
          <w:tcPr>
            <w:tcW w:w="1271" w:type="dxa"/>
            <w:tcBorders>
              <w:top w:val="single" w:color="auto" w:sz="12" w:space="0"/>
              <w:left w:val="nil"/>
              <w:bottom w:val="single" w:color="auto" w:sz="4" w:space="0"/>
              <w:right w:val="nil"/>
            </w:tcBorders>
            <w:shd w:val="clear" w:color="auto" w:fill="FFFFFF"/>
          </w:tcPr>
          <w:p w14:paraId="7B13CEE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eastAsia="宋体" w:cs="Times New Roman"/>
                <w:sz w:val="21"/>
                <w:szCs w:val="21"/>
                <w:shd w:val="clear" w:color="auto" w:fill="auto"/>
                <w:lang w:val="en-US" w:eastAsia="zh-CN"/>
              </w:rPr>
            </w:pPr>
            <w:r>
              <w:rPr>
                <w:rFonts w:hint="default" w:ascii="Times New Roman" w:hAnsi="Times New Roman" w:cs="Times New Roman"/>
                <w:sz w:val="21"/>
                <w:szCs w:val="21"/>
                <w:shd w:val="clear" w:color="auto" w:fill="auto"/>
                <w:lang w:val="en-US" w:eastAsia="zh-CN"/>
              </w:rPr>
              <w:t>主键</w:t>
            </w:r>
          </w:p>
        </w:tc>
      </w:tr>
      <w:tr w14:paraId="573DAD87">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single" w:color="auto" w:sz="4" w:space="0"/>
              <w:left w:val="nil"/>
              <w:bottom w:val="nil"/>
              <w:right w:val="nil"/>
            </w:tcBorders>
            <w:shd w:val="clear" w:color="auto" w:fill="FFFFFF"/>
          </w:tcPr>
          <w:p w14:paraId="747C64D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id</w:t>
            </w:r>
          </w:p>
        </w:tc>
        <w:tc>
          <w:tcPr>
            <w:tcW w:w="2081" w:type="dxa"/>
            <w:tcBorders>
              <w:top w:val="single" w:color="auto" w:sz="4" w:space="0"/>
              <w:left w:val="nil"/>
              <w:bottom w:val="nil"/>
              <w:right w:val="nil"/>
            </w:tcBorders>
            <w:shd w:val="clear" w:color="auto" w:fill="FFFFFF"/>
          </w:tcPr>
          <w:p w14:paraId="63368CA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bigint</w:t>
            </w:r>
          </w:p>
        </w:tc>
        <w:tc>
          <w:tcPr>
            <w:tcW w:w="1269" w:type="dxa"/>
            <w:tcBorders>
              <w:top w:val="single" w:color="auto" w:sz="4" w:space="0"/>
              <w:left w:val="nil"/>
              <w:bottom w:val="nil"/>
              <w:right w:val="nil"/>
            </w:tcBorders>
            <w:shd w:val="clear" w:color="auto" w:fill="FFFFFF"/>
          </w:tcPr>
          <w:p w14:paraId="3EBE29F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single" w:color="auto" w:sz="4" w:space="0"/>
              <w:left w:val="nil"/>
              <w:bottom w:val="nil"/>
              <w:right w:val="nil"/>
            </w:tcBorders>
            <w:shd w:val="clear" w:color="auto" w:fill="FFFFFF"/>
          </w:tcPr>
          <w:p w14:paraId="205C15D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c>
          <w:tcPr>
            <w:tcW w:w="1271" w:type="dxa"/>
            <w:tcBorders>
              <w:top w:val="single" w:color="auto" w:sz="4" w:space="0"/>
              <w:left w:val="nil"/>
              <w:bottom w:val="nil"/>
              <w:right w:val="nil"/>
            </w:tcBorders>
            <w:shd w:val="clear" w:color="auto" w:fill="FFFFFF"/>
          </w:tcPr>
          <w:p w14:paraId="07BF76D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r>
      <w:tr w14:paraId="77BC48B1">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7436F51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addtime</w:t>
            </w:r>
          </w:p>
        </w:tc>
        <w:tc>
          <w:tcPr>
            <w:tcW w:w="2081" w:type="dxa"/>
            <w:tcBorders>
              <w:top w:val="nil"/>
              <w:left w:val="nil"/>
              <w:bottom w:val="nil"/>
              <w:right w:val="nil"/>
            </w:tcBorders>
            <w:shd w:val="clear" w:color="auto" w:fill="FFFFFF"/>
          </w:tcPr>
          <w:p w14:paraId="7B64BC5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timestamp</w:t>
            </w:r>
          </w:p>
        </w:tc>
        <w:tc>
          <w:tcPr>
            <w:tcW w:w="1269" w:type="dxa"/>
            <w:tcBorders>
              <w:top w:val="nil"/>
              <w:left w:val="nil"/>
              <w:bottom w:val="nil"/>
              <w:right w:val="nil"/>
            </w:tcBorders>
            <w:shd w:val="clear" w:color="auto" w:fill="FFFFFF"/>
          </w:tcPr>
          <w:p w14:paraId="629AE2F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shd w:val="clear" w:color="auto" w:fill="FFFFFF"/>
          </w:tcPr>
          <w:p w14:paraId="6B02444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创建时间</w:t>
            </w:r>
          </w:p>
        </w:tc>
        <w:tc>
          <w:tcPr>
            <w:tcW w:w="1271" w:type="dxa"/>
            <w:tcBorders>
              <w:top w:val="nil"/>
              <w:left w:val="nil"/>
              <w:bottom w:val="nil"/>
              <w:right w:val="nil"/>
            </w:tcBorders>
            <w:shd w:val="clear" w:color="auto" w:fill="FFFFFF"/>
          </w:tcPr>
          <w:p w14:paraId="5102E94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19EF0745">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0D3DB0D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sushemingcheng</w:t>
            </w:r>
          </w:p>
        </w:tc>
        <w:tc>
          <w:tcPr>
            <w:tcW w:w="2081" w:type="dxa"/>
            <w:tcBorders>
              <w:top w:val="nil"/>
              <w:left w:val="nil"/>
              <w:bottom w:val="nil"/>
              <w:right w:val="nil"/>
            </w:tcBorders>
            <w:shd w:val="clear" w:color="auto" w:fill="FFFFFF"/>
          </w:tcPr>
          <w:p w14:paraId="12B578A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56E35F8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6BD3F62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宿舍名称</w:t>
            </w:r>
          </w:p>
        </w:tc>
        <w:tc>
          <w:tcPr>
            <w:tcW w:w="1271" w:type="dxa"/>
            <w:tcBorders>
              <w:top w:val="nil"/>
              <w:left w:val="nil"/>
              <w:bottom w:val="nil"/>
              <w:right w:val="nil"/>
            </w:tcBorders>
            <w:shd w:val="clear" w:color="auto" w:fill="FFFFFF"/>
          </w:tcPr>
          <w:p w14:paraId="3D9861D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1815402B">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01F6AD7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susheleixing</w:t>
            </w:r>
          </w:p>
        </w:tc>
        <w:tc>
          <w:tcPr>
            <w:tcW w:w="2081" w:type="dxa"/>
            <w:tcBorders>
              <w:top w:val="nil"/>
              <w:left w:val="nil"/>
              <w:bottom w:val="nil"/>
              <w:right w:val="nil"/>
            </w:tcBorders>
            <w:shd w:val="clear" w:color="auto" w:fill="FFFFFF"/>
          </w:tcPr>
          <w:p w14:paraId="6F68BDE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204A892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667BC71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宿舍类型</w:t>
            </w:r>
          </w:p>
        </w:tc>
        <w:tc>
          <w:tcPr>
            <w:tcW w:w="1271" w:type="dxa"/>
            <w:tcBorders>
              <w:top w:val="nil"/>
              <w:left w:val="nil"/>
              <w:bottom w:val="nil"/>
              <w:right w:val="nil"/>
            </w:tcBorders>
            <w:shd w:val="clear" w:color="auto" w:fill="FFFFFF"/>
          </w:tcPr>
          <w:p w14:paraId="3591090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4ED2A747">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024B828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susheloudong</w:t>
            </w:r>
          </w:p>
        </w:tc>
        <w:tc>
          <w:tcPr>
            <w:tcW w:w="2081" w:type="dxa"/>
            <w:tcBorders>
              <w:top w:val="nil"/>
              <w:left w:val="nil"/>
              <w:bottom w:val="nil"/>
              <w:right w:val="nil"/>
            </w:tcBorders>
            <w:shd w:val="clear" w:color="auto" w:fill="FFFFFF"/>
          </w:tcPr>
          <w:p w14:paraId="25DBEEE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0169F18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5863F3C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宿舍楼栋</w:t>
            </w:r>
          </w:p>
        </w:tc>
        <w:tc>
          <w:tcPr>
            <w:tcW w:w="1271" w:type="dxa"/>
            <w:tcBorders>
              <w:top w:val="nil"/>
              <w:left w:val="nil"/>
              <w:bottom w:val="nil"/>
              <w:right w:val="nil"/>
            </w:tcBorders>
            <w:shd w:val="clear" w:color="auto" w:fill="FFFFFF"/>
          </w:tcPr>
          <w:p w14:paraId="0D8BFF6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7B9BA289">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02682ED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fangjianhao</w:t>
            </w:r>
          </w:p>
        </w:tc>
        <w:tc>
          <w:tcPr>
            <w:tcW w:w="2081" w:type="dxa"/>
            <w:tcBorders>
              <w:top w:val="nil"/>
              <w:left w:val="nil"/>
              <w:bottom w:val="nil"/>
              <w:right w:val="nil"/>
            </w:tcBorders>
            <w:shd w:val="clear" w:color="auto" w:fill="FFFFFF"/>
          </w:tcPr>
          <w:p w14:paraId="71DA35C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5B4E62F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6938AEA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房间号</w:t>
            </w:r>
          </w:p>
        </w:tc>
        <w:tc>
          <w:tcPr>
            <w:tcW w:w="1271" w:type="dxa"/>
            <w:tcBorders>
              <w:top w:val="nil"/>
              <w:left w:val="nil"/>
              <w:bottom w:val="nil"/>
              <w:right w:val="nil"/>
            </w:tcBorders>
            <w:shd w:val="clear" w:color="auto" w:fill="FFFFFF"/>
          </w:tcPr>
          <w:p w14:paraId="3E91D4C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49412FD4">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1CB76B5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xueshengxuehao</w:t>
            </w:r>
          </w:p>
        </w:tc>
        <w:tc>
          <w:tcPr>
            <w:tcW w:w="2081" w:type="dxa"/>
            <w:tcBorders>
              <w:top w:val="nil"/>
              <w:left w:val="nil"/>
              <w:bottom w:val="nil"/>
              <w:right w:val="nil"/>
            </w:tcBorders>
            <w:shd w:val="clear" w:color="auto" w:fill="FFFFFF"/>
          </w:tcPr>
          <w:p w14:paraId="439DAEF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134E02B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32CAD6C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学生学号</w:t>
            </w:r>
          </w:p>
        </w:tc>
        <w:tc>
          <w:tcPr>
            <w:tcW w:w="1271" w:type="dxa"/>
            <w:tcBorders>
              <w:top w:val="nil"/>
              <w:left w:val="nil"/>
              <w:bottom w:val="nil"/>
              <w:right w:val="nil"/>
            </w:tcBorders>
            <w:shd w:val="clear" w:color="auto" w:fill="FFFFFF"/>
          </w:tcPr>
          <w:p w14:paraId="2A9FA31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7973DBFF">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64D4BCD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xueshengxingming</w:t>
            </w:r>
          </w:p>
        </w:tc>
        <w:tc>
          <w:tcPr>
            <w:tcW w:w="2081" w:type="dxa"/>
            <w:tcBorders>
              <w:top w:val="nil"/>
              <w:left w:val="nil"/>
              <w:bottom w:val="nil"/>
              <w:right w:val="nil"/>
            </w:tcBorders>
            <w:shd w:val="clear" w:color="auto" w:fill="FFFFFF"/>
          </w:tcPr>
          <w:p w14:paraId="505E7D3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53F6AEC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399ADAA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学生姓名</w:t>
            </w:r>
          </w:p>
        </w:tc>
        <w:tc>
          <w:tcPr>
            <w:tcW w:w="1271" w:type="dxa"/>
            <w:tcBorders>
              <w:top w:val="nil"/>
              <w:left w:val="nil"/>
              <w:bottom w:val="nil"/>
              <w:right w:val="nil"/>
            </w:tcBorders>
            <w:shd w:val="clear" w:color="auto" w:fill="FFFFFF"/>
          </w:tcPr>
          <w:p w14:paraId="04C44AB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531ADAD8">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6CCBAD5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chuangweihao</w:t>
            </w:r>
          </w:p>
        </w:tc>
        <w:tc>
          <w:tcPr>
            <w:tcW w:w="2081" w:type="dxa"/>
            <w:tcBorders>
              <w:top w:val="nil"/>
              <w:left w:val="nil"/>
              <w:bottom w:val="nil"/>
              <w:right w:val="nil"/>
            </w:tcBorders>
            <w:shd w:val="clear" w:color="auto" w:fill="FFFFFF"/>
          </w:tcPr>
          <w:p w14:paraId="5CC5A51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255A5B8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16757E5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床位号</w:t>
            </w:r>
          </w:p>
        </w:tc>
        <w:tc>
          <w:tcPr>
            <w:tcW w:w="1271" w:type="dxa"/>
            <w:tcBorders>
              <w:top w:val="nil"/>
              <w:left w:val="nil"/>
              <w:bottom w:val="nil"/>
              <w:right w:val="nil"/>
            </w:tcBorders>
            <w:shd w:val="clear" w:color="auto" w:fill="FFFFFF"/>
          </w:tcPr>
          <w:p w14:paraId="347DA47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5A951E27">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484A6F1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fenpeiriqi</w:t>
            </w:r>
          </w:p>
        </w:tc>
        <w:tc>
          <w:tcPr>
            <w:tcW w:w="2081" w:type="dxa"/>
            <w:tcBorders>
              <w:top w:val="nil"/>
              <w:left w:val="nil"/>
              <w:bottom w:val="nil"/>
              <w:right w:val="nil"/>
            </w:tcBorders>
            <w:shd w:val="clear" w:color="auto" w:fill="FFFFFF"/>
          </w:tcPr>
          <w:p w14:paraId="6A95221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date</w:t>
            </w:r>
          </w:p>
        </w:tc>
        <w:tc>
          <w:tcPr>
            <w:tcW w:w="1269" w:type="dxa"/>
            <w:tcBorders>
              <w:top w:val="nil"/>
              <w:left w:val="nil"/>
              <w:bottom w:val="nil"/>
              <w:right w:val="nil"/>
            </w:tcBorders>
            <w:shd w:val="clear" w:color="auto" w:fill="FFFFFF"/>
          </w:tcPr>
          <w:p w14:paraId="7649D0E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shd w:val="clear" w:color="auto" w:fill="FFFFFF"/>
          </w:tcPr>
          <w:p w14:paraId="08E0142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分配日期</w:t>
            </w:r>
          </w:p>
        </w:tc>
        <w:tc>
          <w:tcPr>
            <w:tcW w:w="1271" w:type="dxa"/>
            <w:tcBorders>
              <w:top w:val="nil"/>
              <w:left w:val="nil"/>
              <w:bottom w:val="nil"/>
              <w:right w:val="nil"/>
            </w:tcBorders>
            <w:shd w:val="clear" w:color="auto" w:fill="FFFFFF"/>
          </w:tcPr>
          <w:p w14:paraId="1770B9D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6DCD7212">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single" w:color="auto" w:sz="12" w:space="0"/>
              <w:right w:val="nil"/>
            </w:tcBorders>
            <w:shd w:val="clear" w:color="auto" w:fill="FFFFFF"/>
          </w:tcPr>
          <w:p w14:paraId="25B2A3D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beizhu</w:t>
            </w:r>
          </w:p>
        </w:tc>
        <w:tc>
          <w:tcPr>
            <w:tcW w:w="2081" w:type="dxa"/>
            <w:tcBorders>
              <w:top w:val="nil"/>
              <w:left w:val="nil"/>
              <w:bottom w:val="single" w:color="auto" w:sz="12" w:space="0"/>
              <w:right w:val="nil"/>
            </w:tcBorders>
            <w:shd w:val="clear" w:color="auto" w:fill="FFFFFF"/>
          </w:tcPr>
          <w:p w14:paraId="514481F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longtext</w:t>
            </w:r>
          </w:p>
        </w:tc>
        <w:tc>
          <w:tcPr>
            <w:tcW w:w="1269" w:type="dxa"/>
            <w:tcBorders>
              <w:top w:val="nil"/>
              <w:left w:val="nil"/>
              <w:bottom w:val="single" w:color="auto" w:sz="12" w:space="0"/>
              <w:right w:val="nil"/>
            </w:tcBorders>
            <w:shd w:val="clear" w:color="auto" w:fill="FFFFFF"/>
          </w:tcPr>
          <w:p w14:paraId="4C3ABB2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4294967295</w:t>
            </w:r>
          </w:p>
        </w:tc>
        <w:tc>
          <w:tcPr>
            <w:tcW w:w="1496" w:type="dxa"/>
            <w:tcBorders>
              <w:top w:val="nil"/>
              <w:left w:val="nil"/>
              <w:bottom w:val="single" w:color="auto" w:sz="12" w:space="0"/>
              <w:right w:val="nil"/>
            </w:tcBorders>
            <w:shd w:val="clear" w:color="auto" w:fill="FFFFFF"/>
          </w:tcPr>
          <w:p w14:paraId="042B43A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备注</w:t>
            </w:r>
          </w:p>
        </w:tc>
        <w:tc>
          <w:tcPr>
            <w:tcW w:w="1271" w:type="dxa"/>
            <w:tcBorders>
              <w:top w:val="nil"/>
              <w:left w:val="nil"/>
              <w:bottom w:val="single" w:color="auto" w:sz="12" w:space="0"/>
              <w:right w:val="nil"/>
            </w:tcBorders>
            <w:shd w:val="clear" w:color="auto" w:fill="FFFFFF"/>
          </w:tcPr>
          <w:p w14:paraId="0AD022A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bl>
    <w:p w14:paraId="636BB71C">
      <w:pPr>
        <w:keepLines w:val="0"/>
        <w:pageBreakBefore w:val="0"/>
        <w:tabs>
          <w:tab w:val="left" w:pos="360"/>
        </w:tabs>
        <w:kinsoku/>
        <w:wordWrap/>
        <w:overflowPunct/>
        <w:topLinePunct w:val="0"/>
        <w:bidi w:val="0"/>
        <w:spacing w:line="360" w:lineRule="auto"/>
        <w:ind w:left="0" w:leftChars="0" w:firstLine="480" w:firstLineChars="20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lang w:val="en-US" w:eastAsia="zh-CN"/>
        </w:rPr>
        <w:t>9</w:t>
      </w: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lang w:val="en-US" w:eastAsia="zh-CN"/>
        </w:rPr>
        <w:t>水电费表</w:t>
      </w:r>
      <w:r>
        <w:rPr>
          <w:rFonts w:hint="default" w:ascii="Times New Roman" w:hAnsi="Times New Roman" w:cs="Times New Roman"/>
          <w:shd w:val="clear" w:color="auto" w:fill="auto"/>
        </w:rPr>
        <w:t>用于存储</w:t>
      </w:r>
      <w:r>
        <w:rPr>
          <w:rFonts w:hint="default" w:ascii="Times New Roman" w:hAnsi="Times New Roman" w:cs="Times New Roman"/>
          <w:shd w:val="clear" w:color="auto" w:fill="auto"/>
          <w:lang w:val="en-US" w:eastAsia="zh-CN"/>
        </w:rPr>
        <w:t>宿舍分配</w:t>
      </w:r>
      <w:r>
        <w:rPr>
          <w:rFonts w:hint="default" w:ascii="Times New Roman" w:hAnsi="Times New Roman" w:cs="Times New Roman"/>
          <w:shd w:val="clear" w:color="auto" w:fill="auto"/>
        </w:rPr>
        <w:t>的基本信息，主要包括</w:t>
      </w:r>
      <w:r>
        <w:rPr>
          <w:rFonts w:hint="default" w:ascii="Times New Roman" w:hAnsi="Times New Roman" w:cs="Times New Roman"/>
          <w:shd w:val="clear" w:color="auto" w:fill="auto"/>
          <w:lang w:val="en-US" w:eastAsia="zh-CN"/>
        </w:rPr>
        <w:t>主键</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创建时间</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宿舍名称</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宿舍类型</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宿舍楼栋</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房间号、月份、水费、电费、总金额、学生学号、学生姓名、登记时间</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详情</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是否支付</w:t>
      </w:r>
      <w:r>
        <w:rPr>
          <w:rFonts w:hint="default" w:ascii="Times New Roman" w:hAnsi="Times New Roman" w:cs="Times New Roman"/>
          <w:shd w:val="clear" w:color="auto" w:fill="auto"/>
        </w:rPr>
        <w:t>等信息，见表</w:t>
      </w:r>
      <w:r>
        <w:rPr>
          <w:rFonts w:hint="default" w:ascii="Times New Roman" w:hAnsi="Times New Roman" w:cs="Times New Roman"/>
          <w:spacing w:val="0"/>
          <w:kern w:val="0"/>
          <w:shd w:val="clear" w:color="auto" w:fill="auto"/>
          <w:lang w:bidi="ar"/>
        </w:rPr>
        <w:t>4-</w:t>
      </w:r>
      <w:r>
        <w:rPr>
          <w:rFonts w:hint="default" w:ascii="Times New Roman" w:hAnsi="Times New Roman" w:cs="Times New Roman"/>
          <w:spacing w:val="0"/>
          <w:kern w:val="0"/>
          <w:shd w:val="clear" w:color="auto" w:fill="auto"/>
          <w:lang w:val="en-US" w:eastAsia="zh-CN" w:bidi="ar"/>
        </w:rPr>
        <w:t>9</w:t>
      </w:r>
      <w:r>
        <w:rPr>
          <w:rFonts w:hint="default" w:ascii="Times New Roman" w:hAnsi="Times New Roman" w:cs="Times New Roman"/>
          <w:shd w:val="clear" w:color="auto" w:fill="auto"/>
        </w:rPr>
        <w:t>。</w:t>
      </w:r>
    </w:p>
    <w:p w14:paraId="287AA2FF">
      <w:pPr>
        <w:keepLines w:val="0"/>
        <w:pageBreakBefore w:val="0"/>
        <w:kinsoku/>
        <w:wordWrap/>
        <w:overflowPunct/>
        <w:topLinePunct w:val="0"/>
        <w:bidi w:val="0"/>
        <w:ind w:firstLine="420"/>
        <w:jc w:val="center"/>
        <w:textAlignment w:val="auto"/>
        <w:rPr>
          <w:rFonts w:hint="default" w:ascii="Times New Roman" w:hAnsi="Times New Roman" w:eastAsia="黑体" w:cs="Times New Roman"/>
          <w:sz w:val="21"/>
          <w:szCs w:val="21"/>
          <w:shd w:val="clear" w:color="auto" w:fill="auto"/>
        </w:rPr>
      </w:pPr>
    </w:p>
    <w:p w14:paraId="7D9E18D7">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表4-9</w:t>
      </w: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 xml:space="preserve"> </w:t>
      </w:r>
      <w:r>
        <w:rPr>
          <w:rFonts w:hint="default" w:ascii="Times New Roman" w:hAnsi="Times New Roman" w:eastAsia="宋体"/>
          <w:caps w:val="0"/>
          <w:smallCaps w:val="0"/>
          <w:color w:val="000000" w:themeColor="text1"/>
          <w:sz w:val="21"/>
          <w:szCs w:val="21"/>
          <w14:textFill>
            <w14:solidFill>
              <w14:schemeClr w14:val="tx1"/>
            </w14:solidFill>
          </w14:textFill>
        </w:rPr>
        <w:t>水电费表</w:t>
      </w:r>
    </w:p>
    <w:tbl>
      <w:tblPr>
        <w:tblStyle w:val="29"/>
        <w:tblW w:w="8211"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Layout w:type="fixed"/>
        <w:tblCellMar>
          <w:top w:w="0" w:type="dxa"/>
          <w:left w:w="108" w:type="dxa"/>
          <w:bottom w:w="0" w:type="dxa"/>
          <w:right w:w="108" w:type="dxa"/>
        </w:tblCellMar>
      </w:tblPr>
      <w:tblGrid>
        <w:gridCol w:w="2094"/>
        <w:gridCol w:w="2081"/>
        <w:gridCol w:w="1269"/>
        <w:gridCol w:w="1496"/>
        <w:gridCol w:w="1271"/>
      </w:tblGrid>
      <w:tr w14:paraId="69B11CD3">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single" w:color="auto" w:sz="12" w:space="0"/>
              <w:left w:val="nil"/>
              <w:bottom w:val="single" w:color="auto" w:sz="4" w:space="0"/>
              <w:right w:val="nil"/>
            </w:tcBorders>
            <w:shd w:val="clear" w:color="auto" w:fill="FFFFFF"/>
          </w:tcPr>
          <w:p w14:paraId="352BFD7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字段名称</w:t>
            </w:r>
          </w:p>
        </w:tc>
        <w:tc>
          <w:tcPr>
            <w:tcW w:w="2081" w:type="dxa"/>
            <w:tcBorders>
              <w:top w:val="single" w:color="auto" w:sz="12" w:space="0"/>
              <w:left w:val="nil"/>
              <w:bottom w:val="single" w:color="auto" w:sz="4" w:space="0"/>
              <w:right w:val="nil"/>
            </w:tcBorders>
            <w:shd w:val="clear" w:color="auto" w:fill="FFFFFF"/>
          </w:tcPr>
          <w:p w14:paraId="73A8C1A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类型</w:t>
            </w:r>
          </w:p>
        </w:tc>
        <w:tc>
          <w:tcPr>
            <w:tcW w:w="1269" w:type="dxa"/>
            <w:tcBorders>
              <w:top w:val="single" w:color="auto" w:sz="12" w:space="0"/>
              <w:left w:val="nil"/>
              <w:bottom w:val="single" w:color="auto" w:sz="4" w:space="0"/>
              <w:right w:val="nil"/>
            </w:tcBorders>
            <w:shd w:val="clear" w:color="auto" w:fill="FFFFFF"/>
          </w:tcPr>
          <w:p w14:paraId="2C1B3A8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长度</w:t>
            </w:r>
          </w:p>
        </w:tc>
        <w:tc>
          <w:tcPr>
            <w:tcW w:w="1496" w:type="dxa"/>
            <w:tcBorders>
              <w:top w:val="single" w:color="auto" w:sz="12" w:space="0"/>
              <w:left w:val="nil"/>
              <w:bottom w:val="single" w:color="auto" w:sz="4" w:space="0"/>
              <w:right w:val="nil"/>
            </w:tcBorders>
            <w:shd w:val="clear" w:color="auto" w:fill="FFFFFF"/>
          </w:tcPr>
          <w:p w14:paraId="2BA132D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字段说明</w:t>
            </w:r>
          </w:p>
        </w:tc>
        <w:tc>
          <w:tcPr>
            <w:tcW w:w="1271" w:type="dxa"/>
            <w:tcBorders>
              <w:top w:val="single" w:color="auto" w:sz="12" w:space="0"/>
              <w:left w:val="nil"/>
              <w:bottom w:val="single" w:color="auto" w:sz="4" w:space="0"/>
              <w:right w:val="nil"/>
            </w:tcBorders>
            <w:shd w:val="clear" w:color="auto" w:fill="FFFFFF"/>
          </w:tcPr>
          <w:p w14:paraId="6229691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eastAsia="宋体" w:cs="Times New Roman"/>
                <w:sz w:val="21"/>
                <w:szCs w:val="21"/>
                <w:shd w:val="clear" w:color="auto" w:fill="auto"/>
                <w:lang w:val="en-US" w:eastAsia="zh-CN"/>
              </w:rPr>
            </w:pPr>
            <w:r>
              <w:rPr>
                <w:rFonts w:hint="default" w:ascii="Times New Roman" w:hAnsi="Times New Roman" w:cs="Times New Roman"/>
                <w:sz w:val="21"/>
                <w:szCs w:val="21"/>
                <w:shd w:val="clear" w:color="auto" w:fill="auto"/>
                <w:lang w:val="en-US" w:eastAsia="zh-CN"/>
              </w:rPr>
              <w:t>主键</w:t>
            </w:r>
          </w:p>
        </w:tc>
      </w:tr>
      <w:tr w14:paraId="73D48835">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4" w:space="0"/>
              <w:left w:val="nil"/>
              <w:bottom w:val="nil"/>
              <w:right w:val="nil"/>
            </w:tcBorders>
            <w:shd w:val="clear" w:color="auto" w:fill="FFFFFF"/>
          </w:tcPr>
          <w:p w14:paraId="4AABAE7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id</w:t>
            </w:r>
          </w:p>
        </w:tc>
        <w:tc>
          <w:tcPr>
            <w:tcW w:w="2081" w:type="dxa"/>
            <w:tcBorders>
              <w:top w:val="single" w:color="auto" w:sz="4" w:space="0"/>
              <w:left w:val="nil"/>
              <w:bottom w:val="nil"/>
              <w:right w:val="nil"/>
            </w:tcBorders>
            <w:shd w:val="clear" w:color="auto" w:fill="FFFFFF"/>
          </w:tcPr>
          <w:p w14:paraId="3750963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bigint</w:t>
            </w:r>
          </w:p>
        </w:tc>
        <w:tc>
          <w:tcPr>
            <w:tcW w:w="1269" w:type="dxa"/>
            <w:tcBorders>
              <w:top w:val="single" w:color="auto" w:sz="4" w:space="0"/>
              <w:left w:val="nil"/>
              <w:bottom w:val="nil"/>
              <w:right w:val="nil"/>
            </w:tcBorders>
            <w:shd w:val="clear" w:color="auto" w:fill="FFFFFF"/>
          </w:tcPr>
          <w:p w14:paraId="29A0BD4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single" w:color="auto" w:sz="4" w:space="0"/>
              <w:left w:val="nil"/>
              <w:bottom w:val="nil"/>
              <w:right w:val="nil"/>
            </w:tcBorders>
            <w:shd w:val="clear" w:color="auto" w:fill="FFFFFF"/>
          </w:tcPr>
          <w:p w14:paraId="16898D0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c>
          <w:tcPr>
            <w:tcW w:w="1271" w:type="dxa"/>
            <w:tcBorders>
              <w:top w:val="single" w:color="auto" w:sz="4" w:space="0"/>
              <w:left w:val="nil"/>
              <w:bottom w:val="nil"/>
              <w:right w:val="nil"/>
            </w:tcBorders>
            <w:shd w:val="clear" w:color="auto" w:fill="FFFFFF"/>
          </w:tcPr>
          <w:p w14:paraId="35F42FA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r>
      <w:tr w14:paraId="2D31417F">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3B7A4D1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addtime</w:t>
            </w:r>
          </w:p>
        </w:tc>
        <w:tc>
          <w:tcPr>
            <w:tcW w:w="2081" w:type="dxa"/>
            <w:tcBorders>
              <w:top w:val="nil"/>
              <w:left w:val="nil"/>
              <w:bottom w:val="nil"/>
              <w:right w:val="nil"/>
            </w:tcBorders>
            <w:shd w:val="clear" w:color="auto" w:fill="FFFFFF"/>
          </w:tcPr>
          <w:p w14:paraId="5DEC64A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timestamp</w:t>
            </w:r>
          </w:p>
        </w:tc>
        <w:tc>
          <w:tcPr>
            <w:tcW w:w="1269" w:type="dxa"/>
            <w:tcBorders>
              <w:top w:val="nil"/>
              <w:left w:val="nil"/>
              <w:bottom w:val="nil"/>
              <w:right w:val="nil"/>
            </w:tcBorders>
            <w:shd w:val="clear" w:color="auto" w:fill="FFFFFF"/>
          </w:tcPr>
          <w:p w14:paraId="50DEAA8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shd w:val="clear" w:color="auto" w:fill="FFFFFF"/>
          </w:tcPr>
          <w:p w14:paraId="0940853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创建时间</w:t>
            </w:r>
          </w:p>
        </w:tc>
        <w:tc>
          <w:tcPr>
            <w:tcW w:w="1271" w:type="dxa"/>
            <w:tcBorders>
              <w:top w:val="nil"/>
              <w:left w:val="nil"/>
              <w:bottom w:val="nil"/>
              <w:right w:val="nil"/>
            </w:tcBorders>
            <w:shd w:val="clear" w:color="auto" w:fill="FFFFFF"/>
          </w:tcPr>
          <w:p w14:paraId="0B433AB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4C282913">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55AA80F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sushemingcheng</w:t>
            </w:r>
          </w:p>
        </w:tc>
        <w:tc>
          <w:tcPr>
            <w:tcW w:w="2081" w:type="dxa"/>
            <w:tcBorders>
              <w:top w:val="nil"/>
              <w:left w:val="nil"/>
              <w:bottom w:val="nil"/>
              <w:right w:val="nil"/>
            </w:tcBorders>
            <w:shd w:val="clear" w:color="auto" w:fill="FFFFFF"/>
          </w:tcPr>
          <w:p w14:paraId="0923AB0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3863FC3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6ECF7BF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宿舍名称</w:t>
            </w:r>
          </w:p>
        </w:tc>
        <w:tc>
          <w:tcPr>
            <w:tcW w:w="1271" w:type="dxa"/>
            <w:tcBorders>
              <w:top w:val="nil"/>
              <w:left w:val="nil"/>
              <w:bottom w:val="nil"/>
              <w:right w:val="nil"/>
            </w:tcBorders>
            <w:shd w:val="clear" w:color="auto" w:fill="FFFFFF"/>
          </w:tcPr>
          <w:p w14:paraId="28D345C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07F7EF83">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3BBC929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susheleixing</w:t>
            </w:r>
          </w:p>
        </w:tc>
        <w:tc>
          <w:tcPr>
            <w:tcW w:w="2081" w:type="dxa"/>
            <w:tcBorders>
              <w:top w:val="nil"/>
              <w:left w:val="nil"/>
              <w:bottom w:val="nil"/>
              <w:right w:val="nil"/>
            </w:tcBorders>
            <w:shd w:val="clear" w:color="auto" w:fill="FFFFFF"/>
          </w:tcPr>
          <w:p w14:paraId="4C4FCE9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2CB66C9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6D71045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宿舍类型</w:t>
            </w:r>
          </w:p>
        </w:tc>
        <w:tc>
          <w:tcPr>
            <w:tcW w:w="1271" w:type="dxa"/>
            <w:tcBorders>
              <w:top w:val="nil"/>
              <w:left w:val="nil"/>
              <w:bottom w:val="nil"/>
              <w:right w:val="nil"/>
            </w:tcBorders>
            <w:shd w:val="clear" w:color="auto" w:fill="FFFFFF"/>
          </w:tcPr>
          <w:p w14:paraId="23BF965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7C11513A">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4DAC2EE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susheloudong</w:t>
            </w:r>
          </w:p>
        </w:tc>
        <w:tc>
          <w:tcPr>
            <w:tcW w:w="2081" w:type="dxa"/>
            <w:tcBorders>
              <w:top w:val="nil"/>
              <w:left w:val="nil"/>
              <w:bottom w:val="nil"/>
              <w:right w:val="nil"/>
            </w:tcBorders>
            <w:shd w:val="clear" w:color="auto" w:fill="FFFFFF"/>
          </w:tcPr>
          <w:p w14:paraId="618F7A1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584B334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57FACE6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宿舍楼栋</w:t>
            </w:r>
          </w:p>
        </w:tc>
        <w:tc>
          <w:tcPr>
            <w:tcW w:w="1271" w:type="dxa"/>
            <w:tcBorders>
              <w:top w:val="nil"/>
              <w:left w:val="nil"/>
              <w:bottom w:val="nil"/>
              <w:right w:val="nil"/>
            </w:tcBorders>
            <w:shd w:val="clear" w:color="auto" w:fill="FFFFFF"/>
          </w:tcPr>
          <w:p w14:paraId="4BCC6A2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626978AD">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3F660FF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fangjianhao</w:t>
            </w:r>
          </w:p>
        </w:tc>
        <w:tc>
          <w:tcPr>
            <w:tcW w:w="2081" w:type="dxa"/>
            <w:tcBorders>
              <w:top w:val="nil"/>
              <w:left w:val="nil"/>
              <w:bottom w:val="nil"/>
              <w:right w:val="nil"/>
            </w:tcBorders>
            <w:shd w:val="clear" w:color="auto" w:fill="FFFFFF"/>
          </w:tcPr>
          <w:p w14:paraId="497F2DC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2F0CFEB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2094AC3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房间号</w:t>
            </w:r>
          </w:p>
        </w:tc>
        <w:tc>
          <w:tcPr>
            <w:tcW w:w="1271" w:type="dxa"/>
            <w:tcBorders>
              <w:top w:val="nil"/>
              <w:left w:val="nil"/>
              <w:bottom w:val="nil"/>
              <w:right w:val="nil"/>
            </w:tcBorders>
            <w:shd w:val="clear" w:color="auto" w:fill="FFFFFF"/>
          </w:tcPr>
          <w:p w14:paraId="02A0805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3447DC96">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03477F9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yuefen</w:t>
            </w:r>
          </w:p>
        </w:tc>
        <w:tc>
          <w:tcPr>
            <w:tcW w:w="2081" w:type="dxa"/>
            <w:tcBorders>
              <w:top w:val="nil"/>
              <w:left w:val="nil"/>
              <w:bottom w:val="nil"/>
              <w:right w:val="nil"/>
            </w:tcBorders>
            <w:shd w:val="clear" w:color="auto" w:fill="FFFFFF"/>
          </w:tcPr>
          <w:p w14:paraId="68F655D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4D47E35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59EA317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月份</w:t>
            </w:r>
          </w:p>
        </w:tc>
        <w:tc>
          <w:tcPr>
            <w:tcW w:w="1271" w:type="dxa"/>
            <w:tcBorders>
              <w:top w:val="nil"/>
              <w:left w:val="nil"/>
              <w:bottom w:val="nil"/>
              <w:right w:val="nil"/>
            </w:tcBorders>
            <w:shd w:val="clear" w:color="auto" w:fill="FFFFFF"/>
          </w:tcPr>
          <w:p w14:paraId="087965E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3F3715E3">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43E635C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shuifei</w:t>
            </w:r>
          </w:p>
        </w:tc>
        <w:tc>
          <w:tcPr>
            <w:tcW w:w="2081" w:type="dxa"/>
            <w:tcBorders>
              <w:top w:val="nil"/>
              <w:left w:val="nil"/>
              <w:bottom w:val="nil"/>
              <w:right w:val="nil"/>
            </w:tcBorders>
            <w:shd w:val="clear" w:color="auto" w:fill="FFFFFF"/>
          </w:tcPr>
          <w:p w14:paraId="71A980C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float</w:t>
            </w:r>
          </w:p>
        </w:tc>
        <w:tc>
          <w:tcPr>
            <w:tcW w:w="1269" w:type="dxa"/>
            <w:tcBorders>
              <w:top w:val="nil"/>
              <w:left w:val="nil"/>
              <w:bottom w:val="nil"/>
              <w:right w:val="nil"/>
            </w:tcBorders>
            <w:shd w:val="clear" w:color="auto" w:fill="FFFFFF"/>
          </w:tcPr>
          <w:p w14:paraId="0EBE7E0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shd w:val="clear" w:color="auto" w:fill="FFFFFF"/>
          </w:tcPr>
          <w:p w14:paraId="3CF5B8A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水费</w:t>
            </w:r>
          </w:p>
        </w:tc>
        <w:tc>
          <w:tcPr>
            <w:tcW w:w="1271" w:type="dxa"/>
            <w:tcBorders>
              <w:top w:val="nil"/>
              <w:left w:val="nil"/>
              <w:bottom w:val="nil"/>
              <w:right w:val="nil"/>
            </w:tcBorders>
            <w:shd w:val="clear" w:color="auto" w:fill="FFFFFF"/>
          </w:tcPr>
          <w:p w14:paraId="39BA681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759414E6">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3F4F8AC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dianfei</w:t>
            </w:r>
          </w:p>
        </w:tc>
        <w:tc>
          <w:tcPr>
            <w:tcW w:w="2081" w:type="dxa"/>
            <w:tcBorders>
              <w:top w:val="nil"/>
              <w:left w:val="nil"/>
              <w:bottom w:val="nil"/>
              <w:right w:val="nil"/>
            </w:tcBorders>
            <w:shd w:val="clear" w:color="auto" w:fill="FFFFFF"/>
          </w:tcPr>
          <w:p w14:paraId="698B713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float</w:t>
            </w:r>
          </w:p>
        </w:tc>
        <w:tc>
          <w:tcPr>
            <w:tcW w:w="1269" w:type="dxa"/>
            <w:tcBorders>
              <w:top w:val="nil"/>
              <w:left w:val="nil"/>
              <w:bottom w:val="nil"/>
              <w:right w:val="nil"/>
            </w:tcBorders>
            <w:shd w:val="clear" w:color="auto" w:fill="FFFFFF"/>
          </w:tcPr>
          <w:p w14:paraId="2583606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shd w:val="clear" w:color="auto" w:fill="FFFFFF"/>
          </w:tcPr>
          <w:p w14:paraId="3C15972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电费</w:t>
            </w:r>
          </w:p>
        </w:tc>
        <w:tc>
          <w:tcPr>
            <w:tcW w:w="1271" w:type="dxa"/>
            <w:tcBorders>
              <w:top w:val="nil"/>
              <w:left w:val="nil"/>
              <w:bottom w:val="nil"/>
              <w:right w:val="nil"/>
            </w:tcBorders>
            <w:shd w:val="clear" w:color="auto" w:fill="FFFFFF"/>
          </w:tcPr>
          <w:p w14:paraId="235456D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3A5FABE8">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4CF2AE7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zongjine</w:t>
            </w:r>
          </w:p>
        </w:tc>
        <w:tc>
          <w:tcPr>
            <w:tcW w:w="2081" w:type="dxa"/>
            <w:tcBorders>
              <w:top w:val="nil"/>
              <w:left w:val="nil"/>
              <w:bottom w:val="nil"/>
              <w:right w:val="nil"/>
            </w:tcBorders>
            <w:shd w:val="clear" w:color="auto" w:fill="FFFFFF"/>
          </w:tcPr>
          <w:p w14:paraId="151D0A3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float</w:t>
            </w:r>
          </w:p>
        </w:tc>
        <w:tc>
          <w:tcPr>
            <w:tcW w:w="1269" w:type="dxa"/>
            <w:tcBorders>
              <w:top w:val="nil"/>
              <w:left w:val="nil"/>
              <w:bottom w:val="nil"/>
              <w:right w:val="nil"/>
            </w:tcBorders>
            <w:shd w:val="clear" w:color="auto" w:fill="FFFFFF"/>
          </w:tcPr>
          <w:p w14:paraId="161CBB4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shd w:val="clear" w:color="auto" w:fill="FFFFFF"/>
          </w:tcPr>
          <w:p w14:paraId="6749D64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总金额</w:t>
            </w:r>
          </w:p>
        </w:tc>
        <w:tc>
          <w:tcPr>
            <w:tcW w:w="1271" w:type="dxa"/>
            <w:tcBorders>
              <w:top w:val="nil"/>
              <w:left w:val="nil"/>
              <w:bottom w:val="nil"/>
              <w:right w:val="nil"/>
            </w:tcBorders>
            <w:shd w:val="clear" w:color="auto" w:fill="FFFFFF"/>
          </w:tcPr>
          <w:p w14:paraId="16AE5E2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274D71AE">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0352A8A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xueshengxuehao</w:t>
            </w:r>
          </w:p>
        </w:tc>
        <w:tc>
          <w:tcPr>
            <w:tcW w:w="2081" w:type="dxa"/>
            <w:tcBorders>
              <w:top w:val="nil"/>
              <w:left w:val="nil"/>
              <w:bottom w:val="nil"/>
              <w:right w:val="nil"/>
            </w:tcBorders>
            <w:shd w:val="clear" w:color="auto" w:fill="FFFFFF"/>
          </w:tcPr>
          <w:p w14:paraId="151D633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2375011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5AB6B4D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学生学号</w:t>
            </w:r>
          </w:p>
        </w:tc>
        <w:tc>
          <w:tcPr>
            <w:tcW w:w="1271" w:type="dxa"/>
            <w:tcBorders>
              <w:top w:val="nil"/>
              <w:left w:val="nil"/>
              <w:bottom w:val="nil"/>
              <w:right w:val="nil"/>
            </w:tcBorders>
            <w:shd w:val="clear" w:color="auto" w:fill="FFFFFF"/>
          </w:tcPr>
          <w:p w14:paraId="2E44FA9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7B552226">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610EF45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xueshengxingming</w:t>
            </w:r>
          </w:p>
        </w:tc>
        <w:tc>
          <w:tcPr>
            <w:tcW w:w="2081" w:type="dxa"/>
            <w:tcBorders>
              <w:top w:val="nil"/>
              <w:left w:val="nil"/>
              <w:bottom w:val="nil"/>
              <w:right w:val="nil"/>
            </w:tcBorders>
            <w:shd w:val="clear" w:color="auto" w:fill="FFFFFF"/>
          </w:tcPr>
          <w:p w14:paraId="15C1203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2CFE0A6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28E1767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学生姓名</w:t>
            </w:r>
          </w:p>
        </w:tc>
        <w:tc>
          <w:tcPr>
            <w:tcW w:w="1271" w:type="dxa"/>
            <w:tcBorders>
              <w:top w:val="nil"/>
              <w:left w:val="nil"/>
              <w:bottom w:val="nil"/>
              <w:right w:val="nil"/>
            </w:tcBorders>
            <w:shd w:val="clear" w:color="auto" w:fill="FFFFFF"/>
          </w:tcPr>
          <w:p w14:paraId="6C89BE4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4443574D">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0C0BF7E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dengjishijian</w:t>
            </w:r>
          </w:p>
        </w:tc>
        <w:tc>
          <w:tcPr>
            <w:tcW w:w="2081" w:type="dxa"/>
            <w:tcBorders>
              <w:top w:val="nil"/>
              <w:left w:val="nil"/>
              <w:bottom w:val="nil"/>
              <w:right w:val="nil"/>
            </w:tcBorders>
            <w:shd w:val="clear" w:color="auto" w:fill="FFFFFF"/>
          </w:tcPr>
          <w:p w14:paraId="42331D2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date</w:t>
            </w:r>
          </w:p>
        </w:tc>
        <w:tc>
          <w:tcPr>
            <w:tcW w:w="1269" w:type="dxa"/>
            <w:tcBorders>
              <w:top w:val="nil"/>
              <w:left w:val="nil"/>
              <w:bottom w:val="nil"/>
              <w:right w:val="nil"/>
            </w:tcBorders>
            <w:shd w:val="clear" w:color="auto" w:fill="FFFFFF"/>
          </w:tcPr>
          <w:p w14:paraId="3DF1799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shd w:val="clear" w:color="auto" w:fill="FFFFFF"/>
          </w:tcPr>
          <w:p w14:paraId="73D37B3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登记时间</w:t>
            </w:r>
          </w:p>
        </w:tc>
        <w:tc>
          <w:tcPr>
            <w:tcW w:w="1271" w:type="dxa"/>
            <w:tcBorders>
              <w:top w:val="nil"/>
              <w:left w:val="nil"/>
              <w:bottom w:val="nil"/>
              <w:right w:val="nil"/>
            </w:tcBorders>
            <w:shd w:val="clear" w:color="auto" w:fill="FFFFFF"/>
          </w:tcPr>
          <w:p w14:paraId="1329C3A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75FFCD9D">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6678EDF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xiangqing</w:t>
            </w:r>
          </w:p>
        </w:tc>
        <w:tc>
          <w:tcPr>
            <w:tcW w:w="2081" w:type="dxa"/>
            <w:tcBorders>
              <w:top w:val="nil"/>
              <w:left w:val="nil"/>
              <w:bottom w:val="nil"/>
              <w:right w:val="nil"/>
            </w:tcBorders>
            <w:shd w:val="clear" w:color="auto" w:fill="FFFFFF"/>
          </w:tcPr>
          <w:p w14:paraId="484D805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longtext</w:t>
            </w:r>
          </w:p>
        </w:tc>
        <w:tc>
          <w:tcPr>
            <w:tcW w:w="1269" w:type="dxa"/>
            <w:tcBorders>
              <w:top w:val="nil"/>
              <w:left w:val="nil"/>
              <w:bottom w:val="nil"/>
              <w:right w:val="nil"/>
            </w:tcBorders>
            <w:shd w:val="clear" w:color="auto" w:fill="FFFFFF"/>
          </w:tcPr>
          <w:p w14:paraId="60411CC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4294967295</w:t>
            </w:r>
          </w:p>
        </w:tc>
        <w:tc>
          <w:tcPr>
            <w:tcW w:w="1496" w:type="dxa"/>
            <w:tcBorders>
              <w:top w:val="nil"/>
              <w:left w:val="nil"/>
              <w:bottom w:val="nil"/>
              <w:right w:val="nil"/>
            </w:tcBorders>
            <w:shd w:val="clear" w:color="auto" w:fill="FFFFFF"/>
          </w:tcPr>
          <w:p w14:paraId="3CFA380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详情</w:t>
            </w:r>
          </w:p>
        </w:tc>
        <w:tc>
          <w:tcPr>
            <w:tcW w:w="1271" w:type="dxa"/>
            <w:tcBorders>
              <w:top w:val="nil"/>
              <w:left w:val="nil"/>
              <w:bottom w:val="nil"/>
              <w:right w:val="nil"/>
            </w:tcBorders>
            <w:shd w:val="clear" w:color="auto" w:fill="FFFFFF"/>
          </w:tcPr>
          <w:p w14:paraId="6644BC7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2B23AF3B">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single" w:color="auto" w:sz="12" w:space="0"/>
              <w:right w:val="nil"/>
            </w:tcBorders>
            <w:shd w:val="clear" w:color="auto" w:fill="FFFFFF"/>
          </w:tcPr>
          <w:p w14:paraId="718007C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ispay</w:t>
            </w:r>
          </w:p>
        </w:tc>
        <w:tc>
          <w:tcPr>
            <w:tcW w:w="2081" w:type="dxa"/>
            <w:tcBorders>
              <w:top w:val="nil"/>
              <w:left w:val="nil"/>
              <w:bottom w:val="single" w:color="auto" w:sz="12" w:space="0"/>
              <w:right w:val="nil"/>
            </w:tcBorders>
            <w:shd w:val="clear" w:color="auto" w:fill="FFFFFF"/>
          </w:tcPr>
          <w:p w14:paraId="57B848C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single" w:color="auto" w:sz="12" w:space="0"/>
              <w:right w:val="nil"/>
            </w:tcBorders>
            <w:shd w:val="clear" w:color="auto" w:fill="FFFFFF"/>
          </w:tcPr>
          <w:p w14:paraId="53CC8CC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single" w:color="auto" w:sz="12" w:space="0"/>
              <w:right w:val="nil"/>
            </w:tcBorders>
            <w:shd w:val="clear" w:color="auto" w:fill="FFFFFF"/>
          </w:tcPr>
          <w:p w14:paraId="6942692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是否支付</w:t>
            </w:r>
          </w:p>
        </w:tc>
        <w:tc>
          <w:tcPr>
            <w:tcW w:w="1271" w:type="dxa"/>
            <w:tcBorders>
              <w:top w:val="nil"/>
              <w:left w:val="nil"/>
              <w:bottom w:val="single" w:color="auto" w:sz="12" w:space="0"/>
              <w:right w:val="nil"/>
            </w:tcBorders>
            <w:shd w:val="clear" w:color="auto" w:fill="FFFFFF"/>
          </w:tcPr>
          <w:p w14:paraId="33C86DA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bl>
    <w:p w14:paraId="4B3A9D2D">
      <w:pPr>
        <w:keepLines w:val="0"/>
        <w:pageBreakBefore w:val="0"/>
        <w:tabs>
          <w:tab w:val="left" w:pos="360"/>
        </w:tabs>
        <w:kinsoku/>
        <w:wordWrap/>
        <w:overflowPunct/>
        <w:topLinePunct w:val="0"/>
        <w:bidi w:val="0"/>
        <w:spacing w:line="360" w:lineRule="auto"/>
        <w:ind w:left="0" w:leftChars="0" w:firstLine="480" w:firstLineChars="20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lang w:val="en-US" w:eastAsia="zh-CN"/>
        </w:rPr>
        <w:t>10</w:t>
      </w: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lang w:val="en-US" w:eastAsia="zh-CN"/>
        </w:rPr>
        <w:t>宿舍公告表</w:t>
      </w:r>
      <w:r>
        <w:rPr>
          <w:rFonts w:hint="default" w:ascii="Times New Roman" w:hAnsi="Times New Roman" w:cs="Times New Roman"/>
          <w:shd w:val="clear" w:color="auto" w:fill="auto"/>
        </w:rPr>
        <w:t>用于存储</w:t>
      </w:r>
      <w:r>
        <w:rPr>
          <w:rFonts w:hint="default" w:ascii="Times New Roman" w:hAnsi="Times New Roman" w:cs="Times New Roman"/>
          <w:shd w:val="clear" w:color="auto" w:fill="auto"/>
          <w:lang w:val="en-US" w:eastAsia="zh-CN"/>
        </w:rPr>
        <w:t>宿舍公告</w:t>
      </w:r>
      <w:r>
        <w:rPr>
          <w:rFonts w:hint="default" w:ascii="Times New Roman" w:hAnsi="Times New Roman" w:cs="Times New Roman"/>
          <w:shd w:val="clear" w:color="auto" w:fill="auto"/>
        </w:rPr>
        <w:t>的基本信息，主要包括</w:t>
      </w:r>
      <w:r>
        <w:rPr>
          <w:rFonts w:hint="default" w:ascii="Times New Roman" w:hAnsi="Times New Roman" w:cs="Times New Roman"/>
          <w:shd w:val="clear" w:color="auto" w:fill="auto"/>
          <w:lang w:val="en-US" w:eastAsia="zh-CN"/>
        </w:rPr>
        <w:t>主键</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创建时间</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标题、简介、图片、内容</w:t>
      </w:r>
      <w:r>
        <w:rPr>
          <w:rFonts w:hint="default" w:ascii="Times New Roman" w:hAnsi="Times New Roman" w:cs="Times New Roman"/>
          <w:shd w:val="clear" w:color="auto" w:fill="auto"/>
        </w:rPr>
        <w:t>等信息，见表</w:t>
      </w:r>
      <w:r>
        <w:rPr>
          <w:rFonts w:hint="default" w:ascii="Times New Roman" w:hAnsi="Times New Roman" w:cs="Times New Roman"/>
          <w:spacing w:val="0"/>
          <w:kern w:val="0"/>
          <w:shd w:val="clear" w:color="auto" w:fill="auto"/>
          <w:lang w:bidi="ar"/>
        </w:rPr>
        <w:t>4-</w:t>
      </w:r>
      <w:r>
        <w:rPr>
          <w:rFonts w:hint="default" w:ascii="Times New Roman" w:hAnsi="Times New Roman" w:cs="Times New Roman"/>
          <w:spacing w:val="0"/>
          <w:kern w:val="0"/>
          <w:shd w:val="clear" w:color="auto" w:fill="auto"/>
          <w:lang w:val="en-US" w:eastAsia="zh-CN" w:bidi="ar"/>
        </w:rPr>
        <w:t>10</w:t>
      </w:r>
      <w:r>
        <w:rPr>
          <w:rFonts w:hint="default" w:ascii="Times New Roman" w:hAnsi="Times New Roman" w:cs="Times New Roman"/>
          <w:shd w:val="clear" w:color="auto" w:fill="auto"/>
        </w:rPr>
        <w:t>。</w:t>
      </w:r>
    </w:p>
    <w:p w14:paraId="1306452D">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表4-10</w:t>
      </w: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 xml:space="preserve"> </w:t>
      </w:r>
      <w:r>
        <w:rPr>
          <w:rFonts w:hint="default" w:ascii="Times New Roman" w:hAnsi="Times New Roman" w:eastAsia="宋体"/>
          <w:caps w:val="0"/>
          <w:smallCaps w:val="0"/>
          <w:color w:val="000000" w:themeColor="text1"/>
          <w:sz w:val="21"/>
          <w:szCs w:val="21"/>
          <w14:textFill>
            <w14:solidFill>
              <w14:schemeClr w14:val="tx1"/>
            </w14:solidFill>
          </w14:textFill>
        </w:rPr>
        <w:t>宿舍公告表</w:t>
      </w:r>
    </w:p>
    <w:tbl>
      <w:tblPr>
        <w:tblStyle w:val="29"/>
        <w:tblW w:w="8211"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Layout w:type="fixed"/>
        <w:tblCellMar>
          <w:top w:w="0" w:type="dxa"/>
          <w:left w:w="108" w:type="dxa"/>
          <w:bottom w:w="0" w:type="dxa"/>
          <w:right w:w="108" w:type="dxa"/>
        </w:tblCellMar>
      </w:tblPr>
      <w:tblGrid>
        <w:gridCol w:w="2094"/>
        <w:gridCol w:w="2081"/>
        <w:gridCol w:w="1269"/>
        <w:gridCol w:w="1496"/>
        <w:gridCol w:w="1271"/>
      </w:tblGrid>
      <w:tr w14:paraId="278BE524">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single" w:color="auto" w:sz="12" w:space="0"/>
              <w:left w:val="nil"/>
              <w:bottom w:val="single" w:color="auto" w:sz="4" w:space="0"/>
              <w:right w:val="nil"/>
            </w:tcBorders>
            <w:shd w:val="clear" w:color="auto" w:fill="FFFFFF"/>
          </w:tcPr>
          <w:p w14:paraId="7298818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字段名称</w:t>
            </w:r>
          </w:p>
        </w:tc>
        <w:tc>
          <w:tcPr>
            <w:tcW w:w="2081" w:type="dxa"/>
            <w:tcBorders>
              <w:top w:val="single" w:color="auto" w:sz="12" w:space="0"/>
              <w:left w:val="nil"/>
              <w:bottom w:val="single" w:color="auto" w:sz="4" w:space="0"/>
              <w:right w:val="nil"/>
            </w:tcBorders>
            <w:shd w:val="clear" w:color="auto" w:fill="FFFFFF"/>
          </w:tcPr>
          <w:p w14:paraId="5FAECC8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类型</w:t>
            </w:r>
          </w:p>
        </w:tc>
        <w:tc>
          <w:tcPr>
            <w:tcW w:w="1269" w:type="dxa"/>
            <w:tcBorders>
              <w:top w:val="single" w:color="auto" w:sz="12" w:space="0"/>
              <w:left w:val="nil"/>
              <w:bottom w:val="single" w:color="auto" w:sz="4" w:space="0"/>
              <w:right w:val="nil"/>
            </w:tcBorders>
            <w:shd w:val="clear" w:color="auto" w:fill="FFFFFF"/>
          </w:tcPr>
          <w:p w14:paraId="4FE9037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长度</w:t>
            </w:r>
          </w:p>
        </w:tc>
        <w:tc>
          <w:tcPr>
            <w:tcW w:w="1496" w:type="dxa"/>
            <w:tcBorders>
              <w:top w:val="single" w:color="auto" w:sz="12" w:space="0"/>
              <w:left w:val="nil"/>
              <w:bottom w:val="single" w:color="auto" w:sz="4" w:space="0"/>
              <w:right w:val="nil"/>
            </w:tcBorders>
            <w:shd w:val="clear" w:color="auto" w:fill="FFFFFF"/>
          </w:tcPr>
          <w:p w14:paraId="39372E2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字段说明</w:t>
            </w:r>
          </w:p>
        </w:tc>
        <w:tc>
          <w:tcPr>
            <w:tcW w:w="1271" w:type="dxa"/>
            <w:tcBorders>
              <w:top w:val="single" w:color="auto" w:sz="12" w:space="0"/>
              <w:left w:val="nil"/>
              <w:bottom w:val="single" w:color="auto" w:sz="4" w:space="0"/>
              <w:right w:val="nil"/>
            </w:tcBorders>
            <w:shd w:val="clear" w:color="auto" w:fill="FFFFFF"/>
          </w:tcPr>
          <w:p w14:paraId="14F21E9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eastAsia="宋体" w:cs="Times New Roman"/>
                <w:sz w:val="21"/>
                <w:szCs w:val="21"/>
                <w:shd w:val="clear" w:color="auto" w:fill="auto"/>
                <w:lang w:val="en-US" w:eastAsia="zh-CN"/>
              </w:rPr>
            </w:pPr>
            <w:r>
              <w:rPr>
                <w:rFonts w:hint="default" w:ascii="Times New Roman" w:hAnsi="Times New Roman" w:cs="Times New Roman"/>
                <w:sz w:val="21"/>
                <w:szCs w:val="21"/>
                <w:shd w:val="clear" w:color="auto" w:fill="auto"/>
                <w:lang w:val="en-US" w:eastAsia="zh-CN"/>
              </w:rPr>
              <w:t>主键</w:t>
            </w:r>
          </w:p>
        </w:tc>
      </w:tr>
      <w:tr w14:paraId="5AE95AED">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4" w:space="0"/>
              <w:left w:val="nil"/>
              <w:bottom w:val="nil"/>
              <w:right w:val="nil"/>
            </w:tcBorders>
            <w:shd w:val="clear" w:color="auto" w:fill="FFFFFF"/>
          </w:tcPr>
          <w:p w14:paraId="3CE2539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id</w:t>
            </w:r>
          </w:p>
        </w:tc>
        <w:tc>
          <w:tcPr>
            <w:tcW w:w="2081" w:type="dxa"/>
            <w:tcBorders>
              <w:top w:val="single" w:color="auto" w:sz="4" w:space="0"/>
              <w:left w:val="nil"/>
              <w:bottom w:val="nil"/>
              <w:right w:val="nil"/>
            </w:tcBorders>
            <w:shd w:val="clear" w:color="auto" w:fill="FFFFFF"/>
          </w:tcPr>
          <w:p w14:paraId="51ADCCE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bigint</w:t>
            </w:r>
          </w:p>
        </w:tc>
        <w:tc>
          <w:tcPr>
            <w:tcW w:w="1269" w:type="dxa"/>
            <w:tcBorders>
              <w:top w:val="single" w:color="auto" w:sz="4" w:space="0"/>
              <w:left w:val="nil"/>
              <w:bottom w:val="nil"/>
              <w:right w:val="nil"/>
            </w:tcBorders>
            <w:shd w:val="clear" w:color="auto" w:fill="FFFFFF"/>
          </w:tcPr>
          <w:p w14:paraId="139B90B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single" w:color="auto" w:sz="4" w:space="0"/>
              <w:left w:val="nil"/>
              <w:bottom w:val="nil"/>
              <w:right w:val="nil"/>
            </w:tcBorders>
            <w:shd w:val="clear" w:color="auto" w:fill="FFFFFF"/>
          </w:tcPr>
          <w:p w14:paraId="520B968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c>
          <w:tcPr>
            <w:tcW w:w="1271" w:type="dxa"/>
            <w:tcBorders>
              <w:top w:val="single" w:color="auto" w:sz="4" w:space="0"/>
              <w:left w:val="nil"/>
              <w:bottom w:val="nil"/>
              <w:right w:val="nil"/>
            </w:tcBorders>
            <w:shd w:val="clear" w:color="auto" w:fill="FFFFFF"/>
          </w:tcPr>
          <w:p w14:paraId="219B391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r>
      <w:tr w14:paraId="36089948">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45522BC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addtime</w:t>
            </w:r>
          </w:p>
        </w:tc>
        <w:tc>
          <w:tcPr>
            <w:tcW w:w="2081" w:type="dxa"/>
            <w:tcBorders>
              <w:top w:val="nil"/>
              <w:left w:val="nil"/>
              <w:bottom w:val="nil"/>
              <w:right w:val="nil"/>
            </w:tcBorders>
            <w:shd w:val="clear" w:color="auto" w:fill="FFFFFF"/>
          </w:tcPr>
          <w:p w14:paraId="7C678BB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timestamp</w:t>
            </w:r>
          </w:p>
        </w:tc>
        <w:tc>
          <w:tcPr>
            <w:tcW w:w="1269" w:type="dxa"/>
            <w:tcBorders>
              <w:top w:val="nil"/>
              <w:left w:val="nil"/>
              <w:bottom w:val="nil"/>
              <w:right w:val="nil"/>
            </w:tcBorders>
            <w:shd w:val="clear" w:color="auto" w:fill="FFFFFF"/>
          </w:tcPr>
          <w:p w14:paraId="2B691FA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shd w:val="clear" w:color="auto" w:fill="FFFFFF"/>
          </w:tcPr>
          <w:p w14:paraId="7AEF96C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创建时间</w:t>
            </w:r>
          </w:p>
        </w:tc>
        <w:tc>
          <w:tcPr>
            <w:tcW w:w="1271" w:type="dxa"/>
            <w:tcBorders>
              <w:top w:val="nil"/>
              <w:left w:val="nil"/>
              <w:bottom w:val="nil"/>
              <w:right w:val="nil"/>
            </w:tcBorders>
            <w:shd w:val="clear" w:color="auto" w:fill="FFFFFF"/>
          </w:tcPr>
          <w:p w14:paraId="5478B6C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782BFD4A">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02ED205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title</w:t>
            </w:r>
          </w:p>
        </w:tc>
        <w:tc>
          <w:tcPr>
            <w:tcW w:w="2081" w:type="dxa"/>
            <w:tcBorders>
              <w:top w:val="nil"/>
              <w:left w:val="nil"/>
              <w:bottom w:val="nil"/>
              <w:right w:val="nil"/>
            </w:tcBorders>
            <w:shd w:val="clear" w:color="auto" w:fill="FFFFFF"/>
          </w:tcPr>
          <w:p w14:paraId="5DFEAAD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0DED7A1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6A7094D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标题</w:t>
            </w:r>
          </w:p>
        </w:tc>
        <w:tc>
          <w:tcPr>
            <w:tcW w:w="1271" w:type="dxa"/>
            <w:tcBorders>
              <w:top w:val="nil"/>
              <w:left w:val="nil"/>
              <w:bottom w:val="nil"/>
              <w:right w:val="nil"/>
            </w:tcBorders>
            <w:shd w:val="clear" w:color="auto" w:fill="FFFFFF"/>
          </w:tcPr>
          <w:p w14:paraId="7C0C1FC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5405B720">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4AA1049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introduction</w:t>
            </w:r>
          </w:p>
        </w:tc>
        <w:tc>
          <w:tcPr>
            <w:tcW w:w="2081" w:type="dxa"/>
            <w:tcBorders>
              <w:top w:val="nil"/>
              <w:left w:val="nil"/>
              <w:bottom w:val="nil"/>
              <w:right w:val="nil"/>
            </w:tcBorders>
            <w:shd w:val="clear" w:color="auto" w:fill="FFFFFF"/>
          </w:tcPr>
          <w:p w14:paraId="1E3995F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longtext</w:t>
            </w:r>
          </w:p>
        </w:tc>
        <w:tc>
          <w:tcPr>
            <w:tcW w:w="1269" w:type="dxa"/>
            <w:tcBorders>
              <w:top w:val="nil"/>
              <w:left w:val="nil"/>
              <w:bottom w:val="nil"/>
              <w:right w:val="nil"/>
            </w:tcBorders>
            <w:shd w:val="clear" w:color="auto" w:fill="FFFFFF"/>
          </w:tcPr>
          <w:p w14:paraId="223B8D7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4294967295</w:t>
            </w:r>
          </w:p>
        </w:tc>
        <w:tc>
          <w:tcPr>
            <w:tcW w:w="1496" w:type="dxa"/>
            <w:tcBorders>
              <w:top w:val="nil"/>
              <w:left w:val="nil"/>
              <w:bottom w:val="nil"/>
              <w:right w:val="nil"/>
            </w:tcBorders>
            <w:shd w:val="clear" w:color="auto" w:fill="FFFFFF"/>
          </w:tcPr>
          <w:p w14:paraId="61AEA21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简介</w:t>
            </w:r>
          </w:p>
        </w:tc>
        <w:tc>
          <w:tcPr>
            <w:tcW w:w="1271" w:type="dxa"/>
            <w:tcBorders>
              <w:top w:val="nil"/>
              <w:left w:val="nil"/>
              <w:bottom w:val="nil"/>
              <w:right w:val="nil"/>
            </w:tcBorders>
            <w:shd w:val="clear" w:color="auto" w:fill="FFFFFF"/>
          </w:tcPr>
          <w:p w14:paraId="038D050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6D79D0C6">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7A4F369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picture</w:t>
            </w:r>
          </w:p>
        </w:tc>
        <w:tc>
          <w:tcPr>
            <w:tcW w:w="2081" w:type="dxa"/>
            <w:tcBorders>
              <w:top w:val="nil"/>
              <w:left w:val="nil"/>
              <w:bottom w:val="nil"/>
              <w:right w:val="nil"/>
            </w:tcBorders>
            <w:shd w:val="clear" w:color="auto" w:fill="FFFFFF"/>
          </w:tcPr>
          <w:p w14:paraId="4BED40C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longtext</w:t>
            </w:r>
          </w:p>
        </w:tc>
        <w:tc>
          <w:tcPr>
            <w:tcW w:w="1269" w:type="dxa"/>
            <w:tcBorders>
              <w:top w:val="nil"/>
              <w:left w:val="nil"/>
              <w:bottom w:val="nil"/>
              <w:right w:val="nil"/>
            </w:tcBorders>
            <w:shd w:val="clear" w:color="auto" w:fill="FFFFFF"/>
          </w:tcPr>
          <w:p w14:paraId="67D9EB2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4294967295</w:t>
            </w:r>
          </w:p>
        </w:tc>
        <w:tc>
          <w:tcPr>
            <w:tcW w:w="1496" w:type="dxa"/>
            <w:tcBorders>
              <w:top w:val="nil"/>
              <w:left w:val="nil"/>
              <w:bottom w:val="nil"/>
              <w:right w:val="nil"/>
            </w:tcBorders>
            <w:shd w:val="clear" w:color="auto" w:fill="FFFFFF"/>
          </w:tcPr>
          <w:p w14:paraId="2E1E219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图片</w:t>
            </w:r>
          </w:p>
        </w:tc>
        <w:tc>
          <w:tcPr>
            <w:tcW w:w="1271" w:type="dxa"/>
            <w:tcBorders>
              <w:top w:val="nil"/>
              <w:left w:val="nil"/>
              <w:bottom w:val="nil"/>
              <w:right w:val="nil"/>
            </w:tcBorders>
            <w:shd w:val="clear" w:color="auto" w:fill="FFFFFF"/>
          </w:tcPr>
          <w:p w14:paraId="54FC489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48255231">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single" w:color="auto" w:sz="12" w:space="0"/>
              <w:right w:val="nil"/>
            </w:tcBorders>
            <w:shd w:val="clear" w:color="auto" w:fill="FFFFFF"/>
          </w:tcPr>
          <w:p w14:paraId="754B28C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content</w:t>
            </w:r>
          </w:p>
        </w:tc>
        <w:tc>
          <w:tcPr>
            <w:tcW w:w="2081" w:type="dxa"/>
            <w:tcBorders>
              <w:top w:val="nil"/>
              <w:left w:val="nil"/>
              <w:bottom w:val="single" w:color="auto" w:sz="12" w:space="0"/>
              <w:right w:val="nil"/>
            </w:tcBorders>
            <w:shd w:val="clear" w:color="auto" w:fill="FFFFFF"/>
          </w:tcPr>
          <w:p w14:paraId="5F69177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longtext</w:t>
            </w:r>
          </w:p>
        </w:tc>
        <w:tc>
          <w:tcPr>
            <w:tcW w:w="1269" w:type="dxa"/>
            <w:tcBorders>
              <w:top w:val="nil"/>
              <w:left w:val="nil"/>
              <w:bottom w:val="single" w:color="auto" w:sz="12" w:space="0"/>
              <w:right w:val="nil"/>
            </w:tcBorders>
            <w:shd w:val="clear" w:color="auto" w:fill="FFFFFF"/>
          </w:tcPr>
          <w:p w14:paraId="5DB605B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4294967295</w:t>
            </w:r>
          </w:p>
        </w:tc>
        <w:tc>
          <w:tcPr>
            <w:tcW w:w="1496" w:type="dxa"/>
            <w:tcBorders>
              <w:top w:val="nil"/>
              <w:left w:val="nil"/>
              <w:bottom w:val="single" w:color="auto" w:sz="12" w:space="0"/>
              <w:right w:val="nil"/>
            </w:tcBorders>
            <w:shd w:val="clear" w:color="auto" w:fill="FFFFFF"/>
          </w:tcPr>
          <w:p w14:paraId="2B066DB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内容</w:t>
            </w:r>
          </w:p>
        </w:tc>
        <w:tc>
          <w:tcPr>
            <w:tcW w:w="1271" w:type="dxa"/>
            <w:tcBorders>
              <w:top w:val="nil"/>
              <w:left w:val="nil"/>
              <w:bottom w:val="single" w:color="auto" w:sz="12" w:space="0"/>
              <w:right w:val="nil"/>
            </w:tcBorders>
            <w:shd w:val="clear" w:color="auto" w:fill="FFFFFF"/>
          </w:tcPr>
          <w:p w14:paraId="30ABC15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bl>
    <w:p w14:paraId="3C60CDAA">
      <w:pPr>
        <w:keepLines w:val="0"/>
        <w:pageBreakBefore w:val="0"/>
        <w:numPr>
          <w:ilvl w:val="0"/>
          <w:numId w:val="0"/>
        </w:numPr>
        <w:tabs>
          <w:tab w:val="left" w:pos="360"/>
        </w:tabs>
        <w:kinsoku/>
        <w:wordWrap/>
        <w:overflowPunct/>
        <w:topLinePunct w:val="0"/>
        <w:bidi w:val="0"/>
        <w:spacing w:line="360" w:lineRule="auto"/>
        <w:textAlignment w:val="auto"/>
        <w:rPr>
          <w:rFonts w:hint="default" w:ascii="Times New Roman" w:hAnsi="Times New Roman" w:cs="Times New Roman"/>
          <w:shd w:val="clear" w:color="auto" w:fill="auto"/>
          <w:lang w:val="en-US" w:eastAsia="zh-CN"/>
        </w:rPr>
      </w:pPr>
    </w:p>
    <w:p w14:paraId="6E4B1FB2">
      <w:pPr>
        <w:keepLines w:val="0"/>
        <w:pageBreakBefore w:val="0"/>
        <w:numPr>
          <w:ilvl w:val="0"/>
          <w:numId w:val="0"/>
        </w:numPr>
        <w:tabs>
          <w:tab w:val="left" w:pos="360"/>
        </w:tabs>
        <w:kinsoku/>
        <w:wordWrap/>
        <w:overflowPunct/>
        <w:topLinePunct w:val="0"/>
        <w:bidi w:val="0"/>
        <w:spacing w:line="360" w:lineRule="auto"/>
        <w:ind w:firstLine="480" w:firstLineChars="20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lang w:val="en-US" w:eastAsia="zh-CN"/>
        </w:rPr>
        <w:t>（11）留言板表</w:t>
      </w:r>
      <w:r>
        <w:rPr>
          <w:rFonts w:hint="default" w:ascii="Times New Roman" w:hAnsi="Times New Roman" w:cs="Times New Roman"/>
          <w:shd w:val="clear" w:color="auto" w:fill="auto"/>
        </w:rPr>
        <w:t>用于存储</w:t>
      </w:r>
      <w:r>
        <w:rPr>
          <w:rFonts w:hint="default" w:ascii="Times New Roman" w:hAnsi="Times New Roman" w:cs="Times New Roman"/>
          <w:shd w:val="clear" w:color="auto" w:fill="auto"/>
          <w:lang w:val="en-US" w:eastAsia="zh-CN"/>
        </w:rPr>
        <w:t>留言板</w:t>
      </w:r>
      <w:r>
        <w:rPr>
          <w:rFonts w:hint="default" w:ascii="Times New Roman" w:hAnsi="Times New Roman" w:cs="Times New Roman"/>
          <w:shd w:val="clear" w:color="auto" w:fill="auto"/>
        </w:rPr>
        <w:t>的基本信息，主要包括</w:t>
      </w:r>
      <w:r>
        <w:rPr>
          <w:rFonts w:hint="default" w:ascii="Times New Roman" w:hAnsi="Times New Roman" w:cs="Times New Roman"/>
          <w:shd w:val="clear" w:color="auto" w:fill="auto"/>
          <w:lang w:val="en-US" w:eastAsia="zh-CN"/>
        </w:rPr>
        <w:t>主键</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创建时间</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留言人id、头像、留言内容、留言图片、回复内容、回复图片</w:t>
      </w:r>
      <w:r>
        <w:rPr>
          <w:rFonts w:hint="default" w:ascii="Times New Roman" w:hAnsi="Times New Roman" w:cs="Times New Roman"/>
          <w:shd w:val="clear" w:color="auto" w:fill="auto"/>
        </w:rPr>
        <w:t>等信息，见表</w:t>
      </w:r>
      <w:r>
        <w:rPr>
          <w:rFonts w:hint="default" w:ascii="Times New Roman" w:hAnsi="Times New Roman" w:cs="Times New Roman"/>
          <w:spacing w:val="0"/>
          <w:kern w:val="0"/>
          <w:shd w:val="clear" w:color="auto" w:fill="auto"/>
          <w:lang w:bidi="ar"/>
        </w:rPr>
        <w:t>4-</w:t>
      </w:r>
      <w:r>
        <w:rPr>
          <w:rFonts w:hint="default" w:ascii="Times New Roman" w:hAnsi="Times New Roman" w:cs="Times New Roman"/>
          <w:spacing w:val="0"/>
          <w:kern w:val="0"/>
          <w:shd w:val="clear" w:color="auto" w:fill="auto"/>
          <w:lang w:val="en-US" w:eastAsia="zh-CN" w:bidi="ar"/>
        </w:rPr>
        <w:t>11</w:t>
      </w:r>
      <w:r>
        <w:rPr>
          <w:rFonts w:hint="default" w:ascii="Times New Roman" w:hAnsi="Times New Roman" w:cs="Times New Roman"/>
          <w:shd w:val="clear" w:color="auto" w:fill="auto"/>
        </w:rPr>
        <w:t>。</w:t>
      </w:r>
    </w:p>
    <w:p w14:paraId="5ACEF9FD">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表4-1</w:t>
      </w: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 xml:space="preserve">1 </w:t>
      </w:r>
      <w:r>
        <w:rPr>
          <w:rFonts w:hint="default" w:ascii="Times New Roman" w:hAnsi="Times New Roman" w:eastAsia="宋体"/>
          <w:caps w:val="0"/>
          <w:smallCaps w:val="0"/>
          <w:color w:val="000000" w:themeColor="text1"/>
          <w:sz w:val="21"/>
          <w:szCs w:val="21"/>
          <w14:textFill>
            <w14:solidFill>
              <w14:schemeClr w14:val="tx1"/>
            </w14:solidFill>
          </w14:textFill>
        </w:rPr>
        <w:t>留言板表</w:t>
      </w:r>
    </w:p>
    <w:tbl>
      <w:tblPr>
        <w:tblStyle w:val="29"/>
        <w:tblW w:w="8211"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Layout w:type="fixed"/>
        <w:tblCellMar>
          <w:top w:w="0" w:type="dxa"/>
          <w:left w:w="108" w:type="dxa"/>
          <w:bottom w:w="0" w:type="dxa"/>
          <w:right w:w="108" w:type="dxa"/>
        </w:tblCellMar>
      </w:tblPr>
      <w:tblGrid>
        <w:gridCol w:w="2094"/>
        <w:gridCol w:w="2081"/>
        <w:gridCol w:w="1269"/>
        <w:gridCol w:w="1496"/>
        <w:gridCol w:w="1271"/>
      </w:tblGrid>
      <w:tr w14:paraId="6B772BA4">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single" w:color="auto" w:sz="12" w:space="0"/>
              <w:left w:val="nil"/>
              <w:bottom w:val="single" w:color="auto" w:sz="4" w:space="0"/>
              <w:right w:val="nil"/>
            </w:tcBorders>
            <w:shd w:val="clear" w:color="auto" w:fill="FFFFFF"/>
            <w:vAlign w:val="top"/>
          </w:tcPr>
          <w:p w14:paraId="5159571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字段名称</w:t>
            </w:r>
          </w:p>
        </w:tc>
        <w:tc>
          <w:tcPr>
            <w:tcW w:w="2081" w:type="dxa"/>
            <w:tcBorders>
              <w:top w:val="single" w:color="auto" w:sz="12" w:space="0"/>
              <w:left w:val="nil"/>
              <w:bottom w:val="single" w:color="auto" w:sz="4" w:space="0"/>
              <w:right w:val="nil"/>
            </w:tcBorders>
            <w:shd w:val="clear" w:color="auto" w:fill="FFFFFF"/>
            <w:vAlign w:val="top"/>
          </w:tcPr>
          <w:p w14:paraId="6B6F1B0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类型</w:t>
            </w:r>
          </w:p>
        </w:tc>
        <w:tc>
          <w:tcPr>
            <w:tcW w:w="1269" w:type="dxa"/>
            <w:tcBorders>
              <w:top w:val="single" w:color="auto" w:sz="12" w:space="0"/>
              <w:left w:val="nil"/>
              <w:bottom w:val="single" w:color="auto" w:sz="4" w:space="0"/>
              <w:right w:val="nil"/>
            </w:tcBorders>
            <w:shd w:val="clear" w:color="auto" w:fill="FFFFFF"/>
            <w:vAlign w:val="top"/>
          </w:tcPr>
          <w:p w14:paraId="206D615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长度</w:t>
            </w:r>
          </w:p>
        </w:tc>
        <w:tc>
          <w:tcPr>
            <w:tcW w:w="1496" w:type="dxa"/>
            <w:tcBorders>
              <w:top w:val="single" w:color="auto" w:sz="12" w:space="0"/>
              <w:left w:val="nil"/>
              <w:bottom w:val="single" w:color="auto" w:sz="4" w:space="0"/>
              <w:right w:val="nil"/>
            </w:tcBorders>
            <w:shd w:val="clear" w:color="auto" w:fill="FFFFFF"/>
            <w:vAlign w:val="top"/>
          </w:tcPr>
          <w:p w14:paraId="1F3C399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字段说明</w:t>
            </w:r>
          </w:p>
        </w:tc>
        <w:tc>
          <w:tcPr>
            <w:tcW w:w="1271" w:type="dxa"/>
            <w:tcBorders>
              <w:top w:val="single" w:color="auto" w:sz="12" w:space="0"/>
              <w:left w:val="nil"/>
              <w:bottom w:val="single" w:color="auto" w:sz="4" w:space="0"/>
              <w:right w:val="nil"/>
            </w:tcBorders>
            <w:shd w:val="clear" w:color="auto" w:fill="FFFFFF"/>
            <w:vAlign w:val="top"/>
          </w:tcPr>
          <w:p w14:paraId="647B5BA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eastAsia="宋体" w:cs="Times New Roman"/>
                <w:sz w:val="21"/>
                <w:szCs w:val="21"/>
                <w:shd w:val="clear" w:color="auto" w:fill="auto"/>
                <w:lang w:val="en-US" w:eastAsia="zh-CN"/>
              </w:rPr>
            </w:pPr>
            <w:r>
              <w:rPr>
                <w:rFonts w:hint="default" w:ascii="Times New Roman" w:hAnsi="Times New Roman" w:cs="Times New Roman"/>
                <w:sz w:val="21"/>
                <w:szCs w:val="21"/>
                <w:shd w:val="clear" w:color="auto" w:fill="auto"/>
                <w:lang w:val="en-US" w:eastAsia="zh-CN"/>
              </w:rPr>
              <w:t>主键</w:t>
            </w:r>
          </w:p>
        </w:tc>
      </w:tr>
      <w:tr w14:paraId="3A5AABD8">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4" w:space="0"/>
              <w:left w:val="nil"/>
              <w:bottom w:val="nil"/>
              <w:right w:val="nil"/>
            </w:tcBorders>
            <w:shd w:val="clear" w:color="auto" w:fill="FFFFFF"/>
            <w:vAlign w:val="top"/>
          </w:tcPr>
          <w:p w14:paraId="55D231F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id</w:t>
            </w:r>
          </w:p>
        </w:tc>
        <w:tc>
          <w:tcPr>
            <w:tcW w:w="2081" w:type="dxa"/>
            <w:tcBorders>
              <w:top w:val="single" w:color="auto" w:sz="4" w:space="0"/>
              <w:left w:val="nil"/>
              <w:bottom w:val="nil"/>
              <w:right w:val="nil"/>
            </w:tcBorders>
            <w:shd w:val="clear" w:color="auto" w:fill="FFFFFF"/>
            <w:vAlign w:val="top"/>
          </w:tcPr>
          <w:p w14:paraId="7BD355B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bigint</w:t>
            </w:r>
          </w:p>
        </w:tc>
        <w:tc>
          <w:tcPr>
            <w:tcW w:w="1269" w:type="dxa"/>
            <w:tcBorders>
              <w:top w:val="single" w:color="auto" w:sz="4" w:space="0"/>
              <w:left w:val="nil"/>
              <w:bottom w:val="nil"/>
              <w:right w:val="nil"/>
            </w:tcBorders>
            <w:shd w:val="clear" w:color="auto" w:fill="FFFFFF"/>
            <w:vAlign w:val="top"/>
          </w:tcPr>
          <w:p w14:paraId="758D871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single" w:color="auto" w:sz="4" w:space="0"/>
              <w:left w:val="nil"/>
              <w:bottom w:val="nil"/>
              <w:right w:val="nil"/>
            </w:tcBorders>
            <w:shd w:val="clear" w:color="auto" w:fill="FFFFFF"/>
            <w:vAlign w:val="top"/>
          </w:tcPr>
          <w:p w14:paraId="5185076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c>
          <w:tcPr>
            <w:tcW w:w="1271" w:type="dxa"/>
            <w:tcBorders>
              <w:top w:val="single" w:color="auto" w:sz="4" w:space="0"/>
              <w:left w:val="nil"/>
              <w:bottom w:val="nil"/>
              <w:right w:val="nil"/>
            </w:tcBorders>
            <w:shd w:val="clear" w:color="auto" w:fill="FFFFFF"/>
            <w:vAlign w:val="top"/>
          </w:tcPr>
          <w:p w14:paraId="777ABAB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r>
      <w:tr w14:paraId="6B95422C">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vAlign w:val="top"/>
          </w:tcPr>
          <w:p w14:paraId="437F468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addtime</w:t>
            </w:r>
          </w:p>
        </w:tc>
        <w:tc>
          <w:tcPr>
            <w:tcW w:w="2081" w:type="dxa"/>
            <w:tcBorders>
              <w:top w:val="nil"/>
              <w:left w:val="nil"/>
              <w:bottom w:val="nil"/>
              <w:right w:val="nil"/>
            </w:tcBorders>
            <w:shd w:val="clear" w:color="auto" w:fill="FFFFFF"/>
            <w:vAlign w:val="top"/>
          </w:tcPr>
          <w:p w14:paraId="04C1605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timestamp</w:t>
            </w:r>
          </w:p>
        </w:tc>
        <w:tc>
          <w:tcPr>
            <w:tcW w:w="1269" w:type="dxa"/>
            <w:tcBorders>
              <w:top w:val="nil"/>
              <w:left w:val="nil"/>
              <w:bottom w:val="nil"/>
              <w:right w:val="nil"/>
            </w:tcBorders>
            <w:shd w:val="clear" w:color="auto" w:fill="FFFFFF"/>
            <w:vAlign w:val="top"/>
          </w:tcPr>
          <w:p w14:paraId="0999C56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shd w:val="clear" w:color="auto" w:fill="FFFFFF"/>
            <w:vAlign w:val="top"/>
          </w:tcPr>
          <w:p w14:paraId="6B367AB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创建时间</w:t>
            </w:r>
          </w:p>
        </w:tc>
        <w:tc>
          <w:tcPr>
            <w:tcW w:w="1271" w:type="dxa"/>
            <w:tcBorders>
              <w:top w:val="nil"/>
              <w:left w:val="nil"/>
              <w:bottom w:val="nil"/>
              <w:right w:val="nil"/>
            </w:tcBorders>
            <w:shd w:val="clear" w:color="auto" w:fill="FFFFFF"/>
            <w:vAlign w:val="top"/>
          </w:tcPr>
          <w:p w14:paraId="240EEC8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34508677">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vAlign w:val="top"/>
          </w:tcPr>
          <w:p w14:paraId="58187C3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userid</w:t>
            </w:r>
          </w:p>
        </w:tc>
        <w:tc>
          <w:tcPr>
            <w:tcW w:w="2081" w:type="dxa"/>
            <w:tcBorders>
              <w:top w:val="nil"/>
              <w:left w:val="nil"/>
              <w:bottom w:val="nil"/>
              <w:right w:val="nil"/>
            </w:tcBorders>
            <w:shd w:val="clear" w:color="auto" w:fill="FFFFFF"/>
            <w:vAlign w:val="top"/>
          </w:tcPr>
          <w:p w14:paraId="3E62D32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bigint</w:t>
            </w:r>
          </w:p>
        </w:tc>
        <w:tc>
          <w:tcPr>
            <w:tcW w:w="1269" w:type="dxa"/>
            <w:tcBorders>
              <w:top w:val="nil"/>
              <w:left w:val="nil"/>
              <w:bottom w:val="nil"/>
              <w:right w:val="nil"/>
            </w:tcBorders>
            <w:shd w:val="clear" w:color="auto" w:fill="FFFFFF"/>
            <w:vAlign w:val="top"/>
          </w:tcPr>
          <w:p w14:paraId="704B525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shd w:val="clear" w:color="auto" w:fill="FFFFFF"/>
            <w:vAlign w:val="top"/>
          </w:tcPr>
          <w:p w14:paraId="14A29EE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留言人id</w:t>
            </w:r>
          </w:p>
        </w:tc>
        <w:tc>
          <w:tcPr>
            <w:tcW w:w="1271" w:type="dxa"/>
            <w:tcBorders>
              <w:top w:val="nil"/>
              <w:left w:val="nil"/>
              <w:bottom w:val="nil"/>
              <w:right w:val="nil"/>
            </w:tcBorders>
            <w:shd w:val="clear" w:color="auto" w:fill="FFFFFF"/>
            <w:vAlign w:val="top"/>
          </w:tcPr>
          <w:p w14:paraId="3DB7194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1BB83D5A">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vAlign w:val="top"/>
          </w:tcPr>
          <w:p w14:paraId="1043516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username</w:t>
            </w:r>
          </w:p>
        </w:tc>
        <w:tc>
          <w:tcPr>
            <w:tcW w:w="2081" w:type="dxa"/>
            <w:tcBorders>
              <w:top w:val="nil"/>
              <w:left w:val="nil"/>
              <w:bottom w:val="nil"/>
              <w:right w:val="nil"/>
            </w:tcBorders>
            <w:shd w:val="clear" w:color="auto" w:fill="FFFFFF"/>
            <w:vAlign w:val="top"/>
          </w:tcPr>
          <w:p w14:paraId="0195E16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vAlign w:val="top"/>
          </w:tcPr>
          <w:p w14:paraId="6DF4631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vAlign w:val="top"/>
          </w:tcPr>
          <w:p w14:paraId="53893D5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用户名</w:t>
            </w:r>
          </w:p>
        </w:tc>
        <w:tc>
          <w:tcPr>
            <w:tcW w:w="1271" w:type="dxa"/>
            <w:tcBorders>
              <w:top w:val="nil"/>
              <w:left w:val="nil"/>
              <w:bottom w:val="nil"/>
              <w:right w:val="nil"/>
            </w:tcBorders>
            <w:shd w:val="clear" w:color="auto" w:fill="FFFFFF"/>
            <w:vAlign w:val="top"/>
          </w:tcPr>
          <w:p w14:paraId="5302565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163BF59F">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vAlign w:val="top"/>
          </w:tcPr>
          <w:p w14:paraId="06165A1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avatarurl</w:t>
            </w:r>
          </w:p>
        </w:tc>
        <w:tc>
          <w:tcPr>
            <w:tcW w:w="2081" w:type="dxa"/>
            <w:tcBorders>
              <w:top w:val="nil"/>
              <w:left w:val="nil"/>
              <w:bottom w:val="nil"/>
              <w:right w:val="nil"/>
            </w:tcBorders>
            <w:shd w:val="clear" w:color="auto" w:fill="FFFFFF"/>
            <w:vAlign w:val="top"/>
          </w:tcPr>
          <w:p w14:paraId="228A3D1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longtext</w:t>
            </w:r>
          </w:p>
        </w:tc>
        <w:tc>
          <w:tcPr>
            <w:tcW w:w="1269" w:type="dxa"/>
            <w:tcBorders>
              <w:top w:val="nil"/>
              <w:left w:val="nil"/>
              <w:bottom w:val="nil"/>
              <w:right w:val="nil"/>
            </w:tcBorders>
            <w:shd w:val="clear" w:color="auto" w:fill="FFFFFF"/>
            <w:vAlign w:val="top"/>
          </w:tcPr>
          <w:p w14:paraId="2C57031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429496729</w:t>
            </w:r>
          </w:p>
        </w:tc>
        <w:tc>
          <w:tcPr>
            <w:tcW w:w="1496" w:type="dxa"/>
            <w:tcBorders>
              <w:top w:val="nil"/>
              <w:left w:val="nil"/>
              <w:bottom w:val="nil"/>
              <w:right w:val="nil"/>
            </w:tcBorders>
            <w:shd w:val="clear" w:color="auto" w:fill="FFFFFF"/>
            <w:vAlign w:val="top"/>
          </w:tcPr>
          <w:p w14:paraId="211F1BE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头像</w:t>
            </w:r>
          </w:p>
        </w:tc>
        <w:tc>
          <w:tcPr>
            <w:tcW w:w="1271" w:type="dxa"/>
            <w:tcBorders>
              <w:top w:val="nil"/>
              <w:left w:val="nil"/>
              <w:bottom w:val="nil"/>
              <w:right w:val="nil"/>
            </w:tcBorders>
            <w:shd w:val="clear" w:color="auto" w:fill="FFFFFF"/>
            <w:vAlign w:val="top"/>
          </w:tcPr>
          <w:p w14:paraId="417DE80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06BC0A85">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single" w:color="auto" w:sz="12" w:space="0"/>
              <w:right w:val="nil"/>
            </w:tcBorders>
            <w:shd w:val="clear" w:color="auto" w:fill="FFFFFF"/>
            <w:vAlign w:val="top"/>
          </w:tcPr>
          <w:p w14:paraId="154A7F6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content</w:t>
            </w:r>
          </w:p>
        </w:tc>
        <w:tc>
          <w:tcPr>
            <w:tcW w:w="2081" w:type="dxa"/>
            <w:tcBorders>
              <w:top w:val="nil"/>
              <w:left w:val="nil"/>
              <w:bottom w:val="single" w:color="auto" w:sz="12" w:space="0"/>
              <w:right w:val="nil"/>
            </w:tcBorders>
            <w:shd w:val="clear" w:color="auto" w:fill="FFFFFF"/>
            <w:vAlign w:val="top"/>
          </w:tcPr>
          <w:p w14:paraId="66062D1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longtext</w:t>
            </w:r>
          </w:p>
        </w:tc>
        <w:tc>
          <w:tcPr>
            <w:tcW w:w="1269" w:type="dxa"/>
            <w:tcBorders>
              <w:top w:val="nil"/>
              <w:left w:val="nil"/>
              <w:bottom w:val="single" w:color="auto" w:sz="12" w:space="0"/>
              <w:right w:val="nil"/>
            </w:tcBorders>
            <w:shd w:val="clear" w:color="auto" w:fill="FFFFFF"/>
            <w:vAlign w:val="top"/>
          </w:tcPr>
          <w:p w14:paraId="15FCBEA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429496729</w:t>
            </w:r>
          </w:p>
        </w:tc>
        <w:tc>
          <w:tcPr>
            <w:tcW w:w="1496" w:type="dxa"/>
            <w:tcBorders>
              <w:top w:val="nil"/>
              <w:left w:val="nil"/>
              <w:bottom w:val="single" w:color="auto" w:sz="12" w:space="0"/>
              <w:right w:val="nil"/>
            </w:tcBorders>
            <w:shd w:val="clear" w:color="auto" w:fill="FFFFFF"/>
            <w:vAlign w:val="top"/>
          </w:tcPr>
          <w:p w14:paraId="1C2B94D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留言内容</w:t>
            </w:r>
          </w:p>
        </w:tc>
        <w:tc>
          <w:tcPr>
            <w:tcW w:w="1271" w:type="dxa"/>
            <w:tcBorders>
              <w:top w:val="nil"/>
              <w:left w:val="nil"/>
              <w:bottom w:val="single" w:color="auto" w:sz="12" w:space="0"/>
              <w:right w:val="nil"/>
            </w:tcBorders>
            <w:shd w:val="clear" w:color="auto" w:fill="FFFFFF"/>
            <w:vAlign w:val="top"/>
          </w:tcPr>
          <w:p w14:paraId="4EFACDF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bl>
    <w:p w14:paraId="4A8B8084">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pPr>
    </w:p>
    <w:p w14:paraId="23A7DAE7">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pP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续表4-11 留言板表</w:t>
      </w:r>
    </w:p>
    <w:tbl>
      <w:tblPr>
        <w:tblStyle w:val="29"/>
        <w:tblW w:w="8211"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Layout w:type="fixed"/>
        <w:tblCellMar>
          <w:top w:w="0" w:type="dxa"/>
          <w:left w:w="108" w:type="dxa"/>
          <w:bottom w:w="0" w:type="dxa"/>
          <w:right w:w="108" w:type="dxa"/>
        </w:tblCellMar>
      </w:tblPr>
      <w:tblGrid>
        <w:gridCol w:w="2094"/>
        <w:gridCol w:w="2081"/>
        <w:gridCol w:w="1269"/>
        <w:gridCol w:w="1496"/>
        <w:gridCol w:w="1271"/>
      </w:tblGrid>
      <w:tr w14:paraId="01E9D7F2">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single" w:color="auto" w:sz="12" w:space="0"/>
              <w:left w:val="nil"/>
              <w:bottom w:val="single" w:color="auto" w:sz="4" w:space="0"/>
              <w:right w:val="nil"/>
            </w:tcBorders>
            <w:shd w:val="clear" w:color="auto" w:fill="FFFFFF"/>
            <w:vAlign w:val="top"/>
          </w:tcPr>
          <w:p w14:paraId="30C5B1A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eastAsia="宋体" w:cs="Times New Roman"/>
                <w:sz w:val="21"/>
                <w:szCs w:val="21"/>
                <w:shd w:val="clear" w:color="auto" w:fill="auto"/>
                <w:lang w:val="en-US" w:eastAsia="zh-CN" w:bidi="ar-SA"/>
              </w:rPr>
            </w:pPr>
            <w:r>
              <w:rPr>
                <w:rFonts w:hint="default" w:ascii="Times New Roman" w:hAnsi="Times New Roman" w:cs="Times New Roman"/>
                <w:sz w:val="21"/>
                <w:szCs w:val="21"/>
                <w:shd w:val="clear" w:color="auto" w:fill="auto"/>
              </w:rPr>
              <w:t>字段名称</w:t>
            </w:r>
          </w:p>
        </w:tc>
        <w:tc>
          <w:tcPr>
            <w:tcW w:w="2081" w:type="dxa"/>
            <w:tcBorders>
              <w:top w:val="single" w:color="auto" w:sz="12" w:space="0"/>
              <w:left w:val="nil"/>
              <w:bottom w:val="single" w:color="auto" w:sz="4" w:space="0"/>
              <w:right w:val="nil"/>
            </w:tcBorders>
            <w:shd w:val="clear" w:color="auto" w:fill="FFFFFF"/>
            <w:vAlign w:val="top"/>
          </w:tcPr>
          <w:p w14:paraId="005A9B3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eastAsia="宋体" w:cs="Times New Roman"/>
                <w:sz w:val="21"/>
                <w:szCs w:val="21"/>
                <w:shd w:val="clear" w:color="auto" w:fill="auto"/>
                <w:lang w:val="en-US" w:eastAsia="zh-CN" w:bidi="ar-SA"/>
              </w:rPr>
            </w:pPr>
            <w:r>
              <w:rPr>
                <w:rFonts w:hint="default" w:ascii="Times New Roman" w:hAnsi="Times New Roman" w:cs="Times New Roman"/>
                <w:sz w:val="21"/>
                <w:szCs w:val="21"/>
                <w:shd w:val="clear" w:color="auto" w:fill="auto"/>
              </w:rPr>
              <w:t>类型</w:t>
            </w:r>
          </w:p>
        </w:tc>
        <w:tc>
          <w:tcPr>
            <w:tcW w:w="1269" w:type="dxa"/>
            <w:tcBorders>
              <w:top w:val="single" w:color="auto" w:sz="12" w:space="0"/>
              <w:left w:val="nil"/>
              <w:bottom w:val="single" w:color="auto" w:sz="4" w:space="0"/>
              <w:right w:val="nil"/>
            </w:tcBorders>
            <w:shd w:val="clear" w:color="auto" w:fill="FFFFFF"/>
            <w:vAlign w:val="top"/>
          </w:tcPr>
          <w:p w14:paraId="60CB9CF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eastAsia="宋体" w:cs="Times New Roman"/>
                <w:sz w:val="21"/>
                <w:szCs w:val="21"/>
                <w:shd w:val="clear" w:color="auto" w:fill="auto"/>
                <w:lang w:val="en-US" w:eastAsia="zh-CN" w:bidi="ar-SA"/>
              </w:rPr>
            </w:pPr>
            <w:r>
              <w:rPr>
                <w:rFonts w:hint="default" w:ascii="Times New Roman" w:hAnsi="Times New Roman" w:cs="Times New Roman"/>
                <w:sz w:val="21"/>
                <w:szCs w:val="21"/>
                <w:shd w:val="clear" w:color="auto" w:fill="auto"/>
              </w:rPr>
              <w:t>长度</w:t>
            </w:r>
          </w:p>
        </w:tc>
        <w:tc>
          <w:tcPr>
            <w:tcW w:w="1496" w:type="dxa"/>
            <w:tcBorders>
              <w:top w:val="single" w:color="auto" w:sz="12" w:space="0"/>
              <w:left w:val="nil"/>
              <w:bottom w:val="single" w:color="auto" w:sz="4" w:space="0"/>
              <w:right w:val="nil"/>
            </w:tcBorders>
            <w:shd w:val="clear" w:color="auto" w:fill="FFFFFF"/>
            <w:vAlign w:val="top"/>
          </w:tcPr>
          <w:p w14:paraId="1173A85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eastAsia="宋体" w:cs="Times New Roman"/>
                <w:sz w:val="21"/>
                <w:szCs w:val="21"/>
                <w:shd w:val="clear" w:color="auto" w:fill="auto"/>
                <w:lang w:val="en-US" w:eastAsia="zh-CN" w:bidi="ar-SA"/>
              </w:rPr>
            </w:pPr>
            <w:r>
              <w:rPr>
                <w:rFonts w:hint="default" w:ascii="Times New Roman" w:hAnsi="Times New Roman" w:cs="Times New Roman"/>
                <w:sz w:val="21"/>
                <w:szCs w:val="21"/>
                <w:shd w:val="clear" w:color="auto" w:fill="auto"/>
              </w:rPr>
              <w:t>字段说明</w:t>
            </w:r>
          </w:p>
        </w:tc>
        <w:tc>
          <w:tcPr>
            <w:tcW w:w="1271" w:type="dxa"/>
            <w:tcBorders>
              <w:top w:val="single" w:color="auto" w:sz="12" w:space="0"/>
              <w:left w:val="nil"/>
              <w:bottom w:val="single" w:color="auto" w:sz="4" w:space="0"/>
              <w:right w:val="nil"/>
            </w:tcBorders>
            <w:shd w:val="clear" w:color="auto" w:fill="FFFFFF"/>
            <w:vAlign w:val="top"/>
          </w:tcPr>
          <w:p w14:paraId="5449785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eastAsia="宋体" w:cs="Times New Roman"/>
                <w:sz w:val="21"/>
                <w:szCs w:val="21"/>
                <w:shd w:val="clear" w:color="auto" w:fill="auto"/>
                <w:lang w:val="en-US" w:eastAsia="zh-CN" w:bidi="ar-SA"/>
              </w:rPr>
            </w:pPr>
            <w:r>
              <w:rPr>
                <w:rFonts w:hint="default" w:ascii="Times New Roman" w:hAnsi="Times New Roman" w:cs="Times New Roman"/>
                <w:sz w:val="21"/>
                <w:szCs w:val="21"/>
                <w:shd w:val="clear" w:color="auto" w:fill="auto"/>
                <w:lang w:val="en-US" w:eastAsia="zh-CN" w:bidi="ar-SA"/>
              </w:rPr>
              <w:t>主键</w:t>
            </w:r>
          </w:p>
        </w:tc>
      </w:tr>
      <w:tr w14:paraId="33BAE023">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single" w:color="auto" w:sz="4" w:space="0"/>
              <w:left w:val="nil"/>
              <w:bottom w:val="nil"/>
              <w:right w:val="nil"/>
            </w:tcBorders>
            <w:shd w:val="clear" w:color="auto" w:fill="FFFFFF"/>
          </w:tcPr>
          <w:p w14:paraId="76EC53F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cpicture</w:t>
            </w:r>
          </w:p>
        </w:tc>
        <w:tc>
          <w:tcPr>
            <w:tcW w:w="2081" w:type="dxa"/>
            <w:tcBorders>
              <w:top w:val="single" w:color="auto" w:sz="4" w:space="0"/>
              <w:left w:val="nil"/>
              <w:bottom w:val="nil"/>
              <w:right w:val="nil"/>
            </w:tcBorders>
            <w:shd w:val="clear" w:color="auto" w:fill="FFFFFF"/>
          </w:tcPr>
          <w:p w14:paraId="635E787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longtext</w:t>
            </w:r>
          </w:p>
        </w:tc>
        <w:tc>
          <w:tcPr>
            <w:tcW w:w="1269" w:type="dxa"/>
            <w:tcBorders>
              <w:top w:val="single" w:color="auto" w:sz="4" w:space="0"/>
              <w:left w:val="nil"/>
              <w:bottom w:val="nil"/>
              <w:right w:val="nil"/>
            </w:tcBorders>
            <w:shd w:val="clear" w:color="auto" w:fill="FFFFFF"/>
          </w:tcPr>
          <w:p w14:paraId="3A40FEC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429496729</w:t>
            </w:r>
          </w:p>
        </w:tc>
        <w:tc>
          <w:tcPr>
            <w:tcW w:w="1496" w:type="dxa"/>
            <w:tcBorders>
              <w:top w:val="single" w:color="auto" w:sz="4" w:space="0"/>
              <w:left w:val="nil"/>
              <w:bottom w:val="nil"/>
              <w:right w:val="nil"/>
            </w:tcBorders>
            <w:shd w:val="clear" w:color="auto" w:fill="FFFFFF"/>
          </w:tcPr>
          <w:p w14:paraId="6A7B921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留言图片</w:t>
            </w:r>
          </w:p>
        </w:tc>
        <w:tc>
          <w:tcPr>
            <w:tcW w:w="1271" w:type="dxa"/>
            <w:tcBorders>
              <w:top w:val="single" w:color="auto" w:sz="4" w:space="0"/>
              <w:left w:val="nil"/>
              <w:bottom w:val="nil"/>
              <w:right w:val="nil"/>
            </w:tcBorders>
            <w:shd w:val="clear" w:color="auto" w:fill="FFFFFF"/>
          </w:tcPr>
          <w:p w14:paraId="21A0DFE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1C3C362D">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2335672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reply</w:t>
            </w:r>
          </w:p>
        </w:tc>
        <w:tc>
          <w:tcPr>
            <w:tcW w:w="2081" w:type="dxa"/>
            <w:tcBorders>
              <w:top w:val="nil"/>
              <w:left w:val="nil"/>
              <w:bottom w:val="nil"/>
              <w:right w:val="nil"/>
            </w:tcBorders>
            <w:shd w:val="clear" w:color="auto" w:fill="FFFFFF"/>
          </w:tcPr>
          <w:p w14:paraId="52C3CF4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longtext</w:t>
            </w:r>
          </w:p>
        </w:tc>
        <w:tc>
          <w:tcPr>
            <w:tcW w:w="1269" w:type="dxa"/>
            <w:tcBorders>
              <w:top w:val="nil"/>
              <w:left w:val="nil"/>
              <w:bottom w:val="nil"/>
              <w:right w:val="nil"/>
            </w:tcBorders>
            <w:shd w:val="clear" w:color="auto" w:fill="FFFFFF"/>
          </w:tcPr>
          <w:p w14:paraId="3CF313B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429496729</w:t>
            </w:r>
          </w:p>
        </w:tc>
        <w:tc>
          <w:tcPr>
            <w:tcW w:w="1496" w:type="dxa"/>
            <w:tcBorders>
              <w:top w:val="nil"/>
              <w:left w:val="nil"/>
              <w:bottom w:val="nil"/>
              <w:right w:val="nil"/>
            </w:tcBorders>
            <w:shd w:val="clear" w:color="auto" w:fill="FFFFFF"/>
          </w:tcPr>
          <w:p w14:paraId="5448D75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回复内容</w:t>
            </w:r>
          </w:p>
        </w:tc>
        <w:tc>
          <w:tcPr>
            <w:tcW w:w="1271" w:type="dxa"/>
            <w:tcBorders>
              <w:top w:val="nil"/>
              <w:left w:val="nil"/>
              <w:bottom w:val="nil"/>
              <w:right w:val="nil"/>
            </w:tcBorders>
            <w:shd w:val="clear" w:color="auto" w:fill="FFFFFF"/>
          </w:tcPr>
          <w:p w14:paraId="0979AF0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748F3844">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single" w:color="auto" w:sz="12" w:space="0"/>
              <w:right w:val="nil"/>
            </w:tcBorders>
            <w:shd w:val="clear" w:color="auto" w:fill="FFFFFF"/>
          </w:tcPr>
          <w:p w14:paraId="4CF70A4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rpicture</w:t>
            </w:r>
          </w:p>
        </w:tc>
        <w:tc>
          <w:tcPr>
            <w:tcW w:w="2081" w:type="dxa"/>
            <w:tcBorders>
              <w:top w:val="nil"/>
              <w:left w:val="nil"/>
              <w:bottom w:val="single" w:color="auto" w:sz="12" w:space="0"/>
              <w:right w:val="nil"/>
            </w:tcBorders>
            <w:shd w:val="clear" w:color="auto" w:fill="FFFFFF"/>
          </w:tcPr>
          <w:p w14:paraId="3C522CE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longtext</w:t>
            </w:r>
          </w:p>
        </w:tc>
        <w:tc>
          <w:tcPr>
            <w:tcW w:w="1269" w:type="dxa"/>
            <w:tcBorders>
              <w:top w:val="nil"/>
              <w:left w:val="nil"/>
              <w:bottom w:val="single" w:color="auto" w:sz="12" w:space="0"/>
              <w:right w:val="nil"/>
            </w:tcBorders>
            <w:shd w:val="clear" w:color="auto" w:fill="FFFFFF"/>
          </w:tcPr>
          <w:p w14:paraId="379124A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429496729</w:t>
            </w:r>
          </w:p>
        </w:tc>
        <w:tc>
          <w:tcPr>
            <w:tcW w:w="1496" w:type="dxa"/>
            <w:tcBorders>
              <w:top w:val="nil"/>
              <w:left w:val="nil"/>
              <w:bottom w:val="single" w:color="auto" w:sz="12" w:space="0"/>
              <w:right w:val="nil"/>
            </w:tcBorders>
            <w:shd w:val="clear" w:color="auto" w:fill="FFFFFF"/>
          </w:tcPr>
          <w:p w14:paraId="563733B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回复图片</w:t>
            </w:r>
          </w:p>
        </w:tc>
        <w:tc>
          <w:tcPr>
            <w:tcW w:w="1271" w:type="dxa"/>
            <w:tcBorders>
              <w:top w:val="nil"/>
              <w:left w:val="nil"/>
              <w:bottom w:val="single" w:color="auto" w:sz="12" w:space="0"/>
              <w:right w:val="nil"/>
            </w:tcBorders>
            <w:shd w:val="clear" w:color="auto" w:fill="FFFFFF"/>
          </w:tcPr>
          <w:p w14:paraId="1EC7DDA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bl>
    <w:p w14:paraId="44613B8D">
      <w:pPr>
        <w:keepLines w:val="0"/>
        <w:pageBreakBefore w:val="0"/>
        <w:tabs>
          <w:tab w:val="left" w:pos="360"/>
        </w:tabs>
        <w:kinsoku/>
        <w:wordWrap/>
        <w:overflowPunct/>
        <w:topLinePunct w:val="0"/>
        <w:bidi w:val="0"/>
        <w:spacing w:line="360" w:lineRule="auto"/>
        <w:ind w:left="0" w:leftChars="0" w:firstLine="480" w:firstLineChars="200"/>
        <w:textAlignment w:val="auto"/>
        <w:rPr>
          <w:rFonts w:hint="default" w:ascii="Times New Roman" w:hAnsi="Times New Roman" w:cs="Times New Roman"/>
          <w:shd w:val="clear" w:color="auto" w:fill="auto"/>
          <w:lang w:eastAsia="zh-CN"/>
        </w:rPr>
      </w:pPr>
    </w:p>
    <w:p w14:paraId="29A1C97E">
      <w:pPr>
        <w:keepLines w:val="0"/>
        <w:pageBreakBefore w:val="0"/>
        <w:tabs>
          <w:tab w:val="left" w:pos="360"/>
        </w:tabs>
        <w:kinsoku/>
        <w:wordWrap/>
        <w:overflowPunct/>
        <w:topLinePunct w:val="0"/>
        <w:bidi w:val="0"/>
        <w:spacing w:line="360" w:lineRule="auto"/>
        <w:ind w:left="0" w:leftChars="0" w:firstLine="480" w:firstLineChars="20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lang w:val="en-US" w:eastAsia="zh-CN"/>
        </w:rPr>
        <w:t>12</w:t>
      </w: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lang w:val="en-US" w:eastAsia="zh-CN"/>
        </w:rPr>
        <w:t>考勤信息表</w:t>
      </w:r>
      <w:r>
        <w:rPr>
          <w:rFonts w:hint="default" w:ascii="Times New Roman" w:hAnsi="Times New Roman" w:cs="Times New Roman"/>
          <w:shd w:val="clear" w:color="auto" w:fill="auto"/>
        </w:rPr>
        <w:t>用于存储</w:t>
      </w:r>
      <w:r>
        <w:rPr>
          <w:rFonts w:hint="default" w:ascii="Times New Roman" w:hAnsi="Times New Roman" w:cs="Times New Roman"/>
          <w:shd w:val="clear" w:color="auto" w:fill="auto"/>
          <w:lang w:val="en-US" w:eastAsia="zh-CN"/>
        </w:rPr>
        <w:t>考勤</w:t>
      </w:r>
      <w:r>
        <w:rPr>
          <w:rFonts w:hint="default" w:ascii="Times New Roman" w:hAnsi="Times New Roman" w:cs="Times New Roman"/>
          <w:shd w:val="clear" w:color="auto" w:fill="auto"/>
        </w:rPr>
        <w:t>的基本信息，主要包括</w:t>
      </w:r>
      <w:r>
        <w:rPr>
          <w:rFonts w:hint="default" w:ascii="Times New Roman" w:hAnsi="Times New Roman" w:cs="Times New Roman"/>
          <w:shd w:val="clear" w:color="auto" w:fill="auto"/>
          <w:lang w:val="en-US" w:eastAsia="zh-CN"/>
        </w:rPr>
        <w:t>主键</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创建时间</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宿舍名称</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宿舍类型</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宿舍楼栋</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房间号、学生学号、学生姓名、晚归天数</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缺勤天数</w:t>
      </w:r>
      <w:r>
        <w:rPr>
          <w:rFonts w:hint="default" w:ascii="Times New Roman" w:hAnsi="Times New Roman" w:cs="Times New Roman"/>
          <w:shd w:val="clear" w:color="auto" w:fill="auto"/>
        </w:rPr>
        <w:t>、</w:t>
      </w:r>
      <w:r>
        <w:rPr>
          <w:rFonts w:hint="default" w:ascii="Times New Roman" w:hAnsi="Times New Roman" w:cs="Times New Roman"/>
          <w:shd w:val="clear" w:color="auto" w:fill="auto"/>
          <w:lang w:val="en-US" w:eastAsia="zh-CN"/>
        </w:rPr>
        <w:t>请假天数、登记时间</w:t>
      </w:r>
      <w:r>
        <w:rPr>
          <w:rFonts w:hint="default" w:ascii="Times New Roman" w:hAnsi="Times New Roman" w:cs="Times New Roman"/>
          <w:shd w:val="clear" w:color="auto" w:fill="auto"/>
        </w:rPr>
        <w:t>等信息，见表</w:t>
      </w:r>
      <w:r>
        <w:rPr>
          <w:rFonts w:hint="default" w:ascii="Times New Roman" w:hAnsi="Times New Roman" w:cs="Times New Roman"/>
          <w:spacing w:val="0"/>
          <w:kern w:val="0"/>
          <w:shd w:val="clear" w:color="auto" w:fill="auto"/>
          <w:lang w:bidi="ar"/>
        </w:rPr>
        <w:t>4-</w:t>
      </w:r>
      <w:r>
        <w:rPr>
          <w:rFonts w:hint="default" w:ascii="Times New Roman" w:hAnsi="Times New Roman" w:cs="Times New Roman"/>
          <w:spacing w:val="0"/>
          <w:kern w:val="0"/>
          <w:shd w:val="clear" w:color="auto" w:fill="auto"/>
          <w:lang w:val="en-US" w:eastAsia="zh-CN" w:bidi="ar"/>
        </w:rPr>
        <w:t>12</w:t>
      </w:r>
      <w:r>
        <w:rPr>
          <w:rFonts w:hint="default" w:ascii="Times New Roman" w:hAnsi="Times New Roman" w:cs="Times New Roman"/>
          <w:shd w:val="clear" w:color="auto" w:fill="auto"/>
        </w:rPr>
        <w:t>。</w:t>
      </w:r>
    </w:p>
    <w:p w14:paraId="356E786C">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表4-12 考勤信息表</w:t>
      </w:r>
    </w:p>
    <w:tbl>
      <w:tblPr>
        <w:tblStyle w:val="29"/>
        <w:tblW w:w="8211" w:type="dxa"/>
        <w:jc w:val="center"/>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Layout w:type="fixed"/>
        <w:tblCellMar>
          <w:top w:w="0" w:type="dxa"/>
          <w:left w:w="108" w:type="dxa"/>
          <w:bottom w:w="0" w:type="dxa"/>
          <w:right w:w="108" w:type="dxa"/>
        </w:tblCellMar>
      </w:tblPr>
      <w:tblGrid>
        <w:gridCol w:w="2094"/>
        <w:gridCol w:w="2081"/>
        <w:gridCol w:w="1269"/>
        <w:gridCol w:w="1496"/>
        <w:gridCol w:w="1271"/>
      </w:tblGrid>
      <w:tr w14:paraId="35F407D4">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single" w:color="auto" w:sz="12" w:space="0"/>
              <w:left w:val="nil"/>
              <w:bottom w:val="single" w:color="auto" w:sz="4" w:space="0"/>
              <w:right w:val="nil"/>
            </w:tcBorders>
            <w:shd w:val="clear" w:color="auto" w:fill="FFFFFF"/>
          </w:tcPr>
          <w:p w14:paraId="6A0E9A7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字段名称</w:t>
            </w:r>
          </w:p>
        </w:tc>
        <w:tc>
          <w:tcPr>
            <w:tcW w:w="2081" w:type="dxa"/>
            <w:tcBorders>
              <w:top w:val="single" w:color="auto" w:sz="12" w:space="0"/>
              <w:left w:val="nil"/>
              <w:bottom w:val="single" w:color="auto" w:sz="4" w:space="0"/>
              <w:right w:val="nil"/>
            </w:tcBorders>
            <w:shd w:val="clear" w:color="auto" w:fill="FFFFFF"/>
          </w:tcPr>
          <w:p w14:paraId="4D4932F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类型</w:t>
            </w:r>
          </w:p>
        </w:tc>
        <w:tc>
          <w:tcPr>
            <w:tcW w:w="1269" w:type="dxa"/>
            <w:tcBorders>
              <w:top w:val="single" w:color="auto" w:sz="12" w:space="0"/>
              <w:left w:val="nil"/>
              <w:bottom w:val="single" w:color="auto" w:sz="4" w:space="0"/>
              <w:right w:val="nil"/>
            </w:tcBorders>
            <w:shd w:val="clear" w:color="auto" w:fill="FFFFFF"/>
          </w:tcPr>
          <w:p w14:paraId="0C34A56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长度</w:t>
            </w:r>
          </w:p>
        </w:tc>
        <w:tc>
          <w:tcPr>
            <w:tcW w:w="1496" w:type="dxa"/>
            <w:tcBorders>
              <w:top w:val="single" w:color="auto" w:sz="12" w:space="0"/>
              <w:left w:val="nil"/>
              <w:bottom w:val="single" w:color="auto" w:sz="4" w:space="0"/>
              <w:right w:val="nil"/>
            </w:tcBorders>
            <w:shd w:val="clear" w:color="auto" w:fill="FFFFFF"/>
          </w:tcPr>
          <w:p w14:paraId="5ABAA72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字段说明</w:t>
            </w:r>
          </w:p>
        </w:tc>
        <w:tc>
          <w:tcPr>
            <w:tcW w:w="1271" w:type="dxa"/>
            <w:tcBorders>
              <w:top w:val="single" w:color="auto" w:sz="12" w:space="0"/>
              <w:left w:val="nil"/>
              <w:bottom w:val="single" w:color="auto" w:sz="4" w:space="0"/>
              <w:right w:val="nil"/>
            </w:tcBorders>
            <w:shd w:val="clear" w:color="auto" w:fill="FFFFFF"/>
          </w:tcPr>
          <w:p w14:paraId="45AA6BB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r>
      <w:tr w14:paraId="2487602E">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4" w:space="0"/>
              <w:left w:val="nil"/>
              <w:bottom w:val="nil"/>
              <w:right w:val="nil"/>
            </w:tcBorders>
            <w:shd w:val="clear" w:color="auto" w:fill="FFFFFF"/>
          </w:tcPr>
          <w:p w14:paraId="6DDD258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id</w:t>
            </w:r>
          </w:p>
        </w:tc>
        <w:tc>
          <w:tcPr>
            <w:tcW w:w="2081" w:type="dxa"/>
            <w:tcBorders>
              <w:top w:val="single" w:color="auto" w:sz="4" w:space="0"/>
              <w:left w:val="nil"/>
              <w:bottom w:val="nil"/>
              <w:right w:val="nil"/>
            </w:tcBorders>
            <w:shd w:val="clear" w:color="auto" w:fill="FFFFFF"/>
          </w:tcPr>
          <w:p w14:paraId="57F4CFB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bigint</w:t>
            </w:r>
          </w:p>
        </w:tc>
        <w:tc>
          <w:tcPr>
            <w:tcW w:w="1269" w:type="dxa"/>
            <w:tcBorders>
              <w:top w:val="single" w:color="auto" w:sz="4" w:space="0"/>
              <w:left w:val="nil"/>
              <w:bottom w:val="nil"/>
              <w:right w:val="nil"/>
            </w:tcBorders>
            <w:shd w:val="clear" w:color="auto" w:fill="FFFFFF"/>
          </w:tcPr>
          <w:p w14:paraId="65D21B2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single" w:color="auto" w:sz="4" w:space="0"/>
              <w:left w:val="nil"/>
              <w:bottom w:val="nil"/>
              <w:right w:val="nil"/>
            </w:tcBorders>
            <w:shd w:val="clear" w:color="auto" w:fill="FFFFFF"/>
          </w:tcPr>
          <w:p w14:paraId="4868F91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c>
          <w:tcPr>
            <w:tcW w:w="1271" w:type="dxa"/>
            <w:tcBorders>
              <w:top w:val="single" w:color="auto" w:sz="4" w:space="0"/>
              <w:left w:val="nil"/>
              <w:bottom w:val="nil"/>
              <w:right w:val="nil"/>
            </w:tcBorders>
            <w:shd w:val="clear" w:color="auto" w:fill="FFFFFF"/>
          </w:tcPr>
          <w:p w14:paraId="7E29CC1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主键</w:t>
            </w:r>
          </w:p>
        </w:tc>
      </w:tr>
      <w:tr w14:paraId="509B2515">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788185A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addtime</w:t>
            </w:r>
          </w:p>
        </w:tc>
        <w:tc>
          <w:tcPr>
            <w:tcW w:w="2081" w:type="dxa"/>
            <w:tcBorders>
              <w:top w:val="nil"/>
              <w:left w:val="nil"/>
              <w:bottom w:val="nil"/>
              <w:right w:val="nil"/>
            </w:tcBorders>
            <w:shd w:val="clear" w:color="auto" w:fill="FFFFFF"/>
          </w:tcPr>
          <w:p w14:paraId="1BF203D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timestamp</w:t>
            </w:r>
          </w:p>
        </w:tc>
        <w:tc>
          <w:tcPr>
            <w:tcW w:w="1269" w:type="dxa"/>
            <w:tcBorders>
              <w:top w:val="nil"/>
              <w:left w:val="nil"/>
              <w:bottom w:val="nil"/>
              <w:right w:val="nil"/>
            </w:tcBorders>
            <w:shd w:val="clear" w:color="auto" w:fill="FFFFFF"/>
          </w:tcPr>
          <w:p w14:paraId="2E89CF0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shd w:val="clear" w:color="auto" w:fill="FFFFFF"/>
          </w:tcPr>
          <w:p w14:paraId="77D838C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创建时间</w:t>
            </w:r>
          </w:p>
        </w:tc>
        <w:tc>
          <w:tcPr>
            <w:tcW w:w="1271" w:type="dxa"/>
            <w:tcBorders>
              <w:top w:val="nil"/>
              <w:left w:val="nil"/>
              <w:bottom w:val="nil"/>
              <w:right w:val="nil"/>
            </w:tcBorders>
            <w:shd w:val="clear" w:color="auto" w:fill="FFFFFF"/>
          </w:tcPr>
          <w:p w14:paraId="3D07001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31DC98B5">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6AEA6F5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sushemingcheng</w:t>
            </w:r>
          </w:p>
        </w:tc>
        <w:tc>
          <w:tcPr>
            <w:tcW w:w="2081" w:type="dxa"/>
            <w:tcBorders>
              <w:top w:val="nil"/>
              <w:left w:val="nil"/>
              <w:bottom w:val="nil"/>
              <w:right w:val="nil"/>
            </w:tcBorders>
            <w:shd w:val="clear" w:color="auto" w:fill="FFFFFF"/>
          </w:tcPr>
          <w:p w14:paraId="3EBE5F3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28573EC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36115AC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宿舍名称</w:t>
            </w:r>
          </w:p>
        </w:tc>
        <w:tc>
          <w:tcPr>
            <w:tcW w:w="1271" w:type="dxa"/>
            <w:tcBorders>
              <w:top w:val="nil"/>
              <w:left w:val="nil"/>
              <w:bottom w:val="nil"/>
              <w:right w:val="nil"/>
            </w:tcBorders>
            <w:shd w:val="clear" w:color="auto" w:fill="FFFFFF"/>
          </w:tcPr>
          <w:p w14:paraId="52D4340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6F9765D0">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76DB190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susheleixing</w:t>
            </w:r>
          </w:p>
        </w:tc>
        <w:tc>
          <w:tcPr>
            <w:tcW w:w="2081" w:type="dxa"/>
            <w:tcBorders>
              <w:top w:val="nil"/>
              <w:left w:val="nil"/>
              <w:bottom w:val="nil"/>
              <w:right w:val="nil"/>
            </w:tcBorders>
            <w:shd w:val="clear" w:color="auto" w:fill="FFFFFF"/>
          </w:tcPr>
          <w:p w14:paraId="4E5B904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29BC093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2DBAF0C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宿舍类型</w:t>
            </w:r>
          </w:p>
        </w:tc>
        <w:tc>
          <w:tcPr>
            <w:tcW w:w="1271" w:type="dxa"/>
            <w:tcBorders>
              <w:top w:val="nil"/>
              <w:left w:val="nil"/>
              <w:bottom w:val="nil"/>
              <w:right w:val="nil"/>
            </w:tcBorders>
            <w:shd w:val="clear" w:color="auto" w:fill="FFFFFF"/>
          </w:tcPr>
          <w:p w14:paraId="77B4D68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1CE40694">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1E29DC2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susheloudong</w:t>
            </w:r>
          </w:p>
        </w:tc>
        <w:tc>
          <w:tcPr>
            <w:tcW w:w="2081" w:type="dxa"/>
            <w:tcBorders>
              <w:top w:val="nil"/>
              <w:left w:val="nil"/>
              <w:bottom w:val="nil"/>
              <w:right w:val="nil"/>
            </w:tcBorders>
            <w:shd w:val="clear" w:color="auto" w:fill="FFFFFF"/>
          </w:tcPr>
          <w:p w14:paraId="46F01DF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04BB278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1AE793B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宿舍楼栋</w:t>
            </w:r>
          </w:p>
        </w:tc>
        <w:tc>
          <w:tcPr>
            <w:tcW w:w="1271" w:type="dxa"/>
            <w:tcBorders>
              <w:top w:val="nil"/>
              <w:left w:val="nil"/>
              <w:bottom w:val="nil"/>
              <w:right w:val="nil"/>
            </w:tcBorders>
            <w:shd w:val="clear" w:color="auto" w:fill="FFFFFF"/>
          </w:tcPr>
          <w:p w14:paraId="4119FBF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34F9266D">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72DD190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fangjianhao</w:t>
            </w:r>
          </w:p>
        </w:tc>
        <w:tc>
          <w:tcPr>
            <w:tcW w:w="2081" w:type="dxa"/>
            <w:tcBorders>
              <w:top w:val="nil"/>
              <w:left w:val="nil"/>
              <w:bottom w:val="nil"/>
              <w:right w:val="nil"/>
            </w:tcBorders>
            <w:shd w:val="clear" w:color="auto" w:fill="FFFFFF"/>
          </w:tcPr>
          <w:p w14:paraId="27171E4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3CF07A4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7090E23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房间号</w:t>
            </w:r>
          </w:p>
        </w:tc>
        <w:tc>
          <w:tcPr>
            <w:tcW w:w="1271" w:type="dxa"/>
            <w:tcBorders>
              <w:top w:val="nil"/>
              <w:left w:val="nil"/>
              <w:bottom w:val="nil"/>
              <w:right w:val="nil"/>
            </w:tcBorders>
            <w:shd w:val="clear" w:color="auto" w:fill="FFFFFF"/>
          </w:tcPr>
          <w:p w14:paraId="0144518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5D23D59D">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5543F0C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yuefen</w:t>
            </w:r>
          </w:p>
        </w:tc>
        <w:tc>
          <w:tcPr>
            <w:tcW w:w="2081" w:type="dxa"/>
            <w:tcBorders>
              <w:top w:val="nil"/>
              <w:left w:val="nil"/>
              <w:bottom w:val="nil"/>
              <w:right w:val="nil"/>
            </w:tcBorders>
            <w:shd w:val="clear" w:color="auto" w:fill="FFFFFF"/>
          </w:tcPr>
          <w:p w14:paraId="2A78C4B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761F8E7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33A9AAA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月份</w:t>
            </w:r>
          </w:p>
        </w:tc>
        <w:tc>
          <w:tcPr>
            <w:tcW w:w="1271" w:type="dxa"/>
            <w:tcBorders>
              <w:top w:val="nil"/>
              <w:left w:val="nil"/>
              <w:bottom w:val="nil"/>
              <w:right w:val="nil"/>
            </w:tcBorders>
            <w:shd w:val="clear" w:color="auto" w:fill="FFFFFF"/>
          </w:tcPr>
          <w:p w14:paraId="0F0565E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46294786">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42C6E1C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xueshengxuehao</w:t>
            </w:r>
          </w:p>
        </w:tc>
        <w:tc>
          <w:tcPr>
            <w:tcW w:w="2081" w:type="dxa"/>
            <w:tcBorders>
              <w:top w:val="nil"/>
              <w:left w:val="nil"/>
              <w:bottom w:val="nil"/>
              <w:right w:val="nil"/>
            </w:tcBorders>
            <w:shd w:val="clear" w:color="auto" w:fill="FFFFFF"/>
          </w:tcPr>
          <w:p w14:paraId="62D108F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08515B2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34237B5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学生学号</w:t>
            </w:r>
          </w:p>
        </w:tc>
        <w:tc>
          <w:tcPr>
            <w:tcW w:w="1271" w:type="dxa"/>
            <w:tcBorders>
              <w:top w:val="nil"/>
              <w:left w:val="nil"/>
              <w:bottom w:val="nil"/>
              <w:right w:val="nil"/>
            </w:tcBorders>
            <w:shd w:val="clear" w:color="auto" w:fill="FFFFFF"/>
          </w:tcPr>
          <w:p w14:paraId="504019C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10EE49E3">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38A9B8E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xueshengxingming</w:t>
            </w:r>
          </w:p>
        </w:tc>
        <w:tc>
          <w:tcPr>
            <w:tcW w:w="2081" w:type="dxa"/>
            <w:tcBorders>
              <w:top w:val="nil"/>
              <w:left w:val="nil"/>
              <w:bottom w:val="nil"/>
              <w:right w:val="nil"/>
            </w:tcBorders>
            <w:shd w:val="clear" w:color="auto" w:fill="FFFFFF"/>
          </w:tcPr>
          <w:p w14:paraId="6227F60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w:t>
            </w:r>
          </w:p>
        </w:tc>
        <w:tc>
          <w:tcPr>
            <w:tcW w:w="1269" w:type="dxa"/>
            <w:tcBorders>
              <w:top w:val="nil"/>
              <w:left w:val="nil"/>
              <w:bottom w:val="nil"/>
              <w:right w:val="nil"/>
            </w:tcBorders>
            <w:shd w:val="clear" w:color="auto" w:fill="FFFFFF"/>
          </w:tcPr>
          <w:p w14:paraId="3216182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200</w:t>
            </w:r>
          </w:p>
        </w:tc>
        <w:tc>
          <w:tcPr>
            <w:tcW w:w="1496" w:type="dxa"/>
            <w:tcBorders>
              <w:top w:val="nil"/>
              <w:left w:val="nil"/>
              <w:bottom w:val="nil"/>
              <w:right w:val="nil"/>
            </w:tcBorders>
            <w:shd w:val="clear" w:color="auto" w:fill="FFFFFF"/>
          </w:tcPr>
          <w:p w14:paraId="14AA419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学生姓名</w:t>
            </w:r>
          </w:p>
        </w:tc>
        <w:tc>
          <w:tcPr>
            <w:tcW w:w="1271" w:type="dxa"/>
            <w:tcBorders>
              <w:top w:val="nil"/>
              <w:left w:val="nil"/>
              <w:bottom w:val="nil"/>
              <w:right w:val="nil"/>
            </w:tcBorders>
            <w:shd w:val="clear" w:color="auto" w:fill="FFFFFF"/>
          </w:tcPr>
          <w:p w14:paraId="62A28C5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42BCA809">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2095350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wanguitianshu</w:t>
            </w:r>
          </w:p>
        </w:tc>
        <w:tc>
          <w:tcPr>
            <w:tcW w:w="2081" w:type="dxa"/>
            <w:tcBorders>
              <w:top w:val="nil"/>
              <w:left w:val="nil"/>
              <w:bottom w:val="nil"/>
              <w:right w:val="nil"/>
            </w:tcBorders>
            <w:shd w:val="clear" w:color="auto" w:fill="FFFFFF"/>
          </w:tcPr>
          <w:p w14:paraId="171F08E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int</w:t>
            </w:r>
          </w:p>
        </w:tc>
        <w:tc>
          <w:tcPr>
            <w:tcW w:w="1269" w:type="dxa"/>
            <w:tcBorders>
              <w:top w:val="nil"/>
              <w:left w:val="nil"/>
              <w:bottom w:val="nil"/>
              <w:right w:val="nil"/>
            </w:tcBorders>
            <w:shd w:val="clear" w:color="auto" w:fill="FFFFFF"/>
          </w:tcPr>
          <w:p w14:paraId="1CA67AB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shd w:val="clear" w:color="auto" w:fill="FFFFFF"/>
          </w:tcPr>
          <w:p w14:paraId="39BD7ED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晚归天数</w:t>
            </w:r>
          </w:p>
        </w:tc>
        <w:tc>
          <w:tcPr>
            <w:tcW w:w="1271" w:type="dxa"/>
            <w:tcBorders>
              <w:top w:val="nil"/>
              <w:left w:val="nil"/>
              <w:bottom w:val="nil"/>
              <w:right w:val="nil"/>
            </w:tcBorders>
            <w:shd w:val="clear" w:color="auto" w:fill="FFFFFF"/>
          </w:tcPr>
          <w:p w14:paraId="35B6D95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6697498D">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5A873B6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queqintianshu</w:t>
            </w:r>
          </w:p>
        </w:tc>
        <w:tc>
          <w:tcPr>
            <w:tcW w:w="2081" w:type="dxa"/>
            <w:tcBorders>
              <w:top w:val="nil"/>
              <w:left w:val="nil"/>
              <w:bottom w:val="nil"/>
              <w:right w:val="nil"/>
            </w:tcBorders>
            <w:shd w:val="clear" w:color="auto" w:fill="FFFFFF"/>
          </w:tcPr>
          <w:p w14:paraId="10FEF25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int</w:t>
            </w:r>
          </w:p>
        </w:tc>
        <w:tc>
          <w:tcPr>
            <w:tcW w:w="1269" w:type="dxa"/>
            <w:tcBorders>
              <w:top w:val="nil"/>
              <w:left w:val="nil"/>
              <w:bottom w:val="nil"/>
              <w:right w:val="nil"/>
            </w:tcBorders>
            <w:shd w:val="clear" w:color="auto" w:fill="FFFFFF"/>
          </w:tcPr>
          <w:p w14:paraId="1FA3496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shd w:val="clear" w:color="auto" w:fill="FFFFFF"/>
          </w:tcPr>
          <w:p w14:paraId="564483F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缺寝天数</w:t>
            </w:r>
          </w:p>
        </w:tc>
        <w:tc>
          <w:tcPr>
            <w:tcW w:w="1271" w:type="dxa"/>
            <w:tcBorders>
              <w:top w:val="nil"/>
              <w:left w:val="nil"/>
              <w:bottom w:val="nil"/>
              <w:right w:val="nil"/>
            </w:tcBorders>
            <w:shd w:val="clear" w:color="auto" w:fill="FFFFFF"/>
          </w:tcPr>
          <w:p w14:paraId="1D87320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5FA5F7AA">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54ED8E9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qingjiatianshu</w:t>
            </w:r>
          </w:p>
        </w:tc>
        <w:tc>
          <w:tcPr>
            <w:tcW w:w="2081" w:type="dxa"/>
            <w:tcBorders>
              <w:top w:val="nil"/>
              <w:left w:val="nil"/>
              <w:bottom w:val="nil"/>
              <w:right w:val="nil"/>
            </w:tcBorders>
            <w:shd w:val="clear" w:color="auto" w:fill="FFFFFF"/>
          </w:tcPr>
          <w:p w14:paraId="38845E6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int</w:t>
            </w:r>
          </w:p>
        </w:tc>
        <w:tc>
          <w:tcPr>
            <w:tcW w:w="1269" w:type="dxa"/>
            <w:tcBorders>
              <w:top w:val="nil"/>
              <w:left w:val="nil"/>
              <w:bottom w:val="nil"/>
              <w:right w:val="nil"/>
            </w:tcBorders>
            <w:shd w:val="clear" w:color="auto" w:fill="FFFFFF"/>
          </w:tcPr>
          <w:p w14:paraId="4926283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shd w:val="clear" w:color="auto" w:fill="FFFFFF"/>
          </w:tcPr>
          <w:p w14:paraId="57E2034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请假天数</w:t>
            </w:r>
          </w:p>
        </w:tc>
        <w:tc>
          <w:tcPr>
            <w:tcW w:w="1271" w:type="dxa"/>
            <w:tcBorders>
              <w:top w:val="nil"/>
              <w:left w:val="nil"/>
              <w:bottom w:val="nil"/>
              <w:right w:val="nil"/>
            </w:tcBorders>
            <w:shd w:val="clear" w:color="auto" w:fill="FFFFFF"/>
          </w:tcPr>
          <w:p w14:paraId="14A3815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5FEF45B1">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nil"/>
              <w:right w:val="nil"/>
            </w:tcBorders>
            <w:shd w:val="clear" w:color="auto" w:fill="FFFFFF"/>
          </w:tcPr>
          <w:p w14:paraId="7D1B27C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dengjishijian</w:t>
            </w:r>
          </w:p>
        </w:tc>
        <w:tc>
          <w:tcPr>
            <w:tcW w:w="2081" w:type="dxa"/>
            <w:tcBorders>
              <w:top w:val="nil"/>
              <w:left w:val="nil"/>
              <w:bottom w:val="nil"/>
              <w:right w:val="nil"/>
            </w:tcBorders>
            <w:shd w:val="clear" w:color="auto" w:fill="FFFFFF"/>
          </w:tcPr>
          <w:p w14:paraId="15D1A9C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date</w:t>
            </w:r>
          </w:p>
        </w:tc>
        <w:tc>
          <w:tcPr>
            <w:tcW w:w="1269" w:type="dxa"/>
            <w:tcBorders>
              <w:top w:val="nil"/>
              <w:left w:val="nil"/>
              <w:bottom w:val="nil"/>
              <w:right w:val="nil"/>
            </w:tcBorders>
            <w:shd w:val="clear" w:color="auto" w:fill="FFFFFF"/>
          </w:tcPr>
          <w:p w14:paraId="276BF36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c>
          <w:tcPr>
            <w:tcW w:w="1496" w:type="dxa"/>
            <w:tcBorders>
              <w:top w:val="nil"/>
              <w:left w:val="nil"/>
              <w:bottom w:val="nil"/>
              <w:right w:val="nil"/>
            </w:tcBorders>
            <w:shd w:val="clear" w:color="auto" w:fill="FFFFFF"/>
          </w:tcPr>
          <w:p w14:paraId="7366107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登记时间</w:t>
            </w:r>
          </w:p>
        </w:tc>
        <w:tc>
          <w:tcPr>
            <w:tcW w:w="1271" w:type="dxa"/>
            <w:tcBorders>
              <w:top w:val="nil"/>
              <w:left w:val="nil"/>
              <w:bottom w:val="nil"/>
              <w:right w:val="nil"/>
            </w:tcBorders>
            <w:shd w:val="clear" w:color="auto" w:fill="FFFFFF"/>
          </w:tcPr>
          <w:p w14:paraId="2D92486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r w14:paraId="2ADEDE1E">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nil"/>
              <w:left w:val="nil"/>
              <w:bottom w:val="single" w:color="auto" w:sz="12" w:space="0"/>
              <w:right w:val="nil"/>
            </w:tcBorders>
            <w:shd w:val="clear" w:color="auto" w:fill="FFFFFF"/>
          </w:tcPr>
          <w:p w14:paraId="795187B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beizhu</w:t>
            </w:r>
          </w:p>
        </w:tc>
        <w:tc>
          <w:tcPr>
            <w:tcW w:w="2081" w:type="dxa"/>
            <w:tcBorders>
              <w:top w:val="nil"/>
              <w:left w:val="nil"/>
              <w:bottom w:val="single" w:color="auto" w:sz="12" w:space="0"/>
              <w:right w:val="nil"/>
            </w:tcBorders>
            <w:shd w:val="clear" w:color="auto" w:fill="FFFFFF"/>
          </w:tcPr>
          <w:p w14:paraId="47CF7CD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longtext</w:t>
            </w:r>
          </w:p>
        </w:tc>
        <w:tc>
          <w:tcPr>
            <w:tcW w:w="1269" w:type="dxa"/>
            <w:tcBorders>
              <w:top w:val="nil"/>
              <w:left w:val="nil"/>
              <w:bottom w:val="single" w:color="auto" w:sz="12" w:space="0"/>
              <w:right w:val="nil"/>
            </w:tcBorders>
            <w:shd w:val="clear" w:color="auto" w:fill="FFFFFF"/>
          </w:tcPr>
          <w:p w14:paraId="7DF4774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429496729</w:t>
            </w:r>
          </w:p>
        </w:tc>
        <w:tc>
          <w:tcPr>
            <w:tcW w:w="1496" w:type="dxa"/>
            <w:tcBorders>
              <w:top w:val="nil"/>
              <w:left w:val="nil"/>
              <w:bottom w:val="single" w:color="auto" w:sz="12" w:space="0"/>
              <w:right w:val="nil"/>
            </w:tcBorders>
            <w:shd w:val="clear" w:color="auto" w:fill="FFFFFF"/>
          </w:tcPr>
          <w:p w14:paraId="2691BE3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备注</w:t>
            </w:r>
          </w:p>
        </w:tc>
        <w:tc>
          <w:tcPr>
            <w:tcW w:w="1271" w:type="dxa"/>
            <w:tcBorders>
              <w:top w:val="nil"/>
              <w:left w:val="nil"/>
              <w:bottom w:val="single" w:color="auto" w:sz="12" w:space="0"/>
              <w:right w:val="nil"/>
            </w:tcBorders>
            <w:shd w:val="clear" w:color="auto" w:fill="FFFFFF"/>
          </w:tcPr>
          <w:p w14:paraId="403ACD3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p>
        </w:tc>
      </w:tr>
    </w:tbl>
    <w:p w14:paraId="42FBEE67">
      <w:pPr>
        <w:keepLines w:val="0"/>
        <w:pageBreakBefore w:val="0"/>
        <w:kinsoku/>
        <w:wordWrap/>
        <w:overflowPunct/>
        <w:topLinePunct w:val="0"/>
        <w:bidi w:val="0"/>
        <w:ind w:firstLine="0" w:firstLineChars="0"/>
        <w:textAlignment w:val="auto"/>
        <w:rPr>
          <w:rFonts w:hint="default" w:ascii="Times New Roman" w:hAnsi="Times New Roman" w:cs="Times New Roman"/>
          <w:shd w:val="clear" w:color="auto" w:fill="auto"/>
        </w:rPr>
      </w:pPr>
    </w:p>
    <w:p w14:paraId="55F5C686">
      <w:pPr>
        <w:keepLines w:val="0"/>
        <w:pageBreakBefore w:val="0"/>
        <w:kinsoku/>
        <w:wordWrap/>
        <w:overflowPunct/>
        <w:topLinePunct w:val="0"/>
        <w:bidi w:val="0"/>
        <w:textAlignment w:val="auto"/>
        <w:rPr>
          <w:rFonts w:hint="default" w:ascii="Times New Roman" w:hAnsi="Times New Roman" w:eastAsia="黑体" w:cs="Times New Roman"/>
          <w:kern w:val="32"/>
          <w:sz w:val="30"/>
          <w:szCs w:val="28"/>
          <w:shd w:val="clear" w:color="auto" w:fill="auto"/>
        </w:rPr>
      </w:pPr>
      <w:r>
        <w:rPr>
          <w:rFonts w:hint="default" w:ascii="Times New Roman" w:hAnsi="Times New Roman" w:eastAsia="黑体" w:cs="Times New Roman"/>
          <w:kern w:val="32"/>
          <w:sz w:val="30"/>
          <w:szCs w:val="28"/>
          <w:shd w:val="clear" w:color="auto" w:fill="auto"/>
        </w:rPr>
        <w:br w:type="page"/>
      </w:r>
    </w:p>
    <w:p w14:paraId="50CDEC1A">
      <w:pPr>
        <w:pStyle w:val="2"/>
        <w:bidi w:val="0"/>
        <w:rPr>
          <w:rFonts w:hint="default"/>
        </w:rPr>
      </w:pPr>
      <w:bookmarkStart w:id="68" w:name="_Toc27274"/>
      <w:bookmarkStart w:id="69" w:name="_Toc12066"/>
      <w:r>
        <w:rPr>
          <w:rFonts w:hint="default"/>
        </w:rPr>
        <w:t>5 系统实现</w:t>
      </w:r>
      <w:bookmarkEnd w:id="68"/>
      <w:bookmarkEnd w:id="69"/>
    </w:p>
    <w:p w14:paraId="06E79118">
      <w:pPr>
        <w:pStyle w:val="3"/>
        <w:bidi w:val="0"/>
        <w:rPr>
          <w:rFonts w:hint="default"/>
        </w:rPr>
      </w:pPr>
      <w:bookmarkStart w:id="70" w:name="_Toc14441"/>
      <w:bookmarkStart w:id="71" w:name="_Toc22525"/>
      <w:r>
        <w:rPr>
          <w:rFonts w:hint="default"/>
        </w:rPr>
        <w:t>5.1开发环境配置</w:t>
      </w:r>
      <w:bookmarkEnd w:id="70"/>
      <w:bookmarkEnd w:id="71"/>
    </w:p>
    <w:p w14:paraId="7CB5EB8E">
      <w:pPr>
        <w:bidi w:val="0"/>
        <w:rPr>
          <w:rFonts w:hint="default" w:ascii="Times New Roman" w:hAnsi="Times New Roman" w:eastAsia="宋体" w:cs="Times New Roman"/>
          <w:shd w:val="clear" w:color="auto" w:fill="auto"/>
          <w:lang w:val="en-US" w:eastAsia="zh-CN"/>
        </w:rPr>
      </w:pPr>
      <w:r>
        <w:rPr>
          <w:rFonts w:hint="default" w:ascii="Times New Roman" w:hAnsi="Times New Roman" w:cs="Times New Roman"/>
          <w:shd w:val="clear" w:color="auto" w:fill="auto"/>
        </w:rPr>
        <w:t>在系统开发过程中，合理的开发环境配置是保障系统顺利开发与运行的关键基础。后端开发以 Java 1.8 作为核心运行环境，其提供了丰富的新特性与优化功能，确保系统代码高效执行，同时结合 Spring Boot 2.2.2 框架，通过简化配置流程与依赖管理，大幅提升开发效率，开发人员可借助其自动配置机制快速搭建项目基础架构，数据库选用 MySQL 8.0.29，它具备强大的事务处理能力与高并发性能，为存储海量学生、宿舍及各类管理数据提供稳定支撑，同时利用 Navicat Premium 15 进行数据库设计、管理与维护，方便开发人员直观地操作数据库表结构与数据。</w:t>
      </w:r>
      <w:r>
        <w:rPr>
          <w:rFonts w:hint="eastAsia"/>
          <w:lang w:val="en-US" w:eastAsia="zh-CN"/>
        </w:rPr>
        <w:t>如图5-1所示。</w:t>
      </w:r>
    </w:p>
    <w:p w14:paraId="6A1A9C5F">
      <w:pPr>
        <w:keepLines w:val="0"/>
        <w:pageBreakBefore w:val="0"/>
        <w:kinsoku/>
        <w:wordWrap/>
        <w:overflowPunct/>
        <w:topLinePunct w:val="0"/>
        <w:bidi w:val="0"/>
        <w:ind w:firstLine="0" w:firstLineChars="0"/>
        <w:jc w:val="center"/>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drawing>
          <wp:inline distT="0" distB="0" distL="114300" distR="114300">
            <wp:extent cx="4794250" cy="1369695"/>
            <wp:effectExtent l="0" t="0" r="6350" b="1905"/>
            <wp:docPr id="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pic:cNvPicPr>
                      <a:picLocks noChangeAspect="1"/>
                    </pic:cNvPicPr>
                  </pic:nvPicPr>
                  <pic:blipFill>
                    <a:blip r:embed="rId27"/>
                    <a:stretch>
                      <a:fillRect/>
                    </a:stretch>
                  </pic:blipFill>
                  <pic:spPr>
                    <a:xfrm>
                      <a:off x="0" y="0"/>
                      <a:ext cx="4794250" cy="1369695"/>
                    </a:xfrm>
                    <a:prstGeom prst="rect">
                      <a:avLst/>
                    </a:prstGeom>
                    <a:noFill/>
                    <a:ln>
                      <a:noFill/>
                    </a:ln>
                  </pic:spPr>
                </pic:pic>
              </a:graphicData>
            </a:graphic>
          </wp:inline>
        </w:drawing>
      </w:r>
    </w:p>
    <w:p w14:paraId="19EDD709">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 xml:space="preserve">图5-1 </w:t>
      </w:r>
      <w:r>
        <w:rPr>
          <w:rFonts w:hint="default" w:ascii="Times New Roman" w:hAnsi="Times New Roman" w:eastAsia="宋体"/>
          <w:caps w:val="0"/>
          <w:smallCaps w:val="0"/>
          <w:color w:val="000000" w:themeColor="text1"/>
          <w:sz w:val="21"/>
          <w:szCs w:val="21"/>
          <w:lang w:eastAsia="zh-CN"/>
          <w14:textFill>
            <w14:solidFill>
              <w14:schemeClr w14:val="tx1"/>
            </w14:solidFill>
          </w14:textFill>
        </w:rPr>
        <w:t>Spring Boot</w:t>
      </w:r>
      <w:r>
        <w:rPr>
          <w:rFonts w:hint="default" w:ascii="Times New Roman" w:hAnsi="Times New Roman" w:eastAsia="宋体"/>
          <w:caps w:val="0"/>
          <w:smallCaps w:val="0"/>
          <w:color w:val="000000" w:themeColor="text1"/>
          <w:sz w:val="21"/>
          <w:szCs w:val="21"/>
          <w14:textFill>
            <w14:solidFill>
              <w14:schemeClr w14:val="tx1"/>
            </w14:solidFill>
          </w14:textFill>
        </w:rPr>
        <w:t>版本</w:t>
      </w:r>
    </w:p>
    <w:p w14:paraId="545F24AC">
      <w:pPr>
        <w:bidi w:val="0"/>
        <w:rPr>
          <w:rFonts w:hint="default" w:ascii="Times New Roman" w:hAnsi="Times New Roman" w:eastAsia="宋体" w:cs="Times New Roman"/>
          <w:shd w:val="clear" w:color="auto" w:fill="auto"/>
          <w:lang w:val="en-US" w:eastAsia="zh-CN"/>
        </w:rPr>
      </w:pPr>
      <w:r>
        <w:rPr>
          <w:rFonts w:hint="default" w:ascii="Times New Roman" w:hAnsi="Times New Roman" w:cs="Times New Roman"/>
          <w:shd w:val="clear" w:color="auto" w:fill="auto"/>
        </w:rPr>
        <w:t>前端开发依赖Node.js14版本，其为Vue2.0项目提供了高效的运行时环境与包管理工具npm，用于构建交互式用户界面。借助 Visual Studio Code 编辑器，采用 Maven 3.5.4 进行项目构建与依赖管理，统一管理后端 Java 项目的依赖库，使用 Git 进行版本控制，便于团队协作开发与代码版本管理，通过配置 GitLab 或 GitHub 作为代码仓库，实现代码的安全存储与版本回溯，在开发过程中，还需配置本地 Tomcat 9.0 或内置的 Spring Boot 嵌入式服务器用于后端服务部署，前端则通过 npm run serve 命令启动开发服务器，实现前后端联调测试，为系统开发提供稳定且高效的环境支持。</w:t>
      </w:r>
      <w:r>
        <w:rPr>
          <w:rFonts w:hint="eastAsia"/>
          <w:lang w:val="en-US" w:eastAsia="zh-CN"/>
        </w:rPr>
        <w:t>如图5-2所示。</w:t>
      </w:r>
    </w:p>
    <w:p w14:paraId="610EC15C">
      <w:pPr>
        <w:keepLines w:val="0"/>
        <w:pageBreakBefore w:val="0"/>
        <w:kinsoku/>
        <w:wordWrap/>
        <w:overflowPunct/>
        <w:topLinePunct w:val="0"/>
        <w:bidi w:val="0"/>
        <w:ind w:firstLine="480"/>
        <w:jc w:val="center"/>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drawing>
          <wp:inline distT="0" distB="0" distL="114300" distR="114300">
            <wp:extent cx="1973580" cy="950595"/>
            <wp:effectExtent l="0" t="0" r="7620" b="9525"/>
            <wp:docPr id="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pic:cNvPicPr>
                      <a:picLocks noChangeAspect="1"/>
                    </pic:cNvPicPr>
                  </pic:nvPicPr>
                  <pic:blipFill>
                    <a:blip r:embed="rId28"/>
                    <a:stretch>
                      <a:fillRect/>
                    </a:stretch>
                  </pic:blipFill>
                  <pic:spPr>
                    <a:xfrm>
                      <a:off x="0" y="0"/>
                      <a:ext cx="1973580" cy="950595"/>
                    </a:xfrm>
                    <a:prstGeom prst="rect">
                      <a:avLst/>
                    </a:prstGeom>
                    <a:noFill/>
                    <a:ln>
                      <a:noFill/>
                    </a:ln>
                  </pic:spPr>
                </pic:pic>
              </a:graphicData>
            </a:graphic>
          </wp:inline>
        </w:drawing>
      </w:r>
    </w:p>
    <w:p w14:paraId="0E1CCF53">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图5-2 Node版本</w:t>
      </w:r>
    </w:p>
    <w:p w14:paraId="024A6205">
      <w:pPr>
        <w:pStyle w:val="3"/>
        <w:keepLines w:val="0"/>
        <w:pageBreakBefore w:val="0"/>
        <w:kinsoku/>
        <w:wordWrap/>
        <w:overflowPunct/>
        <w:topLinePunct w:val="0"/>
        <w:bidi w:val="0"/>
        <w:spacing w:before="0" w:beforeLines="0" w:after="0" w:afterLines="0"/>
        <w:textAlignment w:val="auto"/>
        <w:rPr>
          <w:rFonts w:hint="default" w:ascii="Times New Roman" w:hAnsi="Times New Roman" w:cs="Times New Roman"/>
          <w:shd w:val="clear" w:color="auto" w:fill="auto"/>
        </w:rPr>
      </w:pPr>
      <w:bookmarkStart w:id="72" w:name="_Toc29471"/>
      <w:bookmarkStart w:id="73" w:name="_Toc4231"/>
      <w:bookmarkStart w:id="74" w:name="_Toc18951"/>
      <w:r>
        <w:rPr>
          <w:rFonts w:hint="default" w:ascii="Times New Roman" w:hAnsi="Times New Roman" w:cs="Times New Roman"/>
          <w:shd w:val="clear" w:color="auto" w:fill="auto"/>
        </w:rPr>
        <w:t>5.</w:t>
      </w:r>
      <w:bookmarkEnd w:id="72"/>
      <w:r>
        <w:rPr>
          <w:rFonts w:hint="default" w:ascii="Times New Roman" w:hAnsi="Times New Roman" w:cs="Times New Roman"/>
          <w:shd w:val="clear" w:color="auto" w:fill="auto"/>
        </w:rPr>
        <w:t>2前端功能实现</w:t>
      </w:r>
      <w:bookmarkEnd w:id="73"/>
      <w:bookmarkEnd w:id="74"/>
    </w:p>
    <w:p w14:paraId="7A9F1C80">
      <w:pPr>
        <w:pStyle w:val="4"/>
        <w:keepLines w:val="0"/>
        <w:pageBreakBefore w:val="0"/>
        <w:kinsoku/>
        <w:wordWrap/>
        <w:overflowPunct/>
        <w:topLinePunct w:val="0"/>
        <w:bidi w:val="0"/>
        <w:spacing w:before="0" w:beforeLines="0"/>
        <w:textAlignment w:val="auto"/>
        <w:rPr>
          <w:rFonts w:hint="default" w:ascii="Times New Roman" w:hAnsi="Times New Roman" w:cs="Times New Roman"/>
          <w:shd w:val="clear" w:color="auto" w:fill="auto"/>
        </w:rPr>
      </w:pPr>
      <w:bookmarkStart w:id="75" w:name="_Toc19082"/>
      <w:r>
        <w:rPr>
          <w:rFonts w:hint="default" w:ascii="Times New Roman" w:hAnsi="Times New Roman" w:cs="Times New Roman"/>
          <w:shd w:val="clear" w:color="auto" w:fill="auto"/>
        </w:rPr>
        <w:t>5.2.1注册登录</w:t>
      </w:r>
      <w:bookmarkEnd w:id="75"/>
    </w:p>
    <w:p w14:paraId="45154DAB">
      <w:pPr>
        <w:keepLines w:val="0"/>
        <w:pageBreakBefore w:val="0"/>
        <w:tabs>
          <w:tab w:val="left" w:pos="360"/>
        </w:tabs>
        <w:kinsoku/>
        <w:wordWrap/>
        <w:overflowPunct/>
        <w:topLinePunct w:val="0"/>
        <w:bidi w:val="0"/>
        <w:spacing w:line="400" w:lineRule="exact"/>
        <w:ind w:firstLine="480"/>
        <w:textAlignment w:val="auto"/>
        <w:rPr>
          <w:rFonts w:hint="default" w:ascii="Times New Roman" w:hAnsi="Times New Roman" w:eastAsia="宋体" w:cs="Times New Roman"/>
          <w:shd w:val="clear" w:color="auto" w:fill="auto"/>
          <w:lang w:val="en-US" w:eastAsia="zh-CN"/>
        </w:rPr>
      </w:pPr>
      <w:r>
        <w:rPr>
          <w:rFonts w:hint="default" w:ascii="Times New Roman" w:hAnsi="Times New Roman" w:cs="Times New Roman"/>
          <w:shd w:val="clear" w:color="auto" w:fill="auto"/>
        </w:rPr>
        <w:t>学生通过注册登录功能，填写个人信息完成注册流程，凭借账号密码登录系统，获取个性化学习服务入口，确保学习数据的准确关联与个人隐私保护。</w:t>
      </w:r>
      <w:r>
        <w:rPr>
          <w:rFonts w:hint="default" w:ascii="Times New Roman" w:hAnsi="Times New Roman" w:cs="Times New Roman"/>
          <w:shd w:val="clear" w:color="auto" w:fill="auto"/>
          <w:lang w:val="en-US" w:eastAsia="zh-CN"/>
        </w:rPr>
        <w:t>如图5-1所示。</w:t>
      </w:r>
    </w:p>
    <w:p w14:paraId="5D516A91">
      <w:pPr>
        <w:keepLines w:val="0"/>
        <w:pageBreakBefore w:val="0"/>
        <w:kinsoku/>
        <w:wordWrap/>
        <w:overflowPunct/>
        <w:topLinePunct w:val="0"/>
        <w:bidi w:val="0"/>
        <w:snapToGrid w:val="0"/>
        <w:ind w:firstLine="0" w:firstLineChars="0"/>
        <w:jc w:val="center"/>
        <w:textAlignment w:val="auto"/>
        <w:rPr>
          <w:rFonts w:hint="default" w:ascii="Times New Roman" w:hAnsi="Times New Roman" w:cs="Times New Roman"/>
          <w:sz w:val="21"/>
          <w:shd w:val="clear" w:color="auto" w:fill="auto"/>
        </w:rPr>
      </w:pPr>
      <w:r>
        <w:rPr>
          <w:rFonts w:hint="default" w:ascii="Times New Roman" w:hAnsi="Times New Roman" w:cs="Times New Roman"/>
          <w:shd w:val="clear" w:color="auto" w:fill="auto"/>
        </w:rPr>
        <w:drawing>
          <wp:inline distT="0" distB="0" distL="114300" distR="114300">
            <wp:extent cx="5273040" cy="5930900"/>
            <wp:effectExtent l="0" t="0" r="0" b="1270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29"/>
                    <a:stretch>
                      <a:fillRect/>
                    </a:stretch>
                  </pic:blipFill>
                  <pic:spPr>
                    <a:xfrm>
                      <a:off x="0" y="0"/>
                      <a:ext cx="5273040" cy="5930900"/>
                    </a:xfrm>
                    <a:prstGeom prst="rect">
                      <a:avLst/>
                    </a:prstGeom>
                    <a:noFill/>
                    <a:ln>
                      <a:noFill/>
                    </a:ln>
                  </pic:spPr>
                </pic:pic>
              </a:graphicData>
            </a:graphic>
          </wp:inline>
        </w:drawing>
      </w:r>
    </w:p>
    <w:p w14:paraId="17722787">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commentRangeStart w:id="3"/>
      <w:r>
        <w:rPr>
          <w:rFonts w:hint="default" w:ascii="Times New Roman" w:hAnsi="Times New Roman" w:eastAsia="宋体"/>
          <w:caps w:val="0"/>
          <w:smallCaps w:val="0"/>
          <w:color w:val="000000" w:themeColor="text1"/>
          <w:sz w:val="21"/>
          <w:szCs w:val="21"/>
          <w14:textFill>
            <w14:solidFill>
              <w14:schemeClr w14:val="tx1"/>
            </w14:solidFill>
          </w14:textFill>
        </w:rPr>
        <w:t>图5-1 注册登录图</w:t>
      </w:r>
      <w:commentRangeEnd w:id="3"/>
      <w:r>
        <w:commentReference w:id="3"/>
      </w:r>
    </w:p>
    <w:p w14:paraId="11631A45">
      <w:pPr>
        <w:pStyle w:val="4"/>
        <w:keepLines w:val="0"/>
        <w:pageBreakBefore w:val="0"/>
        <w:kinsoku/>
        <w:wordWrap/>
        <w:overflowPunct/>
        <w:topLinePunct w:val="0"/>
        <w:bidi w:val="0"/>
        <w:spacing w:before="0" w:beforeLines="0"/>
        <w:textAlignment w:val="auto"/>
        <w:rPr>
          <w:rFonts w:hint="default" w:ascii="Times New Roman" w:hAnsi="Times New Roman" w:cs="Times New Roman"/>
          <w:shd w:val="clear" w:color="auto" w:fill="auto"/>
        </w:rPr>
      </w:pPr>
      <w:bookmarkStart w:id="76" w:name="_Toc4771"/>
      <w:r>
        <w:rPr>
          <w:rFonts w:hint="default" w:ascii="Times New Roman" w:hAnsi="Times New Roman" w:cs="Times New Roman"/>
          <w:shd w:val="clear" w:color="auto" w:fill="auto"/>
        </w:rPr>
        <w:t>5.2.2个人中心</w:t>
      </w:r>
      <w:bookmarkEnd w:id="76"/>
    </w:p>
    <w:p w14:paraId="21F393B2">
      <w:pPr>
        <w:keepLines w:val="0"/>
        <w:pageBreakBefore w:val="0"/>
        <w:tabs>
          <w:tab w:val="left" w:pos="360"/>
        </w:tabs>
        <w:kinsoku/>
        <w:wordWrap/>
        <w:overflowPunct/>
        <w:topLinePunct w:val="0"/>
        <w:bidi w:val="0"/>
        <w:spacing w:line="400" w:lineRule="exact"/>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t>用户能够在个人中心查看并修改自身的个人信息，具体情况如图 5 - 2 所示。</w:t>
      </w:r>
    </w:p>
    <w:p w14:paraId="1875EA35">
      <w:pPr>
        <w:keepLines w:val="0"/>
        <w:pageBreakBefore w:val="0"/>
        <w:kinsoku/>
        <w:wordWrap/>
        <w:overflowPunct/>
        <w:topLinePunct w:val="0"/>
        <w:bidi w:val="0"/>
        <w:snapToGrid w:val="0"/>
        <w:ind w:firstLine="0" w:firstLineChars="0"/>
        <w:jc w:val="center"/>
        <w:textAlignment w:val="auto"/>
        <w:rPr>
          <w:rFonts w:hint="default" w:ascii="Times New Roman" w:hAnsi="Times New Roman" w:cs="Times New Roman"/>
          <w:sz w:val="21"/>
          <w:shd w:val="clear" w:color="auto" w:fill="auto"/>
        </w:rPr>
      </w:pPr>
      <w:r>
        <w:rPr>
          <w:rFonts w:hint="default" w:ascii="Times New Roman" w:hAnsi="Times New Roman" w:cs="Times New Roman"/>
          <w:shd w:val="clear" w:color="auto" w:fill="auto"/>
        </w:rPr>
        <w:drawing>
          <wp:inline distT="0" distB="0" distL="114300" distR="114300">
            <wp:extent cx="5267325" cy="2179955"/>
            <wp:effectExtent l="0" t="0" r="5715" b="14605"/>
            <wp:docPr id="1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
                    <pic:cNvPicPr>
                      <a:picLocks noChangeAspect="1"/>
                    </pic:cNvPicPr>
                  </pic:nvPicPr>
                  <pic:blipFill>
                    <a:blip r:embed="rId30"/>
                    <a:stretch>
                      <a:fillRect/>
                    </a:stretch>
                  </pic:blipFill>
                  <pic:spPr>
                    <a:xfrm>
                      <a:off x="0" y="0"/>
                      <a:ext cx="5267325" cy="2179955"/>
                    </a:xfrm>
                    <a:prstGeom prst="rect">
                      <a:avLst/>
                    </a:prstGeom>
                    <a:noFill/>
                    <a:ln>
                      <a:noFill/>
                    </a:ln>
                  </pic:spPr>
                </pic:pic>
              </a:graphicData>
            </a:graphic>
          </wp:inline>
        </w:drawing>
      </w:r>
    </w:p>
    <w:p w14:paraId="7EA6C539">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图5-2 个人中心图</w:t>
      </w:r>
    </w:p>
    <w:p w14:paraId="5EE910F8">
      <w:pPr>
        <w:pStyle w:val="4"/>
        <w:keepLines w:val="0"/>
        <w:pageBreakBefore w:val="0"/>
        <w:kinsoku/>
        <w:wordWrap/>
        <w:overflowPunct/>
        <w:topLinePunct w:val="0"/>
        <w:bidi w:val="0"/>
        <w:spacing w:before="0" w:beforeLines="0"/>
        <w:textAlignment w:val="auto"/>
        <w:rPr>
          <w:rFonts w:hint="default" w:ascii="Times New Roman" w:hAnsi="Times New Roman" w:cs="Times New Roman"/>
          <w:shd w:val="clear" w:color="auto" w:fill="auto"/>
        </w:rPr>
      </w:pPr>
      <w:bookmarkStart w:id="77" w:name="_Toc32190"/>
      <w:r>
        <w:rPr>
          <w:rFonts w:hint="default" w:ascii="Times New Roman" w:hAnsi="Times New Roman" w:cs="Times New Roman"/>
          <w:shd w:val="clear" w:color="auto" w:fill="auto"/>
        </w:rPr>
        <w:t>5.2.3论坛信息查看</w:t>
      </w:r>
      <w:bookmarkEnd w:id="77"/>
    </w:p>
    <w:p w14:paraId="2E3CDE46">
      <w:pPr>
        <w:keepLines w:val="0"/>
        <w:pageBreakBefore w:val="0"/>
        <w:tabs>
          <w:tab w:val="left" w:pos="360"/>
        </w:tabs>
        <w:kinsoku/>
        <w:wordWrap/>
        <w:overflowPunct/>
        <w:topLinePunct w:val="0"/>
        <w:bidi w:val="0"/>
        <w:spacing w:line="400" w:lineRule="exact"/>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t>学生可在论坛信息模块查看、发布论坛信息，还能查看其他用户发布的内容并进行回复，此操作流程如图 5 - 3 所示。</w:t>
      </w:r>
    </w:p>
    <w:p w14:paraId="7027F7A5">
      <w:pPr>
        <w:keepLines w:val="0"/>
        <w:pageBreakBefore w:val="0"/>
        <w:kinsoku/>
        <w:wordWrap/>
        <w:overflowPunct/>
        <w:topLinePunct w:val="0"/>
        <w:bidi w:val="0"/>
        <w:snapToGrid w:val="0"/>
        <w:ind w:firstLine="0" w:firstLineChars="0"/>
        <w:jc w:val="center"/>
        <w:textAlignment w:val="auto"/>
        <w:rPr>
          <w:rFonts w:hint="default" w:ascii="Times New Roman" w:hAnsi="Times New Roman" w:cs="Times New Roman"/>
          <w:sz w:val="21"/>
          <w:shd w:val="clear" w:color="auto" w:fill="auto"/>
        </w:rPr>
      </w:pPr>
      <w:r>
        <w:drawing>
          <wp:inline distT="0" distB="0" distL="114300" distR="114300">
            <wp:extent cx="5266690" cy="2529205"/>
            <wp:effectExtent l="0" t="0" r="6350" b="635"/>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31"/>
                    <a:stretch>
                      <a:fillRect/>
                    </a:stretch>
                  </pic:blipFill>
                  <pic:spPr>
                    <a:xfrm>
                      <a:off x="0" y="0"/>
                      <a:ext cx="5266690" cy="2529205"/>
                    </a:xfrm>
                    <a:prstGeom prst="rect">
                      <a:avLst/>
                    </a:prstGeom>
                    <a:noFill/>
                    <a:ln>
                      <a:noFill/>
                    </a:ln>
                  </pic:spPr>
                </pic:pic>
              </a:graphicData>
            </a:graphic>
          </wp:inline>
        </w:drawing>
      </w:r>
    </w:p>
    <w:p w14:paraId="48547B70">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图</w:t>
      </w:r>
      <w:r>
        <w:rPr>
          <w:rFonts w:hint="default" w:ascii="Times New Roman" w:hAnsi="Times New Roman" w:eastAsia="宋体"/>
          <w:caps w:val="0"/>
          <w:smallCaps w:val="0"/>
          <w:color w:val="000000" w:themeColor="text1"/>
          <w:sz w:val="21"/>
          <w:szCs w:val="21"/>
          <w:lang w:val="en-US" w:eastAsia="zh-CN"/>
          <w14:textFill>
            <w14:solidFill>
              <w14:schemeClr w14:val="tx1"/>
            </w14:solidFill>
          </w14:textFill>
        </w:rPr>
        <w:t>5-3 论坛信息查看图</w:t>
      </w:r>
    </w:p>
    <w:p w14:paraId="6C105353">
      <w:pPr>
        <w:pStyle w:val="4"/>
        <w:keepLines w:val="0"/>
        <w:pageBreakBefore w:val="0"/>
        <w:kinsoku/>
        <w:wordWrap/>
        <w:overflowPunct/>
        <w:topLinePunct w:val="0"/>
        <w:bidi w:val="0"/>
        <w:spacing w:before="0" w:beforeLines="0"/>
        <w:textAlignment w:val="auto"/>
        <w:rPr>
          <w:rFonts w:hint="default" w:ascii="Times New Roman" w:hAnsi="Times New Roman" w:cs="Times New Roman"/>
          <w:shd w:val="clear" w:color="auto" w:fill="auto"/>
        </w:rPr>
      </w:pPr>
      <w:bookmarkStart w:id="78" w:name="_Toc9965"/>
      <w:r>
        <w:rPr>
          <w:rFonts w:hint="default" w:ascii="Times New Roman" w:hAnsi="Times New Roman" w:cs="Times New Roman"/>
          <w:shd w:val="clear" w:color="auto" w:fill="auto"/>
        </w:rPr>
        <w:t>5.2.4留言板</w:t>
      </w:r>
      <w:bookmarkEnd w:id="78"/>
    </w:p>
    <w:p w14:paraId="4959769C">
      <w:pPr>
        <w:keepLines w:val="0"/>
        <w:pageBreakBefore w:val="0"/>
        <w:tabs>
          <w:tab w:val="left" w:pos="360"/>
        </w:tabs>
        <w:kinsoku/>
        <w:wordWrap/>
        <w:overflowPunct/>
        <w:topLinePunct w:val="0"/>
        <w:bidi w:val="0"/>
        <w:spacing w:line="400" w:lineRule="exact"/>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t>学生能在留言板模块留言，宿舍管理员可查看这些留言信息并进行回复等操作，具体情况如图 5 - 4 所示。</w:t>
      </w:r>
    </w:p>
    <w:p w14:paraId="08282866">
      <w:pPr>
        <w:keepLines w:val="0"/>
        <w:pageBreakBefore w:val="0"/>
        <w:kinsoku/>
        <w:wordWrap/>
        <w:overflowPunct/>
        <w:topLinePunct w:val="0"/>
        <w:bidi w:val="0"/>
        <w:snapToGrid w:val="0"/>
        <w:ind w:firstLine="0" w:firstLineChars="0"/>
        <w:jc w:val="center"/>
        <w:textAlignment w:val="auto"/>
        <w:rPr>
          <w:rFonts w:hint="default" w:ascii="Times New Roman" w:hAnsi="Times New Roman" w:cs="Times New Roman"/>
          <w:sz w:val="21"/>
          <w:shd w:val="clear" w:color="auto" w:fill="auto"/>
        </w:rPr>
      </w:pPr>
      <w:r>
        <w:rPr>
          <w:rFonts w:hint="default" w:ascii="Times New Roman" w:hAnsi="Times New Roman" w:cs="Times New Roman"/>
          <w:shd w:val="clear" w:color="auto" w:fill="auto"/>
        </w:rPr>
        <w:drawing>
          <wp:inline distT="0" distB="0" distL="114300" distR="114300">
            <wp:extent cx="5266690" cy="2438400"/>
            <wp:effectExtent l="0" t="0" r="6350" b="0"/>
            <wp:docPr id="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0"/>
                    <pic:cNvPicPr>
                      <a:picLocks noChangeAspect="1"/>
                    </pic:cNvPicPr>
                  </pic:nvPicPr>
                  <pic:blipFill>
                    <a:blip r:embed="rId32"/>
                    <a:stretch>
                      <a:fillRect/>
                    </a:stretch>
                  </pic:blipFill>
                  <pic:spPr>
                    <a:xfrm>
                      <a:off x="0" y="0"/>
                      <a:ext cx="5266690" cy="2438400"/>
                    </a:xfrm>
                    <a:prstGeom prst="rect">
                      <a:avLst/>
                    </a:prstGeom>
                    <a:noFill/>
                    <a:ln>
                      <a:noFill/>
                    </a:ln>
                  </pic:spPr>
                </pic:pic>
              </a:graphicData>
            </a:graphic>
          </wp:inline>
        </w:drawing>
      </w:r>
    </w:p>
    <w:p w14:paraId="07A28FD9">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图5-4 留言板图</w:t>
      </w:r>
    </w:p>
    <w:p w14:paraId="0275338E">
      <w:pPr>
        <w:pStyle w:val="4"/>
        <w:keepLines w:val="0"/>
        <w:pageBreakBefore w:val="0"/>
        <w:kinsoku/>
        <w:wordWrap/>
        <w:overflowPunct/>
        <w:topLinePunct w:val="0"/>
        <w:bidi w:val="0"/>
        <w:spacing w:before="0" w:beforeLines="0"/>
        <w:textAlignment w:val="auto"/>
        <w:rPr>
          <w:rFonts w:hint="default" w:ascii="Times New Roman" w:hAnsi="Times New Roman" w:cs="Times New Roman"/>
          <w:shd w:val="clear" w:color="auto" w:fill="auto"/>
        </w:rPr>
      </w:pPr>
      <w:bookmarkStart w:id="79" w:name="_Toc3535"/>
      <w:r>
        <w:rPr>
          <w:rFonts w:hint="default" w:ascii="Times New Roman" w:hAnsi="Times New Roman" w:cs="Times New Roman"/>
          <w:shd w:val="clear" w:color="auto" w:fill="auto"/>
        </w:rPr>
        <w:t>5.2.5宿舍公告</w:t>
      </w:r>
      <w:bookmarkEnd w:id="79"/>
    </w:p>
    <w:p w14:paraId="65477925">
      <w:pPr>
        <w:keepLines w:val="0"/>
        <w:pageBreakBefore w:val="0"/>
        <w:tabs>
          <w:tab w:val="left" w:pos="360"/>
        </w:tabs>
        <w:kinsoku/>
        <w:wordWrap/>
        <w:overflowPunct/>
        <w:topLinePunct w:val="0"/>
        <w:bidi w:val="0"/>
        <w:spacing w:line="400" w:lineRule="exact"/>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t>在宿舍公告功能里，用户在宿舍公告页面的输入栏输入标题查询，即可查看宿舍公告的详细信息，具体可参考图 5 - 5 展示的宿舍功能。</w:t>
      </w:r>
    </w:p>
    <w:p w14:paraId="01FF60E1">
      <w:pPr>
        <w:keepLines w:val="0"/>
        <w:pageBreakBefore w:val="0"/>
        <w:kinsoku/>
        <w:wordWrap/>
        <w:overflowPunct/>
        <w:topLinePunct w:val="0"/>
        <w:bidi w:val="0"/>
        <w:snapToGrid w:val="0"/>
        <w:ind w:firstLine="0" w:firstLineChars="0"/>
        <w:jc w:val="center"/>
        <w:textAlignment w:val="auto"/>
        <w:rPr>
          <w:rFonts w:hint="default" w:ascii="Times New Roman" w:hAnsi="Times New Roman" w:cs="Times New Roman"/>
          <w:sz w:val="21"/>
          <w:shd w:val="clear" w:color="auto" w:fill="auto"/>
        </w:rPr>
      </w:pPr>
      <w:r>
        <w:rPr>
          <w:rFonts w:hint="default" w:ascii="Times New Roman" w:hAnsi="Times New Roman" w:cs="Times New Roman"/>
          <w:shd w:val="clear" w:color="auto" w:fill="auto"/>
        </w:rPr>
        <w:drawing>
          <wp:inline distT="0" distB="0" distL="114300" distR="114300">
            <wp:extent cx="5266690" cy="2438400"/>
            <wp:effectExtent l="0" t="0" r="6350" b="0"/>
            <wp:docPr id="1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1"/>
                    <pic:cNvPicPr>
                      <a:picLocks noChangeAspect="1"/>
                    </pic:cNvPicPr>
                  </pic:nvPicPr>
                  <pic:blipFill>
                    <a:blip r:embed="rId33"/>
                    <a:stretch>
                      <a:fillRect/>
                    </a:stretch>
                  </pic:blipFill>
                  <pic:spPr>
                    <a:xfrm>
                      <a:off x="0" y="0"/>
                      <a:ext cx="5266690" cy="2438400"/>
                    </a:xfrm>
                    <a:prstGeom prst="rect">
                      <a:avLst/>
                    </a:prstGeom>
                    <a:noFill/>
                    <a:ln>
                      <a:noFill/>
                    </a:ln>
                  </pic:spPr>
                </pic:pic>
              </a:graphicData>
            </a:graphic>
          </wp:inline>
        </w:drawing>
      </w:r>
    </w:p>
    <w:p w14:paraId="3D345973">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图5-5 公告信息查看图</w:t>
      </w:r>
    </w:p>
    <w:p w14:paraId="1C587616">
      <w:pPr>
        <w:pStyle w:val="3"/>
        <w:keepLines w:val="0"/>
        <w:pageBreakBefore w:val="0"/>
        <w:kinsoku/>
        <w:wordWrap/>
        <w:overflowPunct/>
        <w:topLinePunct w:val="0"/>
        <w:bidi w:val="0"/>
        <w:spacing w:before="0" w:beforeLines="0" w:after="0" w:afterLines="0"/>
        <w:textAlignment w:val="auto"/>
        <w:rPr>
          <w:rFonts w:hint="default" w:ascii="Times New Roman" w:hAnsi="Times New Roman" w:cs="Times New Roman"/>
          <w:shd w:val="clear" w:color="auto" w:fill="auto"/>
        </w:rPr>
      </w:pPr>
      <w:bookmarkStart w:id="80" w:name="_Toc3078"/>
      <w:bookmarkStart w:id="81" w:name="_Toc3014"/>
      <w:bookmarkStart w:id="82" w:name="_Toc25067"/>
      <w:r>
        <w:rPr>
          <w:rFonts w:hint="default" w:ascii="Times New Roman" w:hAnsi="Times New Roman" w:cs="Times New Roman"/>
          <w:shd w:val="clear" w:color="auto" w:fill="auto"/>
        </w:rPr>
        <w:t>5.3后台功能</w:t>
      </w:r>
      <w:bookmarkEnd w:id="80"/>
      <w:r>
        <w:rPr>
          <w:rFonts w:hint="default" w:ascii="Times New Roman" w:hAnsi="Times New Roman" w:cs="Times New Roman"/>
          <w:shd w:val="clear" w:color="auto" w:fill="auto"/>
        </w:rPr>
        <w:t>实现</w:t>
      </w:r>
      <w:bookmarkEnd w:id="81"/>
      <w:bookmarkEnd w:id="82"/>
    </w:p>
    <w:p w14:paraId="08B6E44A">
      <w:pPr>
        <w:pStyle w:val="4"/>
        <w:keepLines w:val="0"/>
        <w:pageBreakBefore w:val="0"/>
        <w:kinsoku/>
        <w:wordWrap/>
        <w:overflowPunct/>
        <w:topLinePunct w:val="0"/>
        <w:bidi w:val="0"/>
        <w:spacing w:before="0" w:beforeLines="0"/>
        <w:textAlignment w:val="auto"/>
        <w:rPr>
          <w:rFonts w:hint="default" w:ascii="Times New Roman" w:hAnsi="Times New Roman" w:cs="Times New Roman"/>
          <w:shd w:val="clear" w:color="auto" w:fill="auto"/>
        </w:rPr>
      </w:pPr>
      <w:bookmarkStart w:id="83" w:name="_Toc10811"/>
      <w:r>
        <w:rPr>
          <w:rFonts w:hint="default" w:ascii="Times New Roman" w:hAnsi="Times New Roman" w:cs="Times New Roman"/>
          <w:shd w:val="clear" w:color="auto" w:fill="auto"/>
        </w:rPr>
        <w:t>5.3.1宿舍管理员登录</w:t>
      </w:r>
      <w:bookmarkEnd w:id="83"/>
    </w:p>
    <w:p w14:paraId="6B60AA7F">
      <w:pPr>
        <w:keepLines w:val="0"/>
        <w:pageBreakBefore w:val="0"/>
        <w:tabs>
          <w:tab w:val="left" w:pos="360"/>
        </w:tabs>
        <w:kinsoku/>
        <w:wordWrap/>
        <w:overflowPunct/>
        <w:topLinePunct w:val="0"/>
        <w:bidi w:val="0"/>
        <w:spacing w:line="400" w:lineRule="exact"/>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t>宿舍管理员使用此系统时，需先进行登录操作，登录时，要输入账号、密码，并选择相应角色，只有当账号密码和角色信息都对应的使用宿舍管理员才能够成功登录，登录界面如图5-6所示。</w:t>
      </w:r>
    </w:p>
    <w:p w14:paraId="7679AC24">
      <w:pPr>
        <w:keepLines w:val="0"/>
        <w:pageBreakBefore w:val="0"/>
        <w:kinsoku/>
        <w:wordWrap/>
        <w:overflowPunct/>
        <w:topLinePunct w:val="0"/>
        <w:bidi w:val="0"/>
        <w:snapToGrid w:val="0"/>
        <w:ind w:firstLine="0" w:firstLineChars="0"/>
        <w:jc w:val="center"/>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drawing>
          <wp:inline distT="0" distB="0" distL="114300" distR="114300">
            <wp:extent cx="5269230" cy="2674620"/>
            <wp:effectExtent l="0" t="0" r="3810" b="7620"/>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pic:cNvPicPr>
                  </pic:nvPicPr>
                  <pic:blipFill>
                    <a:blip r:embed="rId34"/>
                    <a:stretch>
                      <a:fillRect/>
                    </a:stretch>
                  </pic:blipFill>
                  <pic:spPr>
                    <a:xfrm>
                      <a:off x="0" y="0"/>
                      <a:ext cx="5269230" cy="2674620"/>
                    </a:xfrm>
                    <a:prstGeom prst="rect">
                      <a:avLst/>
                    </a:prstGeom>
                    <a:noFill/>
                    <a:ln>
                      <a:noFill/>
                    </a:ln>
                  </pic:spPr>
                </pic:pic>
              </a:graphicData>
            </a:graphic>
          </wp:inline>
        </w:drawing>
      </w:r>
    </w:p>
    <w:p w14:paraId="34CDD166">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图5-6 宿舍管理员登录图</w:t>
      </w:r>
    </w:p>
    <w:p w14:paraId="56E6F452">
      <w:pPr>
        <w:pStyle w:val="4"/>
        <w:keepLines w:val="0"/>
        <w:pageBreakBefore w:val="0"/>
        <w:kinsoku/>
        <w:wordWrap/>
        <w:overflowPunct/>
        <w:topLinePunct w:val="0"/>
        <w:bidi w:val="0"/>
        <w:spacing w:before="0" w:beforeLines="0"/>
        <w:textAlignment w:val="auto"/>
        <w:rPr>
          <w:rFonts w:hint="default" w:ascii="Times New Roman" w:hAnsi="Times New Roman" w:cs="Times New Roman"/>
          <w:shd w:val="clear" w:color="auto" w:fill="auto"/>
        </w:rPr>
      </w:pPr>
      <w:bookmarkStart w:id="84" w:name="_Toc12486"/>
      <w:r>
        <w:rPr>
          <w:rFonts w:hint="default" w:ascii="Times New Roman" w:hAnsi="Times New Roman" w:cs="Times New Roman"/>
          <w:shd w:val="clear" w:color="auto" w:fill="auto"/>
        </w:rPr>
        <w:t>5.3.2学生信息管理</w:t>
      </w:r>
      <w:bookmarkEnd w:id="84"/>
    </w:p>
    <w:p w14:paraId="7537C574">
      <w:pPr>
        <w:keepLines w:val="0"/>
        <w:pageBreakBefore w:val="0"/>
        <w:tabs>
          <w:tab w:val="left" w:pos="360"/>
        </w:tabs>
        <w:kinsoku/>
        <w:wordWrap/>
        <w:overflowPunct/>
        <w:topLinePunct w:val="0"/>
        <w:bidi w:val="0"/>
        <w:spacing w:line="400" w:lineRule="exact"/>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t>宿舍管理员具备学生信息管理权限，可对学生信息执行增加、删除、修改和查询操作，学生信息管理详情如图 5 - 7 所示。</w:t>
      </w:r>
    </w:p>
    <w:p w14:paraId="779EE0E8">
      <w:pPr>
        <w:keepLines w:val="0"/>
        <w:pageBreakBefore w:val="0"/>
        <w:kinsoku/>
        <w:wordWrap/>
        <w:overflowPunct/>
        <w:topLinePunct w:val="0"/>
        <w:bidi w:val="0"/>
        <w:snapToGrid w:val="0"/>
        <w:ind w:firstLine="0" w:firstLineChars="0"/>
        <w:jc w:val="center"/>
        <w:textAlignment w:val="auto"/>
        <w:rPr>
          <w:rFonts w:hint="default" w:ascii="Times New Roman" w:hAnsi="Times New Roman" w:cs="Times New Roman"/>
          <w:sz w:val="21"/>
          <w:shd w:val="clear" w:color="auto" w:fill="auto"/>
        </w:rPr>
      </w:pPr>
      <w:r>
        <w:rPr>
          <w:rFonts w:hint="default" w:ascii="Times New Roman" w:hAnsi="Times New Roman" w:cs="Times New Roman"/>
          <w:shd w:val="clear" w:color="auto" w:fill="auto"/>
        </w:rPr>
        <w:drawing>
          <wp:inline distT="0" distB="0" distL="114300" distR="114300">
            <wp:extent cx="5272405" cy="2419985"/>
            <wp:effectExtent l="0" t="0" r="635" b="3175"/>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pic:cNvPicPr>
                      <a:picLocks noChangeAspect="1"/>
                    </pic:cNvPicPr>
                  </pic:nvPicPr>
                  <pic:blipFill>
                    <a:blip r:embed="rId35"/>
                    <a:stretch>
                      <a:fillRect/>
                    </a:stretch>
                  </pic:blipFill>
                  <pic:spPr>
                    <a:xfrm>
                      <a:off x="0" y="0"/>
                      <a:ext cx="5272405" cy="2419985"/>
                    </a:xfrm>
                    <a:prstGeom prst="rect">
                      <a:avLst/>
                    </a:prstGeom>
                    <a:noFill/>
                    <a:ln>
                      <a:noFill/>
                    </a:ln>
                  </pic:spPr>
                </pic:pic>
              </a:graphicData>
            </a:graphic>
          </wp:inline>
        </w:drawing>
      </w:r>
    </w:p>
    <w:p w14:paraId="25272888">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图5-7 学生信息管理图</w:t>
      </w:r>
    </w:p>
    <w:p w14:paraId="6A4AB3CF">
      <w:pPr>
        <w:pStyle w:val="4"/>
        <w:keepLines w:val="0"/>
        <w:pageBreakBefore w:val="0"/>
        <w:kinsoku/>
        <w:wordWrap/>
        <w:overflowPunct/>
        <w:topLinePunct w:val="0"/>
        <w:bidi w:val="0"/>
        <w:spacing w:before="0" w:beforeLines="0"/>
        <w:textAlignment w:val="auto"/>
        <w:rPr>
          <w:rFonts w:hint="default" w:ascii="Times New Roman" w:hAnsi="Times New Roman" w:cs="Times New Roman"/>
          <w:shd w:val="clear" w:color="auto" w:fill="auto"/>
        </w:rPr>
      </w:pPr>
      <w:bookmarkStart w:id="85" w:name="_Toc13972"/>
      <w:r>
        <w:rPr>
          <w:rFonts w:hint="default" w:ascii="Times New Roman" w:hAnsi="Times New Roman" w:cs="Times New Roman"/>
          <w:shd w:val="clear" w:color="auto" w:fill="auto"/>
        </w:rPr>
        <w:t>5.3.3宿舍管理</w:t>
      </w:r>
      <w:bookmarkEnd w:id="85"/>
    </w:p>
    <w:p w14:paraId="4EE0F433">
      <w:pPr>
        <w:keepLines w:val="0"/>
        <w:pageBreakBefore w:val="0"/>
        <w:tabs>
          <w:tab w:val="left" w:pos="360"/>
        </w:tabs>
        <w:kinsoku/>
        <w:wordWrap/>
        <w:overflowPunct/>
        <w:topLinePunct w:val="0"/>
        <w:bidi w:val="0"/>
        <w:spacing w:line="400" w:lineRule="exact"/>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t>宿舍管理员能够对系统内的宿舍信息进行管理，可开展增加、删除、修改、查询等操作，相关情况如图 5 - 8 所示。</w:t>
      </w:r>
    </w:p>
    <w:p w14:paraId="270526DD">
      <w:pPr>
        <w:keepLines w:val="0"/>
        <w:pageBreakBefore w:val="0"/>
        <w:kinsoku/>
        <w:wordWrap/>
        <w:overflowPunct/>
        <w:topLinePunct w:val="0"/>
        <w:bidi w:val="0"/>
        <w:snapToGrid w:val="0"/>
        <w:ind w:firstLine="0" w:firstLineChars="0"/>
        <w:jc w:val="center"/>
        <w:textAlignment w:val="auto"/>
        <w:rPr>
          <w:rFonts w:hint="default" w:ascii="Times New Roman" w:hAnsi="Times New Roman" w:cs="Times New Roman"/>
          <w:sz w:val="21"/>
          <w:shd w:val="clear" w:color="auto" w:fill="auto"/>
        </w:rPr>
      </w:pPr>
      <w:r>
        <w:drawing>
          <wp:inline distT="0" distB="0" distL="114300" distR="114300">
            <wp:extent cx="5266690" cy="2529205"/>
            <wp:effectExtent l="0" t="0" r="6350" b="635"/>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pic:cNvPicPr>
                  </pic:nvPicPr>
                  <pic:blipFill>
                    <a:blip r:embed="rId36"/>
                    <a:stretch>
                      <a:fillRect/>
                    </a:stretch>
                  </pic:blipFill>
                  <pic:spPr>
                    <a:xfrm>
                      <a:off x="0" y="0"/>
                      <a:ext cx="5266690" cy="2529205"/>
                    </a:xfrm>
                    <a:prstGeom prst="rect">
                      <a:avLst/>
                    </a:prstGeom>
                    <a:noFill/>
                    <a:ln>
                      <a:noFill/>
                    </a:ln>
                  </pic:spPr>
                </pic:pic>
              </a:graphicData>
            </a:graphic>
          </wp:inline>
        </w:drawing>
      </w:r>
    </w:p>
    <w:p w14:paraId="0BB0BA10">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图5-8 宿舍管理图</w:t>
      </w:r>
    </w:p>
    <w:p w14:paraId="15DEC01F">
      <w:pPr>
        <w:pStyle w:val="4"/>
        <w:keepLines w:val="0"/>
        <w:pageBreakBefore w:val="0"/>
        <w:kinsoku/>
        <w:wordWrap/>
        <w:overflowPunct/>
        <w:topLinePunct w:val="0"/>
        <w:bidi w:val="0"/>
        <w:spacing w:before="0" w:beforeLines="0"/>
        <w:textAlignment w:val="auto"/>
        <w:rPr>
          <w:rFonts w:hint="default" w:ascii="Times New Roman" w:hAnsi="Times New Roman" w:cs="Times New Roman"/>
          <w:shd w:val="clear" w:color="auto" w:fill="auto"/>
        </w:rPr>
      </w:pPr>
      <w:bookmarkStart w:id="86" w:name="_Toc25097"/>
      <w:r>
        <w:rPr>
          <w:rFonts w:hint="default" w:ascii="Times New Roman" w:hAnsi="Times New Roman" w:cs="Times New Roman"/>
          <w:shd w:val="clear" w:color="auto" w:fill="auto"/>
        </w:rPr>
        <w:t>5.3.4宿舍分配</w:t>
      </w:r>
      <w:bookmarkEnd w:id="86"/>
    </w:p>
    <w:p w14:paraId="1D7D239B">
      <w:pPr>
        <w:keepLines w:val="0"/>
        <w:pageBreakBefore w:val="0"/>
        <w:tabs>
          <w:tab w:val="left" w:pos="360"/>
        </w:tabs>
        <w:kinsoku/>
        <w:wordWrap/>
        <w:overflowPunct/>
        <w:topLinePunct w:val="0"/>
        <w:bidi w:val="0"/>
        <w:spacing w:line="400" w:lineRule="exact"/>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t>宿舍管理员可以对系统中的宿舍进行管理，可以对宿舍进行分配管理，如图5-9所示。</w:t>
      </w:r>
    </w:p>
    <w:p w14:paraId="64CBA994">
      <w:pPr>
        <w:keepLines w:val="0"/>
        <w:pageBreakBefore w:val="0"/>
        <w:kinsoku/>
        <w:wordWrap/>
        <w:overflowPunct/>
        <w:topLinePunct w:val="0"/>
        <w:bidi w:val="0"/>
        <w:snapToGrid w:val="0"/>
        <w:ind w:firstLine="0" w:firstLineChars="0"/>
        <w:jc w:val="center"/>
        <w:textAlignment w:val="auto"/>
        <w:rPr>
          <w:rFonts w:hint="default" w:ascii="Times New Roman" w:hAnsi="Times New Roman" w:cs="Times New Roman"/>
          <w:shd w:val="clear" w:color="auto" w:fill="auto"/>
        </w:rPr>
      </w:pPr>
      <w:r>
        <w:drawing>
          <wp:inline distT="0" distB="0" distL="114300" distR="114300">
            <wp:extent cx="5266690" cy="2529205"/>
            <wp:effectExtent l="0" t="0" r="6350" b="635"/>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37"/>
                    <a:stretch>
                      <a:fillRect/>
                    </a:stretch>
                  </pic:blipFill>
                  <pic:spPr>
                    <a:xfrm>
                      <a:off x="0" y="0"/>
                      <a:ext cx="5266690" cy="2529205"/>
                    </a:xfrm>
                    <a:prstGeom prst="rect">
                      <a:avLst/>
                    </a:prstGeom>
                    <a:noFill/>
                    <a:ln>
                      <a:noFill/>
                    </a:ln>
                  </pic:spPr>
                </pic:pic>
              </a:graphicData>
            </a:graphic>
          </wp:inline>
        </w:drawing>
      </w:r>
    </w:p>
    <w:p w14:paraId="74357C69">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图5-9 宿舍分配管理图</w:t>
      </w:r>
    </w:p>
    <w:p w14:paraId="42F2CCB1">
      <w:pPr>
        <w:pStyle w:val="4"/>
        <w:keepLines w:val="0"/>
        <w:pageBreakBefore w:val="0"/>
        <w:kinsoku/>
        <w:wordWrap/>
        <w:overflowPunct/>
        <w:topLinePunct w:val="0"/>
        <w:bidi w:val="0"/>
        <w:spacing w:before="0" w:beforeLines="0"/>
        <w:textAlignment w:val="auto"/>
        <w:rPr>
          <w:rFonts w:hint="default" w:ascii="Times New Roman" w:hAnsi="Times New Roman" w:cs="Times New Roman"/>
          <w:shd w:val="clear" w:color="auto" w:fill="auto"/>
        </w:rPr>
      </w:pPr>
      <w:bookmarkStart w:id="87" w:name="_Toc19837"/>
      <w:r>
        <w:rPr>
          <w:rFonts w:hint="default" w:ascii="Times New Roman" w:hAnsi="Times New Roman" w:cs="Times New Roman"/>
          <w:shd w:val="clear" w:color="auto" w:fill="auto"/>
        </w:rPr>
        <w:t>5.3.5水电费管理</w:t>
      </w:r>
      <w:bookmarkEnd w:id="87"/>
    </w:p>
    <w:p w14:paraId="77A38893">
      <w:pPr>
        <w:keepLines w:val="0"/>
        <w:pageBreakBefore w:val="0"/>
        <w:tabs>
          <w:tab w:val="left" w:pos="360"/>
        </w:tabs>
        <w:kinsoku/>
        <w:wordWrap/>
        <w:overflowPunct/>
        <w:topLinePunct w:val="0"/>
        <w:bidi w:val="0"/>
        <w:spacing w:line="400" w:lineRule="exact"/>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t>宿舍管理员拥有水电费管理权限，具体情况如图 5 - 10 所示。</w:t>
      </w:r>
    </w:p>
    <w:p w14:paraId="57BB6D48">
      <w:pPr>
        <w:keepLines w:val="0"/>
        <w:pageBreakBefore w:val="0"/>
        <w:kinsoku/>
        <w:wordWrap/>
        <w:overflowPunct/>
        <w:topLinePunct w:val="0"/>
        <w:bidi w:val="0"/>
        <w:snapToGrid w:val="0"/>
        <w:ind w:firstLine="0" w:firstLineChars="0"/>
        <w:jc w:val="center"/>
        <w:textAlignment w:val="auto"/>
        <w:rPr>
          <w:rFonts w:hint="default" w:ascii="Times New Roman" w:hAnsi="Times New Roman" w:cs="Times New Roman"/>
          <w:sz w:val="21"/>
          <w:shd w:val="clear" w:color="auto" w:fill="auto"/>
        </w:rPr>
      </w:pPr>
      <w:r>
        <w:drawing>
          <wp:inline distT="0" distB="0" distL="114300" distR="114300">
            <wp:extent cx="5266690" cy="2529205"/>
            <wp:effectExtent l="0" t="0" r="6350" b="635"/>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38"/>
                    <a:stretch>
                      <a:fillRect/>
                    </a:stretch>
                  </pic:blipFill>
                  <pic:spPr>
                    <a:xfrm>
                      <a:off x="0" y="0"/>
                      <a:ext cx="5266690" cy="2529205"/>
                    </a:xfrm>
                    <a:prstGeom prst="rect">
                      <a:avLst/>
                    </a:prstGeom>
                    <a:noFill/>
                    <a:ln>
                      <a:noFill/>
                    </a:ln>
                  </pic:spPr>
                </pic:pic>
              </a:graphicData>
            </a:graphic>
          </wp:inline>
        </w:drawing>
      </w:r>
    </w:p>
    <w:p w14:paraId="4C5C42FD">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图5-10 水电费管理图</w:t>
      </w:r>
    </w:p>
    <w:p w14:paraId="0A82C9F7">
      <w:pPr>
        <w:pStyle w:val="4"/>
        <w:keepLines w:val="0"/>
        <w:pageBreakBefore w:val="0"/>
        <w:kinsoku/>
        <w:wordWrap/>
        <w:overflowPunct/>
        <w:topLinePunct w:val="0"/>
        <w:bidi w:val="0"/>
        <w:spacing w:before="0" w:beforeLines="0"/>
        <w:textAlignment w:val="auto"/>
        <w:rPr>
          <w:rFonts w:hint="default" w:ascii="Times New Roman" w:hAnsi="Times New Roman" w:cs="Times New Roman"/>
          <w:shd w:val="clear" w:color="auto" w:fill="auto"/>
        </w:rPr>
      </w:pPr>
      <w:bookmarkStart w:id="88" w:name="_Toc5203"/>
      <w:r>
        <w:rPr>
          <w:rFonts w:hint="default" w:ascii="Times New Roman" w:hAnsi="Times New Roman" w:cs="Times New Roman"/>
          <w:shd w:val="clear" w:color="auto" w:fill="auto"/>
        </w:rPr>
        <w:t>5.3.6公告管理</w:t>
      </w:r>
      <w:bookmarkEnd w:id="88"/>
    </w:p>
    <w:p w14:paraId="568ACB57">
      <w:pPr>
        <w:keepLines w:val="0"/>
        <w:pageBreakBefore w:val="0"/>
        <w:tabs>
          <w:tab w:val="left" w:pos="360"/>
        </w:tabs>
        <w:kinsoku/>
        <w:wordWrap/>
        <w:overflowPunct/>
        <w:topLinePunct w:val="0"/>
        <w:bidi w:val="0"/>
        <w:spacing w:line="400" w:lineRule="exact"/>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t>针对公告信息，宿舍管理员具备管理权限，能够进行新增、删除、修改及查询等操作，详情可参照图 5-11。</w:t>
      </w:r>
    </w:p>
    <w:p w14:paraId="25A7B4CE">
      <w:pPr>
        <w:keepLines w:val="0"/>
        <w:pageBreakBefore w:val="0"/>
        <w:kinsoku/>
        <w:wordWrap/>
        <w:overflowPunct/>
        <w:topLinePunct w:val="0"/>
        <w:bidi w:val="0"/>
        <w:snapToGrid w:val="0"/>
        <w:ind w:firstLine="0" w:firstLineChars="0"/>
        <w:jc w:val="center"/>
        <w:textAlignment w:val="auto"/>
        <w:rPr>
          <w:rFonts w:hint="default" w:ascii="Times New Roman" w:hAnsi="Times New Roman" w:cs="Times New Roman"/>
          <w:sz w:val="21"/>
          <w:shd w:val="clear" w:color="auto" w:fill="auto"/>
        </w:rPr>
      </w:pPr>
      <w:r>
        <w:drawing>
          <wp:inline distT="0" distB="0" distL="114300" distR="114300">
            <wp:extent cx="5266690" cy="2529205"/>
            <wp:effectExtent l="0" t="0" r="6350" b="635"/>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39"/>
                    <a:stretch>
                      <a:fillRect/>
                    </a:stretch>
                  </pic:blipFill>
                  <pic:spPr>
                    <a:xfrm>
                      <a:off x="0" y="0"/>
                      <a:ext cx="5266690" cy="2529205"/>
                    </a:xfrm>
                    <a:prstGeom prst="rect">
                      <a:avLst/>
                    </a:prstGeom>
                    <a:noFill/>
                    <a:ln>
                      <a:noFill/>
                    </a:ln>
                  </pic:spPr>
                </pic:pic>
              </a:graphicData>
            </a:graphic>
          </wp:inline>
        </w:drawing>
      </w:r>
    </w:p>
    <w:p w14:paraId="2DD00167">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图5-11 公告管理图</w:t>
      </w:r>
    </w:p>
    <w:p w14:paraId="1FD29999">
      <w:pPr>
        <w:pStyle w:val="3"/>
        <w:keepLines w:val="0"/>
        <w:pageBreakBefore w:val="0"/>
        <w:kinsoku/>
        <w:wordWrap/>
        <w:overflowPunct/>
        <w:topLinePunct w:val="0"/>
        <w:bidi w:val="0"/>
        <w:spacing w:before="0" w:beforeLines="0" w:after="0" w:afterLines="0"/>
        <w:textAlignment w:val="auto"/>
        <w:rPr>
          <w:rFonts w:hint="default" w:ascii="Times New Roman" w:hAnsi="Times New Roman" w:cs="Times New Roman"/>
          <w:shd w:val="clear" w:color="auto" w:fill="auto"/>
        </w:rPr>
      </w:pPr>
      <w:bookmarkStart w:id="89" w:name="_Toc9698"/>
      <w:bookmarkStart w:id="90" w:name="_Toc17331"/>
      <w:r>
        <w:rPr>
          <w:rFonts w:hint="default" w:ascii="Times New Roman" w:hAnsi="Times New Roman" w:cs="Times New Roman"/>
          <w:shd w:val="clear" w:color="auto" w:fill="auto"/>
        </w:rPr>
        <w:t>5.4数据库实现</w:t>
      </w:r>
      <w:bookmarkEnd w:id="89"/>
      <w:bookmarkEnd w:id="90"/>
    </w:p>
    <w:p w14:paraId="6D5B3981">
      <w:pPr>
        <w:keepLines w:val="0"/>
        <w:pageBreakBefore w:val="0"/>
        <w:tabs>
          <w:tab w:val="left" w:pos="360"/>
        </w:tabs>
        <w:kinsoku/>
        <w:wordWrap/>
        <w:overflowPunct/>
        <w:topLinePunct w:val="0"/>
        <w:bidi w:val="0"/>
        <w:spacing w:line="400" w:lineRule="exact"/>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t>在</w:t>
      </w:r>
      <w:r>
        <w:rPr>
          <w:rFonts w:hint="default" w:ascii="Times New Roman" w:hAnsi="Times New Roman" w:cs="Times New Roman"/>
          <w:shd w:val="clear" w:color="auto" w:fill="auto"/>
          <w:lang w:eastAsia="zh-CN"/>
        </w:rPr>
        <w:t>学生宿舍</w:t>
      </w:r>
      <w:r>
        <w:rPr>
          <w:rFonts w:hint="default" w:ascii="Times New Roman" w:hAnsi="Times New Roman" w:cs="Times New Roman"/>
          <w:shd w:val="clear" w:color="auto" w:fill="auto"/>
        </w:rPr>
        <w:t>管理系统的开发中，数据库实现是保障系统稳定运行与数据高效管理的核心环节，系统基于 MySQL 数据库，通过严谨的设计与优化，构建起完整的数据存储与管理体系</w:t>
      </w: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rPr>
        <w:t>在表结构层面，依据前期数据库设计规划，创建了涵盖学生、宿舍、宿舍管理员、维修记录、水电费记录等 13 张核心数据表，以 “students” 表为例，通过学号作为主键，唯一标识每个学生，并存储姓名、联系方式等基础信息，确保数据的唯一性与可追溯性，“dormitories” 表以宿舍编号为主键，详细记录楼层、房间类型等信息，为宿舍资源管理提供支撑，各表间通过外键关联建立逻辑联系，如 “maintenance_records” 表通过学生学号、宿舍编号等外键，与 “students” 表和 “dormitories” 表形成关联，实现维修记录与学生、宿舍信息的对应。</w:t>
      </w:r>
    </w:p>
    <w:p w14:paraId="5FB9E92C">
      <w:pPr>
        <w:keepLines w:val="0"/>
        <w:pageBreakBefore w:val="0"/>
        <w:tabs>
          <w:tab w:val="left" w:pos="360"/>
        </w:tabs>
        <w:kinsoku/>
        <w:wordWrap/>
        <w:overflowPunct/>
        <w:topLinePunct w:val="0"/>
        <w:bidi w:val="0"/>
        <w:spacing w:line="400" w:lineRule="exact"/>
        <w:ind w:firstLine="480"/>
        <w:textAlignment w:val="auto"/>
        <w:rPr>
          <w:rFonts w:hint="default" w:ascii="Times New Roman" w:hAnsi="Times New Roman" w:eastAsia="宋体" w:cs="Times New Roman"/>
          <w:shd w:val="clear" w:color="auto" w:fill="auto"/>
          <w:lang w:val="en-US" w:eastAsia="zh-CN"/>
        </w:rPr>
      </w:pPr>
      <w:r>
        <w:rPr>
          <w:rFonts w:hint="default" w:ascii="Times New Roman" w:hAnsi="Times New Roman" w:cs="Times New Roman"/>
          <w:shd w:val="clear" w:color="auto" w:fill="auto"/>
        </w:rPr>
        <w:t>在数据操作实现上，后端借助 Spring Boot 框架整合 MyBatis-Plus，简化数据库访问层代码开发，通过编写 Mapper 接口与 SQL 语句，实现对数据库的增删改查操作</w:t>
      </w: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rPr>
        <w:t>在学生信息管理功能中，利用 MyBatis-Plus 的 CRUD 方法，快速实现学生信息的添加、修改、删除与查询；在宿舍分配功能里，通过复杂 SQL 语句实现基于规则的自动分配，并更新相关表的关联数据，采用数据库事务管理机制，确保在宿舍分配、费用结算等涉及多表操作的业务场景中，数据的一致性与完整性。</w:t>
      </w:r>
      <w:r>
        <w:rPr>
          <w:rFonts w:hint="eastAsia"/>
          <w:lang w:val="en-US" w:eastAsia="zh-CN"/>
        </w:rPr>
        <w:t>如图5-12所示。</w:t>
      </w:r>
    </w:p>
    <w:p w14:paraId="7A33189E">
      <w:pPr>
        <w:keepLines w:val="0"/>
        <w:pageBreakBefore w:val="0"/>
        <w:tabs>
          <w:tab w:val="left" w:pos="360"/>
        </w:tabs>
        <w:kinsoku/>
        <w:wordWrap/>
        <w:overflowPunct/>
        <w:topLinePunct w:val="0"/>
        <w:bidi w:val="0"/>
        <w:spacing w:line="240" w:lineRule="auto"/>
        <w:ind w:firstLine="0" w:firstLineChars="0"/>
        <w:jc w:val="center"/>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drawing>
          <wp:inline distT="0" distB="0" distL="114300" distR="114300">
            <wp:extent cx="4190365" cy="3489325"/>
            <wp:effectExtent l="0" t="0" r="635" b="635"/>
            <wp:docPr id="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pic:cNvPicPr>
                      <a:picLocks noChangeAspect="1"/>
                    </pic:cNvPicPr>
                  </pic:nvPicPr>
                  <pic:blipFill>
                    <a:blip r:embed="rId40"/>
                    <a:stretch>
                      <a:fillRect/>
                    </a:stretch>
                  </pic:blipFill>
                  <pic:spPr>
                    <a:xfrm>
                      <a:off x="0" y="0"/>
                      <a:ext cx="4190365" cy="3489325"/>
                    </a:xfrm>
                    <a:prstGeom prst="rect">
                      <a:avLst/>
                    </a:prstGeom>
                    <a:noFill/>
                    <a:ln>
                      <a:noFill/>
                    </a:ln>
                  </pic:spPr>
                </pic:pic>
              </a:graphicData>
            </a:graphic>
          </wp:inline>
        </w:drawing>
      </w:r>
    </w:p>
    <w:p w14:paraId="15446B39">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图5-12 MyBatis-Plus配置页面</w:t>
      </w:r>
    </w:p>
    <w:p w14:paraId="7CD22D10">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br w:type="page"/>
      </w:r>
    </w:p>
    <w:p w14:paraId="2617CA55">
      <w:pPr>
        <w:pStyle w:val="2"/>
        <w:bidi w:val="0"/>
        <w:rPr>
          <w:rFonts w:hint="default"/>
        </w:rPr>
      </w:pPr>
      <w:bookmarkStart w:id="91" w:name="_Toc13043"/>
      <w:bookmarkStart w:id="92" w:name="_Toc1203"/>
      <w:bookmarkStart w:id="93" w:name="_Toc16754"/>
      <w:r>
        <w:rPr>
          <w:rFonts w:hint="default"/>
        </w:rPr>
        <w:t>6 系统测试</w:t>
      </w:r>
      <w:bookmarkEnd w:id="91"/>
      <w:bookmarkEnd w:id="92"/>
      <w:bookmarkEnd w:id="93"/>
    </w:p>
    <w:p w14:paraId="79B9DABE">
      <w:pPr>
        <w:pStyle w:val="3"/>
        <w:keepLines w:val="0"/>
        <w:pageBreakBefore w:val="0"/>
        <w:kinsoku/>
        <w:wordWrap/>
        <w:overflowPunct/>
        <w:topLinePunct w:val="0"/>
        <w:bidi w:val="0"/>
        <w:spacing w:before="0" w:beforeLines="0" w:after="0" w:afterLines="0"/>
        <w:textAlignment w:val="auto"/>
        <w:rPr>
          <w:rFonts w:hint="default" w:ascii="Times New Roman" w:hAnsi="Times New Roman" w:cs="Times New Roman"/>
          <w:shd w:val="clear" w:color="auto" w:fill="auto"/>
        </w:rPr>
      </w:pPr>
      <w:bookmarkStart w:id="94" w:name="_Toc18361"/>
      <w:bookmarkStart w:id="95" w:name="_Toc9243"/>
      <w:bookmarkStart w:id="96" w:name="_Toc16193"/>
      <w:r>
        <w:rPr>
          <w:rFonts w:hint="default" w:ascii="Times New Roman" w:hAnsi="Times New Roman" w:cs="Times New Roman"/>
          <w:shd w:val="clear" w:color="auto" w:fill="auto"/>
        </w:rPr>
        <w:t>6.1 测试目的</w:t>
      </w:r>
      <w:bookmarkEnd w:id="94"/>
      <w:bookmarkEnd w:id="95"/>
      <w:bookmarkEnd w:id="96"/>
    </w:p>
    <w:p w14:paraId="6A09B03E">
      <w:pPr>
        <w:bidi w:val="0"/>
        <w:rPr>
          <w:rFonts w:hint="default"/>
        </w:rPr>
      </w:pPr>
      <w:r>
        <w:rPr>
          <w:rFonts w:hint="default"/>
        </w:rPr>
        <w:t>测试的目的在于发现程序中的问题，而非证明程序毫无瑕疵，可以通过编写测试用例，详细描述测试步骤，对比预期界面或效果与实际情况的差异，以此验证程序的正确性</w:t>
      </w:r>
      <w:r>
        <w:rPr>
          <w:rFonts w:hint="default"/>
          <w:lang w:eastAsia="zh-CN"/>
        </w:rPr>
        <w:t>。</w:t>
      </w:r>
      <w:r>
        <w:rPr>
          <w:rFonts w:hint="default"/>
        </w:rPr>
        <w:t>测试需遵循一些原则，要明确输入条件和输出结果，制定测试用例以规范测试步骤，同时合理把控测试进度，规范的测试流程是，从项目立项起，就依据需求编写测试用例，与程序开发工作同步开展，待程序开发完成，测试用例也同步完成，当程序交付到测试阶段，便可立即启动测试工作。</w:t>
      </w:r>
    </w:p>
    <w:p w14:paraId="10BB393B">
      <w:pPr>
        <w:pStyle w:val="3"/>
        <w:keepLines w:val="0"/>
        <w:pageBreakBefore w:val="0"/>
        <w:kinsoku/>
        <w:wordWrap/>
        <w:overflowPunct/>
        <w:topLinePunct w:val="0"/>
        <w:bidi w:val="0"/>
        <w:spacing w:before="0" w:beforeLines="0" w:after="0" w:afterLines="0"/>
        <w:textAlignment w:val="auto"/>
        <w:rPr>
          <w:rFonts w:hint="default" w:ascii="Times New Roman" w:hAnsi="Times New Roman" w:cs="Times New Roman"/>
          <w:shd w:val="clear" w:color="auto" w:fill="auto"/>
        </w:rPr>
      </w:pPr>
      <w:bookmarkStart w:id="97" w:name="_Toc12099"/>
      <w:bookmarkStart w:id="98" w:name="_Toc24024"/>
      <w:bookmarkStart w:id="99" w:name="_Toc4917"/>
      <w:r>
        <w:rPr>
          <w:rFonts w:hint="default" w:ascii="Times New Roman" w:hAnsi="Times New Roman" w:cs="Times New Roman"/>
          <w:shd w:val="clear" w:color="auto" w:fill="auto"/>
        </w:rPr>
        <w:t>6.2测试方法</w:t>
      </w:r>
      <w:bookmarkEnd w:id="97"/>
      <w:bookmarkEnd w:id="98"/>
      <w:bookmarkEnd w:id="99"/>
    </w:p>
    <w:p w14:paraId="798F45D3">
      <w:pPr>
        <w:keepLines w:val="0"/>
        <w:pageBreakBefore w:val="0"/>
        <w:tabs>
          <w:tab w:val="left" w:pos="360"/>
        </w:tabs>
        <w:kinsoku/>
        <w:wordWrap/>
        <w:overflowPunct/>
        <w:topLinePunct w:val="0"/>
        <w:bidi w:val="0"/>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t>为保障</w:t>
      </w:r>
      <w:r>
        <w:rPr>
          <w:rFonts w:hint="default" w:ascii="Times New Roman" w:hAnsi="Times New Roman" w:cs="Times New Roman"/>
          <w:shd w:val="clear" w:color="auto" w:fill="auto"/>
          <w:lang w:eastAsia="zh-CN"/>
        </w:rPr>
        <w:t>学生宿舍</w:t>
      </w:r>
      <w:r>
        <w:rPr>
          <w:rFonts w:hint="default" w:ascii="Times New Roman" w:hAnsi="Times New Roman" w:cs="Times New Roman"/>
          <w:shd w:val="clear" w:color="auto" w:fill="auto"/>
        </w:rPr>
        <w:t>管理系统的质量，在测试环节运用了多种测试方法，其中，功能测试采用黑盒测试方式，依据需求规格说明书，借助测试用例对系统的各个功能模块展开逐一验证，如输入正确与错误数据，测试学生信息录入、宿舍分配等功能是否正常，性能测试运用性能测试工具模拟多用户并发场景，测试系统在不同负载下的响应时间、吞吐量等指标，确保系统能承受校园内大量用户同时访问</w:t>
      </w:r>
      <w:r>
        <w:rPr>
          <w:rFonts w:hint="default" w:ascii="Times New Roman" w:hAnsi="Times New Roman" w:cs="Times New Roman"/>
          <w:shd w:val="clear" w:color="auto" w:fill="auto"/>
          <w:lang w:eastAsia="zh-CN"/>
        </w:rPr>
        <w:t>。</w:t>
      </w:r>
      <w:r>
        <w:rPr>
          <w:rFonts w:hint="default" w:ascii="Times New Roman" w:hAnsi="Times New Roman" w:cs="Times New Roman"/>
          <w:shd w:val="clear" w:color="auto" w:fill="auto"/>
        </w:rPr>
        <w:t>兼容性测试会将系统置于不同操作系统（像 Windows、Mac、Linux）、浏览器（如 Chrome、Firefox、Edge 等）以及移动设备上运行，以此检查系统界面布局是否合理、功能操作是否顺畅，确保系统在各种环境下都能正常使用，此外，还进行安全测试，尝试突破系统权限限制、检测数据加密传输等，确保学生和宿舍信息的安全性，全方位保障系统符合设计要求与用户使用需求。</w:t>
      </w:r>
    </w:p>
    <w:p w14:paraId="0876B51A">
      <w:pPr>
        <w:pStyle w:val="3"/>
        <w:keepLines w:val="0"/>
        <w:pageBreakBefore w:val="0"/>
        <w:kinsoku/>
        <w:wordWrap/>
        <w:overflowPunct/>
        <w:topLinePunct w:val="0"/>
        <w:bidi w:val="0"/>
        <w:spacing w:before="0" w:beforeLines="0" w:after="0" w:afterLines="0"/>
        <w:textAlignment w:val="auto"/>
        <w:rPr>
          <w:rFonts w:hint="default" w:ascii="Times New Roman" w:hAnsi="Times New Roman" w:cs="Times New Roman"/>
          <w:shd w:val="clear" w:color="auto" w:fill="auto"/>
        </w:rPr>
      </w:pPr>
      <w:bookmarkStart w:id="100" w:name="_Toc16406"/>
      <w:bookmarkStart w:id="101" w:name="_Toc21035"/>
      <w:bookmarkStart w:id="102" w:name="_Toc27448"/>
      <w:r>
        <w:rPr>
          <w:rFonts w:hint="default" w:ascii="Times New Roman" w:hAnsi="Times New Roman" w:cs="Times New Roman"/>
          <w:shd w:val="clear" w:color="auto" w:fill="auto"/>
        </w:rPr>
        <w:t>6.3 测试用例</w:t>
      </w:r>
      <w:bookmarkEnd w:id="100"/>
      <w:bookmarkEnd w:id="101"/>
      <w:bookmarkEnd w:id="102"/>
    </w:p>
    <w:p w14:paraId="4D0E6D41">
      <w:pPr>
        <w:pStyle w:val="4"/>
        <w:keepLines w:val="0"/>
        <w:pageBreakBefore w:val="0"/>
        <w:kinsoku/>
        <w:wordWrap/>
        <w:overflowPunct/>
        <w:topLinePunct w:val="0"/>
        <w:bidi w:val="0"/>
        <w:spacing w:before="0" w:beforeLines="0"/>
        <w:textAlignment w:val="auto"/>
        <w:rPr>
          <w:rFonts w:hint="default" w:ascii="Times New Roman" w:hAnsi="Times New Roman" w:cs="Times New Roman"/>
          <w:shd w:val="clear" w:color="auto" w:fill="auto"/>
        </w:rPr>
      </w:pPr>
      <w:bookmarkStart w:id="103" w:name="_Toc20069"/>
      <w:r>
        <w:rPr>
          <w:rFonts w:hint="default" w:ascii="Times New Roman" w:hAnsi="Times New Roman" w:cs="Times New Roman"/>
          <w:shd w:val="clear" w:color="auto" w:fill="auto"/>
        </w:rPr>
        <w:t>6.3.1 登录注册</w:t>
      </w:r>
      <w:bookmarkEnd w:id="103"/>
    </w:p>
    <w:p w14:paraId="50D2B992">
      <w:pPr>
        <w:keepLines w:val="0"/>
        <w:pageBreakBefore w:val="0"/>
        <w:tabs>
          <w:tab w:val="left" w:pos="360"/>
        </w:tabs>
        <w:kinsoku/>
        <w:wordWrap/>
        <w:overflowPunct/>
        <w:topLinePunct w:val="0"/>
        <w:bidi w:val="0"/>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t>登录注册模块测试需验证不同用户类型（学生、宿舍管理员）在输入合法与非法账号、密码时，系统响应是否符合预期，以及注册流程中必填项、重复注册等情况的处理。</w:t>
      </w:r>
    </w:p>
    <w:p w14:paraId="3F25F25A">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表6-1 登录注册测试用例表</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3"/>
        <w:gridCol w:w="1785"/>
        <w:gridCol w:w="2265"/>
        <w:gridCol w:w="2475"/>
        <w:gridCol w:w="1368"/>
      </w:tblGrid>
      <w:tr w14:paraId="74B7D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3" w:type="dxa"/>
            <w:tcBorders>
              <w:top w:val="single" w:color="auto" w:sz="12" w:space="0"/>
              <w:left w:val="nil"/>
              <w:bottom w:val="single" w:color="auto" w:sz="4" w:space="0"/>
              <w:right w:val="nil"/>
            </w:tcBorders>
          </w:tcPr>
          <w:p w14:paraId="2DCF382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用例编号</w:t>
            </w:r>
          </w:p>
        </w:tc>
        <w:tc>
          <w:tcPr>
            <w:tcW w:w="1785" w:type="dxa"/>
            <w:tcBorders>
              <w:top w:val="single" w:color="auto" w:sz="12" w:space="0"/>
              <w:left w:val="nil"/>
              <w:bottom w:val="single" w:color="auto" w:sz="4" w:space="0"/>
              <w:right w:val="nil"/>
            </w:tcBorders>
          </w:tcPr>
          <w:p w14:paraId="01A9A7E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测试场景</w:t>
            </w:r>
          </w:p>
        </w:tc>
        <w:tc>
          <w:tcPr>
            <w:tcW w:w="2265" w:type="dxa"/>
            <w:tcBorders>
              <w:top w:val="single" w:color="auto" w:sz="12" w:space="0"/>
              <w:left w:val="nil"/>
              <w:bottom w:val="single" w:color="auto" w:sz="4" w:space="0"/>
              <w:right w:val="nil"/>
            </w:tcBorders>
          </w:tcPr>
          <w:p w14:paraId="649C09A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输入数据</w:t>
            </w:r>
          </w:p>
        </w:tc>
        <w:tc>
          <w:tcPr>
            <w:tcW w:w="2475" w:type="dxa"/>
            <w:tcBorders>
              <w:top w:val="single" w:color="auto" w:sz="12" w:space="0"/>
              <w:left w:val="nil"/>
              <w:bottom w:val="single" w:color="auto" w:sz="4" w:space="0"/>
              <w:right w:val="nil"/>
            </w:tcBorders>
          </w:tcPr>
          <w:p w14:paraId="512C6F9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预期结果</w:t>
            </w:r>
          </w:p>
        </w:tc>
        <w:tc>
          <w:tcPr>
            <w:tcW w:w="1368" w:type="dxa"/>
            <w:tcBorders>
              <w:top w:val="single" w:color="auto" w:sz="12" w:space="0"/>
              <w:left w:val="nil"/>
              <w:bottom w:val="single" w:color="auto" w:sz="4" w:space="0"/>
              <w:right w:val="nil"/>
            </w:tcBorders>
          </w:tcPr>
          <w:p w14:paraId="30C0EFA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实际结果</w:t>
            </w:r>
          </w:p>
        </w:tc>
      </w:tr>
      <w:tr w14:paraId="4A261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3" w:type="dxa"/>
            <w:tcBorders>
              <w:top w:val="single" w:color="auto" w:sz="4" w:space="0"/>
              <w:left w:val="nil"/>
              <w:bottom w:val="nil"/>
              <w:right w:val="nil"/>
            </w:tcBorders>
          </w:tcPr>
          <w:p w14:paraId="4BADDD9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1</w:t>
            </w:r>
          </w:p>
        </w:tc>
        <w:tc>
          <w:tcPr>
            <w:tcW w:w="1785" w:type="dxa"/>
            <w:tcBorders>
              <w:top w:val="single" w:color="auto" w:sz="4" w:space="0"/>
              <w:left w:val="nil"/>
              <w:bottom w:val="nil"/>
              <w:right w:val="nil"/>
            </w:tcBorders>
          </w:tcPr>
          <w:p w14:paraId="681B076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学生正常登录</w:t>
            </w:r>
          </w:p>
        </w:tc>
        <w:tc>
          <w:tcPr>
            <w:tcW w:w="2265" w:type="dxa"/>
            <w:tcBorders>
              <w:top w:val="single" w:color="auto" w:sz="4" w:space="0"/>
              <w:left w:val="nil"/>
              <w:bottom w:val="nil"/>
              <w:right w:val="nil"/>
            </w:tcBorders>
          </w:tcPr>
          <w:p w14:paraId="6FF8E06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正确学生学号、密码</w:t>
            </w:r>
          </w:p>
        </w:tc>
        <w:tc>
          <w:tcPr>
            <w:tcW w:w="2475" w:type="dxa"/>
            <w:tcBorders>
              <w:top w:val="single" w:color="auto" w:sz="4" w:space="0"/>
              <w:left w:val="nil"/>
              <w:bottom w:val="nil"/>
              <w:right w:val="nil"/>
            </w:tcBorders>
          </w:tcPr>
          <w:p w14:paraId="39C68AC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成功登录，进入学生个人界面</w:t>
            </w:r>
          </w:p>
        </w:tc>
        <w:tc>
          <w:tcPr>
            <w:tcW w:w="1368" w:type="dxa"/>
            <w:tcBorders>
              <w:top w:val="single" w:color="auto" w:sz="4" w:space="0"/>
              <w:left w:val="nil"/>
              <w:bottom w:val="nil"/>
              <w:right w:val="nil"/>
            </w:tcBorders>
          </w:tcPr>
          <w:p w14:paraId="10C7557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通过</w:t>
            </w:r>
          </w:p>
        </w:tc>
      </w:tr>
      <w:tr w14:paraId="1F717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3" w:type="dxa"/>
            <w:tcBorders>
              <w:top w:val="nil"/>
              <w:left w:val="nil"/>
              <w:bottom w:val="nil"/>
              <w:right w:val="nil"/>
            </w:tcBorders>
          </w:tcPr>
          <w:p w14:paraId="3238861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w:t>
            </w:r>
          </w:p>
        </w:tc>
        <w:tc>
          <w:tcPr>
            <w:tcW w:w="1785" w:type="dxa"/>
            <w:tcBorders>
              <w:top w:val="nil"/>
              <w:left w:val="nil"/>
              <w:bottom w:val="nil"/>
              <w:right w:val="nil"/>
            </w:tcBorders>
          </w:tcPr>
          <w:p w14:paraId="3D7DA07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学生密码错误登录</w:t>
            </w:r>
          </w:p>
        </w:tc>
        <w:tc>
          <w:tcPr>
            <w:tcW w:w="2265" w:type="dxa"/>
            <w:tcBorders>
              <w:top w:val="nil"/>
              <w:left w:val="nil"/>
              <w:bottom w:val="nil"/>
              <w:right w:val="nil"/>
            </w:tcBorders>
          </w:tcPr>
          <w:p w14:paraId="1781A2D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正确学生学号、错误密码</w:t>
            </w:r>
          </w:p>
        </w:tc>
        <w:tc>
          <w:tcPr>
            <w:tcW w:w="2475" w:type="dxa"/>
            <w:tcBorders>
              <w:top w:val="nil"/>
              <w:left w:val="nil"/>
              <w:bottom w:val="nil"/>
              <w:right w:val="nil"/>
            </w:tcBorders>
          </w:tcPr>
          <w:p w14:paraId="6351C38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提示密码错误，无法登录</w:t>
            </w:r>
          </w:p>
        </w:tc>
        <w:tc>
          <w:tcPr>
            <w:tcW w:w="1368" w:type="dxa"/>
            <w:tcBorders>
              <w:top w:val="nil"/>
              <w:left w:val="nil"/>
              <w:bottom w:val="nil"/>
              <w:right w:val="nil"/>
            </w:tcBorders>
          </w:tcPr>
          <w:p w14:paraId="52C6608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通过</w:t>
            </w:r>
          </w:p>
        </w:tc>
      </w:tr>
      <w:tr w14:paraId="4C27D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3" w:type="dxa"/>
            <w:tcBorders>
              <w:top w:val="nil"/>
              <w:left w:val="nil"/>
              <w:bottom w:val="nil"/>
              <w:right w:val="nil"/>
            </w:tcBorders>
          </w:tcPr>
          <w:p w14:paraId="602E3EA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3</w:t>
            </w:r>
          </w:p>
        </w:tc>
        <w:tc>
          <w:tcPr>
            <w:tcW w:w="1785" w:type="dxa"/>
            <w:tcBorders>
              <w:top w:val="nil"/>
              <w:left w:val="nil"/>
              <w:bottom w:val="nil"/>
              <w:right w:val="nil"/>
            </w:tcBorders>
          </w:tcPr>
          <w:p w14:paraId="6927ADD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宿舍管理员正常登录</w:t>
            </w:r>
          </w:p>
        </w:tc>
        <w:tc>
          <w:tcPr>
            <w:tcW w:w="2265" w:type="dxa"/>
            <w:tcBorders>
              <w:top w:val="nil"/>
              <w:left w:val="nil"/>
              <w:bottom w:val="nil"/>
              <w:right w:val="nil"/>
            </w:tcBorders>
          </w:tcPr>
          <w:p w14:paraId="324605E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正确宿舍管理员账号、密码</w:t>
            </w:r>
          </w:p>
        </w:tc>
        <w:tc>
          <w:tcPr>
            <w:tcW w:w="2475" w:type="dxa"/>
            <w:tcBorders>
              <w:top w:val="nil"/>
              <w:left w:val="nil"/>
              <w:bottom w:val="nil"/>
              <w:right w:val="nil"/>
            </w:tcBorders>
          </w:tcPr>
          <w:p w14:paraId="435C2F4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成功登录，进入宿舍管理员操作界面</w:t>
            </w:r>
          </w:p>
        </w:tc>
        <w:tc>
          <w:tcPr>
            <w:tcW w:w="1368" w:type="dxa"/>
            <w:tcBorders>
              <w:top w:val="nil"/>
              <w:left w:val="nil"/>
              <w:bottom w:val="nil"/>
              <w:right w:val="nil"/>
            </w:tcBorders>
          </w:tcPr>
          <w:p w14:paraId="428D920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通过</w:t>
            </w:r>
          </w:p>
        </w:tc>
      </w:tr>
      <w:tr w14:paraId="3F32B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3" w:type="dxa"/>
            <w:tcBorders>
              <w:top w:val="nil"/>
              <w:left w:val="nil"/>
              <w:bottom w:val="single" w:color="auto" w:sz="12" w:space="0"/>
              <w:right w:val="nil"/>
            </w:tcBorders>
          </w:tcPr>
          <w:p w14:paraId="30C82D9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4</w:t>
            </w:r>
          </w:p>
        </w:tc>
        <w:tc>
          <w:tcPr>
            <w:tcW w:w="1785" w:type="dxa"/>
            <w:tcBorders>
              <w:top w:val="nil"/>
              <w:left w:val="nil"/>
              <w:bottom w:val="single" w:color="auto" w:sz="12" w:space="0"/>
              <w:right w:val="nil"/>
            </w:tcBorders>
          </w:tcPr>
          <w:p w14:paraId="0A8A0DC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注册必填项未填</w:t>
            </w:r>
          </w:p>
        </w:tc>
        <w:tc>
          <w:tcPr>
            <w:tcW w:w="2265" w:type="dxa"/>
            <w:tcBorders>
              <w:top w:val="nil"/>
              <w:left w:val="nil"/>
              <w:bottom w:val="single" w:color="auto" w:sz="12" w:space="0"/>
              <w:right w:val="nil"/>
            </w:tcBorders>
          </w:tcPr>
          <w:p w14:paraId="6D3EE11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部分必填信息为空</w:t>
            </w:r>
          </w:p>
        </w:tc>
        <w:tc>
          <w:tcPr>
            <w:tcW w:w="2475" w:type="dxa"/>
            <w:tcBorders>
              <w:top w:val="nil"/>
              <w:left w:val="nil"/>
              <w:bottom w:val="single" w:color="auto" w:sz="12" w:space="0"/>
              <w:right w:val="nil"/>
            </w:tcBorders>
          </w:tcPr>
          <w:p w14:paraId="204EBEE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提示必填项不能为空，注册失败</w:t>
            </w:r>
          </w:p>
        </w:tc>
        <w:tc>
          <w:tcPr>
            <w:tcW w:w="1368" w:type="dxa"/>
            <w:tcBorders>
              <w:top w:val="nil"/>
              <w:left w:val="nil"/>
              <w:bottom w:val="single" w:color="auto" w:sz="12" w:space="0"/>
              <w:right w:val="nil"/>
            </w:tcBorders>
          </w:tcPr>
          <w:p w14:paraId="07FE3B3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通过</w:t>
            </w:r>
          </w:p>
        </w:tc>
      </w:tr>
    </w:tbl>
    <w:p w14:paraId="18FC354A">
      <w:pPr>
        <w:pStyle w:val="4"/>
        <w:keepLines w:val="0"/>
        <w:pageBreakBefore w:val="0"/>
        <w:kinsoku/>
        <w:wordWrap/>
        <w:overflowPunct/>
        <w:topLinePunct w:val="0"/>
        <w:bidi w:val="0"/>
        <w:spacing w:before="0" w:beforeLines="0"/>
        <w:textAlignment w:val="auto"/>
        <w:rPr>
          <w:rFonts w:hint="default" w:ascii="Times New Roman" w:hAnsi="Times New Roman" w:cs="Times New Roman"/>
          <w:shd w:val="clear" w:color="auto" w:fill="auto"/>
        </w:rPr>
      </w:pPr>
      <w:bookmarkStart w:id="104" w:name="_Toc23501"/>
      <w:r>
        <w:rPr>
          <w:rFonts w:hint="default" w:ascii="Times New Roman" w:hAnsi="Times New Roman" w:cs="Times New Roman"/>
          <w:shd w:val="clear" w:color="auto" w:fill="auto"/>
        </w:rPr>
        <w:t>6.3.2 宿舍管理</w:t>
      </w:r>
      <w:bookmarkEnd w:id="104"/>
    </w:p>
    <w:p w14:paraId="1E950C56">
      <w:pPr>
        <w:keepLines w:val="0"/>
        <w:pageBreakBefore w:val="0"/>
        <w:tabs>
          <w:tab w:val="left" w:pos="360"/>
        </w:tabs>
        <w:kinsoku/>
        <w:wordWrap/>
        <w:overflowPunct/>
        <w:topLinePunct w:val="0"/>
        <w:bidi w:val="0"/>
        <w:spacing w:line="400" w:lineRule="exact"/>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t>宿舍管理模块测试围绕宿舍信息的增、删、改、查，以及宿舍分配功能，检查输入正确与错误数据时系统能否准确执行相应操作。</w:t>
      </w:r>
    </w:p>
    <w:p w14:paraId="5706F869">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表6-2 宿舍管理测试用例表</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755"/>
        <w:gridCol w:w="2295"/>
        <w:gridCol w:w="2460"/>
        <w:gridCol w:w="1368"/>
      </w:tblGrid>
      <w:tr w14:paraId="14774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8" w:type="dxa"/>
            <w:tcBorders>
              <w:top w:val="single" w:color="auto" w:sz="12" w:space="0"/>
              <w:left w:val="nil"/>
              <w:bottom w:val="single" w:color="auto" w:sz="4" w:space="0"/>
              <w:right w:val="nil"/>
            </w:tcBorders>
          </w:tcPr>
          <w:p w14:paraId="4174C4B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用例编号</w:t>
            </w:r>
          </w:p>
        </w:tc>
        <w:tc>
          <w:tcPr>
            <w:tcW w:w="1755" w:type="dxa"/>
            <w:tcBorders>
              <w:top w:val="single" w:color="auto" w:sz="12" w:space="0"/>
              <w:left w:val="nil"/>
              <w:bottom w:val="single" w:color="auto" w:sz="4" w:space="0"/>
              <w:right w:val="nil"/>
            </w:tcBorders>
          </w:tcPr>
          <w:p w14:paraId="37AA670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测试场景</w:t>
            </w:r>
          </w:p>
        </w:tc>
        <w:tc>
          <w:tcPr>
            <w:tcW w:w="2295" w:type="dxa"/>
            <w:tcBorders>
              <w:top w:val="single" w:color="auto" w:sz="12" w:space="0"/>
              <w:left w:val="nil"/>
              <w:bottom w:val="single" w:color="auto" w:sz="4" w:space="0"/>
              <w:right w:val="nil"/>
            </w:tcBorders>
          </w:tcPr>
          <w:p w14:paraId="1F3F889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输入数据</w:t>
            </w:r>
          </w:p>
        </w:tc>
        <w:tc>
          <w:tcPr>
            <w:tcW w:w="2460" w:type="dxa"/>
            <w:tcBorders>
              <w:top w:val="single" w:color="auto" w:sz="12" w:space="0"/>
              <w:left w:val="nil"/>
              <w:bottom w:val="single" w:color="auto" w:sz="4" w:space="0"/>
              <w:right w:val="nil"/>
            </w:tcBorders>
          </w:tcPr>
          <w:p w14:paraId="63686EF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预期结果</w:t>
            </w:r>
          </w:p>
        </w:tc>
        <w:tc>
          <w:tcPr>
            <w:tcW w:w="1368" w:type="dxa"/>
            <w:tcBorders>
              <w:top w:val="single" w:color="auto" w:sz="12" w:space="0"/>
              <w:left w:val="nil"/>
              <w:bottom w:val="single" w:color="auto" w:sz="4" w:space="0"/>
              <w:right w:val="nil"/>
            </w:tcBorders>
          </w:tcPr>
          <w:p w14:paraId="3875A63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实际结果</w:t>
            </w:r>
          </w:p>
        </w:tc>
      </w:tr>
      <w:tr w14:paraId="7B65B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8" w:type="dxa"/>
            <w:tcBorders>
              <w:top w:val="single" w:color="auto" w:sz="4" w:space="0"/>
              <w:left w:val="nil"/>
              <w:bottom w:val="nil"/>
              <w:right w:val="nil"/>
            </w:tcBorders>
          </w:tcPr>
          <w:p w14:paraId="3F1034A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1</w:t>
            </w:r>
          </w:p>
        </w:tc>
        <w:tc>
          <w:tcPr>
            <w:tcW w:w="1755" w:type="dxa"/>
            <w:tcBorders>
              <w:top w:val="single" w:color="auto" w:sz="4" w:space="0"/>
              <w:left w:val="nil"/>
              <w:bottom w:val="nil"/>
              <w:right w:val="nil"/>
            </w:tcBorders>
          </w:tcPr>
          <w:p w14:paraId="6BC0E2C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添加宿舍信息</w:t>
            </w:r>
          </w:p>
        </w:tc>
        <w:tc>
          <w:tcPr>
            <w:tcW w:w="2295" w:type="dxa"/>
            <w:tcBorders>
              <w:top w:val="single" w:color="auto" w:sz="4" w:space="0"/>
              <w:left w:val="nil"/>
              <w:bottom w:val="nil"/>
              <w:right w:val="nil"/>
            </w:tcBorders>
          </w:tcPr>
          <w:p w14:paraId="61C8CCA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完整且正确的宿舍编号、楼层、房间类型等</w:t>
            </w:r>
          </w:p>
        </w:tc>
        <w:tc>
          <w:tcPr>
            <w:tcW w:w="2460" w:type="dxa"/>
            <w:tcBorders>
              <w:top w:val="single" w:color="auto" w:sz="4" w:space="0"/>
              <w:left w:val="nil"/>
              <w:bottom w:val="nil"/>
              <w:right w:val="nil"/>
            </w:tcBorders>
          </w:tcPr>
          <w:p w14:paraId="6F5FECE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成功添加宿舍信息，数据库更新</w:t>
            </w:r>
          </w:p>
        </w:tc>
        <w:tc>
          <w:tcPr>
            <w:tcW w:w="1368" w:type="dxa"/>
            <w:tcBorders>
              <w:top w:val="single" w:color="auto" w:sz="4" w:space="0"/>
              <w:left w:val="nil"/>
              <w:bottom w:val="nil"/>
              <w:right w:val="nil"/>
            </w:tcBorders>
          </w:tcPr>
          <w:p w14:paraId="4E10F3C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通过</w:t>
            </w:r>
          </w:p>
        </w:tc>
      </w:tr>
      <w:tr w14:paraId="3598B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8" w:type="dxa"/>
            <w:tcBorders>
              <w:top w:val="nil"/>
              <w:left w:val="nil"/>
              <w:bottom w:val="nil"/>
              <w:right w:val="nil"/>
            </w:tcBorders>
          </w:tcPr>
          <w:p w14:paraId="097D4FB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w:t>
            </w:r>
          </w:p>
        </w:tc>
        <w:tc>
          <w:tcPr>
            <w:tcW w:w="1755" w:type="dxa"/>
            <w:tcBorders>
              <w:top w:val="nil"/>
              <w:left w:val="nil"/>
              <w:bottom w:val="nil"/>
              <w:right w:val="nil"/>
            </w:tcBorders>
          </w:tcPr>
          <w:p w14:paraId="27679A0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删除宿舍信息</w:t>
            </w:r>
          </w:p>
        </w:tc>
        <w:tc>
          <w:tcPr>
            <w:tcW w:w="2295" w:type="dxa"/>
            <w:tcBorders>
              <w:top w:val="nil"/>
              <w:left w:val="nil"/>
              <w:bottom w:val="nil"/>
              <w:right w:val="nil"/>
            </w:tcBorders>
          </w:tcPr>
          <w:p w14:paraId="4C8C34F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存在的宿舍编号</w:t>
            </w:r>
          </w:p>
        </w:tc>
        <w:tc>
          <w:tcPr>
            <w:tcW w:w="2460" w:type="dxa"/>
            <w:tcBorders>
              <w:top w:val="nil"/>
              <w:left w:val="nil"/>
              <w:bottom w:val="nil"/>
              <w:right w:val="nil"/>
            </w:tcBorders>
          </w:tcPr>
          <w:p w14:paraId="39D8B35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成功删除宿舍信息，相关记录从数据库移除</w:t>
            </w:r>
          </w:p>
        </w:tc>
        <w:tc>
          <w:tcPr>
            <w:tcW w:w="1368" w:type="dxa"/>
            <w:tcBorders>
              <w:top w:val="nil"/>
              <w:left w:val="nil"/>
              <w:bottom w:val="nil"/>
              <w:right w:val="nil"/>
            </w:tcBorders>
          </w:tcPr>
          <w:p w14:paraId="4964A84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通过</w:t>
            </w:r>
          </w:p>
        </w:tc>
      </w:tr>
      <w:tr w14:paraId="177F2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8" w:type="dxa"/>
            <w:tcBorders>
              <w:top w:val="nil"/>
              <w:left w:val="nil"/>
              <w:bottom w:val="nil"/>
              <w:right w:val="nil"/>
            </w:tcBorders>
          </w:tcPr>
          <w:p w14:paraId="3F558CE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3</w:t>
            </w:r>
          </w:p>
        </w:tc>
        <w:tc>
          <w:tcPr>
            <w:tcW w:w="1755" w:type="dxa"/>
            <w:tcBorders>
              <w:top w:val="nil"/>
              <w:left w:val="nil"/>
              <w:bottom w:val="nil"/>
              <w:right w:val="nil"/>
            </w:tcBorders>
          </w:tcPr>
          <w:p w14:paraId="500C3CC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修改宿舍信息</w:t>
            </w:r>
          </w:p>
        </w:tc>
        <w:tc>
          <w:tcPr>
            <w:tcW w:w="2295" w:type="dxa"/>
            <w:tcBorders>
              <w:top w:val="nil"/>
              <w:left w:val="nil"/>
              <w:bottom w:val="nil"/>
              <w:right w:val="nil"/>
            </w:tcBorders>
          </w:tcPr>
          <w:p w14:paraId="0084B8F3">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存在的宿舍编号，修改后的正确信息</w:t>
            </w:r>
          </w:p>
        </w:tc>
        <w:tc>
          <w:tcPr>
            <w:tcW w:w="2460" w:type="dxa"/>
            <w:tcBorders>
              <w:top w:val="nil"/>
              <w:left w:val="nil"/>
              <w:bottom w:val="nil"/>
              <w:right w:val="nil"/>
            </w:tcBorders>
          </w:tcPr>
          <w:p w14:paraId="7EB7F22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成功修改宿舍信息，数据库记录更新</w:t>
            </w:r>
          </w:p>
        </w:tc>
        <w:tc>
          <w:tcPr>
            <w:tcW w:w="1368" w:type="dxa"/>
            <w:tcBorders>
              <w:top w:val="nil"/>
              <w:left w:val="nil"/>
              <w:bottom w:val="nil"/>
              <w:right w:val="nil"/>
            </w:tcBorders>
          </w:tcPr>
          <w:p w14:paraId="71D1C4F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通过</w:t>
            </w:r>
          </w:p>
        </w:tc>
      </w:tr>
      <w:tr w14:paraId="67A6E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8" w:type="dxa"/>
            <w:tcBorders>
              <w:top w:val="nil"/>
              <w:left w:val="nil"/>
              <w:bottom w:val="nil"/>
              <w:right w:val="nil"/>
            </w:tcBorders>
          </w:tcPr>
          <w:p w14:paraId="054272C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4</w:t>
            </w:r>
          </w:p>
        </w:tc>
        <w:tc>
          <w:tcPr>
            <w:tcW w:w="1755" w:type="dxa"/>
            <w:tcBorders>
              <w:top w:val="nil"/>
              <w:left w:val="nil"/>
              <w:bottom w:val="nil"/>
              <w:right w:val="nil"/>
            </w:tcBorders>
          </w:tcPr>
          <w:p w14:paraId="613AC99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查询宿舍信息</w:t>
            </w:r>
          </w:p>
        </w:tc>
        <w:tc>
          <w:tcPr>
            <w:tcW w:w="2295" w:type="dxa"/>
            <w:tcBorders>
              <w:top w:val="nil"/>
              <w:left w:val="nil"/>
              <w:bottom w:val="nil"/>
              <w:right w:val="nil"/>
            </w:tcBorders>
          </w:tcPr>
          <w:p w14:paraId="2754524A">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宿舍编号</w:t>
            </w:r>
          </w:p>
        </w:tc>
        <w:tc>
          <w:tcPr>
            <w:tcW w:w="2460" w:type="dxa"/>
            <w:tcBorders>
              <w:top w:val="nil"/>
              <w:left w:val="nil"/>
              <w:bottom w:val="nil"/>
              <w:right w:val="nil"/>
            </w:tcBorders>
          </w:tcPr>
          <w:p w14:paraId="68E5AFB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显示对应宿舍的详细信息</w:t>
            </w:r>
          </w:p>
        </w:tc>
        <w:tc>
          <w:tcPr>
            <w:tcW w:w="1368" w:type="dxa"/>
            <w:tcBorders>
              <w:top w:val="nil"/>
              <w:left w:val="nil"/>
              <w:bottom w:val="nil"/>
              <w:right w:val="nil"/>
            </w:tcBorders>
          </w:tcPr>
          <w:p w14:paraId="4E928FE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通过</w:t>
            </w:r>
          </w:p>
        </w:tc>
      </w:tr>
      <w:tr w14:paraId="7E53A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8" w:type="dxa"/>
            <w:tcBorders>
              <w:top w:val="nil"/>
              <w:left w:val="nil"/>
              <w:bottom w:val="single" w:color="auto" w:sz="12" w:space="0"/>
              <w:right w:val="nil"/>
            </w:tcBorders>
          </w:tcPr>
          <w:p w14:paraId="0A335B6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5</w:t>
            </w:r>
          </w:p>
        </w:tc>
        <w:tc>
          <w:tcPr>
            <w:tcW w:w="1755" w:type="dxa"/>
            <w:tcBorders>
              <w:top w:val="nil"/>
              <w:left w:val="nil"/>
              <w:bottom w:val="single" w:color="auto" w:sz="12" w:space="0"/>
              <w:right w:val="nil"/>
            </w:tcBorders>
          </w:tcPr>
          <w:p w14:paraId="6F46837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宿舍分配</w:t>
            </w:r>
          </w:p>
        </w:tc>
        <w:tc>
          <w:tcPr>
            <w:tcW w:w="2295" w:type="dxa"/>
            <w:tcBorders>
              <w:top w:val="nil"/>
              <w:left w:val="nil"/>
              <w:bottom w:val="single" w:color="auto" w:sz="12" w:space="0"/>
              <w:right w:val="nil"/>
            </w:tcBorders>
          </w:tcPr>
          <w:p w14:paraId="7F2F4306">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符合分配条件的学生学号、宿舍编号</w:t>
            </w:r>
          </w:p>
        </w:tc>
        <w:tc>
          <w:tcPr>
            <w:tcW w:w="2460" w:type="dxa"/>
            <w:tcBorders>
              <w:top w:val="nil"/>
              <w:left w:val="nil"/>
              <w:bottom w:val="single" w:color="auto" w:sz="12" w:space="0"/>
              <w:right w:val="nil"/>
            </w:tcBorders>
          </w:tcPr>
          <w:p w14:paraId="532B3DA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成功分配宿舍，学生与宿舍关联信息更新</w:t>
            </w:r>
          </w:p>
        </w:tc>
        <w:tc>
          <w:tcPr>
            <w:tcW w:w="1368" w:type="dxa"/>
            <w:tcBorders>
              <w:top w:val="nil"/>
              <w:left w:val="nil"/>
              <w:bottom w:val="single" w:color="auto" w:sz="12" w:space="0"/>
              <w:right w:val="nil"/>
            </w:tcBorders>
          </w:tcPr>
          <w:p w14:paraId="3CEA29D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通过</w:t>
            </w:r>
          </w:p>
        </w:tc>
      </w:tr>
    </w:tbl>
    <w:p w14:paraId="6937A937">
      <w:pPr>
        <w:pStyle w:val="4"/>
        <w:keepLines w:val="0"/>
        <w:pageBreakBefore w:val="0"/>
        <w:kinsoku/>
        <w:wordWrap/>
        <w:overflowPunct/>
        <w:topLinePunct w:val="0"/>
        <w:bidi w:val="0"/>
        <w:spacing w:before="0" w:beforeLines="0"/>
        <w:textAlignment w:val="auto"/>
        <w:rPr>
          <w:rFonts w:hint="default" w:ascii="Times New Roman" w:hAnsi="Times New Roman" w:cs="Times New Roman"/>
          <w:shd w:val="clear" w:color="auto" w:fill="auto"/>
        </w:rPr>
      </w:pPr>
      <w:bookmarkStart w:id="105" w:name="_Toc25868"/>
      <w:r>
        <w:rPr>
          <w:rFonts w:hint="default" w:ascii="Times New Roman" w:hAnsi="Times New Roman" w:cs="Times New Roman"/>
          <w:shd w:val="clear" w:color="auto" w:fill="auto"/>
        </w:rPr>
        <w:t>6.3.3 水电费管理</w:t>
      </w:r>
      <w:bookmarkEnd w:id="105"/>
    </w:p>
    <w:p w14:paraId="17638776">
      <w:pPr>
        <w:keepLines w:val="0"/>
        <w:pageBreakBefore w:val="0"/>
        <w:tabs>
          <w:tab w:val="left" w:pos="360"/>
        </w:tabs>
        <w:kinsoku/>
        <w:wordWrap/>
        <w:overflowPunct/>
        <w:topLinePunct w:val="0"/>
        <w:bidi w:val="0"/>
        <w:spacing w:line="400" w:lineRule="exact"/>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t>水电费管理模块测试重点在于水电费数据的录入准确性、费用计算逻辑正确性，以及查询和统计功能是否正常。</w:t>
      </w:r>
    </w:p>
    <w:p w14:paraId="60508398">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smallCaps w:val="0"/>
          <w:color w:val="000000" w:themeColor="text1"/>
          <w:sz w:val="21"/>
          <w:szCs w:val="21"/>
          <w14:textFill>
            <w14:solidFill>
              <w14:schemeClr w14:val="tx1"/>
            </w14:solidFill>
          </w14:textFill>
        </w:rPr>
      </w:pPr>
      <w:r>
        <w:rPr>
          <w:rFonts w:hint="default" w:ascii="Times New Roman" w:hAnsi="Times New Roman" w:eastAsia="宋体"/>
          <w:caps w:val="0"/>
          <w:smallCaps w:val="0"/>
          <w:color w:val="000000" w:themeColor="text1"/>
          <w:sz w:val="21"/>
          <w:szCs w:val="21"/>
          <w14:textFill>
            <w14:solidFill>
              <w14:schemeClr w14:val="tx1"/>
            </w14:solidFill>
          </w14:textFill>
        </w:rPr>
        <w:t>表6-3 水电费管理测试用例表</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3"/>
        <w:gridCol w:w="1823"/>
        <w:gridCol w:w="1823"/>
        <w:gridCol w:w="1823"/>
        <w:gridCol w:w="1824"/>
      </w:tblGrid>
      <w:tr w14:paraId="26502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single" w:color="auto" w:sz="12" w:space="0"/>
              <w:left w:val="nil"/>
              <w:bottom w:val="single" w:color="auto" w:sz="4" w:space="0"/>
              <w:right w:val="nil"/>
            </w:tcBorders>
          </w:tcPr>
          <w:p w14:paraId="0BD5543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用例编号</w:t>
            </w:r>
          </w:p>
        </w:tc>
        <w:tc>
          <w:tcPr>
            <w:tcW w:w="1823" w:type="dxa"/>
            <w:tcBorders>
              <w:top w:val="single" w:color="auto" w:sz="12" w:space="0"/>
              <w:left w:val="nil"/>
              <w:bottom w:val="single" w:color="auto" w:sz="4" w:space="0"/>
              <w:right w:val="nil"/>
            </w:tcBorders>
          </w:tcPr>
          <w:p w14:paraId="120D387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测试场景</w:t>
            </w:r>
          </w:p>
        </w:tc>
        <w:tc>
          <w:tcPr>
            <w:tcW w:w="1823" w:type="dxa"/>
            <w:tcBorders>
              <w:top w:val="single" w:color="auto" w:sz="12" w:space="0"/>
              <w:left w:val="nil"/>
              <w:bottom w:val="single" w:color="auto" w:sz="4" w:space="0"/>
              <w:right w:val="nil"/>
            </w:tcBorders>
          </w:tcPr>
          <w:p w14:paraId="203D2A8B">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输入数据</w:t>
            </w:r>
          </w:p>
        </w:tc>
        <w:tc>
          <w:tcPr>
            <w:tcW w:w="1823" w:type="dxa"/>
            <w:tcBorders>
              <w:top w:val="single" w:color="auto" w:sz="12" w:space="0"/>
              <w:left w:val="nil"/>
              <w:bottom w:val="single" w:color="auto" w:sz="4" w:space="0"/>
              <w:right w:val="nil"/>
            </w:tcBorders>
          </w:tcPr>
          <w:p w14:paraId="6595D82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预期结果</w:t>
            </w:r>
          </w:p>
        </w:tc>
        <w:tc>
          <w:tcPr>
            <w:tcW w:w="1824" w:type="dxa"/>
            <w:tcBorders>
              <w:top w:val="single" w:color="auto" w:sz="12" w:space="0"/>
              <w:left w:val="nil"/>
              <w:bottom w:val="single" w:color="auto" w:sz="4" w:space="0"/>
              <w:right w:val="nil"/>
            </w:tcBorders>
          </w:tcPr>
          <w:p w14:paraId="40916EB0">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实际结果</w:t>
            </w:r>
          </w:p>
        </w:tc>
      </w:tr>
      <w:tr w14:paraId="0ECF8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1823" w:type="dxa"/>
            <w:tcBorders>
              <w:top w:val="single" w:color="auto" w:sz="4" w:space="0"/>
              <w:left w:val="nil"/>
              <w:bottom w:val="nil"/>
              <w:right w:val="nil"/>
            </w:tcBorders>
          </w:tcPr>
          <w:p w14:paraId="6B76EBC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1</w:t>
            </w:r>
          </w:p>
        </w:tc>
        <w:tc>
          <w:tcPr>
            <w:tcW w:w="1823" w:type="dxa"/>
            <w:tcBorders>
              <w:top w:val="single" w:color="auto" w:sz="4" w:space="0"/>
              <w:left w:val="nil"/>
              <w:bottom w:val="nil"/>
              <w:right w:val="nil"/>
            </w:tcBorders>
          </w:tcPr>
          <w:p w14:paraId="4C4062B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录入水电费数据</w:t>
            </w:r>
          </w:p>
        </w:tc>
        <w:tc>
          <w:tcPr>
            <w:tcW w:w="1823" w:type="dxa"/>
            <w:tcBorders>
              <w:top w:val="single" w:color="auto" w:sz="4" w:space="0"/>
              <w:left w:val="nil"/>
              <w:bottom w:val="nil"/>
              <w:right w:val="nil"/>
            </w:tcBorders>
          </w:tcPr>
          <w:p w14:paraId="5D1831D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正确的宿舍编号、水电使用量</w:t>
            </w:r>
          </w:p>
        </w:tc>
        <w:tc>
          <w:tcPr>
            <w:tcW w:w="1823" w:type="dxa"/>
            <w:tcBorders>
              <w:top w:val="single" w:color="auto" w:sz="4" w:space="0"/>
              <w:left w:val="nil"/>
              <w:bottom w:val="nil"/>
              <w:right w:val="nil"/>
            </w:tcBorders>
          </w:tcPr>
          <w:p w14:paraId="043CEEC2">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成功录入数据，费用计算准确并存储</w:t>
            </w:r>
          </w:p>
        </w:tc>
        <w:tc>
          <w:tcPr>
            <w:tcW w:w="1824" w:type="dxa"/>
            <w:tcBorders>
              <w:top w:val="single" w:color="auto" w:sz="4" w:space="0"/>
              <w:left w:val="nil"/>
              <w:bottom w:val="nil"/>
              <w:right w:val="nil"/>
            </w:tcBorders>
          </w:tcPr>
          <w:p w14:paraId="30A0404D">
            <w:pPr>
              <w:keepLines w:val="0"/>
              <w:pageBreakBefore w:val="0"/>
              <w:widowControl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kern w:val="2"/>
                <w:sz w:val="21"/>
                <w:szCs w:val="21"/>
                <w:shd w:val="clear" w:color="auto" w:fill="auto"/>
                <w:lang w:bidi="ar"/>
              </w:rPr>
              <w:t>通过</w:t>
            </w:r>
          </w:p>
        </w:tc>
      </w:tr>
      <w:tr w14:paraId="5922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nil"/>
              <w:left w:val="nil"/>
              <w:bottom w:val="nil"/>
              <w:right w:val="nil"/>
            </w:tcBorders>
          </w:tcPr>
          <w:p w14:paraId="4AE6C11C">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2</w:t>
            </w:r>
          </w:p>
        </w:tc>
        <w:tc>
          <w:tcPr>
            <w:tcW w:w="1823" w:type="dxa"/>
            <w:tcBorders>
              <w:top w:val="nil"/>
              <w:left w:val="nil"/>
              <w:bottom w:val="nil"/>
              <w:right w:val="nil"/>
            </w:tcBorders>
          </w:tcPr>
          <w:p w14:paraId="118B3321">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修改水电费数据</w:t>
            </w:r>
          </w:p>
        </w:tc>
        <w:tc>
          <w:tcPr>
            <w:tcW w:w="1823" w:type="dxa"/>
            <w:tcBorders>
              <w:top w:val="nil"/>
              <w:left w:val="nil"/>
              <w:bottom w:val="nil"/>
              <w:right w:val="nil"/>
            </w:tcBorders>
          </w:tcPr>
          <w:p w14:paraId="2435384E">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已录入的水电费记录编号，修改后的使用量</w:t>
            </w:r>
          </w:p>
        </w:tc>
        <w:tc>
          <w:tcPr>
            <w:tcW w:w="1823" w:type="dxa"/>
            <w:tcBorders>
              <w:top w:val="nil"/>
              <w:left w:val="nil"/>
              <w:bottom w:val="nil"/>
              <w:right w:val="nil"/>
            </w:tcBorders>
          </w:tcPr>
          <w:p w14:paraId="28BDCE78">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成功修改数据，费用重新计算并更新</w:t>
            </w:r>
          </w:p>
        </w:tc>
        <w:tc>
          <w:tcPr>
            <w:tcW w:w="1824" w:type="dxa"/>
            <w:tcBorders>
              <w:top w:val="nil"/>
              <w:left w:val="nil"/>
              <w:bottom w:val="nil"/>
              <w:right w:val="nil"/>
            </w:tcBorders>
          </w:tcPr>
          <w:p w14:paraId="14A6AC09">
            <w:pPr>
              <w:keepLines w:val="0"/>
              <w:pageBreakBefore w:val="0"/>
              <w:widowControl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kern w:val="2"/>
                <w:sz w:val="21"/>
                <w:szCs w:val="21"/>
                <w:shd w:val="clear" w:color="auto" w:fill="auto"/>
                <w:lang w:bidi="ar"/>
              </w:rPr>
              <w:t>通过</w:t>
            </w:r>
          </w:p>
        </w:tc>
      </w:tr>
      <w:tr w14:paraId="5180E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nil"/>
              <w:left w:val="nil"/>
              <w:bottom w:val="nil"/>
              <w:right w:val="nil"/>
            </w:tcBorders>
          </w:tcPr>
          <w:p w14:paraId="1E466927">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3</w:t>
            </w:r>
          </w:p>
        </w:tc>
        <w:tc>
          <w:tcPr>
            <w:tcW w:w="1823" w:type="dxa"/>
            <w:tcBorders>
              <w:top w:val="nil"/>
              <w:left w:val="nil"/>
              <w:bottom w:val="nil"/>
              <w:right w:val="nil"/>
            </w:tcBorders>
          </w:tcPr>
          <w:p w14:paraId="0E3CCE6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查询水电费</w:t>
            </w:r>
          </w:p>
        </w:tc>
        <w:tc>
          <w:tcPr>
            <w:tcW w:w="1823" w:type="dxa"/>
            <w:tcBorders>
              <w:top w:val="nil"/>
              <w:left w:val="nil"/>
              <w:bottom w:val="nil"/>
              <w:right w:val="nil"/>
            </w:tcBorders>
          </w:tcPr>
          <w:p w14:paraId="4DC6A845">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宿舍编号、查询时间段</w:t>
            </w:r>
          </w:p>
        </w:tc>
        <w:tc>
          <w:tcPr>
            <w:tcW w:w="1823" w:type="dxa"/>
            <w:tcBorders>
              <w:top w:val="nil"/>
              <w:left w:val="nil"/>
              <w:bottom w:val="nil"/>
              <w:right w:val="nil"/>
            </w:tcBorders>
          </w:tcPr>
          <w:p w14:paraId="59324604">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显示对应宿舍在查询时间段内的水电费明细</w:t>
            </w:r>
          </w:p>
        </w:tc>
        <w:tc>
          <w:tcPr>
            <w:tcW w:w="1824" w:type="dxa"/>
            <w:tcBorders>
              <w:top w:val="nil"/>
              <w:left w:val="nil"/>
              <w:bottom w:val="nil"/>
              <w:right w:val="nil"/>
            </w:tcBorders>
          </w:tcPr>
          <w:p w14:paraId="78B4F751">
            <w:pPr>
              <w:keepLines w:val="0"/>
              <w:pageBreakBefore w:val="0"/>
              <w:widowControl w:val="0"/>
              <w:kinsoku/>
              <w:wordWrap/>
              <w:overflowPunct/>
              <w:topLinePunct w:val="0"/>
              <w:bidi w:val="0"/>
              <w:spacing w:line="240" w:lineRule="auto"/>
              <w:ind w:firstLine="0" w:firstLineChars="0"/>
              <w:jc w:val="center"/>
              <w:textAlignment w:val="auto"/>
              <w:rPr>
                <w:rFonts w:hint="default" w:ascii="Times New Roman" w:hAnsi="Times New Roman" w:cs="Times New Roman"/>
                <w:kern w:val="2"/>
                <w:sz w:val="21"/>
                <w:szCs w:val="21"/>
                <w:shd w:val="clear" w:color="auto" w:fill="auto"/>
                <w:lang w:bidi="ar"/>
              </w:rPr>
            </w:pPr>
            <w:r>
              <w:rPr>
                <w:rFonts w:hint="default" w:ascii="Times New Roman" w:hAnsi="Times New Roman" w:cs="Times New Roman"/>
                <w:kern w:val="2"/>
                <w:sz w:val="21"/>
                <w:szCs w:val="21"/>
                <w:shd w:val="clear" w:color="auto" w:fill="auto"/>
                <w:lang w:bidi="ar"/>
              </w:rPr>
              <w:t>通过</w:t>
            </w:r>
          </w:p>
        </w:tc>
      </w:tr>
      <w:tr w14:paraId="70F54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Borders>
              <w:top w:val="nil"/>
              <w:left w:val="nil"/>
              <w:bottom w:val="single" w:color="auto" w:sz="12" w:space="0"/>
              <w:right w:val="nil"/>
            </w:tcBorders>
          </w:tcPr>
          <w:p w14:paraId="59006B9D">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4</w:t>
            </w:r>
          </w:p>
        </w:tc>
        <w:tc>
          <w:tcPr>
            <w:tcW w:w="1823" w:type="dxa"/>
            <w:tcBorders>
              <w:top w:val="nil"/>
              <w:left w:val="nil"/>
              <w:bottom w:val="single" w:color="auto" w:sz="12" w:space="0"/>
              <w:right w:val="nil"/>
            </w:tcBorders>
          </w:tcPr>
          <w:p w14:paraId="002D55A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统计水电费</w:t>
            </w:r>
          </w:p>
        </w:tc>
        <w:tc>
          <w:tcPr>
            <w:tcW w:w="1823" w:type="dxa"/>
            <w:tcBorders>
              <w:top w:val="nil"/>
              <w:left w:val="nil"/>
              <w:bottom w:val="single" w:color="auto" w:sz="12" w:space="0"/>
              <w:right w:val="nil"/>
            </w:tcBorders>
          </w:tcPr>
          <w:p w14:paraId="663CC069">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统计时间段</w:t>
            </w:r>
          </w:p>
        </w:tc>
        <w:tc>
          <w:tcPr>
            <w:tcW w:w="1823" w:type="dxa"/>
            <w:tcBorders>
              <w:top w:val="nil"/>
              <w:left w:val="nil"/>
              <w:bottom w:val="single" w:color="auto" w:sz="12" w:space="0"/>
              <w:right w:val="nil"/>
            </w:tcBorders>
          </w:tcPr>
          <w:p w14:paraId="43AE71EF">
            <w:pPr>
              <w:keepLines w:val="0"/>
              <w:pageBreakBefore w:val="0"/>
              <w:kinsoku/>
              <w:wordWrap/>
              <w:overflowPunct/>
              <w:topLinePunct w:val="0"/>
              <w:bidi w:val="0"/>
              <w:spacing w:line="240" w:lineRule="auto"/>
              <w:ind w:firstLine="0" w:firstLineChars="0"/>
              <w:jc w:val="center"/>
              <w:textAlignment w:val="auto"/>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显示该时间段内所有宿舍的水电费汇总信息</w:t>
            </w:r>
          </w:p>
        </w:tc>
        <w:tc>
          <w:tcPr>
            <w:tcW w:w="1824" w:type="dxa"/>
            <w:tcBorders>
              <w:top w:val="nil"/>
              <w:left w:val="nil"/>
              <w:bottom w:val="single" w:color="auto" w:sz="12" w:space="0"/>
              <w:right w:val="nil"/>
            </w:tcBorders>
          </w:tcPr>
          <w:p w14:paraId="1655B45F">
            <w:pPr>
              <w:keepLines w:val="0"/>
              <w:pageBreakBefore w:val="0"/>
              <w:widowControl w:val="0"/>
              <w:kinsoku/>
              <w:wordWrap/>
              <w:overflowPunct/>
              <w:topLinePunct w:val="0"/>
              <w:bidi w:val="0"/>
              <w:spacing w:line="240" w:lineRule="auto"/>
              <w:ind w:firstLine="0" w:firstLineChars="0"/>
              <w:jc w:val="center"/>
              <w:textAlignment w:val="auto"/>
              <w:rPr>
                <w:rFonts w:hint="default" w:ascii="Times New Roman" w:hAnsi="Times New Roman" w:cs="Times New Roman"/>
                <w:kern w:val="2"/>
                <w:sz w:val="21"/>
                <w:szCs w:val="21"/>
                <w:shd w:val="clear" w:color="auto" w:fill="auto"/>
                <w:lang w:bidi="ar"/>
              </w:rPr>
            </w:pPr>
            <w:r>
              <w:rPr>
                <w:rFonts w:hint="default" w:ascii="Times New Roman" w:hAnsi="Times New Roman" w:cs="Times New Roman"/>
                <w:kern w:val="2"/>
                <w:sz w:val="21"/>
                <w:szCs w:val="21"/>
                <w:shd w:val="clear" w:color="auto" w:fill="auto"/>
                <w:lang w:bidi="ar"/>
              </w:rPr>
              <w:t>通过</w:t>
            </w:r>
          </w:p>
        </w:tc>
      </w:tr>
    </w:tbl>
    <w:p w14:paraId="0D76102A">
      <w:pPr>
        <w:pStyle w:val="3"/>
        <w:keepLines w:val="0"/>
        <w:pageBreakBefore w:val="0"/>
        <w:kinsoku/>
        <w:wordWrap/>
        <w:overflowPunct/>
        <w:topLinePunct w:val="0"/>
        <w:bidi w:val="0"/>
        <w:spacing w:before="0" w:beforeLines="0" w:after="0" w:afterLines="0"/>
        <w:textAlignment w:val="auto"/>
        <w:rPr>
          <w:rFonts w:hint="default" w:ascii="Times New Roman" w:hAnsi="Times New Roman" w:cs="Times New Roman"/>
          <w:shd w:val="clear" w:color="auto" w:fill="auto"/>
        </w:rPr>
      </w:pPr>
      <w:bookmarkStart w:id="106" w:name="_Toc23259"/>
      <w:bookmarkStart w:id="107" w:name="_Toc26017"/>
      <w:bookmarkStart w:id="108" w:name="_Toc11457"/>
      <w:r>
        <w:rPr>
          <w:rFonts w:hint="default" w:ascii="Times New Roman" w:hAnsi="Times New Roman" w:cs="Times New Roman"/>
          <w:shd w:val="clear" w:color="auto" w:fill="auto"/>
        </w:rPr>
        <w:t>6.4 测试结果</w:t>
      </w:r>
      <w:bookmarkEnd w:id="106"/>
      <w:bookmarkEnd w:id="107"/>
      <w:bookmarkEnd w:id="108"/>
    </w:p>
    <w:p w14:paraId="0556D914">
      <w:pPr>
        <w:keepLines w:val="0"/>
        <w:pageBreakBefore w:val="0"/>
        <w:kinsoku/>
        <w:wordWrap/>
        <w:overflowPunct/>
        <w:topLinePunct w:val="0"/>
        <w:bidi w:val="0"/>
        <w:ind w:firstLine="480"/>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t>通过全面系统测试，精准排查出系统潜在问题，经优化完善，确保系统功能准确、性能稳定，为高质量交付奠定基础，如今系统已具备可靠运行条件，能切实满足宿舍管理需求。</w:t>
      </w:r>
    </w:p>
    <w:p w14:paraId="6FD2821F">
      <w:pPr>
        <w:keepLines w:val="0"/>
        <w:pageBreakBefore w:val="0"/>
        <w:kinsoku/>
        <w:wordWrap/>
        <w:overflowPunct/>
        <w:topLinePunct w:val="0"/>
        <w:autoSpaceDE w:val="0"/>
        <w:autoSpaceDN w:val="0"/>
        <w:bidi w:val="0"/>
        <w:adjustRightInd w:val="0"/>
        <w:textAlignment w:val="auto"/>
        <w:rPr>
          <w:rFonts w:hint="default" w:ascii="Times New Roman" w:hAnsi="Times New Roman" w:eastAsia="黑体" w:cs="Times New Roman"/>
          <w:sz w:val="30"/>
          <w:szCs w:val="30"/>
          <w:shd w:val="clear" w:color="auto" w:fill="auto"/>
        </w:rPr>
      </w:pPr>
      <w:r>
        <w:rPr>
          <w:rFonts w:hint="default" w:ascii="Times New Roman" w:hAnsi="Times New Roman" w:eastAsia="黑体" w:cs="Times New Roman"/>
          <w:sz w:val="30"/>
          <w:szCs w:val="30"/>
          <w:shd w:val="clear" w:color="auto" w:fill="auto"/>
        </w:rPr>
        <w:br w:type="page"/>
      </w:r>
      <w:bookmarkStart w:id="109" w:name="_Toc292469188"/>
      <w:bookmarkStart w:id="110" w:name="_Toc292703966"/>
    </w:p>
    <w:p w14:paraId="79D6BF64">
      <w:pPr>
        <w:pStyle w:val="2"/>
        <w:keepLines w:val="0"/>
        <w:pageBreakBefore w:val="0"/>
        <w:kinsoku/>
        <w:wordWrap/>
        <w:overflowPunct/>
        <w:topLinePunct w:val="0"/>
        <w:bidi w:val="0"/>
        <w:adjustRightInd w:val="0"/>
        <w:snapToGrid w:val="0"/>
        <w:textAlignment w:val="auto"/>
        <w:rPr>
          <w:rFonts w:hint="default" w:ascii="Times New Roman" w:hAnsi="Times New Roman" w:cs="Times New Roman"/>
          <w:szCs w:val="30"/>
          <w:shd w:val="clear" w:color="auto" w:fill="auto"/>
        </w:rPr>
      </w:pPr>
      <w:bookmarkStart w:id="111" w:name="_Toc293676781"/>
      <w:bookmarkStart w:id="112" w:name="_Toc293678684"/>
      <w:bookmarkStart w:id="113" w:name="_Toc293256267"/>
      <w:bookmarkStart w:id="114" w:name="_Toc293678563"/>
      <w:bookmarkStart w:id="115" w:name="_Toc293690806"/>
      <w:bookmarkStart w:id="116" w:name="_Toc323111360"/>
      <w:bookmarkStart w:id="117" w:name="_Toc293676741"/>
      <w:bookmarkStart w:id="118" w:name="_Toc293256185"/>
      <w:bookmarkStart w:id="119" w:name="_Toc19968"/>
      <w:bookmarkStart w:id="120" w:name="_Toc7899"/>
      <w:r>
        <w:rPr>
          <w:rFonts w:hint="default" w:ascii="Times New Roman" w:hAnsi="Times New Roman" w:cs="Times New Roman"/>
          <w:szCs w:val="30"/>
          <w:shd w:val="clear" w:color="auto" w:fill="auto"/>
        </w:rPr>
        <w:t xml:space="preserve">7 </w:t>
      </w:r>
      <w:bookmarkEnd w:id="109"/>
      <w:bookmarkEnd w:id="110"/>
      <w:bookmarkEnd w:id="111"/>
      <w:bookmarkEnd w:id="112"/>
      <w:bookmarkEnd w:id="113"/>
      <w:bookmarkEnd w:id="114"/>
      <w:bookmarkEnd w:id="115"/>
      <w:bookmarkEnd w:id="116"/>
      <w:bookmarkEnd w:id="117"/>
      <w:bookmarkEnd w:id="118"/>
      <w:r>
        <w:rPr>
          <w:rFonts w:hint="default" w:ascii="Times New Roman" w:hAnsi="Times New Roman" w:cs="Times New Roman"/>
          <w:szCs w:val="30"/>
          <w:shd w:val="clear" w:color="auto" w:fill="auto"/>
        </w:rPr>
        <w:t>总结与展望</w:t>
      </w:r>
      <w:bookmarkEnd w:id="119"/>
      <w:bookmarkEnd w:id="120"/>
    </w:p>
    <w:p w14:paraId="3E796154">
      <w:pPr>
        <w:keepLines w:val="0"/>
        <w:pageBreakBefore w:val="0"/>
        <w:kinsoku/>
        <w:wordWrap/>
        <w:overflowPunct/>
        <w:topLinePunct w:val="0"/>
        <w:bidi w:val="0"/>
        <w:ind w:firstLine="0" w:firstLineChars="0"/>
        <w:textAlignment w:val="auto"/>
        <w:outlineLvl w:val="1"/>
        <w:rPr>
          <w:rFonts w:hint="default" w:ascii="Times New Roman" w:hAnsi="Times New Roman" w:eastAsia="黑体" w:cs="Times New Roman"/>
          <w:shd w:val="clear" w:color="auto" w:fill="auto"/>
        </w:rPr>
      </w:pPr>
      <w:bookmarkStart w:id="121" w:name="_Toc26792"/>
      <w:bookmarkStart w:id="122" w:name="_Toc2399"/>
      <w:r>
        <w:rPr>
          <w:rFonts w:hint="default" w:ascii="Times New Roman" w:hAnsi="Times New Roman" w:eastAsia="黑体" w:cs="Times New Roman"/>
          <w:shd w:val="clear" w:color="auto" w:fill="auto"/>
        </w:rPr>
        <w:t>7.1</w:t>
      </w:r>
      <w:r>
        <w:rPr>
          <w:rFonts w:hint="default" w:ascii="Times New Roman" w:hAnsi="Times New Roman" w:eastAsia="黑体" w:cs="Times New Roman"/>
          <w:shd w:val="clear" w:color="auto" w:fill="auto"/>
          <w:lang w:val="en-US" w:eastAsia="zh-CN"/>
        </w:rPr>
        <w:t xml:space="preserve"> </w:t>
      </w:r>
      <w:r>
        <w:rPr>
          <w:rFonts w:hint="default" w:ascii="Times New Roman" w:hAnsi="Times New Roman" w:eastAsia="黑体" w:cs="Times New Roman"/>
          <w:shd w:val="clear" w:color="auto" w:fill="auto"/>
        </w:rPr>
        <w:t>总结</w:t>
      </w:r>
      <w:bookmarkEnd w:id="121"/>
      <w:bookmarkEnd w:id="122"/>
    </w:p>
    <w:p w14:paraId="1D52447C">
      <w:pPr>
        <w:keepLines w:val="0"/>
        <w:pageBreakBefore w:val="0"/>
        <w:kinsoku/>
        <w:wordWrap/>
        <w:overflowPunct/>
        <w:topLinePunct w:val="0"/>
        <w:autoSpaceDE w:val="0"/>
        <w:autoSpaceDN w:val="0"/>
        <w:bidi w:val="0"/>
        <w:adjustRightInd w:val="0"/>
        <w:ind w:firstLine="480" w:firstLineChars="200"/>
        <w:jc w:val="both"/>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t>该</w:t>
      </w:r>
      <w:r>
        <w:rPr>
          <w:rFonts w:hint="default" w:ascii="Times New Roman" w:hAnsi="Times New Roman" w:cs="Times New Roman"/>
          <w:shd w:val="clear" w:color="auto" w:fill="auto"/>
          <w:lang w:eastAsia="zh-CN"/>
        </w:rPr>
        <w:t>学生宿舍</w:t>
      </w:r>
      <w:r>
        <w:rPr>
          <w:rFonts w:hint="default" w:ascii="Times New Roman" w:hAnsi="Times New Roman" w:cs="Times New Roman"/>
          <w:shd w:val="clear" w:color="auto" w:fill="auto"/>
        </w:rPr>
        <w:t>管理系统的目标是应对校园规模扩大后传统宿舍管理系统效率不佳的状况，在技术层面，前端运用Vue框架，借助组件化开发模式和虚拟DOM技术，构建出交互体验流畅的界面，后端选用 Java 语言搭配 Spring Boot 框架，Java 丰富的类库和强大的跨平台能力，保障系统稳定运行，Spring Boot 的自动配置和便捷开发特性，大幅提升开发效率，MySQL数据库负责数据存储，凭借其开源、性能稳定等优势，能妥善管理学生、宿舍等海量数据。功能方面，系统涵盖学生与宿舍管理员两大用户角色，学生可进行注册登录、查看个人中心信息、参与论坛交流、查看宿舍公告等操作，宿舍管理员具备管理系统的多项权限，可对学生信息进行管理，负责宿舍分配工作，管控水电费相关事宜，还能发布系统公告。</w:t>
      </w:r>
    </w:p>
    <w:p w14:paraId="4D4C466B">
      <w:pPr>
        <w:keepLines w:val="0"/>
        <w:pageBreakBefore w:val="0"/>
        <w:kinsoku/>
        <w:wordWrap/>
        <w:overflowPunct/>
        <w:topLinePunct w:val="0"/>
        <w:autoSpaceDE w:val="0"/>
        <w:autoSpaceDN w:val="0"/>
        <w:bidi w:val="0"/>
        <w:adjustRightInd w:val="0"/>
        <w:ind w:firstLine="0" w:firstLineChars="0"/>
        <w:jc w:val="both"/>
        <w:textAlignment w:val="auto"/>
        <w:outlineLvl w:val="1"/>
        <w:rPr>
          <w:rFonts w:hint="default" w:ascii="Times New Roman" w:hAnsi="Times New Roman" w:eastAsia="黑体" w:cs="Times New Roman"/>
          <w:shd w:val="clear" w:color="auto" w:fill="auto"/>
        </w:rPr>
      </w:pPr>
      <w:bookmarkStart w:id="123" w:name="_Toc10588"/>
      <w:bookmarkStart w:id="124" w:name="_Toc6283"/>
      <w:r>
        <w:rPr>
          <w:rFonts w:hint="default" w:ascii="Times New Roman" w:hAnsi="Times New Roman" w:eastAsia="黑体" w:cs="Times New Roman"/>
          <w:shd w:val="clear" w:color="auto" w:fill="auto"/>
        </w:rPr>
        <w:t>7.2</w:t>
      </w:r>
      <w:r>
        <w:rPr>
          <w:rFonts w:hint="default" w:ascii="Times New Roman" w:hAnsi="Times New Roman" w:eastAsia="黑体" w:cs="Times New Roman"/>
          <w:shd w:val="clear" w:color="auto" w:fill="auto"/>
          <w:lang w:val="en-US" w:eastAsia="zh-CN"/>
        </w:rPr>
        <w:t xml:space="preserve"> </w:t>
      </w:r>
      <w:r>
        <w:rPr>
          <w:rFonts w:hint="default" w:ascii="Times New Roman" w:hAnsi="Times New Roman" w:eastAsia="黑体" w:cs="Times New Roman"/>
          <w:shd w:val="clear" w:color="auto" w:fill="auto"/>
        </w:rPr>
        <w:t>展望</w:t>
      </w:r>
      <w:bookmarkEnd w:id="123"/>
      <w:bookmarkEnd w:id="124"/>
    </w:p>
    <w:p w14:paraId="3BB44804">
      <w:pPr>
        <w:keepLines w:val="0"/>
        <w:pageBreakBefore w:val="0"/>
        <w:kinsoku/>
        <w:wordWrap/>
        <w:overflowPunct/>
        <w:topLinePunct w:val="0"/>
        <w:autoSpaceDE w:val="0"/>
        <w:autoSpaceDN w:val="0"/>
        <w:bidi w:val="0"/>
        <w:adjustRightInd w:val="0"/>
        <w:ind w:firstLine="480"/>
        <w:jc w:val="both"/>
        <w:textAlignment w:val="auto"/>
        <w:rPr>
          <w:rFonts w:hint="default" w:ascii="Times New Roman" w:hAnsi="Times New Roman" w:cs="Times New Roman"/>
          <w:shd w:val="clear" w:color="auto" w:fill="auto"/>
        </w:rPr>
      </w:pPr>
      <w:r>
        <w:rPr>
          <w:rFonts w:hint="default" w:ascii="Times New Roman" w:hAnsi="Times New Roman" w:cs="Times New Roman"/>
          <w:shd w:val="clear" w:color="auto" w:fill="auto"/>
        </w:rPr>
        <w:t>尽管系统已具备基本功能并满足当前需求，但仍存在进一步优化的空间。未来可从以下几方面展开研究：</w:t>
      </w:r>
    </w:p>
    <w:p w14:paraId="0E3B85CB">
      <w:pPr>
        <w:keepLines w:val="0"/>
        <w:pageBreakBefore w:val="0"/>
        <w:kinsoku/>
        <w:wordWrap/>
        <w:overflowPunct/>
        <w:topLinePunct w:val="0"/>
        <w:autoSpaceDE w:val="0"/>
        <w:autoSpaceDN w:val="0"/>
        <w:bidi w:val="0"/>
        <w:adjustRightInd w:val="0"/>
        <w:ind w:firstLine="482"/>
        <w:jc w:val="both"/>
        <w:textAlignment w:val="auto"/>
        <w:rPr>
          <w:rFonts w:hint="default" w:ascii="Times New Roman" w:hAnsi="Times New Roman" w:cs="Times New Roman"/>
          <w:shd w:val="clear" w:color="auto" w:fill="auto"/>
        </w:rPr>
      </w:pPr>
      <w:r>
        <w:rPr>
          <w:rFonts w:hint="default" w:ascii="Times New Roman" w:hAnsi="Times New Roman" w:cs="Times New Roman"/>
          <w:b w:val="0"/>
          <w:bCs w:val="0"/>
          <w:shd w:val="clear" w:color="auto" w:fill="auto"/>
        </w:rPr>
        <w:t>智能化扩展</w:t>
      </w:r>
      <w:r>
        <w:rPr>
          <w:rFonts w:hint="default" w:ascii="Times New Roman" w:hAnsi="Times New Roman" w:cs="Times New Roman"/>
          <w:shd w:val="clear" w:color="auto" w:fill="auto"/>
        </w:rPr>
        <w:t>：引入人工智能算法优化宿舍分配策略，例如基于学生生活习惯、社交关系等数据实现动态智能匹配，进一步提升资源利用效率。</w:t>
      </w:r>
    </w:p>
    <w:p w14:paraId="1C886309">
      <w:pPr>
        <w:keepLines w:val="0"/>
        <w:pageBreakBefore w:val="0"/>
        <w:kinsoku/>
        <w:wordWrap/>
        <w:overflowPunct/>
        <w:topLinePunct w:val="0"/>
        <w:autoSpaceDE w:val="0"/>
        <w:autoSpaceDN w:val="0"/>
        <w:bidi w:val="0"/>
        <w:adjustRightInd w:val="0"/>
        <w:ind w:firstLine="482"/>
        <w:jc w:val="both"/>
        <w:textAlignment w:val="auto"/>
        <w:rPr>
          <w:rFonts w:hint="default" w:ascii="Times New Roman" w:hAnsi="Times New Roman" w:cs="Times New Roman"/>
          <w:shd w:val="clear" w:color="auto" w:fill="auto"/>
        </w:rPr>
      </w:pPr>
      <w:r>
        <w:rPr>
          <w:rFonts w:hint="default" w:ascii="Times New Roman" w:hAnsi="Times New Roman" w:cs="Times New Roman"/>
          <w:b w:val="0"/>
          <w:bCs w:val="0"/>
          <w:shd w:val="clear" w:color="auto" w:fill="auto"/>
        </w:rPr>
        <w:t>物联网集成</w:t>
      </w:r>
      <w:r>
        <w:rPr>
          <w:rFonts w:hint="default" w:ascii="Times New Roman" w:hAnsi="Times New Roman" w:cs="Times New Roman"/>
          <w:shd w:val="clear" w:color="auto" w:fill="auto"/>
        </w:rPr>
        <w:t>：结合物联网技术，实时采集宿舍水电使用数据、门禁记录等信息，并与系统联动，实现更精细化的能耗管理与安全保障。</w:t>
      </w:r>
    </w:p>
    <w:p w14:paraId="374C2324">
      <w:pPr>
        <w:keepLines w:val="0"/>
        <w:pageBreakBefore w:val="0"/>
        <w:kinsoku/>
        <w:wordWrap/>
        <w:overflowPunct/>
        <w:topLinePunct w:val="0"/>
        <w:autoSpaceDE w:val="0"/>
        <w:autoSpaceDN w:val="0"/>
        <w:bidi w:val="0"/>
        <w:adjustRightInd w:val="0"/>
        <w:ind w:firstLine="482"/>
        <w:jc w:val="both"/>
        <w:textAlignment w:val="auto"/>
        <w:rPr>
          <w:rFonts w:hint="default" w:ascii="Times New Roman" w:hAnsi="Times New Roman" w:cs="Times New Roman"/>
          <w:shd w:val="clear" w:color="auto" w:fill="auto"/>
        </w:rPr>
      </w:pPr>
      <w:r>
        <w:rPr>
          <w:rFonts w:hint="default" w:ascii="Times New Roman" w:hAnsi="Times New Roman" w:cs="Times New Roman"/>
          <w:b w:val="0"/>
          <w:bCs w:val="0"/>
          <w:shd w:val="clear" w:color="auto" w:fill="auto"/>
        </w:rPr>
        <w:t>移动端适配</w:t>
      </w:r>
      <w:r>
        <w:rPr>
          <w:rFonts w:hint="default" w:ascii="Times New Roman" w:hAnsi="Times New Roman" w:cs="Times New Roman"/>
          <w:shd w:val="clear" w:color="auto" w:fill="auto"/>
        </w:rPr>
        <w:t>：开发移动端应用或优化响应式设计，支持学生和管理员通过手机便捷操作，增强系统的场景覆盖能力。</w:t>
      </w:r>
    </w:p>
    <w:p w14:paraId="7EECF1DE">
      <w:pPr>
        <w:keepLines w:val="0"/>
        <w:pageBreakBefore w:val="0"/>
        <w:kinsoku/>
        <w:wordWrap/>
        <w:overflowPunct/>
        <w:topLinePunct w:val="0"/>
        <w:autoSpaceDE w:val="0"/>
        <w:autoSpaceDN w:val="0"/>
        <w:bidi w:val="0"/>
        <w:adjustRightInd w:val="0"/>
        <w:ind w:firstLine="482"/>
        <w:jc w:val="both"/>
        <w:textAlignment w:val="auto"/>
        <w:rPr>
          <w:rFonts w:hint="default" w:ascii="Times New Roman" w:hAnsi="Times New Roman" w:cs="Times New Roman"/>
          <w:shd w:val="clear" w:color="auto" w:fill="auto"/>
        </w:rPr>
      </w:pPr>
      <w:r>
        <w:rPr>
          <w:rFonts w:hint="default" w:ascii="Times New Roman" w:hAnsi="Times New Roman" w:cs="Times New Roman"/>
          <w:b w:val="0"/>
          <w:bCs w:val="0"/>
          <w:shd w:val="clear" w:color="auto" w:fill="auto"/>
        </w:rPr>
        <w:t>安全性强化</w:t>
      </w:r>
      <w:r>
        <w:rPr>
          <w:rFonts w:hint="default" w:ascii="Times New Roman" w:hAnsi="Times New Roman" w:cs="Times New Roman"/>
          <w:shd w:val="clear" w:color="auto" w:fill="auto"/>
        </w:rPr>
        <w:t>：采用更先进的加密算法与多因素认证机制，完善数据隐私保护，防范潜在的安全风险。</w:t>
      </w:r>
    </w:p>
    <w:p w14:paraId="6307D106">
      <w:pPr>
        <w:keepLines w:val="0"/>
        <w:pageBreakBefore w:val="0"/>
        <w:kinsoku/>
        <w:wordWrap/>
        <w:overflowPunct/>
        <w:topLinePunct w:val="0"/>
        <w:autoSpaceDE w:val="0"/>
        <w:autoSpaceDN w:val="0"/>
        <w:bidi w:val="0"/>
        <w:adjustRightInd w:val="0"/>
        <w:ind w:firstLine="482"/>
        <w:jc w:val="both"/>
        <w:textAlignment w:val="auto"/>
        <w:rPr>
          <w:rFonts w:hint="default" w:ascii="Times New Roman" w:hAnsi="Times New Roman" w:cs="Times New Roman"/>
          <w:shd w:val="clear" w:color="auto" w:fill="auto"/>
        </w:rPr>
      </w:pPr>
      <w:r>
        <w:rPr>
          <w:rFonts w:hint="default" w:ascii="Times New Roman" w:hAnsi="Times New Roman" w:cs="Times New Roman"/>
          <w:b w:val="0"/>
          <w:bCs w:val="0"/>
          <w:shd w:val="clear" w:color="auto" w:fill="auto"/>
        </w:rPr>
        <w:t>数据分析与可视化</w:t>
      </w:r>
      <w:r>
        <w:rPr>
          <w:rFonts w:hint="default" w:ascii="Times New Roman" w:hAnsi="Times New Roman" w:cs="Times New Roman"/>
          <w:shd w:val="clear" w:color="auto" w:fill="auto"/>
        </w:rPr>
        <w:t>：整合大数据分析技术，挖掘宿舍管理中的深层规律，生成可视化报表，为管理决策提供数据驱动的科学依据。</w:t>
      </w:r>
      <w:r>
        <w:rPr>
          <w:rFonts w:hint="default" w:ascii="Times New Roman" w:hAnsi="Times New Roman" w:cs="Times New Roman"/>
          <w:shd w:val="clear" w:color="auto" w:fill="auto"/>
        </w:rPr>
        <w:br w:type="textWrapping"/>
      </w:r>
      <w:r>
        <w:rPr>
          <w:rFonts w:hint="default" w:ascii="Times New Roman" w:hAnsi="Times New Roman" w:cs="Times New Roman"/>
          <w:shd w:val="clear" w:color="auto" w:fill="auto"/>
        </w:rPr>
        <w:t>未来，随着技术发展与管理需求的变化，系统将持续迭代，推动校园宿舍管理向更高层次的智能化、生态化方向演进。</w:t>
      </w:r>
    </w:p>
    <w:p w14:paraId="3DEACB4A">
      <w:pPr>
        <w:keepLines w:val="0"/>
        <w:pageBreakBefore w:val="0"/>
        <w:kinsoku/>
        <w:wordWrap/>
        <w:overflowPunct/>
        <w:topLinePunct w:val="0"/>
        <w:autoSpaceDE w:val="0"/>
        <w:autoSpaceDN w:val="0"/>
        <w:bidi w:val="0"/>
        <w:adjustRightInd w:val="0"/>
        <w:ind w:firstLine="480"/>
        <w:jc w:val="both"/>
        <w:textAlignment w:val="auto"/>
        <w:rPr>
          <w:rFonts w:hint="default" w:ascii="Times New Roman" w:hAnsi="Times New Roman" w:cs="Times New Roman"/>
          <w:shd w:val="clear" w:color="auto" w:fill="auto"/>
        </w:rPr>
      </w:pPr>
    </w:p>
    <w:p w14:paraId="11E713AA">
      <w:pPr>
        <w:keepLines w:val="0"/>
        <w:pageBreakBefore w:val="0"/>
        <w:kinsoku/>
        <w:wordWrap/>
        <w:overflowPunct/>
        <w:topLinePunct w:val="0"/>
        <w:bidi w:val="0"/>
        <w:ind w:firstLine="0" w:firstLineChars="0"/>
        <w:textAlignment w:val="auto"/>
        <w:rPr>
          <w:rFonts w:hint="eastAsia" w:ascii="Times New Roman" w:hAnsi="Times New Roman" w:eastAsia="宋体"/>
          <w:caps w:val="0"/>
          <w:smallCaps w:val="0"/>
          <w:sz w:val="24"/>
          <w:szCs w:val="24"/>
        </w:rPr>
      </w:pPr>
      <w:r>
        <w:rPr>
          <w:rFonts w:hint="default" w:ascii="Times New Roman" w:hAnsi="Times New Roman" w:cs="Times New Roman"/>
          <w:shd w:val="clear" w:color="auto" w:fill="auto"/>
        </w:rPr>
        <w:br w:type="page"/>
      </w:r>
    </w:p>
    <w:p w14:paraId="5F8AFF83">
      <w:pPr>
        <w:pStyle w:val="2"/>
        <w:numPr>
          <w:ilvl w:val="0"/>
          <w:numId w:val="0"/>
        </w:numPr>
        <w:spacing w:line="300" w:lineRule="auto"/>
        <w:jc w:val="center"/>
        <w:rPr>
          <w:rFonts w:hint="eastAsia" w:ascii="Times New Roman" w:hAnsi="Times New Roman" w:eastAsia="宋体" w:cstheme="minorEastAsia"/>
          <w:caps w:val="0"/>
          <w:smallCaps w:val="0"/>
          <w:sz w:val="24"/>
          <w:szCs w:val="24"/>
        </w:rPr>
      </w:pPr>
      <w:bookmarkStart w:id="125" w:name="_Toc153297725"/>
      <w:bookmarkEnd w:id="125"/>
      <w:bookmarkStart w:id="126" w:name="_Toc242953816"/>
      <w:bookmarkEnd w:id="126"/>
      <w:bookmarkStart w:id="127" w:name="_Toc153297504"/>
      <w:bookmarkStart w:id="128" w:name="_Toc242953817"/>
      <w:bookmarkStart w:id="129" w:name="_Toc153297726"/>
      <w:bookmarkStart w:id="130" w:name="_Toc11883"/>
      <w:r>
        <w:rPr>
          <w:rFonts w:hint="eastAsia" w:ascii="Times New Roman" w:hAnsi="Times New Roman" w:eastAsia="宋体"/>
          <w:caps w:val="0"/>
          <w:smallCaps w:val="0"/>
        </w:rPr>
        <w:t>参考文献</w:t>
      </w:r>
      <w:bookmarkEnd w:id="127"/>
      <w:bookmarkEnd w:id="128"/>
      <w:bookmarkEnd w:id="129"/>
      <w:bookmarkEnd w:id="130"/>
    </w:p>
    <w:p w14:paraId="03CF16F1">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r>
        <w:rPr>
          <w:rFonts w:hint="eastAsia" w:ascii="Times New Roman" w:hAnsi="Times New Roman" w:eastAsia="宋体" w:cstheme="minorEastAsia"/>
          <w:caps w:val="0"/>
          <w:smallCaps w:val="0"/>
          <w:sz w:val="24"/>
          <w:szCs w:val="24"/>
          <w:lang w:val="en-US" w:eastAsia="zh-CN"/>
        </w:rPr>
        <w:t>[1]</w:t>
      </w:r>
      <w:r>
        <w:rPr>
          <w:rFonts w:hint="eastAsia" w:ascii="Times New Roman" w:hAnsi="Times New Roman" w:eastAsia="宋体" w:cstheme="minorEastAsia"/>
          <w:caps w:val="0"/>
          <w:smallCaps w:val="0"/>
          <w:sz w:val="24"/>
          <w:szCs w:val="24"/>
        </w:rPr>
        <w:t>霍佳璐,杨林生. 基于Java的高校宿舍智能管理系统的设计与实现[J]. 信息与电脑(理论版), 2022, 34 (22) : 134-136.</w:t>
      </w:r>
    </w:p>
    <w:p w14:paraId="5B2BCADF">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r>
        <w:rPr>
          <w:rFonts w:hint="eastAsia" w:ascii="Times New Roman" w:hAnsi="Times New Roman" w:eastAsia="宋体" w:cstheme="minorEastAsia"/>
          <w:caps w:val="0"/>
          <w:smallCaps w:val="0"/>
          <w:sz w:val="24"/>
          <w:szCs w:val="24"/>
          <w:lang w:val="en-US" w:eastAsia="zh-CN"/>
        </w:rPr>
        <w:t>[2]</w:t>
      </w:r>
      <w:r>
        <w:rPr>
          <w:rFonts w:hint="eastAsia" w:ascii="Times New Roman" w:hAnsi="Times New Roman" w:eastAsia="宋体" w:cstheme="minorEastAsia"/>
          <w:caps w:val="0"/>
          <w:smallCaps w:val="0"/>
          <w:sz w:val="24"/>
          <w:szCs w:val="24"/>
        </w:rPr>
        <w:t>陈柳羽,宁雪梅,许舟洋. 高校数字化宿舍管理系统设计与实现[J]. 电脑编程技巧与维护, 2024, (10): 113-116.</w:t>
      </w:r>
    </w:p>
    <w:p w14:paraId="534D6F9C">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r>
        <w:rPr>
          <w:rFonts w:hint="eastAsia" w:ascii="Times New Roman" w:hAnsi="Times New Roman" w:eastAsia="宋体" w:cstheme="minorEastAsia"/>
          <w:caps w:val="0"/>
          <w:smallCaps w:val="0"/>
          <w:sz w:val="24"/>
          <w:szCs w:val="24"/>
          <w:lang w:val="en-US" w:eastAsia="zh-CN"/>
        </w:rPr>
        <w:t>[3]</w:t>
      </w:r>
      <w:r>
        <w:rPr>
          <w:rFonts w:hint="eastAsia" w:ascii="Times New Roman" w:hAnsi="Times New Roman" w:eastAsia="宋体" w:cstheme="minorEastAsia"/>
          <w:caps w:val="0"/>
          <w:smallCaps w:val="0"/>
          <w:sz w:val="24"/>
          <w:szCs w:val="24"/>
        </w:rPr>
        <w:t>谭彦.基于Python的高校宿舍管理系统研究与实现[J].现代信息科技,2025,9(04):124-128.</w:t>
      </w:r>
    </w:p>
    <w:p w14:paraId="6D26D886">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bookmarkStart w:id="131" w:name="_Ref20915"/>
      <w:r>
        <w:rPr>
          <w:rFonts w:hint="eastAsia" w:ascii="Times New Roman" w:hAnsi="Times New Roman" w:eastAsia="宋体" w:cstheme="minorEastAsia"/>
          <w:caps w:val="0"/>
          <w:smallCaps w:val="0"/>
          <w:sz w:val="24"/>
          <w:szCs w:val="24"/>
          <w:lang w:val="en-US" w:eastAsia="zh-CN"/>
        </w:rPr>
        <w:t>[4]</w:t>
      </w:r>
      <w:r>
        <w:rPr>
          <w:rFonts w:hint="eastAsia" w:ascii="Times New Roman" w:hAnsi="Times New Roman" w:eastAsia="宋体" w:cstheme="minorEastAsia"/>
          <w:caps w:val="0"/>
          <w:smallCaps w:val="0"/>
          <w:sz w:val="24"/>
          <w:szCs w:val="24"/>
        </w:rPr>
        <w:t>陈玥.基于Java语言开发的宿舍管理系统[J].信息与电脑(理论版),2021,33(21):38-40.</w:t>
      </w:r>
      <w:bookmarkEnd w:id="131"/>
    </w:p>
    <w:p w14:paraId="5B473898">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bookmarkStart w:id="132" w:name="_Ref21085"/>
      <w:r>
        <w:rPr>
          <w:rFonts w:hint="eastAsia" w:ascii="Times New Roman" w:hAnsi="Times New Roman" w:eastAsia="宋体" w:cstheme="minorEastAsia"/>
          <w:caps w:val="0"/>
          <w:smallCaps w:val="0"/>
          <w:sz w:val="24"/>
          <w:szCs w:val="24"/>
          <w:lang w:val="en-US" w:eastAsia="zh-CN"/>
        </w:rPr>
        <w:t>[5]</w:t>
      </w:r>
      <w:r>
        <w:rPr>
          <w:rFonts w:hint="eastAsia" w:ascii="Times New Roman" w:hAnsi="Times New Roman" w:eastAsia="宋体" w:cstheme="minorEastAsia"/>
          <w:caps w:val="0"/>
          <w:smallCaps w:val="0"/>
          <w:sz w:val="24"/>
          <w:szCs w:val="24"/>
        </w:rPr>
        <w:t>郭甲天,陈婷,向阳.一种基于</w:t>
      </w:r>
      <w:r>
        <w:rPr>
          <w:rFonts w:hint="eastAsia" w:ascii="Times New Roman" w:hAnsi="Times New Roman" w:eastAsia="宋体" w:cstheme="minorEastAsia"/>
          <w:caps w:val="0"/>
          <w:smallCaps w:val="0"/>
          <w:sz w:val="24"/>
          <w:szCs w:val="24"/>
          <w:lang w:eastAsia="zh-CN"/>
        </w:rPr>
        <w:t>Spring Boot</w:t>
      </w:r>
      <w:r>
        <w:rPr>
          <w:rFonts w:hint="eastAsia" w:ascii="Times New Roman" w:hAnsi="Times New Roman" w:eastAsia="宋体" w:cstheme="minorEastAsia"/>
          <w:caps w:val="0"/>
          <w:smallCaps w:val="0"/>
          <w:sz w:val="24"/>
          <w:szCs w:val="24"/>
        </w:rPr>
        <w:t>框架校园宿舍管理系统的设计与实现[J].电脑知识与技术,2024,20(07):37-40.</w:t>
      </w:r>
      <w:bookmarkEnd w:id="132"/>
    </w:p>
    <w:p w14:paraId="2445CA58">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bookmarkStart w:id="133" w:name="_Ref21199"/>
      <w:r>
        <w:rPr>
          <w:rFonts w:hint="eastAsia" w:ascii="Times New Roman" w:hAnsi="Times New Roman" w:eastAsia="宋体" w:cstheme="minorEastAsia"/>
          <w:caps w:val="0"/>
          <w:smallCaps w:val="0"/>
          <w:sz w:val="24"/>
          <w:szCs w:val="24"/>
          <w:lang w:val="en-US" w:eastAsia="zh-CN"/>
        </w:rPr>
        <w:t>[6]</w:t>
      </w:r>
      <w:r>
        <w:rPr>
          <w:rFonts w:hint="eastAsia" w:ascii="Times New Roman" w:hAnsi="Times New Roman" w:eastAsia="宋体" w:cstheme="minorEastAsia"/>
          <w:caps w:val="0"/>
          <w:smallCaps w:val="0"/>
          <w:sz w:val="24"/>
          <w:szCs w:val="24"/>
        </w:rPr>
        <w:t>陈斐,吴林韩,张朝阳,等.智慧宿舍管理系统设计与实现[J].信息技术与信息化,2023,(12):142-147.</w:t>
      </w:r>
      <w:bookmarkEnd w:id="133"/>
    </w:p>
    <w:p w14:paraId="524BBACC">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bookmarkStart w:id="134" w:name="_Ref21307"/>
      <w:r>
        <w:rPr>
          <w:rFonts w:hint="eastAsia" w:ascii="Times New Roman" w:hAnsi="Times New Roman" w:eastAsia="宋体" w:cstheme="minorEastAsia"/>
          <w:caps w:val="0"/>
          <w:smallCaps w:val="0"/>
          <w:sz w:val="24"/>
          <w:szCs w:val="24"/>
          <w:lang w:val="en-US" w:eastAsia="zh-CN"/>
        </w:rPr>
        <w:t>[7]</w:t>
      </w:r>
      <w:r>
        <w:rPr>
          <w:rFonts w:hint="eastAsia" w:ascii="Times New Roman" w:hAnsi="Times New Roman" w:eastAsia="宋体" w:cstheme="minorEastAsia"/>
          <w:caps w:val="0"/>
          <w:smallCaps w:val="0"/>
          <w:sz w:val="24"/>
          <w:szCs w:val="24"/>
        </w:rPr>
        <w:t>李鹏霞,李宛睿.高校学生宿舍智慧化管理系统的设计与实现[J].长江信息通信,2023,36(11):162-164+167.</w:t>
      </w:r>
      <w:bookmarkEnd w:id="134"/>
    </w:p>
    <w:p w14:paraId="420F8B09">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bookmarkStart w:id="135" w:name="_Ref21398"/>
      <w:r>
        <w:rPr>
          <w:rFonts w:hint="eastAsia" w:ascii="Times New Roman" w:hAnsi="Times New Roman" w:eastAsia="宋体" w:cstheme="minorEastAsia"/>
          <w:caps w:val="0"/>
          <w:smallCaps w:val="0"/>
          <w:sz w:val="24"/>
          <w:szCs w:val="24"/>
          <w:lang w:val="en-US" w:eastAsia="zh-CN"/>
        </w:rPr>
        <w:t>[8]</w:t>
      </w:r>
      <w:r>
        <w:rPr>
          <w:rFonts w:hint="eastAsia" w:ascii="Times New Roman" w:hAnsi="Times New Roman" w:eastAsia="宋体" w:cstheme="minorEastAsia"/>
          <w:caps w:val="0"/>
          <w:smallCaps w:val="0"/>
          <w:sz w:val="24"/>
          <w:szCs w:val="24"/>
        </w:rPr>
        <w:t>唐瑞明,谭倩芳.高校宿舍信息化管理系统设计[J].电子技术与软件工程,2023,(04):258-262.</w:t>
      </w:r>
      <w:bookmarkEnd w:id="135"/>
    </w:p>
    <w:p w14:paraId="777845F2">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r>
        <w:rPr>
          <w:rFonts w:hint="eastAsia" w:ascii="Times New Roman" w:hAnsi="Times New Roman" w:eastAsia="宋体" w:cstheme="minorEastAsia"/>
          <w:caps w:val="0"/>
          <w:smallCaps w:val="0"/>
          <w:sz w:val="24"/>
          <w:szCs w:val="24"/>
          <w:lang w:val="en-US" w:eastAsia="zh-CN"/>
        </w:rPr>
        <w:t>[9]</w:t>
      </w:r>
      <w:r>
        <w:rPr>
          <w:rFonts w:hint="eastAsia" w:ascii="Times New Roman" w:hAnsi="Times New Roman" w:eastAsia="宋体" w:cstheme="minorEastAsia"/>
          <w:caps w:val="0"/>
          <w:smallCaps w:val="0"/>
          <w:sz w:val="24"/>
          <w:szCs w:val="24"/>
        </w:rPr>
        <w:t>涂华燕.基于MySQL宿舍管理系统数据库设计[J].电脑编程技巧与维护,2021,(12):104-106.</w:t>
      </w:r>
    </w:p>
    <w:p w14:paraId="4884FB87">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r>
        <w:rPr>
          <w:rFonts w:hint="eastAsia" w:ascii="Times New Roman" w:hAnsi="Times New Roman" w:eastAsia="宋体" w:cstheme="minorEastAsia"/>
          <w:caps w:val="0"/>
          <w:smallCaps w:val="0"/>
          <w:sz w:val="24"/>
          <w:szCs w:val="24"/>
          <w:lang w:val="en-US" w:eastAsia="zh-CN"/>
        </w:rPr>
        <w:t>[10]</w:t>
      </w:r>
      <w:r>
        <w:rPr>
          <w:rFonts w:hint="eastAsia" w:ascii="Times New Roman" w:hAnsi="Times New Roman" w:eastAsia="宋体" w:cstheme="minorEastAsia"/>
          <w:caps w:val="0"/>
          <w:smallCaps w:val="0"/>
          <w:sz w:val="24"/>
          <w:szCs w:val="24"/>
        </w:rPr>
        <w:t>黄强.基于Web的高职院校学生宿舍管理系统设计与结构分析[J].无线互联科技,2022,19(20):78-80.</w:t>
      </w:r>
    </w:p>
    <w:p w14:paraId="1A3013E4">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r>
        <w:rPr>
          <w:rFonts w:hint="eastAsia" w:ascii="Times New Roman" w:hAnsi="Times New Roman" w:eastAsia="宋体" w:cstheme="minorEastAsia"/>
          <w:caps w:val="0"/>
          <w:smallCaps w:val="0"/>
          <w:sz w:val="24"/>
          <w:szCs w:val="24"/>
          <w:lang w:val="en-US" w:eastAsia="zh-CN"/>
        </w:rPr>
        <w:t>[11]</w:t>
      </w:r>
      <w:r>
        <w:rPr>
          <w:rFonts w:hint="eastAsia" w:ascii="Times New Roman" w:hAnsi="Times New Roman" w:eastAsia="宋体" w:cstheme="minorEastAsia"/>
          <w:caps w:val="0"/>
          <w:smallCaps w:val="0"/>
          <w:sz w:val="24"/>
          <w:szCs w:val="24"/>
        </w:rPr>
        <w:t>Jafrudin,Jafrudin,Putra Yeffry Handoko. Innovation Development of Web-BasedDormitory Information System at BoardingSchool SMA Terpadu KridaNusantara[J]. IOP Conference Series:Materials Science and Engineering, 2020, 879(1): 271-280.</w:t>
      </w:r>
    </w:p>
    <w:p w14:paraId="55A3A8EF">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r>
        <w:rPr>
          <w:rFonts w:hint="eastAsia" w:ascii="Times New Roman" w:hAnsi="Times New Roman" w:eastAsia="宋体" w:cstheme="minorEastAsia"/>
          <w:caps w:val="0"/>
          <w:smallCaps w:val="0"/>
          <w:sz w:val="24"/>
          <w:szCs w:val="24"/>
          <w:lang w:val="en-US" w:eastAsia="zh-CN"/>
        </w:rPr>
        <w:t>[12]</w:t>
      </w:r>
      <w:r>
        <w:rPr>
          <w:rFonts w:hint="eastAsia" w:ascii="Times New Roman" w:hAnsi="Times New Roman" w:eastAsia="宋体" w:cstheme="minorEastAsia"/>
          <w:caps w:val="0"/>
          <w:smallCaps w:val="0"/>
          <w:sz w:val="24"/>
          <w:szCs w:val="24"/>
        </w:rPr>
        <w:t>Adiga PSahana S,Sai Chandana L,et al. Dormitory World[J]. Eduzone: International Peer ReviewedRefereed MultIdisciplinary Joumal, 2022, 11(2): 41-45.</w:t>
      </w:r>
    </w:p>
    <w:p w14:paraId="73E19FDB">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r>
        <w:rPr>
          <w:rFonts w:hint="eastAsia" w:ascii="Times New Roman" w:hAnsi="Times New Roman" w:eastAsia="宋体" w:cstheme="minorEastAsia"/>
          <w:caps w:val="0"/>
          <w:smallCaps w:val="0"/>
          <w:sz w:val="24"/>
          <w:szCs w:val="24"/>
          <w:lang w:val="en-US" w:eastAsia="zh-CN"/>
        </w:rPr>
        <w:t>[13]</w:t>
      </w:r>
      <w:r>
        <w:rPr>
          <w:rFonts w:hint="eastAsia" w:ascii="Times New Roman" w:hAnsi="Times New Roman" w:eastAsia="宋体" w:cstheme="minorEastAsia"/>
          <w:caps w:val="0"/>
          <w:smallCaps w:val="0"/>
          <w:sz w:val="24"/>
          <w:szCs w:val="24"/>
        </w:rPr>
        <w:t>Kaczmarczyk M ,Książek R ,Hałaj E , et al.Assessing discrepancies in heat demand: A case study of diverse energy management systems within the energy performance certificate framework in a student's dormitory[J].Energy &amp; Buildings,2025,329115235-115235.</w:t>
      </w:r>
    </w:p>
    <w:p w14:paraId="742D2575">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lang w:val="en-US" w:eastAsia="zh-CN"/>
        </w:rPr>
      </w:pPr>
      <w:r>
        <w:rPr>
          <w:rFonts w:hint="eastAsia" w:ascii="Times New Roman" w:hAnsi="Times New Roman" w:eastAsia="宋体" w:cstheme="minorEastAsia"/>
          <w:caps w:val="0"/>
          <w:smallCaps w:val="0"/>
          <w:sz w:val="24"/>
          <w:szCs w:val="24"/>
          <w:lang w:val="en-US" w:eastAsia="zh-CN"/>
        </w:rPr>
        <w:t>[14]Zhao L ,Zhong W .Design and optimization of financial management information system in colleges and universities under the background of big data[J].Journal of Computational Methods in Sciences and Engineering,2025,25(2):1906-1922.</w:t>
      </w:r>
    </w:p>
    <w:p w14:paraId="50C20ACA">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lang w:val="en-US" w:eastAsia="zh-CN"/>
        </w:rPr>
      </w:pPr>
      <w:r>
        <w:rPr>
          <w:rFonts w:hint="eastAsia" w:ascii="Times New Roman" w:hAnsi="Times New Roman" w:eastAsia="宋体" w:cstheme="minorEastAsia"/>
          <w:caps w:val="0"/>
          <w:smallCaps w:val="0"/>
          <w:sz w:val="24"/>
          <w:szCs w:val="24"/>
          <w:lang w:val="en-US" w:eastAsia="zh-CN"/>
        </w:rPr>
        <w:t>[15]Massimo R ,Zenezini G ,Ottaviani M F , et al.Project Management Information Systems: a Systematic Review[J].Procedia Computer Science,2025,2561739-1747.</w:t>
      </w:r>
    </w:p>
    <w:p w14:paraId="30C7C1EB">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lang w:val="en-US" w:eastAsia="zh-CN"/>
        </w:rPr>
      </w:pPr>
      <w:r>
        <w:rPr>
          <w:rFonts w:hint="eastAsia" w:ascii="Times New Roman" w:hAnsi="Times New Roman" w:eastAsia="宋体" w:cstheme="minorEastAsia"/>
          <w:caps w:val="0"/>
          <w:smallCaps w:val="0"/>
          <w:sz w:val="24"/>
          <w:szCs w:val="24"/>
          <w:lang w:val="en-US" w:eastAsia="zh-CN"/>
        </w:rPr>
        <w:t>[1</w:t>
      </w:r>
      <w:r>
        <w:rPr>
          <w:rFonts w:hint="eastAsia" w:cstheme="minorEastAsia"/>
          <w:caps w:val="0"/>
          <w:smallCaps w:val="0"/>
          <w:sz w:val="24"/>
          <w:szCs w:val="24"/>
          <w:lang w:val="en-US" w:eastAsia="zh-CN"/>
        </w:rPr>
        <w:t>6</w:t>
      </w:r>
      <w:r>
        <w:rPr>
          <w:rFonts w:hint="eastAsia" w:ascii="Times New Roman" w:hAnsi="Times New Roman" w:eastAsia="宋体" w:cstheme="minorEastAsia"/>
          <w:caps w:val="0"/>
          <w:smallCaps w:val="0"/>
          <w:sz w:val="24"/>
          <w:szCs w:val="24"/>
          <w:lang w:val="en-US" w:eastAsia="zh-CN"/>
        </w:rPr>
        <w:t>]黄景福,欧文辉,许婷婷. 大数据背景下大学生智慧宿舍管理系统研究[J].办公自动化,2025,30(21):53-55.</w:t>
      </w:r>
    </w:p>
    <w:p w14:paraId="54C34474">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lang w:val="en-US" w:eastAsia="zh-CN"/>
        </w:rPr>
      </w:pPr>
      <w:r>
        <w:rPr>
          <w:rFonts w:hint="eastAsia" w:ascii="Times New Roman" w:hAnsi="Times New Roman" w:eastAsia="宋体" w:cstheme="minorEastAsia"/>
          <w:caps w:val="0"/>
          <w:smallCaps w:val="0"/>
          <w:sz w:val="24"/>
          <w:szCs w:val="24"/>
          <w:lang w:val="en-US" w:eastAsia="zh-CN"/>
        </w:rPr>
        <w:t>[</w:t>
      </w:r>
      <w:r>
        <w:rPr>
          <w:rFonts w:hint="eastAsia" w:cstheme="minorEastAsia"/>
          <w:caps w:val="0"/>
          <w:smallCaps w:val="0"/>
          <w:sz w:val="24"/>
          <w:szCs w:val="24"/>
          <w:lang w:val="en-US" w:eastAsia="zh-CN"/>
        </w:rPr>
        <w:t>17</w:t>
      </w:r>
      <w:r>
        <w:rPr>
          <w:rFonts w:hint="eastAsia" w:ascii="Times New Roman" w:hAnsi="Times New Roman" w:eastAsia="宋体" w:cstheme="minorEastAsia"/>
          <w:caps w:val="0"/>
          <w:smallCaps w:val="0"/>
          <w:sz w:val="24"/>
          <w:szCs w:val="24"/>
          <w:lang w:val="en-US" w:eastAsia="zh-CN"/>
        </w:rPr>
        <w:t>]唐晓玲. 基于LabVIEW的校园宿舍消防安全管理系统设计研究[J].消防界(电子版),2025,11(12):19-21.</w:t>
      </w:r>
    </w:p>
    <w:p w14:paraId="1705FE04">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lang w:val="en-US" w:eastAsia="zh-CN"/>
        </w:rPr>
      </w:pPr>
      <w:r>
        <w:rPr>
          <w:rFonts w:hint="eastAsia" w:ascii="Times New Roman" w:hAnsi="Times New Roman" w:eastAsia="宋体" w:cstheme="minorEastAsia"/>
          <w:caps w:val="0"/>
          <w:smallCaps w:val="0"/>
          <w:sz w:val="24"/>
          <w:szCs w:val="24"/>
          <w:lang w:val="en-US" w:eastAsia="zh-CN"/>
        </w:rPr>
        <w:t>[</w:t>
      </w:r>
      <w:r>
        <w:rPr>
          <w:rFonts w:hint="eastAsia" w:cstheme="minorEastAsia"/>
          <w:caps w:val="0"/>
          <w:smallCaps w:val="0"/>
          <w:sz w:val="24"/>
          <w:szCs w:val="24"/>
          <w:lang w:val="en-US" w:eastAsia="zh-CN"/>
        </w:rPr>
        <w:t>18</w:t>
      </w:r>
      <w:r>
        <w:rPr>
          <w:rFonts w:hint="eastAsia" w:ascii="Times New Roman" w:hAnsi="Times New Roman" w:eastAsia="宋体" w:cstheme="minorEastAsia"/>
          <w:caps w:val="0"/>
          <w:smallCaps w:val="0"/>
          <w:sz w:val="24"/>
          <w:szCs w:val="24"/>
          <w:lang w:val="en-US" w:eastAsia="zh-CN"/>
        </w:rPr>
        <w:t>]陈柳羽,宁雪梅,许舟洋. 高校数字化宿舍管理系统设计与实现[J].电脑编程技巧与维护,2024,(10):113-116.</w:t>
      </w:r>
    </w:p>
    <w:p w14:paraId="01CCC63E">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lang w:val="en-US" w:eastAsia="zh-CN"/>
        </w:rPr>
      </w:pPr>
      <w:r>
        <w:rPr>
          <w:rFonts w:hint="eastAsia" w:ascii="Times New Roman" w:hAnsi="Times New Roman" w:eastAsia="宋体" w:cstheme="minorEastAsia"/>
          <w:caps w:val="0"/>
          <w:smallCaps w:val="0"/>
          <w:sz w:val="24"/>
          <w:szCs w:val="24"/>
          <w:lang w:val="en-US" w:eastAsia="zh-CN"/>
        </w:rPr>
        <w:t>[</w:t>
      </w:r>
      <w:r>
        <w:rPr>
          <w:rFonts w:hint="eastAsia" w:cstheme="minorEastAsia"/>
          <w:caps w:val="0"/>
          <w:smallCaps w:val="0"/>
          <w:sz w:val="24"/>
          <w:szCs w:val="24"/>
          <w:lang w:val="en-US" w:eastAsia="zh-CN"/>
        </w:rPr>
        <w:t>19</w:t>
      </w:r>
      <w:r>
        <w:rPr>
          <w:rFonts w:hint="eastAsia" w:ascii="Times New Roman" w:hAnsi="Times New Roman" w:eastAsia="宋体" w:cstheme="minorEastAsia"/>
          <w:caps w:val="0"/>
          <w:smallCaps w:val="0"/>
          <w:sz w:val="24"/>
          <w:szCs w:val="24"/>
          <w:lang w:val="en-US" w:eastAsia="zh-CN"/>
        </w:rPr>
        <w:t>]王文强. 基于物联网的高校消防安全管理系统[J].大众标准化,2024,(06):142-144.</w:t>
      </w:r>
    </w:p>
    <w:p w14:paraId="3869AE2C">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lang w:val="en-US" w:eastAsia="zh-CN"/>
        </w:rPr>
      </w:pPr>
      <w:r>
        <w:rPr>
          <w:rFonts w:hint="eastAsia" w:ascii="Times New Roman" w:hAnsi="Times New Roman" w:eastAsia="宋体" w:cstheme="minorEastAsia"/>
          <w:caps w:val="0"/>
          <w:smallCaps w:val="0"/>
          <w:sz w:val="24"/>
          <w:szCs w:val="24"/>
          <w:lang w:val="en-US" w:eastAsia="zh-CN"/>
        </w:rPr>
        <w:t>[</w:t>
      </w:r>
      <w:r>
        <w:rPr>
          <w:rFonts w:hint="eastAsia" w:cstheme="minorEastAsia"/>
          <w:caps w:val="0"/>
          <w:smallCaps w:val="0"/>
          <w:sz w:val="24"/>
          <w:szCs w:val="24"/>
          <w:lang w:val="en-US" w:eastAsia="zh-CN"/>
        </w:rPr>
        <w:t>20</w:t>
      </w:r>
      <w:r>
        <w:rPr>
          <w:rFonts w:hint="eastAsia" w:ascii="Times New Roman" w:hAnsi="Times New Roman" w:eastAsia="宋体" w:cstheme="minorEastAsia"/>
          <w:caps w:val="0"/>
          <w:smallCaps w:val="0"/>
          <w:sz w:val="24"/>
          <w:szCs w:val="24"/>
          <w:lang w:val="en-US" w:eastAsia="zh-CN"/>
        </w:rPr>
        <w:t>]张凯睿. 基于Python的学生宿舍管理系统研究[J].电脑编程技巧与维护,2023,(05):90-92+109.</w:t>
      </w:r>
    </w:p>
    <w:p w14:paraId="42FF465B">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lang w:val="en-US" w:eastAsia="zh-CN"/>
        </w:rPr>
      </w:pPr>
    </w:p>
    <w:p w14:paraId="460EC3CF">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p>
    <w:p w14:paraId="62FC520A">
      <w:pPr>
        <w:pStyle w:val="2"/>
        <w:keepNext/>
        <w:keepLines/>
        <w:pageBreakBefore/>
        <w:widowControl w:val="0"/>
        <w:numPr>
          <w:ilvl w:val="0"/>
          <w:numId w:val="0"/>
        </w:numPr>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aps w:val="0"/>
          <w:smallCaps w:val="0"/>
          <w:sz w:val="36"/>
          <w:szCs w:val="36"/>
          <w:lang w:val="en-US" w:eastAsia="zh-CN"/>
        </w:rPr>
      </w:pPr>
      <w:bookmarkStart w:id="136" w:name="_Toc7726"/>
      <w:bookmarkStart w:id="137" w:name="_Toc153297503"/>
      <w:bookmarkStart w:id="138" w:name="_Toc153297724"/>
      <w:bookmarkStart w:id="139" w:name="_Toc242953818"/>
      <w:r>
        <w:rPr>
          <w:rFonts w:hint="eastAsia" w:ascii="Times New Roman" w:hAnsi="Times New Roman" w:eastAsia="宋体"/>
          <w:caps w:val="0"/>
          <w:smallCaps w:val="0"/>
          <w:sz w:val="36"/>
          <w:szCs w:val="36"/>
          <w:lang w:val="en-US" w:eastAsia="zh-CN"/>
        </w:rPr>
        <w:t>附  录</w:t>
      </w:r>
      <w:bookmarkEnd w:id="136"/>
    </w:p>
    <w:p w14:paraId="7CAEC8B5">
      <w:pPr>
        <w:pStyle w:val="2"/>
        <w:numPr>
          <w:ilvl w:val="0"/>
          <w:numId w:val="0"/>
        </w:numPr>
        <w:jc w:val="center"/>
        <w:rPr>
          <w:rFonts w:hint="eastAsia" w:ascii="Times New Roman" w:hAnsi="Times New Roman" w:eastAsia="宋体"/>
          <w:caps w:val="0"/>
          <w:smallCaps w:val="0"/>
        </w:rPr>
      </w:pPr>
      <w:bookmarkStart w:id="140" w:name="_Toc5314"/>
      <w:r>
        <w:rPr>
          <w:rFonts w:hint="eastAsia" w:ascii="Times New Roman" w:hAnsi="Times New Roman" w:eastAsia="宋体"/>
          <w:caps w:val="0"/>
          <w:smallCaps w:val="0"/>
        </w:rPr>
        <w:t>致</w:t>
      </w:r>
      <w:r>
        <w:rPr>
          <w:rFonts w:hint="eastAsia" w:ascii="Times New Roman" w:hAnsi="Times New Roman" w:eastAsia="宋体"/>
          <w:caps w:val="0"/>
          <w:smallCaps w:val="0"/>
          <w:lang w:val="en-US" w:eastAsia="zh-CN"/>
        </w:rPr>
        <w:t xml:space="preserve">  </w:t>
      </w:r>
      <w:r>
        <w:rPr>
          <w:rFonts w:hint="eastAsia" w:ascii="Times New Roman" w:hAnsi="Times New Roman" w:eastAsia="宋体"/>
          <w:caps w:val="0"/>
          <w:smallCaps w:val="0"/>
        </w:rPr>
        <w:t>谢</w:t>
      </w:r>
      <w:bookmarkEnd w:id="137"/>
      <w:bookmarkEnd w:id="138"/>
      <w:bookmarkEnd w:id="139"/>
      <w:bookmarkEnd w:id="140"/>
    </w:p>
    <w:p w14:paraId="26A3EEC1">
      <w:pPr>
        <w:spacing w:line="300" w:lineRule="auto"/>
        <w:ind w:firstLine="434"/>
        <w:rPr>
          <w:rFonts w:hint="eastAsia" w:ascii="Times New Roman" w:hAnsi="Times New Roman" w:eastAsia="宋体"/>
          <w:caps w:val="0"/>
          <w:smallCaps w:val="0"/>
        </w:rPr>
      </w:pPr>
    </w:p>
    <w:p w14:paraId="62AAAF8E">
      <w:pPr>
        <w:pStyle w:val="28"/>
        <w:spacing w:line="300" w:lineRule="auto"/>
        <w:ind w:firstLine="560"/>
        <w:rPr>
          <w:rFonts w:hint="eastAsia" w:ascii="Times New Roman" w:hAnsi="Times New Roman" w:eastAsia="宋体"/>
          <w:caps w:val="0"/>
          <w:smallCaps w:val="0"/>
        </w:rPr>
      </w:pPr>
    </w:p>
    <w:sectPr>
      <w:headerReference r:id="rId9" w:type="default"/>
      <w:footerReference r:id="rId10" w:type="default"/>
      <w:footnotePr>
        <w:numFmt w:val="decimalEnclosedCircleChinese"/>
      </w:footnotePr>
      <w:pgSz w:w="11906" w:h="16838"/>
      <w:pgMar w:top="1418" w:right="1134" w:bottom="1418" w:left="1701" w:header="851" w:footer="992" w:gutter="0"/>
      <w:pgNumType w:start="1"/>
      <w:cols w:space="720" w:num="1"/>
      <w:docGrid w:type="lines"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仇媛媛" w:date="2026-03-01T15:14:40Z" w:initials="仇">
    <w:p w14:paraId="6EABE912">
      <w:pPr>
        <w:pStyle w:val="14"/>
        <w:rPr>
          <w:rFonts w:hint="default" w:eastAsia="宋体"/>
          <w:lang w:val="en-US" w:eastAsia="zh-CN"/>
        </w:rPr>
      </w:pPr>
      <w:r>
        <w:rPr>
          <w:rFonts w:hint="eastAsia"/>
          <w:lang w:val="en-US" w:eastAsia="zh-CN"/>
        </w:rPr>
        <w:t>1.2字体不对</w:t>
      </w:r>
    </w:p>
  </w:comment>
  <w:comment w:id="1" w:author="仇媛媛" w:date="2026-03-01T15:27:52Z" w:initials="仇">
    <w:p w14:paraId="656F9BFB">
      <w:pPr>
        <w:pStyle w:val="14"/>
        <w:rPr>
          <w:rFonts w:hint="eastAsia" w:eastAsia="宋体"/>
          <w:lang w:val="en-US" w:eastAsia="zh-CN"/>
        </w:rPr>
      </w:pPr>
      <w:r>
        <w:rPr>
          <w:rFonts w:hint="eastAsia"/>
          <w:lang w:val="en-US" w:eastAsia="zh-CN"/>
        </w:rPr>
        <w:t>字体格式</w:t>
      </w:r>
    </w:p>
  </w:comment>
  <w:comment w:id="2" w:author="仇媛媛" w:date="2026-03-01T15:20:20Z" w:initials="仇">
    <w:p w14:paraId="31D85543">
      <w:pPr>
        <w:pStyle w:val="14"/>
        <w:rPr>
          <w:rFonts w:hint="default" w:eastAsia="宋体"/>
          <w:lang w:val="en-US" w:eastAsia="zh-CN"/>
        </w:rPr>
      </w:pPr>
      <w:r>
        <w:rPr>
          <w:rFonts w:hint="eastAsia"/>
          <w:lang w:val="en-US" w:eastAsia="zh-CN"/>
        </w:rPr>
        <w:t>4-1吧</w:t>
      </w:r>
    </w:p>
  </w:comment>
  <w:comment w:id="3" w:author="仇媛媛" w:date="2026-03-01T15:30:26Z" w:initials="仇">
    <w:p w14:paraId="1239E5A0">
      <w:pPr>
        <w:pStyle w:val="14"/>
        <w:rPr>
          <w:rFonts w:hint="default" w:eastAsia="宋体"/>
          <w:lang w:val="en-US" w:eastAsia="zh-CN"/>
        </w:rPr>
      </w:pPr>
      <w:r>
        <w:rPr>
          <w:rFonts w:hint="eastAsia"/>
          <w:lang w:val="en-US" w:eastAsia="zh-CN"/>
        </w:rPr>
        <w:t>图5-1 5-2重复编号，下面都要重新修改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EABE912" w15:done="0"/>
  <w15:commentEx w15:paraId="656F9BFB" w15:done="0"/>
  <w15:commentEx w15:paraId="31D85543" w15:done="0"/>
  <w15:commentEx w15:paraId="1239E5A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26BBF">
    <w:pPr>
      <w:pStyle w:val="20"/>
      <w:jc w:val="center"/>
    </w:pPr>
    <w:r>
      <w:fldChar w:fldCharType="begin"/>
    </w:r>
    <w:r>
      <w:rPr>
        <w:rStyle w:val="33"/>
      </w:rPr>
      <w:instrText xml:space="preserve"> PAGE </w:instrText>
    </w:r>
    <w:r>
      <w:fldChar w:fldCharType="separate"/>
    </w:r>
    <w:r>
      <w:rPr>
        <w:rStyle w:val="33"/>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C9EEF">
    <w:pPr>
      <w:pStyle w:val="21"/>
      <w:rPr>
        <w:rFonts w:hint="eastAsia"/>
      </w:rPr>
    </w:pPr>
    <w:r>
      <w:rPr>
        <w:rFonts w:hint="eastAsia"/>
      </w:rPr>
      <w:t>广东外语外贸大学南国商学院本科毕业论文（设计）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79114">
    <w:pPr>
      <w:pStyle w:val="21"/>
      <w:keepNext w:val="0"/>
      <w:keepLines w:val="0"/>
      <w:pageBreakBefore w:val="0"/>
      <w:widowControl w:val="0"/>
      <w:kinsoku/>
      <w:wordWrap/>
      <w:overflowPunct/>
      <w:topLinePunct w:val="0"/>
      <w:bidi w:val="0"/>
      <w:adjustRightInd/>
      <w:snapToGrid w:val="0"/>
      <w:spacing w:line="240" w:lineRule="auto"/>
      <w:ind w:left="0" w:leftChars="0" w:firstLine="0" w:firstLineChars="0"/>
      <w:jc w:val="center"/>
      <w:textAlignment w:val="auto"/>
    </w:pPr>
    <w:r>
      <w:rPr>
        <w:rFonts w:hint="eastAsia"/>
      </w:rPr>
      <w:t>广东外语外贸大学南国商学院本科毕业论文（设计）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C6B6E">
    <w:pPr>
      <w:pStyle w:val="21"/>
      <w:keepNext w:val="0"/>
      <w:keepLines w:val="0"/>
      <w:pageBreakBefore w:val="0"/>
      <w:widowControl w:val="0"/>
      <w:kinsoku/>
      <w:wordWrap/>
      <w:overflowPunct/>
      <w:topLinePunct w:val="0"/>
      <w:bidi w:val="0"/>
      <w:adjustRightInd/>
      <w:snapToGrid w:val="0"/>
      <w:spacing w:line="240" w:lineRule="auto"/>
      <w:ind w:firstLine="0" w:firstLineChars="0"/>
      <w:textAlignment w:val="auto"/>
      <w:rPr>
        <w:rFonts w:hint="eastAsia"/>
      </w:rPr>
    </w:pPr>
    <w:r>
      <w:rPr>
        <w:rFonts w:hint="eastAsia"/>
        <w:lang w:val="en-US" w:eastAsia="zh-CN"/>
      </w:rPr>
      <w:t>基于Web的学生宿舍管理系统的设计与实现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27033E"/>
    <w:multiLevelType w:val="multilevel"/>
    <w:tmpl w:val="2127033E"/>
    <w:lvl w:ilvl="0" w:tentative="0">
      <w:start w:val="1"/>
      <w:numFmt w:val="upperLetter"/>
      <w:pStyle w:val="41"/>
      <w:suff w:val="space"/>
      <w:lvlText w:val="附录%1"/>
      <w:lvlJc w:val="left"/>
      <w:pPr>
        <w:ind w:left="425" w:hanging="425"/>
      </w:pPr>
      <w:rPr>
        <w:rFonts w:hint="eastAsia"/>
      </w:rPr>
    </w:lvl>
    <w:lvl w:ilvl="1" w:tentative="0">
      <w:start w:val="1"/>
      <w:numFmt w:val="decimal"/>
      <w:pStyle w:val="42"/>
      <w:suff w:val="space"/>
      <w:lvlText w:val="%1.%2"/>
      <w:lvlJc w:val="left"/>
      <w:pPr>
        <w:ind w:left="851" w:hanging="426"/>
      </w:pPr>
      <w:rPr>
        <w:rFonts w:hint="eastAsia"/>
      </w:rPr>
    </w:lvl>
    <w:lvl w:ilvl="2" w:tentative="0">
      <w:start w:val="1"/>
      <w:numFmt w:val="decimal"/>
      <w:pStyle w:val="43"/>
      <w:suff w:val="space"/>
      <w:lvlText w:val="%1.%2.%3"/>
      <w:lvlJc w:val="left"/>
      <w:pPr>
        <w:ind w:left="1276" w:hanging="425"/>
      </w:pPr>
      <w:rPr>
        <w:rFonts w:hint="eastAsia"/>
      </w:rPr>
    </w:lvl>
    <w:lvl w:ilvl="3" w:tentative="0">
      <w:start w:val="1"/>
      <w:numFmt w:val="lowerLetter"/>
      <w:lvlText w:val="%4."/>
      <w:lvlJc w:val="left"/>
      <w:pPr>
        <w:tabs>
          <w:tab w:val="left" w:pos="1559"/>
        </w:tabs>
        <w:ind w:left="1559" w:hanging="283"/>
      </w:pPr>
      <w:rPr>
        <w:rFonts w:hint="eastAsia"/>
      </w:rPr>
    </w:lvl>
    <w:lvl w:ilvl="4" w:tentative="0">
      <w:start w:val="1"/>
      <w:numFmt w:val="decimal"/>
      <w:lvlText w:val="%5."/>
      <w:lvlJc w:val="left"/>
      <w:pPr>
        <w:tabs>
          <w:tab w:val="left" w:pos="1984"/>
        </w:tabs>
        <w:ind w:left="1984" w:hanging="425"/>
      </w:pPr>
      <w:rPr>
        <w:rFonts w:hint="eastAsia"/>
      </w:rPr>
    </w:lvl>
    <w:lvl w:ilvl="5" w:tentative="0">
      <w:start w:val="1"/>
      <w:numFmt w:val="lowerLetter"/>
      <w:lvlText w:val="%6."/>
      <w:lvlJc w:val="left"/>
      <w:pPr>
        <w:tabs>
          <w:tab w:val="left" w:pos="2409"/>
        </w:tabs>
        <w:ind w:left="2409" w:hanging="425"/>
      </w:pPr>
      <w:rPr>
        <w:rFonts w:hint="eastAsia"/>
      </w:rPr>
    </w:lvl>
    <w:lvl w:ilvl="6" w:tentative="0">
      <w:start w:val="1"/>
      <w:numFmt w:val="lowerRoman"/>
      <w:lvlText w:val="%7."/>
      <w:lvlJc w:val="left"/>
      <w:pPr>
        <w:tabs>
          <w:tab w:val="left" w:pos="2835"/>
        </w:tabs>
        <w:ind w:left="2835" w:hanging="426"/>
      </w:pPr>
      <w:rPr>
        <w:rFonts w:hint="eastAsia"/>
      </w:rPr>
    </w:lvl>
    <w:lvl w:ilvl="7" w:tentative="0">
      <w:start w:val="1"/>
      <w:numFmt w:val="lowerLetter"/>
      <w:lvlText w:val="%8."/>
      <w:lvlJc w:val="left"/>
      <w:pPr>
        <w:tabs>
          <w:tab w:val="left" w:pos="3260"/>
        </w:tabs>
        <w:ind w:left="3260" w:hanging="425"/>
      </w:pPr>
      <w:rPr>
        <w:rFonts w:hint="eastAsia"/>
      </w:rPr>
    </w:lvl>
    <w:lvl w:ilvl="8" w:tentative="0">
      <w:start w:val="1"/>
      <w:numFmt w:val="lowerRoman"/>
      <w:lvlText w:val="%9."/>
      <w:lvlJc w:val="left"/>
      <w:pPr>
        <w:tabs>
          <w:tab w:val="left" w:pos="3685"/>
        </w:tabs>
        <w:ind w:left="3685" w:hanging="425"/>
      </w:pPr>
      <w:rPr>
        <w:rFonts w:hint="eastAsia"/>
      </w:rPr>
    </w:lvl>
  </w:abstractNum>
  <w:abstractNum w:abstractNumId="1">
    <w:nsid w:val="37FB5FAD"/>
    <w:multiLevelType w:val="multilevel"/>
    <w:tmpl w:val="37FB5FAD"/>
    <w:lvl w:ilvl="0" w:tentative="0">
      <w:start w:val="1"/>
      <w:numFmt w:val="decimal"/>
      <w:isLgl/>
      <w:suff w:val="space"/>
      <w:lvlText w:val="%1"/>
      <w:lvlJc w:val="left"/>
      <w:pPr>
        <w:ind w:left="1021" w:hanging="1021"/>
      </w:pPr>
      <w:rPr>
        <w:rFonts w:hint="eastAsia"/>
      </w:rPr>
    </w:lvl>
    <w:lvl w:ilvl="1" w:tentative="0">
      <w:start w:val="1"/>
      <w:numFmt w:val="decimal"/>
      <w:suff w:val="space"/>
      <w:lvlText w:val="%1.%2"/>
      <w:lvlJc w:val="left"/>
      <w:pPr>
        <w:ind w:left="576" w:hanging="576"/>
      </w:pPr>
      <w:rPr>
        <w:rFonts w:hint="eastAsia"/>
      </w:rPr>
    </w:lvl>
    <w:lvl w:ilvl="2" w:tentative="0">
      <w:start w:val="1"/>
      <w:numFmt w:val="decimal"/>
      <w:suff w:val="space"/>
      <w:lvlText w:val="%1.%2.%3"/>
      <w:lvlJc w:val="left"/>
      <w:pPr>
        <w:ind w:left="720" w:hanging="720"/>
      </w:pPr>
      <w:rPr>
        <w:rFonts w:hint="eastAsia"/>
      </w:rPr>
    </w:lvl>
    <w:lvl w:ilvl="3" w:tentative="0">
      <w:start w:val="1"/>
      <w:numFmt w:val="decimal"/>
      <w:pStyle w:val="5"/>
      <w:suff w:val="space"/>
      <w:lvlText w:val="%1.%2.%3.%4"/>
      <w:lvlJc w:val="left"/>
      <w:pPr>
        <w:ind w:left="864" w:hanging="864"/>
      </w:pPr>
      <w:rPr>
        <w:rFonts w:hint="eastAsia"/>
      </w:rPr>
    </w:lvl>
    <w:lvl w:ilvl="4" w:tentative="0">
      <w:start w:val="1"/>
      <w:numFmt w:val="decimal"/>
      <w:pStyle w:val="6"/>
      <w:isLgl/>
      <w:suff w:val="space"/>
      <w:lvlText w:val="%5."/>
      <w:lvlJc w:val="left"/>
      <w:pPr>
        <w:ind w:left="1008" w:hanging="1008"/>
      </w:pPr>
      <w:rPr>
        <w:rFonts w:hint="eastAsia"/>
      </w:rPr>
    </w:lvl>
    <w:lvl w:ilvl="5" w:tentative="0">
      <w:start w:val="1"/>
      <w:numFmt w:val="decimal"/>
      <w:pStyle w:val="7"/>
      <w:suff w:val="space"/>
      <w:lvlText w:val="(%6)"/>
      <w:lvlJc w:val="left"/>
      <w:pPr>
        <w:ind w:left="1152" w:hanging="1152"/>
      </w:pPr>
      <w:rPr>
        <w:rFonts w:hint="eastAsia"/>
      </w:rPr>
    </w:lvl>
    <w:lvl w:ilvl="6" w:tentative="0">
      <w:start w:val="1"/>
      <w:numFmt w:val="decimal"/>
      <w:suff w:val="space"/>
      <w:lvlText w:val="%6.%1.%2.%3.%4.%5.%7"/>
      <w:lvlJc w:val="left"/>
      <w:pPr>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仇媛媛">
    <w15:presenceInfo w15:providerId="None" w15:userId="仇媛媛"/>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HorizontalSpacing w:val="120"/>
  <w:drawingGridVerticalSpacing w:val="163"/>
  <w:displayHorizontalDrawingGridEvery w:val="1"/>
  <w:displayVerticalDrawingGridEvery w:val="1"/>
  <w:noPunctuationKerning w:val="1"/>
  <w:characterSpacingControl w:val="compressPunctuation"/>
  <w:footnotePr>
    <w:numFmt w:val="decimalEnclosedCircleChinese"/>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RjYzJkOWZhMjYzMTVlZTQ5YmQzMDQwNjM3MDQ5ZGMifQ=="/>
  </w:docVars>
  <w:rsids>
    <w:rsidRoot w:val="5F1B32DA"/>
    <w:rsid w:val="0001111B"/>
    <w:rsid w:val="00070045"/>
    <w:rsid w:val="000925A2"/>
    <w:rsid w:val="000F7CCA"/>
    <w:rsid w:val="00177E9B"/>
    <w:rsid w:val="001C2CBC"/>
    <w:rsid w:val="0023306B"/>
    <w:rsid w:val="00272CD1"/>
    <w:rsid w:val="002A53F3"/>
    <w:rsid w:val="003E3059"/>
    <w:rsid w:val="003F25B8"/>
    <w:rsid w:val="00400913"/>
    <w:rsid w:val="00531E1F"/>
    <w:rsid w:val="00596E32"/>
    <w:rsid w:val="005A2730"/>
    <w:rsid w:val="005E5E30"/>
    <w:rsid w:val="00711150"/>
    <w:rsid w:val="007D4A61"/>
    <w:rsid w:val="00812C42"/>
    <w:rsid w:val="0086618F"/>
    <w:rsid w:val="00886604"/>
    <w:rsid w:val="00950734"/>
    <w:rsid w:val="00975B67"/>
    <w:rsid w:val="00976F93"/>
    <w:rsid w:val="009845F7"/>
    <w:rsid w:val="00A33A49"/>
    <w:rsid w:val="00A74A62"/>
    <w:rsid w:val="00BB276E"/>
    <w:rsid w:val="00C06C1F"/>
    <w:rsid w:val="00CA5F2E"/>
    <w:rsid w:val="00CC4ED1"/>
    <w:rsid w:val="00D02F88"/>
    <w:rsid w:val="00D2200B"/>
    <w:rsid w:val="00D345C9"/>
    <w:rsid w:val="00D973BA"/>
    <w:rsid w:val="00DB18B0"/>
    <w:rsid w:val="00E51E58"/>
    <w:rsid w:val="00EA2F7A"/>
    <w:rsid w:val="00EA79B8"/>
    <w:rsid w:val="00F02673"/>
    <w:rsid w:val="00FD1FCA"/>
    <w:rsid w:val="00FD2751"/>
    <w:rsid w:val="028926DF"/>
    <w:rsid w:val="028D0BA1"/>
    <w:rsid w:val="065575AC"/>
    <w:rsid w:val="10D40911"/>
    <w:rsid w:val="131D50CF"/>
    <w:rsid w:val="1602039D"/>
    <w:rsid w:val="166E0EC0"/>
    <w:rsid w:val="18033AA4"/>
    <w:rsid w:val="1F5A46EA"/>
    <w:rsid w:val="29826D04"/>
    <w:rsid w:val="37081FF5"/>
    <w:rsid w:val="38271FD5"/>
    <w:rsid w:val="39706B79"/>
    <w:rsid w:val="39C27E98"/>
    <w:rsid w:val="3E916B18"/>
    <w:rsid w:val="3F615994"/>
    <w:rsid w:val="44955C03"/>
    <w:rsid w:val="455D723C"/>
    <w:rsid w:val="476A69A8"/>
    <w:rsid w:val="48435EBB"/>
    <w:rsid w:val="49AC5C37"/>
    <w:rsid w:val="4D8F4726"/>
    <w:rsid w:val="524047D1"/>
    <w:rsid w:val="532B0745"/>
    <w:rsid w:val="5F1B32DA"/>
    <w:rsid w:val="685B2699"/>
    <w:rsid w:val="69F53C04"/>
    <w:rsid w:val="6F210FC9"/>
    <w:rsid w:val="704400CA"/>
    <w:rsid w:val="73450208"/>
    <w:rsid w:val="75DD628A"/>
    <w:rsid w:val="79435881"/>
    <w:rsid w:val="7ABC3569"/>
    <w:rsid w:val="7AF757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562" w:firstLineChars="200"/>
      <w:jc w:val="both"/>
    </w:pPr>
    <w:rPr>
      <w:rFonts w:ascii="Times New Roman" w:hAnsi="Times New Roman" w:eastAsia="宋体" w:cs="Times New Roman"/>
      <w:kern w:val="2"/>
      <w:sz w:val="24"/>
      <w:szCs w:val="28"/>
      <w:lang w:val="en-US" w:eastAsia="zh-CN" w:bidi="ar-SA"/>
    </w:rPr>
  </w:style>
  <w:style w:type="paragraph" w:styleId="2">
    <w:name w:val="heading 1"/>
    <w:basedOn w:val="1"/>
    <w:next w:val="1"/>
    <w:qFormat/>
    <w:uiPriority w:val="0"/>
    <w:pPr>
      <w:keepNext/>
      <w:keepLines/>
      <w:pageBreakBefore/>
      <w:numPr>
        <w:ilvl w:val="0"/>
        <w:numId w:val="0"/>
      </w:numPr>
      <w:spacing w:before="120" w:after="120" w:line="300" w:lineRule="auto"/>
      <w:ind w:left="0" w:firstLine="0" w:firstLineChars="0"/>
      <w:jc w:val="left"/>
      <w:outlineLvl w:val="0"/>
    </w:pPr>
    <w:rPr>
      <w:rFonts w:ascii="Times New Roman" w:hAnsi="Times New Roman"/>
      <w:b/>
      <w:bCs/>
      <w:kern w:val="44"/>
      <w:sz w:val="36"/>
      <w:szCs w:val="36"/>
    </w:rPr>
  </w:style>
  <w:style w:type="paragraph" w:styleId="3">
    <w:name w:val="heading 2"/>
    <w:basedOn w:val="1"/>
    <w:next w:val="1"/>
    <w:qFormat/>
    <w:uiPriority w:val="0"/>
    <w:pPr>
      <w:keepNext/>
      <w:keepLines/>
      <w:numPr>
        <w:ilvl w:val="1"/>
        <w:numId w:val="0"/>
      </w:numPr>
      <w:spacing w:before="60" w:after="60" w:line="300" w:lineRule="auto"/>
      <w:ind w:left="0" w:firstLine="0" w:firstLineChars="0"/>
      <w:outlineLvl w:val="1"/>
    </w:pPr>
    <w:rPr>
      <w:rFonts w:ascii="Times New Roman" w:hAnsi="Times New Roman"/>
      <w:b/>
      <w:bCs/>
      <w:sz w:val="28"/>
      <w:szCs w:val="30"/>
    </w:rPr>
  </w:style>
  <w:style w:type="paragraph" w:styleId="4">
    <w:name w:val="heading 3"/>
    <w:basedOn w:val="1"/>
    <w:next w:val="1"/>
    <w:qFormat/>
    <w:uiPriority w:val="0"/>
    <w:pPr>
      <w:keepNext/>
      <w:keepLines/>
      <w:numPr>
        <w:ilvl w:val="2"/>
        <w:numId w:val="0"/>
      </w:numPr>
      <w:spacing w:line="300" w:lineRule="auto"/>
      <w:ind w:left="0" w:firstLine="0" w:firstLineChars="0"/>
      <w:outlineLvl w:val="2"/>
    </w:pPr>
    <w:rPr>
      <w:rFonts w:ascii="Times New Roman" w:hAnsi="Times New Roman"/>
      <w:bCs/>
    </w:rPr>
  </w:style>
  <w:style w:type="paragraph" w:styleId="5">
    <w:name w:val="heading 4"/>
    <w:basedOn w:val="1"/>
    <w:next w:val="1"/>
    <w:qFormat/>
    <w:uiPriority w:val="0"/>
    <w:pPr>
      <w:keepNext/>
      <w:keepLines/>
      <w:numPr>
        <w:ilvl w:val="3"/>
        <w:numId w:val="1"/>
      </w:numPr>
      <w:spacing w:line="300" w:lineRule="auto"/>
      <w:ind w:left="0" w:firstLine="0" w:firstLineChars="0"/>
      <w:outlineLvl w:val="3"/>
    </w:pPr>
    <w:rPr>
      <w:rFonts w:ascii="Arial" w:hAnsi="Arial"/>
      <w:bCs/>
    </w:rPr>
  </w:style>
  <w:style w:type="paragraph" w:styleId="6">
    <w:name w:val="heading 5"/>
    <w:basedOn w:val="1"/>
    <w:next w:val="1"/>
    <w:qFormat/>
    <w:uiPriority w:val="0"/>
    <w:pPr>
      <w:keepNext/>
      <w:keepLines/>
      <w:numPr>
        <w:ilvl w:val="4"/>
        <w:numId w:val="1"/>
      </w:numPr>
      <w:outlineLvl w:val="4"/>
    </w:pPr>
    <w:rPr>
      <w:bCs/>
    </w:rPr>
  </w:style>
  <w:style w:type="paragraph" w:styleId="7">
    <w:name w:val="heading 6"/>
    <w:basedOn w:val="1"/>
    <w:next w:val="1"/>
    <w:qFormat/>
    <w:uiPriority w:val="0"/>
    <w:pPr>
      <w:keepNext/>
      <w:keepLines/>
      <w:numPr>
        <w:ilvl w:val="5"/>
        <w:numId w:val="1"/>
      </w:numPr>
      <w:outlineLvl w:val="5"/>
    </w:pPr>
    <w:rPr>
      <w:rFonts w:ascii="Arial" w:hAnsi="Arial"/>
      <w:bCs/>
    </w:rPr>
  </w:style>
  <w:style w:type="paragraph" w:styleId="8">
    <w:name w:val="heading 7"/>
    <w:basedOn w:val="1"/>
    <w:next w:val="1"/>
    <w:qFormat/>
    <w:uiPriority w:val="0"/>
    <w:pPr>
      <w:keepNext/>
      <w:keepLines/>
      <w:spacing w:before="240" w:after="64" w:line="320" w:lineRule="auto"/>
      <w:outlineLvl w:val="6"/>
    </w:pPr>
    <w:rPr>
      <w:b/>
      <w:bCs/>
      <w:sz w:val="24"/>
    </w:rPr>
  </w:style>
  <w:style w:type="paragraph" w:styleId="9">
    <w:name w:val="heading 8"/>
    <w:basedOn w:val="1"/>
    <w:next w:val="1"/>
    <w:qFormat/>
    <w:uiPriority w:val="0"/>
    <w:pPr>
      <w:keepNext/>
      <w:keepLines/>
      <w:spacing w:before="240" w:after="64" w:line="320" w:lineRule="auto"/>
      <w:outlineLvl w:val="7"/>
    </w:pPr>
    <w:rPr>
      <w:rFonts w:ascii="Arial" w:hAnsi="Arial" w:eastAsia="黑体"/>
      <w:sz w:val="24"/>
    </w:rPr>
  </w:style>
  <w:style w:type="paragraph" w:styleId="10">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31">
    <w:name w:val="Default Paragraph Font"/>
    <w:semiHidden/>
    <w:qFormat/>
    <w:uiPriority w:val="0"/>
  </w:style>
  <w:style w:type="table" w:default="1" w:styleId="29">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440"/>
      <w:jc w:val="left"/>
    </w:pPr>
    <w:rPr>
      <w:sz w:val="18"/>
      <w:szCs w:val="18"/>
    </w:rPr>
  </w:style>
  <w:style w:type="paragraph" w:styleId="12">
    <w:name w:val="caption"/>
    <w:basedOn w:val="1"/>
    <w:next w:val="1"/>
    <w:semiHidden/>
    <w:qFormat/>
    <w:uiPriority w:val="0"/>
    <w:pPr>
      <w:spacing w:before="120" w:after="120"/>
      <w:jc w:val="center"/>
    </w:pPr>
    <w:rPr>
      <w:rFonts w:ascii="Arial" w:hAnsi="Arial" w:cs="Arial"/>
      <w:sz w:val="21"/>
      <w:szCs w:val="21"/>
    </w:rPr>
  </w:style>
  <w:style w:type="paragraph" w:styleId="13">
    <w:name w:val="Document Map"/>
    <w:basedOn w:val="1"/>
    <w:semiHidden/>
    <w:qFormat/>
    <w:uiPriority w:val="0"/>
    <w:pPr>
      <w:shd w:val="clear" w:color="auto" w:fill="000080"/>
      <w:spacing w:line="240" w:lineRule="auto"/>
    </w:pPr>
    <w:rPr>
      <w:sz w:val="21"/>
      <w:szCs w:val="20"/>
    </w:rPr>
  </w:style>
  <w:style w:type="paragraph" w:styleId="14">
    <w:name w:val="annotation text"/>
    <w:basedOn w:val="1"/>
    <w:qFormat/>
    <w:uiPriority w:val="0"/>
    <w:pPr>
      <w:jc w:val="left"/>
    </w:pPr>
  </w:style>
  <w:style w:type="paragraph" w:styleId="15">
    <w:name w:val="toc 5"/>
    <w:basedOn w:val="1"/>
    <w:next w:val="1"/>
    <w:semiHidden/>
    <w:qFormat/>
    <w:uiPriority w:val="0"/>
    <w:pPr>
      <w:ind w:left="960"/>
      <w:jc w:val="left"/>
    </w:pPr>
    <w:rPr>
      <w:sz w:val="18"/>
      <w:szCs w:val="18"/>
    </w:rPr>
  </w:style>
  <w:style w:type="paragraph" w:styleId="16">
    <w:name w:val="toc 3"/>
    <w:basedOn w:val="1"/>
    <w:next w:val="1"/>
    <w:semiHidden/>
    <w:qFormat/>
    <w:uiPriority w:val="0"/>
    <w:pPr>
      <w:tabs>
        <w:tab w:val="right" w:leader="dot" w:pos="9061"/>
      </w:tabs>
      <w:ind w:left="1" w:firstLine="239"/>
      <w:jc w:val="left"/>
    </w:pPr>
    <w:rPr>
      <w:iCs/>
      <w:sz w:val="21"/>
      <w:szCs w:val="21"/>
    </w:rPr>
  </w:style>
  <w:style w:type="paragraph" w:styleId="17">
    <w:name w:val="Plain Text"/>
    <w:basedOn w:val="1"/>
    <w:qFormat/>
    <w:uiPriority w:val="0"/>
    <w:rPr>
      <w:rFonts w:ascii="宋体" w:hAnsi="Courier New" w:cs="Courier New"/>
      <w:szCs w:val="21"/>
    </w:rPr>
  </w:style>
  <w:style w:type="paragraph" w:styleId="18">
    <w:name w:val="toc 8"/>
    <w:basedOn w:val="1"/>
    <w:next w:val="1"/>
    <w:semiHidden/>
    <w:qFormat/>
    <w:uiPriority w:val="0"/>
    <w:pPr>
      <w:ind w:left="1680"/>
      <w:jc w:val="left"/>
    </w:pPr>
    <w:rPr>
      <w:sz w:val="18"/>
      <w:szCs w:val="18"/>
    </w:rPr>
  </w:style>
  <w:style w:type="paragraph" w:styleId="19">
    <w:name w:val="Body Text Indent 2"/>
    <w:basedOn w:val="1"/>
    <w:qFormat/>
    <w:uiPriority w:val="0"/>
    <w:pPr>
      <w:adjustRightInd w:val="0"/>
      <w:spacing w:line="400" w:lineRule="atLeast"/>
      <w:ind w:firstLine="630"/>
      <w:textAlignment w:val="baseline"/>
    </w:pPr>
    <w:rPr>
      <w:kern w:val="0"/>
      <w:sz w:val="28"/>
      <w:szCs w:val="20"/>
    </w:rPr>
  </w:style>
  <w:style w:type="paragraph" w:styleId="20">
    <w:name w:val="footer"/>
    <w:basedOn w:val="1"/>
    <w:qFormat/>
    <w:uiPriority w:val="0"/>
    <w:pPr>
      <w:tabs>
        <w:tab w:val="center" w:pos="4153"/>
        <w:tab w:val="right" w:pos="8306"/>
      </w:tabs>
      <w:snapToGrid w:val="0"/>
      <w:spacing w:line="240" w:lineRule="atLeast"/>
      <w:jc w:val="left"/>
    </w:pPr>
    <w:rPr>
      <w:sz w:val="18"/>
      <w:szCs w:val="18"/>
    </w:rPr>
  </w:style>
  <w:style w:type="paragraph" w:styleId="21">
    <w:name w:val="header"/>
    <w:basedOn w:val="1"/>
    <w:qFormat/>
    <w:uiPriority w:val="0"/>
    <w:pPr>
      <w:pBdr>
        <w:bottom w:val="single" w:color="auto" w:sz="6" w:space="1"/>
      </w:pBdr>
      <w:tabs>
        <w:tab w:val="center" w:pos="4153"/>
        <w:tab w:val="right" w:pos="8306"/>
      </w:tabs>
      <w:snapToGrid w:val="0"/>
      <w:spacing w:line="240" w:lineRule="atLeast"/>
      <w:jc w:val="center"/>
    </w:pPr>
    <w:rPr>
      <w:sz w:val="18"/>
      <w:szCs w:val="18"/>
    </w:rPr>
  </w:style>
  <w:style w:type="paragraph" w:styleId="22">
    <w:name w:val="toc 1"/>
    <w:basedOn w:val="1"/>
    <w:next w:val="1"/>
    <w:semiHidden/>
    <w:qFormat/>
    <w:uiPriority w:val="0"/>
    <w:pPr>
      <w:spacing w:before="120" w:after="120"/>
      <w:jc w:val="left"/>
    </w:pPr>
    <w:rPr>
      <w:b/>
      <w:bCs/>
      <w:caps/>
    </w:rPr>
  </w:style>
  <w:style w:type="paragraph" w:styleId="23">
    <w:name w:val="toc 4"/>
    <w:basedOn w:val="1"/>
    <w:next w:val="1"/>
    <w:semiHidden/>
    <w:qFormat/>
    <w:uiPriority w:val="0"/>
    <w:pPr>
      <w:ind w:left="720"/>
      <w:jc w:val="left"/>
    </w:pPr>
    <w:rPr>
      <w:sz w:val="18"/>
      <w:szCs w:val="18"/>
    </w:rPr>
  </w:style>
  <w:style w:type="paragraph" w:styleId="24">
    <w:name w:val="footnote text"/>
    <w:basedOn w:val="1"/>
    <w:semiHidden/>
    <w:qFormat/>
    <w:uiPriority w:val="0"/>
    <w:pPr>
      <w:snapToGrid w:val="0"/>
      <w:jc w:val="left"/>
    </w:pPr>
    <w:rPr>
      <w:sz w:val="18"/>
      <w:szCs w:val="18"/>
    </w:rPr>
  </w:style>
  <w:style w:type="paragraph" w:styleId="25">
    <w:name w:val="toc 6"/>
    <w:basedOn w:val="1"/>
    <w:next w:val="1"/>
    <w:semiHidden/>
    <w:qFormat/>
    <w:uiPriority w:val="0"/>
    <w:pPr>
      <w:ind w:left="1200"/>
      <w:jc w:val="left"/>
    </w:pPr>
    <w:rPr>
      <w:sz w:val="18"/>
      <w:szCs w:val="18"/>
    </w:rPr>
  </w:style>
  <w:style w:type="paragraph" w:styleId="26">
    <w:name w:val="toc 2"/>
    <w:basedOn w:val="1"/>
    <w:next w:val="1"/>
    <w:semiHidden/>
    <w:qFormat/>
    <w:uiPriority w:val="0"/>
    <w:pPr>
      <w:ind w:left="240"/>
      <w:jc w:val="left"/>
    </w:pPr>
    <w:rPr>
      <w:smallCaps/>
      <w:sz w:val="24"/>
      <w:szCs w:val="24"/>
    </w:rPr>
  </w:style>
  <w:style w:type="paragraph" w:styleId="27">
    <w:name w:val="toc 9"/>
    <w:basedOn w:val="1"/>
    <w:next w:val="1"/>
    <w:semiHidden/>
    <w:qFormat/>
    <w:uiPriority w:val="0"/>
    <w:pPr>
      <w:ind w:left="1920"/>
      <w:jc w:val="left"/>
    </w:pPr>
    <w:rPr>
      <w:sz w:val="18"/>
      <w:szCs w:val="18"/>
    </w:rPr>
  </w:style>
  <w:style w:type="paragraph" w:styleId="28">
    <w:name w:val="Body Text First Indent 2"/>
    <w:basedOn w:val="1"/>
    <w:qFormat/>
    <w:uiPriority w:val="0"/>
    <w:pPr>
      <w:ind w:firstLine="200" w:firstLineChars="200"/>
    </w:pPr>
  </w:style>
  <w:style w:type="table" w:styleId="30">
    <w:name w:val="Table Grid"/>
    <w:basedOn w:val="2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endnote reference"/>
    <w:semiHidden/>
    <w:qFormat/>
    <w:uiPriority w:val="0"/>
    <w:rPr>
      <w:vertAlign w:val="superscript"/>
      <w:lang w:eastAsia="zh-CN"/>
    </w:rPr>
  </w:style>
  <w:style w:type="character" w:styleId="33">
    <w:name w:val="page number"/>
    <w:basedOn w:val="31"/>
    <w:qFormat/>
    <w:uiPriority w:val="0"/>
  </w:style>
  <w:style w:type="character" w:styleId="34">
    <w:name w:val="Hyperlink"/>
    <w:basedOn w:val="31"/>
    <w:qFormat/>
    <w:uiPriority w:val="0"/>
    <w:rPr>
      <w:color w:val="0000FF"/>
      <w:u w:val="single"/>
    </w:rPr>
  </w:style>
  <w:style w:type="character" w:styleId="35">
    <w:name w:val="annotation reference"/>
    <w:basedOn w:val="31"/>
    <w:semiHidden/>
    <w:qFormat/>
    <w:uiPriority w:val="0"/>
    <w:rPr>
      <w:sz w:val="21"/>
    </w:rPr>
  </w:style>
  <w:style w:type="character" w:styleId="36">
    <w:name w:val="footnote reference"/>
    <w:basedOn w:val="31"/>
    <w:semiHidden/>
    <w:qFormat/>
    <w:uiPriority w:val="0"/>
    <w:rPr>
      <w:vertAlign w:val="superscript"/>
    </w:rPr>
  </w:style>
  <w:style w:type="character" w:customStyle="1" w:styleId="37">
    <w:name w:val="题注 Char"/>
    <w:basedOn w:val="31"/>
    <w:qFormat/>
    <w:uiPriority w:val="0"/>
    <w:rPr>
      <w:rFonts w:ascii="Arial" w:hAnsi="Arial" w:eastAsia="宋体" w:cs="Arial"/>
      <w:kern w:val="2"/>
      <w:sz w:val="21"/>
      <w:szCs w:val="21"/>
      <w:lang w:val="en-US" w:eastAsia="zh-CN" w:bidi="ar-SA"/>
    </w:rPr>
  </w:style>
  <w:style w:type="character" w:customStyle="1" w:styleId="38">
    <w:name w:val="公式 Char"/>
    <w:basedOn w:val="37"/>
    <w:qFormat/>
    <w:uiPriority w:val="0"/>
  </w:style>
  <w:style w:type="paragraph" w:customStyle="1" w:styleId="39">
    <w:name w:val="普通标题"/>
    <w:basedOn w:val="1"/>
    <w:next w:val="1"/>
    <w:qFormat/>
    <w:uiPriority w:val="0"/>
    <w:pPr>
      <w:spacing w:before="100" w:beforeLines="100" w:after="200" w:afterLines="200"/>
      <w:jc w:val="center"/>
    </w:pPr>
    <w:rPr>
      <w:b/>
      <w:sz w:val="36"/>
      <w:szCs w:val="36"/>
    </w:rPr>
  </w:style>
  <w:style w:type="paragraph" w:customStyle="1" w:styleId="40">
    <w:name w:val="公式"/>
    <w:basedOn w:val="12"/>
    <w:next w:val="1"/>
    <w:qFormat/>
    <w:uiPriority w:val="0"/>
    <w:pPr>
      <w:jc w:val="right"/>
    </w:pPr>
  </w:style>
  <w:style w:type="paragraph" w:customStyle="1" w:styleId="41">
    <w:name w:val="附录1"/>
    <w:basedOn w:val="1"/>
    <w:next w:val="1"/>
    <w:qFormat/>
    <w:uiPriority w:val="0"/>
    <w:pPr>
      <w:pageBreakBefore/>
      <w:numPr>
        <w:ilvl w:val="0"/>
        <w:numId w:val="2"/>
      </w:numPr>
      <w:spacing w:before="120" w:after="120"/>
      <w:jc w:val="left"/>
      <w:outlineLvl w:val="0"/>
    </w:pPr>
    <w:rPr>
      <w:b/>
      <w:sz w:val="36"/>
      <w:szCs w:val="36"/>
    </w:rPr>
  </w:style>
  <w:style w:type="paragraph" w:customStyle="1" w:styleId="42">
    <w:name w:val="附录2"/>
    <w:basedOn w:val="1"/>
    <w:qFormat/>
    <w:uiPriority w:val="0"/>
    <w:pPr>
      <w:numPr>
        <w:ilvl w:val="1"/>
        <w:numId w:val="2"/>
      </w:numPr>
      <w:spacing w:before="60" w:after="60"/>
      <w:ind w:left="425" w:hanging="425"/>
    </w:pPr>
    <w:rPr>
      <w:b/>
      <w:sz w:val="30"/>
      <w:szCs w:val="30"/>
    </w:rPr>
  </w:style>
  <w:style w:type="paragraph" w:customStyle="1" w:styleId="43">
    <w:name w:val="附录3"/>
    <w:basedOn w:val="1"/>
    <w:qFormat/>
    <w:uiPriority w:val="0"/>
    <w:pPr>
      <w:numPr>
        <w:ilvl w:val="2"/>
        <w:numId w:val="2"/>
      </w:numPr>
      <w:ind w:left="0" w:firstLine="0"/>
    </w:pPr>
    <w:rPr>
      <w:b/>
    </w:rPr>
  </w:style>
  <w:style w:type="paragraph" w:customStyle="1" w:styleId="44">
    <w:name w:val="参考文献"/>
    <w:basedOn w:val="1"/>
    <w:next w:val="1"/>
    <w:qFormat/>
    <w:uiPriority w:val="0"/>
    <w:pPr>
      <w:spacing w:after="60"/>
      <w:ind w:left="150" w:hanging="150" w:hangingChars="150"/>
    </w:pPr>
  </w:style>
  <w:style w:type="paragraph" w:customStyle="1" w:styleId="45">
    <w:name w:val="正文小四"/>
    <w:basedOn w:val="1"/>
    <w:autoRedefine/>
    <w:qFormat/>
    <w:uiPriority w:val="0"/>
    <w:pPr>
      <w:ind w:firstLine="200"/>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3" Type="http://schemas.microsoft.com/office/2011/relationships/people" Target="people.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27.png"/><Relationship Id="rId4" Type="http://schemas.microsoft.com/office/2011/relationships/commentsExtended" Target="commentsExtended.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comments" Target="comment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emf"/><Relationship Id="rId25" Type="http://schemas.openxmlformats.org/officeDocument/2006/relationships/oleObject" Target="embeddings/oleObject2.bin"/><Relationship Id="rId24" Type="http://schemas.openxmlformats.org/officeDocument/2006/relationships/image" Target="media/image12.emf"/><Relationship Id="rId23" Type="http://schemas.openxmlformats.org/officeDocument/2006/relationships/image" Target="media/image11.emf"/><Relationship Id="rId22" Type="http://schemas.openxmlformats.org/officeDocument/2006/relationships/image" Target="media/image10.emf"/><Relationship Id="rId21" Type="http://schemas.openxmlformats.org/officeDocument/2006/relationships/image" Target="media/image9.emf"/><Relationship Id="rId20" Type="http://schemas.openxmlformats.org/officeDocument/2006/relationships/image" Target="media/image8.emf"/><Relationship Id="rId2" Type="http://schemas.openxmlformats.org/officeDocument/2006/relationships/settings" Target="settings.xml"/><Relationship Id="rId19" Type="http://schemas.openxmlformats.org/officeDocument/2006/relationships/image" Target="media/image7.emf"/><Relationship Id="rId18" Type="http://schemas.openxmlformats.org/officeDocument/2006/relationships/image" Target="media/image6.emf"/><Relationship Id="rId17" Type="http://schemas.openxmlformats.org/officeDocument/2006/relationships/image" Target="media/image5.emf"/><Relationship Id="rId16" Type="http://schemas.openxmlformats.org/officeDocument/2006/relationships/oleObject" Target="embeddings/oleObject1.bin"/><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WPS&#21516;&#27493;\&#30334;&#24230;&#20113;&#21516;&#27493;&#30424;-victorlaw\&#25945;&#21153;&#22788;2&#65281;&#65281;&#65281;&#65281;&#65281;&#65281;&#65281;&#65281;&#65281;\&#23454;&#36341;&#25945;&#23398;&#31185;!!!!!!!\&#27605;&#19994;&#35770;&#25991;&#21450;&#23454;&#20064;\&#27605;&#19994;&#35770;&#25991;\&#27605;&#19994;&#35770;&#25991;-&#20854;&#20182;&#23398;&#26657;&#25991;&#20214;&#65281;&#65281;&#65281;&#65281;&#65281;&#65281;&#65281;&#65281;\&#24191;&#19996;&#22806;&#35821;&#22806;&#36152;&#22823;&#23398;&#21335;&#22269;&#26412;&#31185;&#27605;&#19994;&#35770;&#25991;&#65288;&#35774;&#35745;&#65289;&#25351;&#23548;&#25163;&#20876;\&#26087;-&#24191;&#22806;&#21335;&#22269;&#21830;&#23398;&#38498;&#27605;&#19994;&#35770;&#25991;&#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旧-广外南国商学院毕业论文模板.dot</Template>
  <Pages>40</Pages>
  <Words>11772</Words>
  <Characters>15733</Characters>
  <Lines>44</Lines>
  <Paragraphs>12</Paragraphs>
  <TotalTime>12</TotalTime>
  <ScaleCrop>false</ScaleCrop>
  <LinksUpToDate>false</LinksUpToDate>
  <CharactersWithSpaces>16487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2023-10-11T06:49:00Z</dcterms:created>
  <dc:creator>FZB</dc:creator>
  <cp:lastModifiedBy>仇媛媛</cp:lastModifiedBy>
  <dcterms:modified xsi:type="dcterms:W3CDTF">2026-03-04T06:55:20Z</dcterms:modified>
  <dc:title>毕业论文（设计）模板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08B03A72BEC7485D8096EACD0F86E2E2_13</vt:lpwstr>
  </property>
  <property fmtid="{D5CDD505-2E9C-101B-9397-08002B2CF9AE}" pid="4" name="KSOTemplateDocerSaveRecord">
    <vt:lpwstr>eyJoZGlkIjoiNGY4YmFlYWJiZWVlMDBiYWJjMjkzYWViMjc2YWVmNTcifQ==</vt:lpwstr>
  </property>
</Properties>
</file>