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E5DAC" w14:textId="5BC8436C" w:rsidR="00FD0512" w:rsidRPr="006B6FB4" w:rsidRDefault="006B6FB4" w:rsidP="006B6FB4">
      <w:pPr>
        <w:pStyle w:val="ListParagraph"/>
        <w:numPr>
          <w:ilvl w:val="0"/>
          <w:numId w:val="3"/>
        </w:numPr>
        <w:jc w:val="center"/>
        <w:rPr>
          <w:rFonts w:asciiTheme="majorHAnsi" w:hAnsiTheme="majorHAnsi" w:cstheme="majorHAnsi"/>
          <w:i/>
          <w:iCs/>
          <w:sz w:val="44"/>
          <w:szCs w:val="44"/>
          <w:u w:val="single"/>
        </w:rPr>
      </w:pPr>
      <w:bookmarkStart w:id="0" w:name="_Hlk188450837"/>
      <w:bookmarkEnd w:id="0"/>
      <w:r w:rsidRPr="006B6FB4">
        <w:rPr>
          <w:rFonts w:asciiTheme="majorHAnsi" w:hAnsiTheme="majorHAnsi" w:cstheme="majorHAnsi"/>
          <w:b/>
          <w:bCs/>
          <w:i/>
          <w:iCs/>
          <w:sz w:val="44"/>
          <w:szCs w:val="44"/>
          <w:u w:val="single"/>
        </w:rPr>
        <w:t xml:space="preserve">Term - 4 ====&amp;Gt; </w:t>
      </w:r>
      <w:proofErr w:type="spellStart"/>
      <w:r w:rsidRPr="006B6FB4">
        <w:rPr>
          <w:rFonts w:asciiTheme="majorHAnsi" w:hAnsiTheme="majorHAnsi" w:cstheme="majorHAnsi"/>
          <w:b/>
          <w:bCs/>
          <w:i/>
          <w:iCs/>
          <w:sz w:val="44"/>
          <w:szCs w:val="44"/>
          <w:u w:val="single"/>
        </w:rPr>
        <w:t>Ech</w:t>
      </w:r>
      <w:proofErr w:type="spellEnd"/>
      <w:r w:rsidRPr="006B6FB4">
        <w:rPr>
          <w:rFonts w:asciiTheme="majorHAnsi" w:hAnsiTheme="majorHAnsi" w:cstheme="majorHAnsi"/>
          <w:b/>
          <w:bCs/>
          <w:i/>
          <w:iCs/>
          <w:sz w:val="44"/>
          <w:szCs w:val="44"/>
          <w:u w:val="single"/>
        </w:rPr>
        <w:t xml:space="preserve"> - Introduction </w:t>
      </w:r>
      <w:proofErr w:type="gramStart"/>
      <w:r w:rsidRPr="006B6FB4">
        <w:rPr>
          <w:rFonts w:asciiTheme="majorHAnsi" w:hAnsiTheme="majorHAnsi" w:cstheme="majorHAnsi"/>
          <w:b/>
          <w:bCs/>
          <w:i/>
          <w:iCs/>
          <w:sz w:val="44"/>
          <w:szCs w:val="44"/>
          <w:u w:val="single"/>
        </w:rPr>
        <w:t>To</w:t>
      </w:r>
      <w:proofErr w:type="gramEnd"/>
      <w:r w:rsidRPr="006B6FB4">
        <w:rPr>
          <w:rFonts w:asciiTheme="majorHAnsi" w:hAnsiTheme="majorHAnsi" w:cstheme="majorHAnsi"/>
          <w:b/>
          <w:bCs/>
          <w:i/>
          <w:iCs/>
          <w:sz w:val="44"/>
          <w:szCs w:val="44"/>
          <w:u w:val="single"/>
        </w:rPr>
        <w:t xml:space="preserve"> Ethical Hacking</w:t>
      </w:r>
    </w:p>
    <w:p w14:paraId="34FCABDC" w14:textId="77777777" w:rsidR="006B6FB4" w:rsidRPr="006B6FB4" w:rsidRDefault="006B6FB4" w:rsidP="006B6FB4">
      <w:pPr>
        <w:rPr>
          <w:rFonts w:asciiTheme="majorHAnsi" w:hAnsiTheme="majorHAnsi" w:cstheme="majorHAnsi"/>
          <w:sz w:val="32"/>
          <w:szCs w:val="32"/>
        </w:rPr>
      </w:pPr>
    </w:p>
    <w:p w14:paraId="05FE4DD0"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Explain CIA Triad:</w:t>
      </w:r>
    </w:p>
    <w:p w14:paraId="396CA9D5" w14:textId="7A188502"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The CIA Triad is a cornerstone of cybersecurity, representing the three essential principles required to protect data:</w:t>
      </w:r>
    </w:p>
    <w:p w14:paraId="18BC141E"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Confidentiality:</w:t>
      </w:r>
      <w:r w:rsidRPr="006B6FB4">
        <w:rPr>
          <w:rFonts w:asciiTheme="majorHAnsi" w:hAnsiTheme="majorHAnsi" w:cstheme="majorHAnsi"/>
          <w:sz w:val="32"/>
          <w:szCs w:val="32"/>
        </w:rPr>
        <w:t xml:space="preserve"> Ensures that sensitive information is accessible only to authorized individuals. It involves measures like encryption, access controls, and authentication to prevent unauthorized access.</w:t>
      </w:r>
    </w:p>
    <w:p w14:paraId="025C7E2C"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Integrity:</w:t>
      </w:r>
      <w:r w:rsidRPr="006B6FB4">
        <w:rPr>
          <w:rFonts w:asciiTheme="majorHAnsi" w:hAnsiTheme="majorHAnsi" w:cstheme="majorHAnsi"/>
          <w:sz w:val="32"/>
          <w:szCs w:val="32"/>
        </w:rPr>
        <w:t xml:space="preserve"> Ensures that data remains accurate, consistent, and unaltered during storage or transmission. Hashing and digital signatures are commonly used to verify integrity.</w:t>
      </w:r>
    </w:p>
    <w:p w14:paraId="31610519"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Availability:</w:t>
      </w:r>
      <w:r w:rsidRPr="006B6FB4">
        <w:rPr>
          <w:rFonts w:asciiTheme="majorHAnsi" w:hAnsiTheme="majorHAnsi" w:cstheme="majorHAnsi"/>
          <w:sz w:val="32"/>
          <w:szCs w:val="32"/>
        </w:rPr>
        <w:t xml:space="preserve"> Ensures that systems, applications, and data are accessible to authorized users whenever needed. This involves redundancy, fault tolerance, and protection against denial-of-service attacks.</w:t>
      </w:r>
    </w:p>
    <w:p w14:paraId="6629D75A" w14:textId="3ADB9064" w:rsidR="006B6FB4" w:rsidRDefault="003A1F1F" w:rsidP="003A1F1F">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43F2918" wp14:editId="3D6AD141">
            <wp:extent cx="3397096" cy="2979420"/>
            <wp:effectExtent l="0" t="0" r="0" b="0"/>
            <wp:docPr id="60965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7554" name="Picture 609657554"/>
                    <pic:cNvPicPr/>
                  </pic:nvPicPr>
                  <pic:blipFill>
                    <a:blip r:embed="rId5">
                      <a:extLst>
                        <a:ext uri="{28A0092B-C50C-407E-A947-70E740481C1C}">
                          <a14:useLocalDpi xmlns:a14="http://schemas.microsoft.com/office/drawing/2010/main" val="0"/>
                        </a:ext>
                      </a:extLst>
                    </a:blip>
                    <a:stretch>
                      <a:fillRect/>
                    </a:stretch>
                  </pic:blipFill>
                  <pic:spPr>
                    <a:xfrm>
                      <a:off x="0" y="0"/>
                      <a:ext cx="3403404" cy="2984952"/>
                    </a:xfrm>
                    <a:prstGeom prst="rect">
                      <a:avLst/>
                    </a:prstGeom>
                  </pic:spPr>
                </pic:pic>
              </a:graphicData>
            </a:graphic>
          </wp:inline>
        </w:drawing>
      </w:r>
    </w:p>
    <w:p w14:paraId="00E5CE0C" w14:textId="77777777" w:rsidR="003A1F1F" w:rsidRDefault="003A1F1F" w:rsidP="003A1F1F">
      <w:pPr>
        <w:jc w:val="center"/>
        <w:rPr>
          <w:rFonts w:asciiTheme="majorHAnsi" w:hAnsiTheme="majorHAnsi" w:cstheme="majorHAnsi"/>
          <w:sz w:val="32"/>
          <w:szCs w:val="32"/>
        </w:rPr>
      </w:pPr>
    </w:p>
    <w:p w14:paraId="27201549" w14:textId="77777777" w:rsidR="003A1F1F" w:rsidRDefault="003A1F1F" w:rsidP="003A1F1F">
      <w:pPr>
        <w:jc w:val="center"/>
        <w:rPr>
          <w:rFonts w:asciiTheme="majorHAnsi" w:hAnsiTheme="majorHAnsi" w:cstheme="majorHAnsi"/>
          <w:sz w:val="32"/>
          <w:szCs w:val="32"/>
        </w:rPr>
      </w:pPr>
    </w:p>
    <w:p w14:paraId="0BCFFCA8" w14:textId="77777777" w:rsidR="003A1F1F" w:rsidRDefault="003A1F1F" w:rsidP="003A1F1F">
      <w:pPr>
        <w:jc w:val="center"/>
        <w:rPr>
          <w:rFonts w:asciiTheme="majorHAnsi" w:hAnsiTheme="majorHAnsi" w:cstheme="majorHAnsi"/>
          <w:sz w:val="32"/>
          <w:szCs w:val="32"/>
        </w:rPr>
      </w:pPr>
    </w:p>
    <w:p w14:paraId="6DED3F4C" w14:textId="77777777" w:rsidR="003A1F1F" w:rsidRDefault="003A1F1F" w:rsidP="003A1F1F">
      <w:pPr>
        <w:jc w:val="center"/>
        <w:rPr>
          <w:rFonts w:asciiTheme="majorHAnsi" w:hAnsiTheme="majorHAnsi" w:cstheme="majorHAnsi"/>
          <w:sz w:val="32"/>
          <w:szCs w:val="32"/>
        </w:rPr>
      </w:pPr>
    </w:p>
    <w:p w14:paraId="0866D80B" w14:textId="77777777" w:rsidR="003A1F1F" w:rsidRDefault="003A1F1F" w:rsidP="003A1F1F">
      <w:pPr>
        <w:jc w:val="center"/>
        <w:rPr>
          <w:rFonts w:asciiTheme="majorHAnsi" w:hAnsiTheme="majorHAnsi" w:cstheme="majorHAnsi"/>
          <w:sz w:val="32"/>
          <w:szCs w:val="32"/>
        </w:rPr>
      </w:pPr>
    </w:p>
    <w:p w14:paraId="633AECFE" w14:textId="77777777" w:rsidR="006B6FB4" w:rsidRPr="006B6FB4" w:rsidRDefault="006B6FB4" w:rsidP="006B6FB4">
      <w:pPr>
        <w:rPr>
          <w:rFonts w:asciiTheme="majorHAnsi" w:hAnsiTheme="majorHAnsi" w:cstheme="majorHAnsi"/>
          <w:sz w:val="32"/>
          <w:szCs w:val="32"/>
        </w:rPr>
      </w:pPr>
    </w:p>
    <w:p w14:paraId="0111B626"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What is a Firewall and Why is it Used?</w:t>
      </w:r>
    </w:p>
    <w:p w14:paraId="720D62E1" w14:textId="19B38821"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 firewall is a network security device or software that monitors and controls incoming and outgoing traffic based on predefined security rules. Firewalls are used to:</w:t>
      </w:r>
    </w:p>
    <w:p w14:paraId="06973792"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Block unauthorized access to a network.</w:t>
      </w:r>
    </w:p>
    <w:p w14:paraId="723B89D1"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Prevent malicious traffic from entering or leaving the network.</w:t>
      </w:r>
    </w:p>
    <w:p w14:paraId="71231673"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Act as a barrier between internal networks and untrusted external networks, such as the internet.</w:t>
      </w:r>
    </w:p>
    <w:p w14:paraId="4F5E5F01" w14:textId="77777777" w:rsidR="006B6FB4" w:rsidRDefault="006B6FB4" w:rsidP="006B6FB4">
      <w:pPr>
        <w:rPr>
          <w:rFonts w:asciiTheme="majorHAnsi" w:hAnsiTheme="majorHAnsi" w:cstheme="majorHAnsi"/>
          <w:sz w:val="32"/>
          <w:szCs w:val="32"/>
        </w:rPr>
      </w:pPr>
    </w:p>
    <w:p w14:paraId="54B89141" w14:textId="07E42924" w:rsidR="006B6FB4" w:rsidRDefault="003A1F1F" w:rsidP="003A1F1F">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70AF77C" wp14:editId="385FBEF3">
            <wp:extent cx="4171950" cy="2276475"/>
            <wp:effectExtent l="0" t="0" r="0" b="9525"/>
            <wp:docPr id="1965358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58892" name="Picture 1965358892"/>
                    <pic:cNvPicPr/>
                  </pic:nvPicPr>
                  <pic:blipFill>
                    <a:blip r:embed="rId6">
                      <a:extLst>
                        <a:ext uri="{28A0092B-C50C-407E-A947-70E740481C1C}">
                          <a14:useLocalDpi xmlns:a14="http://schemas.microsoft.com/office/drawing/2010/main" val="0"/>
                        </a:ext>
                      </a:extLst>
                    </a:blip>
                    <a:stretch>
                      <a:fillRect/>
                    </a:stretch>
                  </pic:blipFill>
                  <pic:spPr>
                    <a:xfrm>
                      <a:off x="0" y="0"/>
                      <a:ext cx="4171950" cy="2276475"/>
                    </a:xfrm>
                    <a:prstGeom prst="rect">
                      <a:avLst/>
                    </a:prstGeom>
                  </pic:spPr>
                </pic:pic>
              </a:graphicData>
            </a:graphic>
          </wp:inline>
        </w:drawing>
      </w:r>
    </w:p>
    <w:p w14:paraId="447DF869" w14:textId="77777777" w:rsidR="006B6FB4" w:rsidRDefault="006B6FB4" w:rsidP="006B6FB4">
      <w:pPr>
        <w:rPr>
          <w:rFonts w:asciiTheme="majorHAnsi" w:hAnsiTheme="majorHAnsi" w:cstheme="majorHAnsi"/>
          <w:sz w:val="32"/>
          <w:szCs w:val="32"/>
        </w:rPr>
      </w:pPr>
    </w:p>
    <w:p w14:paraId="0098BAE6" w14:textId="77777777" w:rsidR="006B6FB4" w:rsidRPr="006B6FB4" w:rsidRDefault="006B6FB4" w:rsidP="006B6FB4">
      <w:pPr>
        <w:rPr>
          <w:rFonts w:asciiTheme="majorHAnsi" w:hAnsiTheme="majorHAnsi" w:cstheme="majorHAnsi"/>
          <w:sz w:val="32"/>
          <w:szCs w:val="32"/>
        </w:rPr>
      </w:pPr>
    </w:p>
    <w:p w14:paraId="6A213FF9"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Difference Between VA (Vulnerability Assessment) and PT (Penetration Testing):</w:t>
      </w:r>
    </w:p>
    <w:p w14:paraId="18A01996"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Vulnerability Assessment (VA):</w:t>
      </w:r>
      <w:r w:rsidRPr="006B6FB4">
        <w:rPr>
          <w:rFonts w:asciiTheme="majorHAnsi" w:hAnsiTheme="majorHAnsi" w:cstheme="majorHAnsi"/>
          <w:sz w:val="32"/>
          <w:szCs w:val="32"/>
        </w:rPr>
        <w:t xml:space="preserve"> Focuses on identifying, classifying, and prioritizing vulnerabilities in a system, network, or application. It involves scanning tools and is non-intrusive.</w:t>
      </w:r>
    </w:p>
    <w:p w14:paraId="51025912"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Penetration Testing (PT):</w:t>
      </w:r>
      <w:r w:rsidRPr="006B6FB4">
        <w:rPr>
          <w:rFonts w:asciiTheme="majorHAnsi" w:hAnsiTheme="majorHAnsi" w:cstheme="majorHAnsi"/>
          <w:sz w:val="32"/>
          <w:szCs w:val="32"/>
        </w:rPr>
        <w:t xml:space="preserve"> Simulates real-world attacks to exploit vulnerabilities and assess the security posture of systems. It involves active attempts to breach defenses and requires skilled professionals.</w:t>
      </w:r>
    </w:p>
    <w:p w14:paraId="3458BDEC" w14:textId="4145F8C2" w:rsidR="003A1F1F" w:rsidRDefault="003A1F1F" w:rsidP="003A1F1F">
      <w:pPr>
        <w:pStyle w:val="ListParagraph"/>
        <w:ind w:left="1440"/>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34651015" wp14:editId="0F403F7C">
            <wp:extent cx="5760720" cy="4366260"/>
            <wp:effectExtent l="0" t="0" r="0" b="0"/>
            <wp:docPr id="420935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5791" name="Picture 420935791"/>
                    <pic:cNvPicPr/>
                  </pic:nvPicPr>
                  <pic:blipFill>
                    <a:blip r:embed="rId7">
                      <a:extLst>
                        <a:ext uri="{28A0092B-C50C-407E-A947-70E740481C1C}">
                          <a14:useLocalDpi xmlns:a14="http://schemas.microsoft.com/office/drawing/2010/main" val="0"/>
                        </a:ext>
                      </a:extLst>
                    </a:blip>
                    <a:stretch>
                      <a:fillRect/>
                    </a:stretch>
                  </pic:blipFill>
                  <pic:spPr>
                    <a:xfrm>
                      <a:off x="0" y="0"/>
                      <a:ext cx="5760720" cy="4366260"/>
                    </a:xfrm>
                    <a:prstGeom prst="rect">
                      <a:avLst/>
                    </a:prstGeom>
                  </pic:spPr>
                </pic:pic>
              </a:graphicData>
            </a:graphic>
          </wp:inline>
        </w:drawing>
      </w:r>
    </w:p>
    <w:p w14:paraId="7805CDA6" w14:textId="77777777" w:rsidR="006B6FB4" w:rsidRDefault="006B6FB4" w:rsidP="006B6FB4">
      <w:pPr>
        <w:rPr>
          <w:rFonts w:asciiTheme="majorHAnsi" w:hAnsiTheme="majorHAnsi" w:cstheme="majorHAnsi"/>
          <w:sz w:val="32"/>
          <w:szCs w:val="32"/>
        </w:rPr>
      </w:pPr>
    </w:p>
    <w:p w14:paraId="7D2B46E2" w14:textId="77777777" w:rsidR="006B6FB4" w:rsidRPr="006B6FB4" w:rsidRDefault="006B6FB4" w:rsidP="006B6FB4">
      <w:pPr>
        <w:rPr>
          <w:rFonts w:asciiTheme="majorHAnsi" w:hAnsiTheme="majorHAnsi" w:cstheme="majorHAnsi"/>
          <w:sz w:val="32"/>
          <w:szCs w:val="32"/>
        </w:rPr>
      </w:pPr>
    </w:p>
    <w:p w14:paraId="621FEF9D"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Difference Between HIDS and NIDS:</w:t>
      </w:r>
    </w:p>
    <w:p w14:paraId="7E383F56"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HIDS (Host-based Intrusion Detection System):</w:t>
      </w:r>
      <w:r w:rsidRPr="006B6FB4">
        <w:rPr>
          <w:rFonts w:asciiTheme="majorHAnsi" w:hAnsiTheme="majorHAnsi" w:cstheme="majorHAnsi"/>
          <w:sz w:val="32"/>
          <w:szCs w:val="32"/>
        </w:rPr>
        <w:t xml:space="preserve"> Monitors activities on individual hosts or devices, such as file modifications, system logs, and user activity. It provides detailed, host-specific insights.</w:t>
      </w:r>
    </w:p>
    <w:p w14:paraId="4EE2B642"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NIDS (Network-based Intrusion Detection System):</w:t>
      </w:r>
      <w:r w:rsidRPr="006B6FB4">
        <w:rPr>
          <w:rFonts w:asciiTheme="majorHAnsi" w:hAnsiTheme="majorHAnsi" w:cstheme="majorHAnsi"/>
          <w:sz w:val="32"/>
          <w:szCs w:val="32"/>
        </w:rPr>
        <w:t xml:space="preserve"> Monitors network traffic to detect suspicious activities or potential threats across the entire network. It focuses on patterns, anomalies, and signatures in network packets.</w:t>
      </w:r>
    </w:p>
    <w:p w14:paraId="1F649835" w14:textId="01979918" w:rsidR="006B6FB4" w:rsidRDefault="003A1F1F" w:rsidP="003A1F1F">
      <w:pPr>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FD8DF2C" wp14:editId="62402795">
            <wp:extent cx="6762750" cy="5162550"/>
            <wp:effectExtent l="0" t="0" r="0" b="0"/>
            <wp:docPr id="1948048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8500" name="Picture 1948048500"/>
                    <pic:cNvPicPr/>
                  </pic:nvPicPr>
                  <pic:blipFill>
                    <a:blip r:embed="rId8">
                      <a:extLst>
                        <a:ext uri="{28A0092B-C50C-407E-A947-70E740481C1C}">
                          <a14:useLocalDpi xmlns:a14="http://schemas.microsoft.com/office/drawing/2010/main" val="0"/>
                        </a:ext>
                      </a:extLst>
                    </a:blip>
                    <a:stretch>
                      <a:fillRect/>
                    </a:stretch>
                  </pic:blipFill>
                  <pic:spPr>
                    <a:xfrm>
                      <a:off x="0" y="0"/>
                      <a:ext cx="6762750" cy="5162550"/>
                    </a:xfrm>
                    <a:prstGeom prst="rect">
                      <a:avLst/>
                    </a:prstGeom>
                  </pic:spPr>
                </pic:pic>
              </a:graphicData>
            </a:graphic>
          </wp:inline>
        </w:drawing>
      </w:r>
    </w:p>
    <w:p w14:paraId="1F1823E8" w14:textId="77777777" w:rsidR="006B6FB4" w:rsidRDefault="006B6FB4" w:rsidP="006B6FB4">
      <w:pPr>
        <w:rPr>
          <w:rFonts w:asciiTheme="majorHAnsi" w:hAnsiTheme="majorHAnsi" w:cstheme="majorHAnsi"/>
          <w:sz w:val="32"/>
          <w:szCs w:val="32"/>
        </w:rPr>
      </w:pPr>
    </w:p>
    <w:p w14:paraId="4E810DCF" w14:textId="77777777" w:rsidR="003A1F1F" w:rsidRPr="006B6FB4" w:rsidRDefault="003A1F1F" w:rsidP="006B6FB4">
      <w:pPr>
        <w:rPr>
          <w:rFonts w:asciiTheme="majorHAnsi" w:hAnsiTheme="majorHAnsi" w:cstheme="majorHAnsi"/>
          <w:sz w:val="32"/>
          <w:szCs w:val="32"/>
        </w:rPr>
      </w:pPr>
    </w:p>
    <w:p w14:paraId="61AB0013"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Explain SSL Encryption:</w:t>
      </w:r>
      <w:r w:rsidRPr="006B6FB4">
        <w:rPr>
          <w:rFonts w:asciiTheme="majorHAnsi" w:hAnsiTheme="majorHAnsi" w:cstheme="majorHAnsi"/>
          <w:sz w:val="36"/>
          <w:szCs w:val="36"/>
          <w:u w:val="single"/>
        </w:rPr>
        <w:t xml:space="preserve"> </w:t>
      </w:r>
    </w:p>
    <w:p w14:paraId="6A76F118" w14:textId="1F858E26"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SSL (Secure Sockets Layer) is a protocol that encrypts data transmitted between a client (e.g., browser) and a server. It ensures:</w:t>
      </w:r>
    </w:p>
    <w:p w14:paraId="700C0DDE"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Data confidentiality: Preventing unauthorized access.</w:t>
      </w:r>
    </w:p>
    <w:p w14:paraId="197CE9EC"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Data integrity: Protecting data from being altered during transmission.</w:t>
      </w:r>
    </w:p>
    <w:p w14:paraId="6826C857"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Authentication: Verifying the server's identity. Though SSL is now deprecated, its successor, TLS (Transport Layer Security), is widely used for secure communication.</w:t>
      </w:r>
    </w:p>
    <w:p w14:paraId="0F891DD4" w14:textId="0975E810" w:rsidR="003A1F1F" w:rsidRDefault="003A1F1F" w:rsidP="003A1F1F">
      <w:pPr>
        <w:pStyle w:val="ListParagraph"/>
        <w:ind w:left="1440"/>
        <w:jc w:val="center"/>
        <w:rPr>
          <w:rFonts w:asciiTheme="majorHAnsi" w:hAnsiTheme="majorHAnsi" w:cstheme="majorHAnsi"/>
          <w:sz w:val="32"/>
          <w:szCs w:val="32"/>
        </w:rPr>
      </w:pPr>
    </w:p>
    <w:p w14:paraId="4DDAB062" w14:textId="400CC4A0" w:rsidR="006B6FB4" w:rsidRDefault="003A1F1F" w:rsidP="003A1F1F">
      <w:pPr>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4E00F75" wp14:editId="2BA813AB">
            <wp:extent cx="5136993" cy="2263140"/>
            <wp:effectExtent l="0" t="0" r="6985" b="3810"/>
            <wp:docPr id="632040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40720" name="Picture 632040720"/>
                    <pic:cNvPicPr/>
                  </pic:nvPicPr>
                  <pic:blipFill>
                    <a:blip r:embed="rId9">
                      <a:extLst>
                        <a:ext uri="{28A0092B-C50C-407E-A947-70E740481C1C}">
                          <a14:useLocalDpi xmlns:a14="http://schemas.microsoft.com/office/drawing/2010/main" val="0"/>
                        </a:ext>
                      </a:extLst>
                    </a:blip>
                    <a:stretch>
                      <a:fillRect/>
                    </a:stretch>
                  </pic:blipFill>
                  <pic:spPr>
                    <a:xfrm>
                      <a:off x="0" y="0"/>
                      <a:ext cx="5181760" cy="2282863"/>
                    </a:xfrm>
                    <a:prstGeom prst="rect">
                      <a:avLst/>
                    </a:prstGeom>
                  </pic:spPr>
                </pic:pic>
              </a:graphicData>
            </a:graphic>
          </wp:inline>
        </w:drawing>
      </w:r>
    </w:p>
    <w:p w14:paraId="419585B9" w14:textId="77777777" w:rsidR="006B6FB4" w:rsidRDefault="006B6FB4" w:rsidP="006B6FB4">
      <w:pPr>
        <w:rPr>
          <w:rFonts w:asciiTheme="majorHAnsi" w:hAnsiTheme="majorHAnsi" w:cstheme="majorHAnsi"/>
          <w:sz w:val="32"/>
          <w:szCs w:val="32"/>
        </w:rPr>
      </w:pPr>
    </w:p>
    <w:p w14:paraId="370E7B53" w14:textId="77777777" w:rsidR="003A1F1F" w:rsidRDefault="003A1F1F" w:rsidP="006B6FB4">
      <w:pPr>
        <w:rPr>
          <w:rFonts w:asciiTheme="majorHAnsi" w:hAnsiTheme="majorHAnsi" w:cstheme="majorHAnsi"/>
          <w:sz w:val="32"/>
          <w:szCs w:val="32"/>
        </w:rPr>
      </w:pPr>
    </w:p>
    <w:p w14:paraId="65828D24" w14:textId="77777777" w:rsidR="003A1F1F" w:rsidRDefault="003A1F1F" w:rsidP="006B6FB4">
      <w:pPr>
        <w:rPr>
          <w:rFonts w:asciiTheme="majorHAnsi" w:hAnsiTheme="majorHAnsi" w:cstheme="majorHAnsi"/>
          <w:sz w:val="32"/>
          <w:szCs w:val="32"/>
        </w:rPr>
      </w:pPr>
    </w:p>
    <w:p w14:paraId="70A68CA2" w14:textId="77777777" w:rsidR="003A1F1F" w:rsidRPr="006B6FB4" w:rsidRDefault="003A1F1F" w:rsidP="006B6FB4">
      <w:pPr>
        <w:rPr>
          <w:rFonts w:asciiTheme="majorHAnsi" w:hAnsiTheme="majorHAnsi" w:cstheme="majorHAnsi"/>
          <w:sz w:val="32"/>
          <w:szCs w:val="32"/>
        </w:rPr>
      </w:pPr>
    </w:p>
    <w:p w14:paraId="36A3B585"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What is Data Leakage?</w:t>
      </w:r>
    </w:p>
    <w:p w14:paraId="32E0A7FE" w14:textId="177A0AC5"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Data leakage occurs when sensitive or confidential information is unintentionally or maliciously exposed to unauthorized parties. It can result from human error, insider threats, or cyberattacks. Examples include sharing sensitive files over unsecured channels or sending emails to the wrong recipients.</w:t>
      </w:r>
    </w:p>
    <w:p w14:paraId="3B1F8F7B" w14:textId="77777777" w:rsidR="006B6FB4" w:rsidRDefault="006B6FB4" w:rsidP="006B6FB4">
      <w:pPr>
        <w:pStyle w:val="ListParagraph"/>
        <w:rPr>
          <w:rFonts w:asciiTheme="majorHAnsi" w:hAnsiTheme="majorHAnsi" w:cstheme="majorHAnsi"/>
          <w:sz w:val="32"/>
          <w:szCs w:val="32"/>
        </w:rPr>
      </w:pPr>
    </w:p>
    <w:p w14:paraId="02AAFF50" w14:textId="77777777" w:rsidR="006B6FB4" w:rsidRDefault="006B6FB4" w:rsidP="006B6FB4">
      <w:pPr>
        <w:pStyle w:val="ListParagraph"/>
        <w:rPr>
          <w:rFonts w:asciiTheme="majorHAnsi" w:hAnsiTheme="majorHAnsi" w:cstheme="majorHAnsi"/>
          <w:sz w:val="32"/>
          <w:szCs w:val="32"/>
        </w:rPr>
      </w:pPr>
    </w:p>
    <w:p w14:paraId="363CF59C" w14:textId="77777777" w:rsidR="006B6FB4" w:rsidRDefault="006B6FB4" w:rsidP="006B6FB4">
      <w:pPr>
        <w:pStyle w:val="ListParagraph"/>
        <w:rPr>
          <w:rFonts w:asciiTheme="majorHAnsi" w:hAnsiTheme="majorHAnsi" w:cstheme="majorHAnsi"/>
          <w:sz w:val="32"/>
          <w:szCs w:val="32"/>
        </w:rPr>
      </w:pPr>
    </w:p>
    <w:p w14:paraId="359DD090" w14:textId="77777777" w:rsidR="006B6FB4" w:rsidRDefault="006B6FB4" w:rsidP="006B6FB4">
      <w:pPr>
        <w:pStyle w:val="ListParagraph"/>
        <w:rPr>
          <w:rFonts w:asciiTheme="majorHAnsi" w:hAnsiTheme="majorHAnsi" w:cstheme="majorHAnsi"/>
          <w:sz w:val="32"/>
          <w:szCs w:val="32"/>
        </w:rPr>
      </w:pPr>
    </w:p>
    <w:p w14:paraId="5B309491" w14:textId="77777777" w:rsidR="006B6FB4" w:rsidRDefault="006B6FB4" w:rsidP="006B6FB4">
      <w:pPr>
        <w:pStyle w:val="ListParagraph"/>
        <w:rPr>
          <w:rFonts w:asciiTheme="majorHAnsi" w:hAnsiTheme="majorHAnsi" w:cstheme="majorHAnsi"/>
          <w:sz w:val="32"/>
          <w:szCs w:val="32"/>
        </w:rPr>
      </w:pPr>
    </w:p>
    <w:p w14:paraId="7DEAC7C7" w14:textId="77777777" w:rsidR="006B6FB4" w:rsidRDefault="006B6FB4" w:rsidP="006B6FB4">
      <w:pPr>
        <w:pStyle w:val="ListParagraph"/>
        <w:rPr>
          <w:rFonts w:asciiTheme="majorHAnsi" w:hAnsiTheme="majorHAnsi" w:cstheme="majorHAnsi"/>
          <w:sz w:val="32"/>
          <w:szCs w:val="32"/>
        </w:rPr>
      </w:pPr>
    </w:p>
    <w:p w14:paraId="59A5E00A" w14:textId="77777777" w:rsidR="003A1F1F" w:rsidRDefault="003A1F1F" w:rsidP="006B6FB4">
      <w:pPr>
        <w:pStyle w:val="ListParagraph"/>
        <w:rPr>
          <w:rFonts w:asciiTheme="majorHAnsi" w:hAnsiTheme="majorHAnsi" w:cstheme="majorHAnsi"/>
          <w:sz w:val="32"/>
          <w:szCs w:val="32"/>
        </w:rPr>
      </w:pPr>
    </w:p>
    <w:p w14:paraId="0C58AF6A" w14:textId="77777777" w:rsidR="003A1F1F" w:rsidRDefault="003A1F1F" w:rsidP="006B6FB4">
      <w:pPr>
        <w:pStyle w:val="ListParagraph"/>
        <w:rPr>
          <w:rFonts w:asciiTheme="majorHAnsi" w:hAnsiTheme="majorHAnsi" w:cstheme="majorHAnsi"/>
          <w:sz w:val="32"/>
          <w:szCs w:val="32"/>
        </w:rPr>
      </w:pPr>
    </w:p>
    <w:p w14:paraId="7D0D860F" w14:textId="77777777" w:rsidR="006B6FB4" w:rsidRDefault="006B6FB4" w:rsidP="006B6FB4">
      <w:pPr>
        <w:pStyle w:val="ListParagraph"/>
        <w:rPr>
          <w:rFonts w:asciiTheme="majorHAnsi" w:hAnsiTheme="majorHAnsi" w:cstheme="majorHAnsi"/>
          <w:sz w:val="32"/>
          <w:szCs w:val="32"/>
        </w:rPr>
      </w:pPr>
    </w:p>
    <w:p w14:paraId="551239F8" w14:textId="77777777" w:rsidR="006B6FB4" w:rsidRDefault="006B6FB4" w:rsidP="006B6FB4">
      <w:pPr>
        <w:pStyle w:val="ListParagraph"/>
        <w:rPr>
          <w:rFonts w:asciiTheme="majorHAnsi" w:hAnsiTheme="majorHAnsi" w:cstheme="majorHAnsi"/>
          <w:sz w:val="32"/>
          <w:szCs w:val="32"/>
        </w:rPr>
      </w:pPr>
    </w:p>
    <w:p w14:paraId="2F0C1C2E" w14:textId="77777777" w:rsidR="006B6FB4" w:rsidRPr="006B6FB4" w:rsidRDefault="006B6FB4" w:rsidP="006B6FB4">
      <w:pPr>
        <w:pStyle w:val="ListParagraph"/>
        <w:rPr>
          <w:rFonts w:asciiTheme="majorHAnsi" w:hAnsiTheme="majorHAnsi" w:cstheme="majorHAnsi"/>
          <w:sz w:val="32"/>
          <w:szCs w:val="32"/>
        </w:rPr>
      </w:pPr>
    </w:p>
    <w:p w14:paraId="205A2647"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lastRenderedPageBreak/>
        <w:t>What is a Brute Force Attack? How Can You Prevent It?</w:t>
      </w:r>
      <w:r w:rsidRPr="006B6FB4">
        <w:rPr>
          <w:rFonts w:asciiTheme="majorHAnsi" w:hAnsiTheme="majorHAnsi" w:cstheme="majorHAnsi"/>
          <w:sz w:val="36"/>
          <w:szCs w:val="36"/>
          <w:u w:val="single"/>
        </w:rPr>
        <w:t xml:space="preserve"> </w:t>
      </w:r>
    </w:p>
    <w:p w14:paraId="6F9994CF" w14:textId="41777F44"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 brute force attack is a trial-and-error method where an attacker systematically guesses passwords or encryption keys until access is gained. Preventative measures include:</w:t>
      </w:r>
    </w:p>
    <w:p w14:paraId="71EECBB9"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Account lockout policies:</w:t>
      </w:r>
      <w:r w:rsidRPr="006B6FB4">
        <w:rPr>
          <w:rFonts w:asciiTheme="majorHAnsi" w:hAnsiTheme="majorHAnsi" w:cstheme="majorHAnsi"/>
          <w:sz w:val="32"/>
          <w:szCs w:val="32"/>
        </w:rPr>
        <w:t xml:space="preserve"> Temporarily disabling accounts after multiple failed attempts.</w:t>
      </w:r>
    </w:p>
    <w:p w14:paraId="710A623A"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Strong passwords:</w:t>
      </w:r>
      <w:r w:rsidRPr="006B6FB4">
        <w:rPr>
          <w:rFonts w:asciiTheme="majorHAnsi" w:hAnsiTheme="majorHAnsi" w:cstheme="majorHAnsi"/>
          <w:sz w:val="32"/>
          <w:szCs w:val="32"/>
        </w:rPr>
        <w:t xml:space="preserve"> Using complex, lengthy passwords with a mix of characters.</w:t>
      </w:r>
    </w:p>
    <w:p w14:paraId="36674C2C"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Multi-factor authentication (MFA):</w:t>
      </w:r>
      <w:r w:rsidRPr="006B6FB4">
        <w:rPr>
          <w:rFonts w:asciiTheme="majorHAnsi" w:hAnsiTheme="majorHAnsi" w:cstheme="majorHAnsi"/>
          <w:sz w:val="32"/>
          <w:szCs w:val="32"/>
        </w:rPr>
        <w:t xml:space="preserve"> Adding an extra layer of security.</w:t>
      </w:r>
    </w:p>
    <w:p w14:paraId="33E20CA0"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Rate limiting:</w:t>
      </w:r>
      <w:r w:rsidRPr="006B6FB4">
        <w:rPr>
          <w:rFonts w:asciiTheme="majorHAnsi" w:hAnsiTheme="majorHAnsi" w:cstheme="majorHAnsi"/>
          <w:sz w:val="32"/>
          <w:szCs w:val="32"/>
        </w:rPr>
        <w:t xml:space="preserve"> Restricting the number of </w:t>
      </w:r>
      <w:proofErr w:type="gramStart"/>
      <w:r w:rsidRPr="006B6FB4">
        <w:rPr>
          <w:rFonts w:asciiTheme="majorHAnsi" w:hAnsiTheme="majorHAnsi" w:cstheme="majorHAnsi"/>
          <w:sz w:val="32"/>
          <w:szCs w:val="32"/>
        </w:rPr>
        <w:t>login</w:t>
      </w:r>
      <w:proofErr w:type="gramEnd"/>
      <w:r w:rsidRPr="006B6FB4">
        <w:rPr>
          <w:rFonts w:asciiTheme="majorHAnsi" w:hAnsiTheme="majorHAnsi" w:cstheme="majorHAnsi"/>
          <w:sz w:val="32"/>
          <w:szCs w:val="32"/>
        </w:rPr>
        <w:t xml:space="preserve"> attempts within a specific timeframe.</w:t>
      </w:r>
    </w:p>
    <w:p w14:paraId="0D408019" w14:textId="5F01BF4D" w:rsidR="006B6FB4" w:rsidRDefault="006B6FB4" w:rsidP="003A1F1F">
      <w:pPr>
        <w:pStyle w:val="ListParagraph"/>
        <w:jc w:val="center"/>
        <w:rPr>
          <w:rFonts w:asciiTheme="majorHAnsi" w:hAnsiTheme="majorHAnsi" w:cstheme="majorHAnsi"/>
          <w:sz w:val="32"/>
          <w:szCs w:val="32"/>
        </w:rPr>
      </w:pPr>
    </w:p>
    <w:p w14:paraId="655BEB41" w14:textId="77777777" w:rsidR="006B6FB4" w:rsidRPr="00ED21ED" w:rsidRDefault="006B6FB4" w:rsidP="00ED21ED">
      <w:pPr>
        <w:rPr>
          <w:rFonts w:asciiTheme="majorHAnsi" w:hAnsiTheme="majorHAnsi" w:cstheme="majorHAnsi"/>
          <w:sz w:val="32"/>
          <w:szCs w:val="32"/>
        </w:rPr>
      </w:pPr>
    </w:p>
    <w:p w14:paraId="730B0538" w14:textId="77777777" w:rsidR="006B6FB4" w:rsidRPr="006B6FB4" w:rsidRDefault="006B6FB4" w:rsidP="006B6FB4">
      <w:pPr>
        <w:pStyle w:val="ListParagraph"/>
        <w:rPr>
          <w:rFonts w:asciiTheme="majorHAnsi" w:hAnsiTheme="majorHAnsi" w:cstheme="majorHAnsi"/>
          <w:sz w:val="32"/>
          <w:szCs w:val="32"/>
        </w:rPr>
      </w:pPr>
    </w:p>
    <w:p w14:paraId="3948CE9E"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Explain MITM Attack and How to Prevent It:</w:t>
      </w:r>
      <w:r w:rsidRPr="006B6FB4">
        <w:rPr>
          <w:rFonts w:asciiTheme="majorHAnsi" w:hAnsiTheme="majorHAnsi" w:cstheme="majorHAnsi"/>
          <w:sz w:val="36"/>
          <w:szCs w:val="36"/>
          <w:u w:val="single"/>
        </w:rPr>
        <w:t xml:space="preserve"> </w:t>
      </w:r>
    </w:p>
    <w:p w14:paraId="020B2B66" w14:textId="392B53A6"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 Man-in-the-Middle (MITM) attack occurs when an attacker intercepts and manipulates communication between two parties without their knowledge. It is used to steal sensitive data or inject malicious content. Prevention strategies include:</w:t>
      </w:r>
    </w:p>
    <w:p w14:paraId="018C904C"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Using HTTPS with SSL/TLS encryption.</w:t>
      </w:r>
    </w:p>
    <w:p w14:paraId="0888557C"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Avoiding untrusted or public Wi-Fi networks or using Virtual Private Networks (VPNs).</w:t>
      </w:r>
    </w:p>
    <w:p w14:paraId="71441E0D"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Implementing mutual authentication mechanisms.</w:t>
      </w:r>
    </w:p>
    <w:p w14:paraId="56E7FA1E" w14:textId="289724D1" w:rsidR="006B6FB4" w:rsidRDefault="00ED21ED" w:rsidP="003A1F1F">
      <w:pPr>
        <w:pStyle w:val="ListParagraph"/>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96C2697" wp14:editId="124B6496">
            <wp:extent cx="5147990" cy="3276600"/>
            <wp:effectExtent l="0" t="0" r="0" b="0"/>
            <wp:docPr id="10114826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82638" name="Picture 10114826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1368" cy="3323304"/>
                    </a:xfrm>
                    <a:prstGeom prst="rect">
                      <a:avLst/>
                    </a:prstGeom>
                  </pic:spPr>
                </pic:pic>
              </a:graphicData>
            </a:graphic>
          </wp:inline>
        </w:drawing>
      </w:r>
    </w:p>
    <w:p w14:paraId="0F1A6E2F" w14:textId="77777777" w:rsidR="00ED21ED" w:rsidRDefault="00ED21ED" w:rsidP="003A1F1F">
      <w:pPr>
        <w:pStyle w:val="ListParagraph"/>
        <w:jc w:val="center"/>
        <w:rPr>
          <w:rFonts w:asciiTheme="majorHAnsi" w:hAnsiTheme="majorHAnsi" w:cstheme="majorHAnsi"/>
          <w:sz w:val="32"/>
          <w:szCs w:val="32"/>
        </w:rPr>
      </w:pPr>
    </w:p>
    <w:p w14:paraId="02BA0362" w14:textId="77777777" w:rsidR="00ED21ED" w:rsidRDefault="00ED21ED" w:rsidP="003A1F1F">
      <w:pPr>
        <w:pStyle w:val="ListParagraph"/>
        <w:jc w:val="center"/>
        <w:rPr>
          <w:rFonts w:asciiTheme="majorHAnsi" w:hAnsiTheme="majorHAnsi" w:cstheme="majorHAnsi"/>
          <w:sz w:val="32"/>
          <w:szCs w:val="32"/>
        </w:rPr>
      </w:pPr>
    </w:p>
    <w:p w14:paraId="39C74524" w14:textId="77777777" w:rsidR="00ED21ED" w:rsidRDefault="00ED21ED" w:rsidP="003A1F1F">
      <w:pPr>
        <w:pStyle w:val="ListParagraph"/>
        <w:jc w:val="center"/>
        <w:rPr>
          <w:rFonts w:asciiTheme="majorHAnsi" w:hAnsiTheme="majorHAnsi" w:cstheme="majorHAnsi"/>
          <w:sz w:val="32"/>
          <w:szCs w:val="32"/>
        </w:rPr>
      </w:pPr>
    </w:p>
    <w:p w14:paraId="190C62D8" w14:textId="77777777" w:rsidR="00ED21ED" w:rsidRDefault="00ED21ED" w:rsidP="003A1F1F">
      <w:pPr>
        <w:pStyle w:val="ListParagraph"/>
        <w:jc w:val="center"/>
        <w:rPr>
          <w:rFonts w:asciiTheme="majorHAnsi" w:hAnsiTheme="majorHAnsi" w:cstheme="majorHAnsi"/>
          <w:sz w:val="32"/>
          <w:szCs w:val="32"/>
        </w:rPr>
      </w:pPr>
    </w:p>
    <w:p w14:paraId="0932C6B9" w14:textId="77777777" w:rsidR="006B6FB4" w:rsidRDefault="006B6FB4" w:rsidP="006B6FB4">
      <w:pPr>
        <w:pStyle w:val="ListParagraph"/>
        <w:rPr>
          <w:rFonts w:asciiTheme="majorHAnsi" w:hAnsiTheme="majorHAnsi" w:cstheme="majorHAnsi"/>
          <w:sz w:val="32"/>
          <w:szCs w:val="32"/>
        </w:rPr>
      </w:pPr>
    </w:p>
    <w:p w14:paraId="69B2C8AE" w14:textId="77777777" w:rsidR="006B6FB4" w:rsidRPr="006B6FB4" w:rsidRDefault="006B6FB4" w:rsidP="006B6FB4">
      <w:pPr>
        <w:pStyle w:val="ListParagraph"/>
        <w:rPr>
          <w:rFonts w:asciiTheme="majorHAnsi" w:hAnsiTheme="majorHAnsi" w:cstheme="majorHAnsi"/>
          <w:sz w:val="32"/>
          <w:szCs w:val="32"/>
        </w:rPr>
      </w:pPr>
    </w:p>
    <w:p w14:paraId="763F2719" w14:textId="304BC882"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Explain XSS Attack and How to Prevent It:</w:t>
      </w:r>
    </w:p>
    <w:p w14:paraId="5D41C5A6" w14:textId="3FFBE48F"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Cross-Site Scripting (XSS) is a vulnerability where attackers inject malicious scripts into trusted websites. It can be used to steal session cookies, redirect users, or deface websites. Prevention measures include:</w:t>
      </w:r>
    </w:p>
    <w:p w14:paraId="3F485722"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Input validation and output sanitization to filter malicious code.</w:t>
      </w:r>
    </w:p>
    <w:p w14:paraId="5543876C"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Encoding special characters to prevent script execution.</w:t>
      </w:r>
    </w:p>
    <w:p w14:paraId="1AAF0C6F"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Implementing Content Security Policies (CSPs) to restrict scripts from unauthorized sources.</w:t>
      </w:r>
    </w:p>
    <w:p w14:paraId="311BFB7A" w14:textId="2F4319ED" w:rsidR="006B6FB4" w:rsidRDefault="00ED21ED" w:rsidP="00ED21ED">
      <w:pPr>
        <w:pStyle w:val="ListParagraph"/>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3C4670D7" wp14:editId="1F9FF89D">
            <wp:extent cx="6217920" cy="3575304"/>
            <wp:effectExtent l="0" t="0" r="0" b="6350"/>
            <wp:docPr id="17813667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66778" name="Picture 1781366778"/>
                    <pic:cNvPicPr/>
                  </pic:nvPicPr>
                  <pic:blipFill>
                    <a:blip r:embed="rId11">
                      <a:extLst>
                        <a:ext uri="{28A0092B-C50C-407E-A947-70E740481C1C}">
                          <a14:useLocalDpi xmlns:a14="http://schemas.microsoft.com/office/drawing/2010/main" val="0"/>
                        </a:ext>
                      </a:extLst>
                    </a:blip>
                    <a:stretch>
                      <a:fillRect/>
                    </a:stretch>
                  </pic:blipFill>
                  <pic:spPr>
                    <a:xfrm>
                      <a:off x="0" y="0"/>
                      <a:ext cx="6224656" cy="3579177"/>
                    </a:xfrm>
                    <a:prstGeom prst="rect">
                      <a:avLst/>
                    </a:prstGeom>
                  </pic:spPr>
                </pic:pic>
              </a:graphicData>
            </a:graphic>
          </wp:inline>
        </w:drawing>
      </w:r>
    </w:p>
    <w:p w14:paraId="0F0BF6B6" w14:textId="77777777" w:rsidR="006B6FB4" w:rsidRDefault="006B6FB4" w:rsidP="006B6FB4">
      <w:pPr>
        <w:pStyle w:val="ListParagraph"/>
        <w:rPr>
          <w:rFonts w:asciiTheme="majorHAnsi" w:hAnsiTheme="majorHAnsi" w:cstheme="majorHAnsi"/>
          <w:sz w:val="32"/>
          <w:szCs w:val="32"/>
        </w:rPr>
      </w:pPr>
    </w:p>
    <w:p w14:paraId="6FF9CD98" w14:textId="77777777" w:rsidR="00ED21ED" w:rsidRDefault="00ED21ED" w:rsidP="006B6FB4">
      <w:pPr>
        <w:pStyle w:val="ListParagraph"/>
        <w:rPr>
          <w:rFonts w:asciiTheme="majorHAnsi" w:hAnsiTheme="majorHAnsi" w:cstheme="majorHAnsi"/>
          <w:sz w:val="32"/>
          <w:szCs w:val="32"/>
        </w:rPr>
      </w:pPr>
    </w:p>
    <w:p w14:paraId="23716483" w14:textId="77777777" w:rsidR="00ED21ED" w:rsidRPr="00ED21ED" w:rsidRDefault="00ED21ED" w:rsidP="00ED21ED">
      <w:pPr>
        <w:rPr>
          <w:rFonts w:asciiTheme="majorHAnsi" w:hAnsiTheme="majorHAnsi" w:cstheme="majorHAnsi"/>
          <w:sz w:val="32"/>
          <w:szCs w:val="32"/>
        </w:rPr>
      </w:pPr>
    </w:p>
    <w:p w14:paraId="6D9A7F71" w14:textId="77777777" w:rsidR="00ED21ED" w:rsidRPr="006B6FB4" w:rsidRDefault="00ED21ED" w:rsidP="006B6FB4">
      <w:pPr>
        <w:pStyle w:val="ListParagraph"/>
        <w:rPr>
          <w:rFonts w:asciiTheme="majorHAnsi" w:hAnsiTheme="majorHAnsi" w:cstheme="majorHAnsi"/>
          <w:sz w:val="32"/>
          <w:szCs w:val="32"/>
        </w:rPr>
      </w:pPr>
    </w:p>
    <w:p w14:paraId="1A1082E4"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What is a Botnet?</w:t>
      </w:r>
      <w:r w:rsidRPr="006B6FB4">
        <w:rPr>
          <w:rFonts w:asciiTheme="majorHAnsi" w:hAnsiTheme="majorHAnsi" w:cstheme="majorHAnsi"/>
          <w:sz w:val="36"/>
          <w:szCs w:val="36"/>
          <w:u w:val="single"/>
        </w:rPr>
        <w:t xml:space="preserve"> </w:t>
      </w:r>
    </w:p>
    <w:p w14:paraId="487CBBC4" w14:textId="6C73304A"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 botnet is a network of compromised devices (bots) controlled by an attacker to perform coordinated tasks. These tasks can include Distributed Denial of Service (DDoS) attacks, spam distribution, or cryptocurrency mining. Botnets are created by infecting devices with malware and exploiting them remotely.</w:t>
      </w:r>
    </w:p>
    <w:p w14:paraId="56F90D4D" w14:textId="77777777" w:rsidR="006B6FB4" w:rsidRDefault="006B6FB4" w:rsidP="006B6FB4">
      <w:pPr>
        <w:pStyle w:val="ListParagraph"/>
        <w:rPr>
          <w:rFonts w:asciiTheme="majorHAnsi" w:hAnsiTheme="majorHAnsi" w:cstheme="majorHAnsi"/>
          <w:sz w:val="32"/>
          <w:szCs w:val="32"/>
        </w:rPr>
      </w:pPr>
    </w:p>
    <w:p w14:paraId="6BE6F45B" w14:textId="2EFBBE43" w:rsidR="006B6FB4" w:rsidRDefault="006B6FB4" w:rsidP="00ED21ED">
      <w:pPr>
        <w:pStyle w:val="ListParagraph"/>
        <w:jc w:val="center"/>
        <w:rPr>
          <w:rFonts w:asciiTheme="majorHAnsi" w:hAnsiTheme="majorHAnsi" w:cstheme="majorHAnsi"/>
          <w:sz w:val="32"/>
          <w:szCs w:val="32"/>
        </w:rPr>
      </w:pPr>
    </w:p>
    <w:p w14:paraId="29FD5A4D" w14:textId="21877321" w:rsidR="006B6FB4" w:rsidRDefault="00ED21ED" w:rsidP="006B6FB4">
      <w:pPr>
        <w:pStyle w:val="ListParagrap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4586D70" wp14:editId="2C00D17B">
            <wp:extent cx="1920240" cy="1828402"/>
            <wp:effectExtent l="0" t="0" r="3810" b="635"/>
            <wp:docPr id="14424019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01993" name="Picture 1442401993"/>
                    <pic:cNvPicPr/>
                  </pic:nvPicPr>
                  <pic:blipFill>
                    <a:blip r:embed="rId12">
                      <a:extLst>
                        <a:ext uri="{28A0092B-C50C-407E-A947-70E740481C1C}">
                          <a14:useLocalDpi xmlns:a14="http://schemas.microsoft.com/office/drawing/2010/main" val="0"/>
                        </a:ext>
                      </a:extLst>
                    </a:blip>
                    <a:stretch>
                      <a:fillRect/>
                    </a:stretch>
                  </pic:blipFill>
                  <pic:spPr>
                    <a:xfrm>
                      <a:off x="0" y="0"/>
                      <a:ext cx="1926237" cy="1834112"/>
                    </a:xfrm>
                    <a:prstGeom prst="rect">
                      <a:avLst/>
                    </a:prstGeom>
                  </pic:spPr>
                </pic:pic>
              </a:graphicData>
            </a:graphic>
          </wp:inline>
        </w:drawing>
      </w:r>
    </w:p>
    <w:p w14:paraId="396B5181" w14:textId="77777777" w:rsidR="006B6FB4" w:rsidRDefault="006B6FB4" w:rsidP="006B6FB4">
      <w:pPr>
        <w:pStyle w:val="ListParagraph"/>
        <w:rPr>
          <w:rFonts w:asciiTheme="majorHAnsi" w:hAnsiTheme="majorHAnsi" w:cstheme="majorHAnsi"/>
          <w:sz w:val="32"/>
          <w:szCs w:val="32"/>
        </w:rPr>
      </w:pPr>
    </w:p>
    <w:p w14:paraId="4E902EB9" w14:textId="77777777" w:rsidR="006B6FB4" w:rsidRPr="00ED21ED" w:rsidRDefault="006B6FB4" w:rsidP="00ED21ED">
      <w:pPr>
        <w:rPr>
          <w:rFonts w:asciiTheme="majorHAnsi" w:hAnsiTheme="majorHAnsi" w:cstheme="majorHAnsi"/>
          <w:sz w:val="32"/>
          <w:szCs w:val="32"/>
        </w:rPr>
      </w:pPr>
    </w:p>
    <w:p w14:paraId="743C25F1"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Explain SSL and TLS:</w:t>
      </w:r>
    </w:p>
    <w:p w14:paraId="4288834A"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SSL (Secure Sockets Layer):</w:t>
      </w:r>
      <w:r w:rsidRPr="006B6FB4">
        <w:rPr>
          <w:rFonts w:asciiTheme="majorHAnsi" w:hAnsiTheme="majorHAnsi" w:cstheme="majorHAnsi"/>
          <w:sz w:val="32"/>
          <w:szCs w:val="32"/>
        </w:rPr>
        <w:t xml:space="preserve"> An older encryption protocol used to secure internet communications. It has known vulnerabilities and is no longer in use.</w:t>
      </w:r>
    </w:p>
    <w:p w14:paraId="0A2187BA"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TLS (Transport Layer Security):</w:t>
      </w:r>
      <w:r w:rsidRPr="006B6FB4">
        <w:rPr>
          <w:rFonts w:asciiTheme="majorHAnsi" w:hAnsiTheme="majorHAnsi" w:cstheme="majorHAnsi"/>
          <w:sz w:val="32"/>
          <w:szCs w:val="32"/>
        </w:rPr>
        <w:t xml:space="preserve"> A more secure and modern version of SSL, providing enhanced encryption, authentication, and data integrity.</w:t>
      </w:r>
    </w:p>
    <w:p w14:paraId="733BF132" w14:textId="331620C1" w:rsidR="006B6FB4" w:rsidRDefault="00ED21ED" w:rsidP="00ED21ED">
      <w:pPr>
        <w:pStyle w:val="ListParagraph"/>
        <w:ind w:left="1440"/>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2F358FD" wp14:editId="7A21863B">
            <wp:extent cx="5689600" cy="2851150"/>
            <wp:effectExtent l="0" t="0" r="6350" b="6350"/>
            <wp:docPr id="318014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437" name="Picture 31801437"/>
                    <pic:cNvPicPr/>
                  </pic:nvPicPr>
                  <pic:blipFill>
                    <a:blip r:embed="rId13">
                      <a:extLst>
                        <a:ext uri="{28A0092B-C50C-407E-A947-70E740481C1C}">
                          <a14:useLocalDpi xmlns:a14="http://schemas.microsoft.com/office/drawing/2010/main" val="0"/>
                        </a:ext>
                      </a:extLst>
                    </a:blip>
                    <a:stretch>
                      <a:fillRect/>
                    </a:stretch>
                  </pic:blipFill>
                  <pic:spPr>
                    <a:xfrm>
                      <a:off x="0" y="0"/>
                      <a:ext cx="5689600" cy="2851150"/>
                    </a:xfrm>
                    <a:prstGeom prst="rect">
                      <a:avLst/>
                    </a:prstGeom>
                  </pic:spPr>
                </pic:pic>
              </a:graphicData>
            </a:graphic>
          </wp:inline>
        </w:drawing>
      </w:r>
    </w:p>
    <w:p w14:paraId="4BE00B2D" w14:textId="77777777" w:rsidR="00ED21ED" w:rsidRDefault="00ED21ED" w:rsidP="00ED21ED">
      <w:pPr>
        <w:pStyle w:val="ListParagraph"/>
        <w:ind w:left="1440"/>
        <w:jc w:val="center"/>
        <w:rPr>
          <w:rFonts w:asciiTheme="majorHAnsi" w:hAnsiTheme="majorHAnsi" w:cstheme="majorHAnsi"/>
          <w:sz w:val="32"/>
          <w:szCs w:val="32"/>
        </w:rPr>
      </w:pPr>
    </w:p>
    <w:p w14:paraId="4A05CFB9" w14:textId="77777777" w:rsidR="00ED21ED" w:rsidRDefault="00ED21ED" w:rsidP="00ED21ED">
      <w:pPr>
        <w:pStyle w:val="ListParagraph"/>
        <w:ind w:left="1440"/>
        <w:jc w:val="center"/>
        <w:rPr>
          <w:rFonts w:asciiTheme="majorHAnsi" w:hAnsiTheme="majorHAnsi" w:cstheme="majorHAnsi"/>
          <w:sz w:val="32"/>
          <w:szCs w:val="32"/>
        </w:rPr>
      </w:pPr>
    </w:p>
    <w:p w14:paraId="59175F7C" w14:textId="77777777" w:rsidR="00ED21ED" w:rsidRPr="006B6FB4" w:rsidRDefault="00ED21ED" w:rsidP="00ED21ED">
      <w:pPr>
        <w:pStyle w:val="ListParagraph"/>
        <w:ind w:left="1440"/>
        <w:jc w:val="center"/>
        <w:rPr>
          <w:rFonts w:asciiTheme="majorHAnsi" w:hAnsiTheme="majorHAnsi" w:cstheme="majorHAnsi"/>
          <w:sz w:val="32"/>
          <w:szCs w:val="32"/>
        </w:rPr>
      </w:pPr>
    </w:p>
    <w:p w14:paraId="436095E1"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Define Virus, Malware, and Ransomware:</w:t>
      </w:r>
    </w:p>
    <w:p w14:paraId="6B62B220"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Virus:</w:t>
      </w:r>
      <w:r w:rsidRPr="006B6FB4">
        <w:rPr>
          <w:rFonts w:asciiTheme="majorHAnsi" w:hAnsiTheme="majorHAnsi" w:cstheme="majorHAnsi"/>
          <w:sz w:val="32"/>
          <w:szCs w:val="32"/>
        </w:rPr>
        <w:t xml:space="preserve"> A type of malicious software that spreads by attaching itself to files or programs and requires user interaction to propagate.</w:t>
      </w:r>
    </w:p>
    <w:p w14:paraId="44586A37"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Malware:</w:t>
      </w:r>
      <w:r w:rsidRPr="006B6FB4">
        <w:rPr>
          <w:rFonts w:asciiTheme="majorHAnsi" w:hAnsiTheme="majorHAnsi" w:cstheme="majorHAnsi"/>
          <w:sz w:val="32"/>
          <w:szCs w:val="32"/>
        </w:rPr>
        <w:t xml:space="preserve"> A broad term for malicious software, including viruses, worms, Trojans, spyware, and ransomware, designed to harm or exploit systems.</w:t>
      </w:r>
    </w:p>
    <w:p w14:paraId="0EEF8BBC"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Ransomware:</w:t>
      </w:r>
      <w:r w:rsidRPr="006B6FB4">
        <w:rPr>
          <w:rFonts w:asciiTheme="majorHAnsi" w:hAnsiTheme="majorHAnsi" w:cstheme="majorHAnsi"/>
          <w:sz w:val="32"/>
          <w:szCs w:val="32"/>
        </w:rPr>
        <w:t xml:space="preserve"> A type of malware that encrypts a victim's data and demands a ransom payment to restore access.</w:t>
      </w:r>
    </w:p>
    <w:p w14:paraId="1EF31934" w14:textId="77777777" w:rsidR="006B6FB4" w:rsidRDefault="006B6FB4" w:rsidP="006B6FB4">
      <w:pPr>
        <w:pStyle w:val="ListParagraph"/>
        <w:rPr>
          <w:rFonts w:asciiTheme="majorHAnsi" w:hAnsiTheme="majorHAnsi" w:cstheme="majorHAnsi"/>
          <w:sz w:val="32"/>
          <w:szCs w:val="32"/>
        </w:rPr>
      </w:pPr>
    </w:p>
    <w:p w14:paraId="6CDBA90E" w14:textId="314A8134" w:rsidR="006B6FB4" w:rsidRPr="006B6FB4" w:rsidRDefault="006B6FB4" w:rsidP="00ED21ED">
      <w:pPr>
        <w:pStyle w:val="ListParagraph"/>
        <w:jc w:val="center"/>
        <w:rPr>
          <w:rFonts w:asciiTheme="majorHAnsi" w:hAnsiTheme="majorHAnsi" w:cstheme="majorHAnsi"/>
          <w:sz w:val="32"/>
          <w:szCs w:val="32"/>
        </w:rPr>
      </w:pPr>
    </w:p>
    <w:p w14:paraId="3035F262"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lastRenderedPageBreak/>
        <w:t>What is Phishing? Provide an Example:</w:t>
      </w:r>
      <w:r w:rsidRPr="006B6FB4">
        <w:rPr>
          <w:rFonts w:asciiTheme="majorHAnsi" w:hAnsiTheme="majorHAnsi" w:cstheme="majorHAnsi"/>
          <w:sz w:val="36"/>
          <w:szCs w:val="36"/>
          <w:u w:val="single"/>
        </w:rPr>
        <w:t xml:space="preserve"> </w:t>
      </w:r>
    </w:p>
    <w:p w14:paraId="16D07747" w14:textId="76E7A871"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Phishing is a social engineering attack where attackers impersonate legitimate entities to trick victims into revealing sensitive information, such as passwords or credit card numbers. Example: A fake email claiming to be from a bank, asking users to click a link and update their account details.</w:t>
      </w:r>
    </w:p>
    <w:p w14:paraId="675D450A" w14:textId="1DF1CA94" w:rsidR="006268A7" w:rsidRDefault="006268A7" w:rsidP="006268A7">
      <w:pPr>
        <w:pStyle w:val="ListParagraph"/>
        <w:ind w:left="1440"/>
        <w:jc w:val="center"/>
        <w:rPr>
          <w:rFonts w:asciiTheme="majorHAnsi" w:hAnsiTheme="majorHAnsi" w:cstheme="majorHAnsi"/>
          <w:sz w:val="32"/>
          <w:szCs w:val="32"/>
        </w:rPr>
      </w:pPr>
    </w:p>
    <w:p w14:paraId="583522D4" w14:textId="77777777" w:rsidR="006B6FB4" w:rsidRPr="006B6FB4" w:rsidRDefault="006B6FB4" w:rsidP="006B6FB4">
      <w:pPr>
        <w:rPr>
          <w:rFonts w:asciiTheme="majorHAnsi" w:hAnsiTheme="majorHAnsi" w:cstheme="majorHAnsi"/>
          <w:sz w:val="32"/>
          <w:szCs w:val="32"/>
        </w:rPr>
      </w:pPr>
    </w:p>
    <w:p w14:paraId="567C9950"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Define Encryption and Decryption:</w:t>
      </w:r>
    </w:p>
    <w:p w14:paraId="05126696"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Encryption:</w:t>
      </w:r>
      <w:r w:rsidRPr="006B6FB4">
        <w:rPr>
          <w:rFonts w:asciiTheme="majorHAnsi" w:hAnsiTheme="majorHAnsi" w:cstheme="majorHAnsi"/>
          <w:sz w:val="32"/>
          <w:szCs w:val="32"/>
        </w:rPr>
        <w:t xml:space="preserve"> The process of converting plaintext into ciphertext to secure data from unauthorized access.</w:t>
      </w:r>
    </w:p>
    <w:p w14:paraId="2DF637C6"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b/>
          <w:bCs/>
          <w:sz w:val="32"/>
          <w:szCs w:val="32"/>
        </w:rPr>
        <w:t>Decryption:</w:t>
      </w:r>
      <w:r w:rsidRPr="006B6FB4">
        <w:rPr>
          <w:rFonts w:asciiTheme="majorHAnsi" w:hAnsiTheme="majorHAnsi" w:cstheme="majorHAnsi"/>
          <w:sz w:val="32"/>
          <w:szCs w:val="32"/>
        </w:rPr>
        <w:t xml:space="preserve"> The process of converting ciphertext back into plaintext to make the data readable again.</w:t>
      </w:r>
    </w:p>
    <w:p w14:paraId="6ACA060F" w14:textId="59AC1779" w:rsidR="006B6FB4" w:rsidRDefault="006268A7" w:rsidP="006268A7">
      <w:pPr>
        <w:pStyle w:val="ListParagraph"/>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A0D6BB4" wp14:editId="3053B68B">
            <wp:extent cx="4286250" cy="2857500"/>
            <wp:effectExtent l="0" t="0" r="0" b="0"/>
            <wp:docPr id="19766718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71866" name="Picture 1976671866"/>
                    <pic:cNvPicPr/>
                  </pic:nvPicPr>
                  <pic:blipFill>
                    <a:blip r:embed="rId14">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inline>
        </w:drawing>
      </w:r>
    </w:p>
    <w:p w14:paraId="2C2D7062" w14:textId="77777777" w:rsidR="006B6FB4" w:rsidRDefault="006B6FB4" w:rsidP="006B6FB4">
      <w:pPr>
        <w:pStyle w:val="ListParagraph"/>
        <w:rPr>
          <w:rFonts w:asciiTheme="majorHAnsi" w:hAnsiTheme="majorHAnsi" w:cstheme="majorHAnsi"/>
          <w:sz w:val="32"/>
          <w:szCs w:val="32"/>
        </w:rPr>
      </w:pPr>
    </w:p>
    <w:p w14:paraId="085733DE" w14:textId="77777777" w:rsidR="006268A7" w:rsidRDefault="006268A7" w:rsidP="006B6FB4">
      <w:pPr>
        <w:pStyle w:val="ListParagraph"/>
        <w:rPr>
          <w:rFonts w:asciiTheme="majorHAnsi" w:hAnsiTheme="majorHAnsi" w:cstheme="majorHAnsi"/>
          <w:sz w:val="32"/>
          <w:szCs w:val="32"/>
        </w:rPr>
      </w:pPr>
    </w:p>
    <w:p w14:paraId="47E0BE3A" w14:textId="77777777" w:rsidR="006268A7" w:rsidRDefault="006268A7" w:rsidP="006B6FB4">
      <w:pPr>
        <w:pStyle w:val="ListParagraph"/>
        <w:rPr>
          <w:rFonts w:asciiTheme="majorHAnsi" w:hAnsiTheme="majorHAnsi" w:cstheme="majorHAnsi"/>
          <w:sz w:val="32"/>
          <w:szCs w:val="32"/>
        </w:rPr>
      </w:pPr>
    </w:p>
    <w:p w14:paraId="43C6BA78" w14:textId="77777777" w:rsidR="006268A7" w:rsidRDefault="006268A7" w:rsidP="006B6FB4">
      <w:pPr>
        <w:pStyle w:val="ListParagraph"/>
        <w:rPr>
          <w:rFonts w:asciiTheme="majorHAnsi" w:hAnsiTheme="majorHAnsi" w:cstheme="majorHAnsi"/>
          <w:sz w:val="32"/>
          <w:szCs w:val="32"/>
        </w:rPr>
      </w:pPr>
    </w:p>
    <w:p w14:paraId="3E3A5422" w14:textId="77777777" w:rsidR="006268A7" w:rsidRDefault="006268A7" w:rsidP="006B6FB4">
      <w:pPr>
        <w:pStyle w:val="ListParagraph"/>
        <w:rPr>
          <w:rFonts w:asciiTheme="majorHAnsi" w:hAnsiTheme="majorHAnsi" w:cstheme="majorHAnsi"/>
          <w:sz w:val="32"/>
          <w:szCs w:val="32"/>
        </w:rPr>
      </w:pPr>
    </w:p>
    <w:p w14:paraId="322149CD" w14:textId="77777777" w:rsidR="006268A7" w:rsidRDefault="006268A7" w:rsidP="006B6FB4">
      <w:pPr>
        <w:pStyle w:val="ListParagraph"/>
        <w:rPr>
          <w:rFonts w:asciiTheme="majorHAnsi" w:hAnsiTheme="majorHAnsi" w:cstheme="majorHAnsi"/>
          <w:sz w:val="32"/>
          <w:szCs w:val="32"/>
        </w:rPr>
      </w:pPr>
    </w:p>
    <w:p w14:paraId="572D2EE8" w14:textId="77777777" w:rsidR="006268A7" w:rsidRPr="006B6FB4" w:rsidRDefault="006268A7" w:rsidP="006B6FB4">
      <w:pPr>
        <w:pStyle w:val="ListParagraph"/>
        <w:rPr>
          <w:rFonts w:asciiTheme="majorHAnsi" w:hAnsiTheme="majorHAnsi" w:cstheme="majorHAnsi"/>
          <w:sz w:val="32"/>
          <w:szCs w:val="32"/>
        </w:rPr>
      </w:pPr>
    </w:p>
    <w:p w14:paraId="69C9994A"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lastRenderedPageBreak/>
        <w:t>What is a DDoS Attack and How Does It Work?</w:t>
      </w:r>
      <w:r w:rsidRPr="006B6FB4">
        <w:rPr>
          <w:rFonts w:asciiTheme="majorHAnsi" w:hAnsiTheme="majorHAnsi" w:cstheme="majorHAnsi"/>
          <w:sz w:val="36"/>
          <w:szCs w:val="36"/>
          <w:u w:val="single"/>
        </w:rPr>
        <w:t xml:space="preserve"> </w:t>
      </w:r>
    </w:p>
    <w:p w14:paraId="59C67202" w14:textId="792A609E"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 Distributed Denial of Service (DDoS) attack aims to overwhelm a server, network, or website by flooding it with excessive traffic from multiple sources (often a botnet). This disrupts normal operations, making services unavailable to legitimate users. DDoS attacks are mitigated through load balancing, firewalls, and traffic filtering.</w:t>
      </w:r>
    </w:p>
    <w:p w14:paraId="198E0AC3" w14:textId="1AE9958F" w:rsidR="006268A7" w:rsidRDefault="006268A7" w:rsidP="006268A7">
      <w:pPr>
        <w:pStyle w:val="ListParagraph"/>
        <w:ind w:left="1440"/>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E1B5636" wp14:editId="3CE3A78F">
            <wp:extent cx="5928360" cy="2380127"/>
            <wp:effectExtent l="0" t="0" r="0" b="1270"/>
            <wp:docPr id="20075522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52256" name="Picture 2007552256"/>
                    <pic:cNvPicPr/>
                  </pic:nvPicPr>
                  <pic:blipFill>
                    <a:blip r:embed="rId15">
                      <a:extLst>
                        <a:ext uri="{28A0092B-C50C-407E-A947-70E740481C1C}">
                          <a14:useLocalDpi xmlns:a14="http://schemas.microsoft.com/office/drawing/2010/main" val="0"/>
                        </a:ext>
                      </a:extLst>
                    </a:blip>
                    <a:stretch>
                      <a:fillRect/>
                    </a:stretch>
                  </pic:blipFill>
                  <pic:spPr>
                    <a:xfrm>
                      <a:off x="0" y="0"/>
                      <a:ext cx="5937801" cy="2383917"/>
                    </a:xfrm>
                    <a:prstGeom prst="rect">
                      <a:avLst/>
                    </a:prstGeom>
                  </pic:spPr>
                </pic:pic>
              </a:graphicData>
            </a:graphic>
          </wp:inline>
        </w:drawing>
      </w:r>
    </w:p>
    <w:p w14:paraId="6C0C3839" w14:textId="77777777" w:rsidR="006B6FB4" w:rsidRDefault="006B6FB4" w:rsidP="006B6FB4">
      <w:pPr>
        <w:pStyle w:val="ListParagraph"/>
        <w:rPr>
          <w:rFonts w:asciiTheme="majorHAnsi" w:hAnsiTheme="majorHAnsi" w:cstheme="majorHAnsi"/>
          <w:sz w:val="32"/>
          <w:szCs w:val="32"/>
        </w:rPr>
      </w:pPr>
    </w:p>
    <w:p w14:paraId="42E86A6F" w14:textId="77777777" w:rsidR="006B6FB4" w:rsidRPr="006B6FB4" w:rsidRDefault="006B6FB4" w:rsidP="006B6FB4">
      <w:pPr>
        <w:pStyle w:val="ListParagraph"/>
        <w:rPr>
          <w:rFonts w:asciiTheme="majorHAnsi" w:hAnsiTheme="majorHAnsi" w:cstheme="majorHAnsi"/>
          <w:sz w:val="32"/>
          <w:szCs w:val="32"/>
        </w:rPr>
      </w:pPr>
    </w:p>
    <w:p w14:paraId="7D7B2AEA"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What is a Zero-Day Vulnerability?</w:t>
      </w:r>
      <w:r w:rsidRPr="006B6FB4">
        <w:rPr>
          <w:rFonts w:asciiTheme="majorHAnsi" w:hAnsiTheme="majorHAnsi" w:cstheme="majorHAnsi"/>
          <w:sz w:val="36"/>
          <w:szCs w:val="36"/>
          <w:u w:val="single"/>
        </w:rPr>
        <w:t xml:space="preserve"> </w:t>
      </w:r>
    </w:p>
    <w:p w14:paraId="2D1090B8" w14:textId="3D54E8FE"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 zero-day vulnerability is a software flaw that is unknown to the vendor and the public. Attackers exploit these vulnerabilities before a patch is released, making them highly dangerous. Organizations mitigate risks by using proactive security measures, like threat intelligence and intrusion detection systems.</w:t>
      </w:r>
    </w:p>
    <w:p w14:paraId="54B5FD13" w14:textId="77777777" w:rsidR="006B6FB4" w:rsidRDefault="006B6FB4" w:rsidP="006B6FB4">
      <w:pPr>
        <w:pStyle w:val="ListParagraph"/>
        <w:rPr>
          <w:rFonts w:asciiTheme="majorHAnsi" w:hAnsiTheme="majorHAnsi" w:cstheme="majorHAnsi"/>
          <w:sz w:val="32"/>
          <w:szCs w:val="32"/>
        </w:rPr>
      </w:pPr>
    </w:p>
    <w:p w14:paraId="6523C322" w14:textId="77777777" w:rsidR="006B6FB4" w:rsidRDefault="006B6FB4" w:rsidP="006B6FB4">
      <w:pPr>
        <w:pStyle w:val="ListParagraph"/>
        <w:rPr>
          <w:rFonts w:asciiTheme="majorHAnsi" w:hAnsiTheme="majorHAnsi" w:cstheme="majorHAnsi"/>
          <w:sz w:val="32"/>
          <w:szCs w:val="32"/>
        </w:rPr>
      </w:pPr>
    </w:p>
    <w:p w14:paraId="6C55D782" w14:textId="77777777" w:rsidR="006B6FB4" w:rsidRDefault="006B6FB4" w:rsidP="006B6FB4">
      <w:pPr>
        <w:pStyle w:val="ListParagraph"/>
        <w:rPr>
          <w:rFonts w:asciiTheme="majorHAnsi" w:hAnsiTheme="majorHAnsi" w:cstheme="majorHAnsi"/>
          <w:sz w:val="32"/>
          <w:szCs w:val="32"/>
        </w:rPr>
      </w:pPr>
    </w:p>
    <w:p w14:paraId="1C7897E3" w14:textId="77777777" w:rsidR="006B6FB4" w:rsidRDefault="006B6FB4" w:rsidP="006B6FB4">
      <w:pPr>
        <w:pStyle w:val="ListParagraph"/>
        <w:rPr>
          <w:rFonts w:asciiTheme="majorHAnsi" w:hAnsiTheme="majorHAnsi" w:cstheme="majorHAnsi"/>
          <w:sz w:val="32"/>
          <w:szCs w:val="32"/>
        </w:rPr>
      </w:pPr>
    </w:p>
    <w:p w14:paraId="0C4E43BA" w14:textId="77777777" w:rsidR="006268A7" w:rsidRDefault="006268A7" w:rsidP="006B6FB4">
      <w:pPr>
        <w:pStyle w:val="ListParagraph"/>
        <w:rPr>
          <w:rFonts w:asciiTheme="majorHAnsi" w:hAnsiTheme="majorHAnsi" w:cstheme="majorHAnsi"/>
          <w:sz w:val="32"/>
          <w:szCs w:val="32"/>
        </w:rPr>
      </w:pPr>
    </w:p>
    <w:p w14:paraId="6B626D38" w14:textId="77777777" w:rsidR="006268A7" w:rsidRDefault="006268A7" w:rsidP="006B6FB4">
      <w:pPr>
        <w:pStyle w:val="ListParagraph"/>
        <w:rPr>
          <w:rFonts w:asciiTheme="majorHAnsi" w:hAnsiTheme="majorHAnsi" w:cstheme="majorHAnsi"/>
          <w:sz w:val="32"/>
          <w:szCs w:val="32"/>
        </w:rPr>
      </w:pPr>
    </w:p>
    <w:p w14:paraId="6C2F393A" w14:textId="77777777" w:rsidR="006268A7" w:rsidRDefault="006268A7" w:rsidP="006B6FB4">
      <w:pPr>
        <w:pStyle w:val="ListParagraph"/>
        <w:rPr>
          <w:rFonts w:asciiTheme="majorHAnsi" w:hAnsiTheme="majorHAnsi" w:cstheme="majorHAnsi"/>
          <w:sz w:val="32"/>
          <w:szCs w:val="32"/>
        </w:rPr>
      </w:pPr>
    </w:p>
    <w:p w14:paraId="7AAD33B2" w14:textId="77777777" w:rsidR="006268A7" w:rsidRDefault="006268A7" w:rsidP="006B6FB4">
      <w:pPr>
        <w:pStyle w:val="ListParagraph"/>
        <w:rPr>
          <w:rFonts w:asciiTheme="majorHAnsi" w:hAnsiTheme="majorHAnsi" w:cstheme="majorHAnsi"/>
          <w:sz w:val="32"/>
          <w:szCs w:val="32"/>
        </w:rPr>
      </w:pPr>
    </w:p>
    <w:p w14:paraId="1753D989" w14:textId="77777777" w:rsidR="006268A7" w:rsidRPr="006B6FB4" w:rsidRDefault="006268A7" w:rsidP="006B6FB4">
      <w:pPr>
        <w:pStyle w:val="ListParagraph"/>
        <w:rPr>
          <w:rFonts w:asciiTheme="majorHAnsi" w:hAnsiTheme="majorHAnsi" w:cstheme="majorHAnsi"/>
          <w:sz w:val="32"/>
          <w:szCs w:val="32"/>
        </w:rPr>
      </w:pPr>
    </w:p>
    <w:p w14:paraId="7D1F8597"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lastRenderedPageBreak/>
        <w:t>What is Network Sniffing?</w:t>
      </w:r>
      <w:r w:rsidRPr="006B6FB4">
        <w:rPr>
          <w:rFonts w:asciiTheme="majorHAnsi" w:hAnsiTheme="majorHAnsi" w:cstheme="majorHAnsi"/>
          <w:sz w:val="36"/>
          <w:szCs w:val="36"/>
          <w:u w:val="single"/>
        </w:rPr>
        <w:t xml:space="preserve"> </w:t>
      </w:r>
    </w:p>
    <w:p w14:paraId="6F8C9C16" w14:textId="5BCDB181"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Network sniffing involves capturing and analyzing network traffic to monitor data flow. While often used for legitimate purposes (e.g., network troubleshooting), it can also be used maliciously to intercept sensitive data like passwords and emails. Preventative measures include encryption and secure communication protocols.</w:t>
      </w:r>
    </w:p>
    <w:p w14:paraId="3DD50288" w14:textId="77777777" w:rsidR="006B6FB4" w:rsidRDefault="006B6FB4" w:rsidP="006B6FB4">
      <w:pPr>
        <w:pStyle w:val="ListParagraph"/>
        <w:rPr>
          <w:rFonts w:asciiTheme="majorHAnsi" w:hAnsiTheme="majorHAnsi" w:cstheme="majorHAnsi"/>
          <w:sz w:val="32"/>
          <w:szCs w:val="32"/>
        </w:rPr>
      </w:pPr>
    </w:p>
    <w:p w14:paraId="15C624EA" w14:textId="77777777" w:rsidR="006B6FB4" w:rsidRDefault="006B6FB4" w:rsidP="006B6FB4">
      <w:pPr>
        <w:pStyle w:val="ListParagraph"/>
        <w:rPr>
          <w:rFonts w:asciiTheme="majorHAnsi" w:hAnsiTheme="majorHAnsi" w:cstheme="majorHAnsi"/>
          <w:sz w:val="32"/>
          <w:szCs w:val="32"/>
        </w:rPr>
      </w:pPr>
    </w:p>
    <w:p w14:paraId="50DA31A8" w14:textId="77777777" w:rsidR="006B6FB4" w:rsidRDefault="006B6FB4" w:rsidP="006B6FB4">
      <w:pPr>
        <w:pStyle w:val="ListParagraph"/>
        <w:rPr>
          <w:rFonts w:asciiTheme="majorHAnsi" w:hAnsiTheme="majorHAnsi" w:cstheme="majorHAnsi"/>
          <w:sz w:val="32"/>
          <w:szCs w:val="32"/>
        </w:rPr>
      </w:pPr>
    </w:p>
    <w:p w14:paraId="3E2EDA5F" w14:textId="77777777" w:rsidR="006B6FB4" w:rsidRDefault="006B6FB4" w:rsidP="006B6FB4">
      <w:pPr>
        <w:pStyle w:val="ListParagraph"/>
        <w:rPr>
          <w:rFonts w:asciiTheme="majorHAnsi" w:hAnsiTheme="majorHAnsi" w:cstheme="majorHAnsi"/>
          <w:sz w:val="32"/>
          <w:szCs w:val="32"/>
        </w:rPr>
      </w:pPr>
    </w:p>
    <w:p w14:paraId="0A66258F" w14:textId="77777777" w:rsidR="006B6FB4" w:rsidRDefault="006B6FB4" w:rsidP="006B6FB4">
      <w:pPr>
        <w:pStyle w:val="ListParagraph"/>
        <w:rPr>
          <w:rFonts w:asciiTheme="majorHAnsi" w:hAnsiTheme="majorHAnsi" w:cstheme="majorHAnsi"/>
          <w:sz w:val="32"/>
          <w:szCs w:val="32"/>
        </w:rPr>
      </w:pPr>
    </w:p>
    <w:p w14:paraId="32CB563D" w14:textId="77777777" w:rsidR="006B6FB4" w:rsidRPr="006B6FB4" w:rsidRDefault="006B6FB4" w:rsidP="006B6FB4">
      <w:pPr>
        <w:pStyle w:val="ListParagraph"/>
        <w:rPr>
          <w:rFonts w:asciiTheme="majorHAnsi" w:hAnsiTheme="majorHAnsi" w:cstheme="majorHAnsi"/>
          <w:sz w:val="32"/>
          <w:szCs w:val="32"/>
        </w:rPr>
      </w:pPr>
    </w:p>
    <w:p w14:paraId="37A1F8AC"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t>What is a Security Operations Center (SOC)?</w:t>
      </w:r>
      <w:r w:rsidRPr="006B6FB4">
        <w:rPr>
          <w:rFonts w:asciiTheme="majorHAnsi" w:hAnsiTheme="majorHAnsi" w:cstheme="majorHAnsi"/>
          <w:sz w:val="36"/>
          <w:szCs w:val="36"/>
          <w:u w:val="single"/>
        </w:rPr>
        <w:t xml:space="preserve"> </w:t>
      </w:r>
    </w:p>
    <w:p w14:paraId="004CEF82" w14:textId="377C53A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 SOC is a centralized facility where a team of security professionals monitors, detects, analyzes, and responds to cybersecurity incidents in real-time. SOCs play a critical role in ensuring an organization’s IT infrastructure remains secure and compliant.</w:t>
      </w:r>
    </w:p>
    <w:p w14:paraId="73140A45" w14:textId="05A51D4D" w:rsidR="006268A7" w:rsidRDefault="006268A7" w:rsidP="006268A7">
      <w:pPr>
        <w:pStyle w:val="ListParagraph"/>
        <w:ind w:left="1440"/>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A61BC7C" wp14:editId="77F340A2">
            <wp:extent cx="5532120" cy="3160992"/>
            <wp:effectExtent l="0" t="0" r="0" b="1905"/>
            <wp:docPr id="17238607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0734" name="Picture 1723860734"/>
                    <pic:cNvPicPr/>
                  </pic:nvPicPr>
                  <pic:blipFill>
                    <a:blip r:embed="rId16">
                      <a:extLst>
                        <a:ext uri="{28A0092B-C50C-407E-A947-70E740481C1C}">
                          <a14:useLocalDpi xmlns:a14="http://schemas.microsoft.com/office/drawing/2010/main" val="0"/>
                        </a:ext>
                      </a:extLst>
                    </a:blip>
                    <a:stretch>
                      <a:fillRect/>
                    </a:stretch>
                  </pic:blipFill>
                  <pic:spPr>
                    <a:xfrm>
                      <a:off x="0" y="0"/>
                      <a:ext cx="5540345" cy="3165692"/>
                    </a:xfrm>
                    <a:prstGeom prst="rect">
                      <a:avLst/>
                    </a:prstGeom>
                  </pic:spPr>
                </pic:pic>
              </a:graphicData>
            </a:graphic>
          </wp:inline>
        </w:drawing>
      </w:r>
    </w:p>
    <w:p w14:paraId="78DDE4A7" w14:textId="77777777" w:rsidR="006B6FB4" w:rsidRDefault="006B6FB4" w:rsidP="006B6FB4">
      <w:pPr>
        <w:pStyle w:val="ListParagraph"/>
        <w:rPr>
          <w:rFonts w:asciiTheme="majorHAnsi" w:hAnsiTheme="majorHAnsi" w:cstheme="majorHAnsi"/>
          <w:sz w:val="32"/>
          <w:szCs w:val="32"/>
        </w:rPr>
      </w:pPr>
    </w:p>
    <w:p w14:paraId="7006F369" w14:textId="77777777" w:rsidR="006B6FB4" w:rsidRDefault="006B6FB4" w:rsidP="006B6FB4">
      <w:pPr>
        <w:pStyle w:val="ListParagraph"/>
        <w:rPr>
          <w:rFonts w:asciiTheme="majorHAnsi" w:hAnsiTheme="majorHAnsi" w:cstheme="majorHAnsi"/>
          <w:sz w:val="32"/>
          <w:szCs w:val="32"/>
        </w:rPr>
      </w:pPr>
    </w:p>
    <w:p w14:paraId="0258514F" w14:textId="77777777" w:rsidR="006268A7" w:rsidRPr="006B6FB4" w:rsidRDefault="006268A7" w:rsidP="006B6FB4">
      <w:pPr>
        <w:pStyle w:val="ListParagraph"/>
        <w:rPr>
          <w:rFonts w:asciiTheme="majorHAnsi" w:hAnsiTheme="majorHAnsi" w:cstheme="majorHAnsi"/>
          <w:sz w:val="32"/>
          <w:szCs w:val="32"/>
        </w:rPr>
      </w:pPr>
    </w:p>
    <w:p w14:paraId="391360FB" w14:textId="77777777" w:rsidR="006B6FB4" w:rsidRPr="006B6FB4" w:rsidRDefault="006B6FB4" w:rsidP="006B6FB4">
      <w:pPr>
        <w:pStyle w:val="ListParagraph"/>
        <w:numPr>
          <w:ilvl w:val="0"/>
          <w:numId w:val="3"/>
        </w:numPr>
        <w:rPr>
          <w:rFonts w:asciiTheme="majorHAnsi" w:hAnsiTheme="majorHAnsi" w:cstheme="majorHAnsi"/>
          <w:sz w:val="36"/>
          <w:szCs w:val="36"/>
          <w:u w:val="single"/>
        </w:rPr>
      </w:pPr>
      <w:r w:rsidRPr="006B6FB4">
        <w:rPr>
          <w:rFonts w:asciiTheme="majorHAnsi" w:hAnsiTheme="majorHAnsi" w:cstheme="majorHAnsi"/>
          <w:b/>
          <w:bCs/>
          <w:sz w:val="36"/>
          <w:szCs w:val="36"/>
          <w:u w:val="single"/>
        </w:rPr>
        <w:lastRenderedPageBreak/>
        <w:t>Importance of Forensics in Cybersecurity:</w:t>
      </w:r>
      <w:r w:rsidRPr="006B6FB4">
        <w:rPr>
          <w:rFonts w:asciiTheme="majorHAnsi" w:hAnsiTheme="majorHAnsi" w:cstheme="majorHAnsi"/>
          <w:sz w:val="36"/>
          <w:szCs w:val="36"/>
          <w:u w:val="single"/>
        </w:rPr>
        <w:t xml:space="preserve"> </w:t>
      </w:r>
    </w:p>
    <w:p w14:paraId="228CF6EA" w14:textId="1C09A533"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Forensics is vital in identifying, analyzing, and mitigating cyber incidents. It helps:</w:t>
      </w:r>
    </w:p>
    <w:p w14:paraId="14E93AB1"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Determine the root cause of a breach.</w:t>
      </w:r>
    </w:p>
    <w:p w14:paraId="527D4555"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Collect evidence for legal proceedings.</w:t>
      </w:r>
    </w:p>
    <w:p w14:paraId="2AD9AE17"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Identify vulnerabilities and attack vectors.</w:t>
      </w:r>
    </w:p>
    <w:p w14:paraId="3EC41CB6" w14:textId="5A9C0069"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Improve future security measures through post-incident analysis</w:t>
      </w:r>
      <w:r>
        <w:rPr>
          <w:rFonts w:asciiTheme="majorHAnsi" w:hAnsiTheme="majorHAnsi" w:cstheme="majorHAnsi"/>
          <w:sz w:val="32"/>
          <w:szCs w:val="32"/>
        </w:rPr>
        <w:t>.</w:t>
      </w:r>
    </w:p>
    <w:p w14:paraId="101FFC3A" w14:textId="77777777" w:rsidR="006268A7" w:rsidRDefault="006268A7" w:rsidP="006268A7">
      <w:pPr>
        <w:pStyle w:val="ListParagraph"/>
        <w:ind w:left="1440"/>
        <w:rPr>
          <w:rFonts w:asciiTheme="majorHAnsi" w:hAnsiTheme="majorHAnsi" w:cstheme="majorHAnsi"/>
          <w:sz w:val="32"/>
          <w:szCs w:val="32"/>
        </w:rPr>
      </w:pPr>
    </w:p>
    <w:p w14:paraId="683004CE" w14:textId="77777777" w:rsidR="006268A7" w:rsidRDefault="006268A7" w:rsidP="006268A7">
      <w:pPr>
        <w:pStyle w:val="ListParagraph"/>
        <w:ind w:left="1440"/>
        <w:rPr>
          <w:rFonts w:asciiTheme="majorHAnsi" w:hAnsiTheme="majorHAnsi" w:cstheme="majorHAnsi"/>
          <w:sz w:val="32"/>
          <w:szCs w:val="32"/>
        </w:rPr>
      </w:pPr>
    </w:p>
    <w:p w14:paraId="030957E7" w14:textId="77777777" w:rsidR="006B6FB4" w:rsidRDefault="006B6FB4" w:rsidP="006B6FB4">
      <w:pPr>
        <w:pStyle w:val="ListParagraph"/>
        <w:rPr>
          <w:rFonts w:asciiTheme="majorHAnsi" w:hAnsiTheme="majorHAnsi" w:cstheme="majorHAnsi"/>
          <w:sz w:val="32"/>
          <w:szCs w:val="32"/>
        </w:rPr>
      </w:pPr>
    </w:p>
    <w:p w14:paraId="575DDBFD" w14:textId="77777777" w:rsidR="006B6FB4" w:rsidRDefault="006B6FB4" w:rsidP="006B6FB4">
      <w:pPr>
        <w:pStyle w:val="ListParagraph"/>
        <w:numPr>
          <w:ilvl w:val="0"/>
          <w:numId w:val="3"/>
        </w:numPr>
        <w:rPr>
          <w:rFonts w:asciiTheme="majorHAnsi" w:hAnsiTheme="majorHAnsi" w:cstheme="majorHAnsi"/>
          <w:b/>
          <w:bCs/>
          <w:sz w:val="36"/>
          <w:szCs w:val="36"/>
          <w:u w:val="single"/>
        </w:rPr>
      </w:pPr>
      <w:r w:rsidRPr="006B6FB4">
        <w:rPr>
          <w:rFonts w:asciiTheme="majorHAnsi" w:hAnsiTheme="majorHAnsi" w:cstheme="majorHAnsi"/>
          <w:b/>
          <w:bCs/>
          <w:sz w:val="36"/>
          <w:szCs w:val="36"/>
          <w:u w:val="single"/>
        </w:rPr>
        <w:t xml:space="preserve">Discuss the future trends in cyber security. Which skills are </w:t>
      </w:r>
    </w:p>
    <w:p w14:paraId="24DEA946" w14:textId="0956379D" w:rsidR="006B6FB4" w:rsidRPr="006B6FB4" w:rsidRDefault="006B6FB4" w:rsidP="006B6FB4">
      <w:pPr>
        <w:pStyle w:val="ListParagraph"/>
        <w:numPr>
          <w:ilvl w:val="1"/>
          <w:numId w:val="3"/>
        </w:numPr>
        <w:rPr>
          <w:rFonts w:asciiTheme="majorHAnsi" w:hAnsiTheme="majorHAnsi" w:cstheme="majorHAnsi"/>
          <w:b/>
          <w:bCs/>
          <w:sz w:val="36"/>
          <w:szCs w:val="36"/>
          <w:u w:val="single"/>
        </w:rPr>
      </w:pPr>
      <w:r w:rsidRPr="006B6FB4">
        <w:rPr>
          <w:rFonts w:asciiTheme="majorHAnsi" w:hAnsiTheme="majorHAnsi" w:cstheme="majorHAnsi"/>
          <w:b/>
          <w:bCs/>
          <w:sz w:val="36"/>
          <w:szCs w:val="36"/>
          <w:u w:val="single"/>
        </w:rPr>
        <w:t>important for cyber security professionals?</w:t>
      </w:r>
    </w:p>
    <w:p w14:paraId="0D10A21F" w14:textId="77777777" w:rsidR="006B6FB4" w:rsidRPr="006B6FB4" w:rsidRDefault="006B6FB4" w:rsidP="006B6FB4">
      <w:pPr>
        <w:pStyle w:val="ListParagraph"/>
        <w:rPr>
          <w:rFonts w:asciiTheme="majorHAnsi" w:hAnsiTheme="majorHAnsi" w:cstheme="majorHAnsi"/>
          <w:sz w:val="32"/>
          <w:szCs w:val="32"/>
        </w:rPr>
      </w:pPr>
    </w:p>
    <w:p w14:paraId="522841DF"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Future Trends in Cybersecurity:</w:t>
      </w:r>
    </w:p>
    <w:p w14:paraId="6D73F435" w14:textId="77777777" w:rsidR="006B6FB4" w:rsidRPr="006B6FB4" w:rsidRDefault="006B6FB4" w:rsidP="006B6FB4">
      <w:pPr>
        <w:pStyle w:val="ListParagraph"/>
        <w:rPr>
          <w:rFonts w:asciiTheme="majorHAnsi" w:hAnsiTheme="majorHAnsi" w:cstheme="majorHAnsi"/>
          <w:sz w:val="32"/>
          <w:szCs w:val="32"/>
        </w:rPr>
      </w:pPr>
    </w:p>
    <w:p w14:paraId="146C7A2F"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AI and Machine Learning Integration: AI-driven tools are being used to detect and mitigate threats in real-time. For example, systems like IBM Watson for Cyber Security can analyze massive datasets to predict attacks.</w:t>
      </w:r>
    </w:p>
    <w:p w14:paraId="20982A54"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Zero Trust Architecture: More organizations are adopting zero trust policies where no user or device is trusted by default.</w:t>
      </w:r>
    </w:p>
    <w:p w14:paraId="089C9669"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Cloud Security: As businesses migrate to the cloud, securing cloud-based systems has become critical.</w:t>
      </w:r>
    </w:p>
    <w:p w14:paraId="7A42EEF7"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IoT Security: The rise of IoT devices increases vulnerabilities. For example, weakly secured smart home devices can be exploited as entry points for attacks.</w:t>
      </w:r>
    </w:p>
    <w:p w14:paraId="74D67C1A"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Quantum Computing: While quantum computers promise breakthroughs, they can also break current encryption methods.</w:t>
      </w:r>
    </w:p>
    <w:p w14:paraId="6363F3BE"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Important Skills:</w:t>
      </w:r>
    </w:p>
    <w:p w14:paraId="0C8ABB6F" w14:textId="77777777" w:rsidR="006B6FB4" w:rsidRPr="006B6FB4" w:rsidRDefault="006B6FB4" w:rsidP="006B6FB4">
      <w:pPr>
        <w:pStyle w:val="ListParagraph"/>
        <w:rPr>
          <w:rFonts w:asciiTheme="majorHAnsi" w:hAnsiTheme="majorHAnsi" w:cstheme="majorHAnsi"/>
          <w:sz w:val="32"/>
          <w:szCs w:val="32"/>
        </w:rPr>
      </w:pPr>
    </w:p>
    <w:p w14:paraId="41454B05"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Network Security: Understanding firewalls, VPNs, and IDS/IPS systems.</w:t>
      </w:r>
    </w:p>
    <w:p w14:paraId="1A5BD36A"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lastRenderedPageBreak/>
        <w:t>Penetration Testing: Identifying vulnerabilities and testing defenses. Tools like Metasploit or Burp Suite are commonly used.</w:t>
      </w:r>
    </w:p>
    <w:p w14:paraId="4FCA3FC1"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Forensics and Incident Response: Investigating breaches and implementing recovery plans.</w:t>
      </w:r>
    </w:p>
    <w:p w14:paraId="1CFCBC70"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Programming Skills: Knowledge of languages like Python for scripting and automation.</w:t>
      </w:r>
    </w:p>
    <w:p w14:paraId="26D5C8B1" w14:textId="77777777"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Awareness of Compliance Standards: Understanding regulations like GDPR, HIPAA, and ISO 27001.</w:t>
      </w:r>
    </w:p>
    <w:p w14:paraId="69A40F2C" w14:textId="77777777" w:rsidR="006B6FB4" w:rsidRDefault="006B6FB4" w:rsidP="006B6FB4">
      <w:pPr>
        <w:pStyle w:val="ListParagraph"/>
        <w:rPr>
          <w:rFonts w:asciiTheme="majorHAnsi" w:hAnsiTheme="majorHAnsi" w:cstheme="majorHAnsi"/>
          <w:sz w:val="32"/>
          <w:szCs w:val="32"/>
        </w:rPr>
      </w:pPr>
    </w:p>
    <w:p w14:paraId="166F3E1F" w14:textId="77777777" w:rsidR="006B6FB4" w:rsidRDefault="006B6FB4" w:rsidP="006B6FB4">
      <w:pPr>
        <w:pStyle w:val="ListParagraph"/>
        <w:rPr>
          <w:rFonts w:asciiTheme="majorHAnsi" w:hAnsiTheme="majorHAnsi" w:cstheme="majorHAnsi"/>
          <w:sz w:val="32"/>
          <w:szCs w:val="32"/>
        </w:rPr>
      </w:pPr>
    </w:p>
    <w:p w14:paraId="02AC9575" w14:textId="77777777" w:rsidR="006B6FB4" w:rsidRDefault="006B6FB4" w:rsidP="006B6FB4">
      <w:pPr>
        <w:pStyle w:val="ListParagraph"/>
        <w:rPr>
          <w:rFonts w:asciiTheme="majorHAnsi" w:hAnsiTheme="majorHAnsi" w:cstheme="majorHAnsi"/>
          <w:sz w:val="32"/>
          <w:szCs w:val="32"/>
        </w:rPr>
      </w:pPr>
    </w:p>
    <w:p w14:paraId="21BF4BDC" w14:textId="77777777" w:rsidR="006B6FB4" w:rsidRPr="006B6FB4" w:rsidRDefault="006B6FB4" w:rsidP="006B6FB4">
      <w:pPr>
        <w:pStyle w:val="ListParagraph"/>
        <w:rPr>
          <w:rFonts w:asciiTheme="majorHAnsi" w:hAnsiTheme="majorHAnsi" w:cstheme="majorHAnsi"/>
          <w:sz w:val="32"/>
          <w:szCs w:val="32"/>
        </w:rPr>
      </w:pPr>
    </w:p>
    <w:p w14:paraId="7280E406" w14:textId="3E886710" w:rsidR="006B6FB4" w:rsidRPr="006B6FB4" w:rsidRDefault="006B6FB4" w:rsidP="006B6FB4">
      <w:pPr>
        <w:pStyle w:val="ListParagraph"/>
        <w:numPr>
          <w:ilvl w:val="0"/>
          <w:numId w:val="3"/>
        </w:numPr>
        <w:rPr>
          <w:rFonts w:asciiTheme="majorHAnsi" w:hAnsiTheme="majorHAnsi" w:cstheme="majorHAnsi"/>
          <w:b/>
          <w:bCs/>
          <w:sz w:val="36"/>
          <w:szCs w:val="36"/>
          <w:u w:val="single"/>
        </w:rPr>
      </w:pPr>
      <w:r w:rsidRPr="006B6FB4">
        <w:rPr>
          <w:rFonts w:asciiTheme="majorHAnsi" w:hAnsiTheme="majorHAnsi" w:cstheme="majorHAnsi"/>
          <w:b/>
          <w:bCs/>
          <w:sz w:val="36"/>
          <w:szCs w:val="36"/>
          <w:u w:val="single"/>
        </w:rPr>
        <w:t>What is the difference between IDS and IPS?</w:t>
      </w:r>
    </w:p>
    <w:p w14:paraId="55B89D16" w14:textId="77777777" w:rsidR="006B6FB4" w:rsidRPr="006B6FB4" w:rsidRDefault="006B6FB4" w:rsidP="006B6FB4">
      <w:pPr>
        <w:pStyle w:val="ListParagraph"/>
        <w:rPr>
          <w:rFonts w:asciiTheme="majorHAnsi" w:hAnsiTheme="majorHAnsi" w:cstheme="majorHAnsi"/>
          <w:sz w:val="32"/>
          <w:szCs w:val="32"/>
        </w:rPr>
      </w:pPr>
    </w:p>
    <w:p w14:paraId="266F25D7"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IDS (Intrusion Detection System):</w:t>
      </w:r>
    </w:p>
    <w:p w14:paraId="110B8293" w14:textId="77777777" w:rsidR="006B6FB4" w:rsidRPr="006B6FB4" w:rsidRDefault="006B6FB4" w:rsidP="006B6FB4">
      <w:pPr>
        <w:pStyle w:val="ListParagraph"/>
        <w:rPr>
          <w:rFonts w:asciiTheme="majorHAnsi" w:hAnsiTheme="majorHAnsi" w:cstheme="majorHAnsi"/>
          <w:sz w:val="32"/>
          <w:szCs w:val="32"/>
        </w:rPr>
      </w:pPr>
    </w:p>
    <w:p w14:paraId="019CF03D"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Definition: Monitors network traffic for suspicious activity and alerts administrators.</w:t>
      </w:r>
    </w:p>
    <w:p w14:paraId="7CB8F56D"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Example: If unusual login attempts are detected from different locations, the IDS logs it and sends an alert.</w:t>
      </w:r>
    </w:p>
    <w:p w14:paraId="5EAC4950"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Key Feature: Passive system; it doesn't block the activity.</w:t>
      </w:r>
    </w:p>
    <w:p w14:paraId="12856B0A"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IPS (Intrusion Prevention System):</w:t>
      </w:r>
    </w:p>
    <w:p w14:paraId="23682478" w14:textId="77777777" w:rsidR="006B6FB4" w:rsidRPr="006B6FB4" w:rsidRDefault="006B6FB4" w:rsidP="006B6FB4">
      <w:pPr>
        <w:pStyle w:val="ListParagraph"/>
        <w:rPr>
          <w:rFonts w:asciiTheme="majorHAnsi" w:hAnsiTheme="majorHAnsi" w:cstheme="majorHAnsi"/>
          <w:sz w:val="32"/>
          <w:szCs w:val="32"/>
        </w:rPr>
      </w:pPr>
    </w:p>
    <w:p w14:paraId="6D4BCE28"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Definition: Monitors traffic like IDS but actively blocks identified threats.</w:t>
      </w:r>
    </w:p>
    <w:p w14:paraId="1030C813"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Example: If a SQL injection attempt is detected, the IPS blocks the malicious query in real-time.</w:t>
      </w:r>
    </w:p>
    <w:p w14:paraId="3A7837FA" w14:textId="77777777" w:rsidR="006B6FB4" w:rsidRP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Key Feature: Active system; it prevents the activity from occurring.</w:t>
      </w:r>
    </w:p>
    <w:p w14:paraId="406CBEB1" w14:textId="310838B4" w:rsidR="006B6FB4" w:rsidRDefault="006B6FB4" w:rsidP="006B6FB4">
      <w:pPr>
        <w:pStyle w:val="ListParagraph"/>
        <w:numPr>
          <w:ilvl w:val="1"/>
          <w:numId w:val="3"/>
        </w:numPr>
        <w:rPr>
          <w:rFonts w:asciiTheme="majorHAnsi" w:hAnsiTheme="majorHAnsi" w:cstheme="majorHAnsi"/>
          <w:sz w:val="32"/>
          <w:szCs w:val="32"/>
        </w:rPr>
      </w:pPr>
      <w:r w:rsidRPr="006B6FB4">
        <w:rPr>
          <w:rFonts w:asciiTheme="majorHAnsi" w:hAnsiTheme="majorHAnsi" w:cstheme="majorHAnsi"/>
          <w:sz w:val="32"/>
          <w:szCs w:val="32"/>
        </w:rPr>
        <w:t>Main Difference: IDS focuses on detection and reporting, while IPS takes action to stop the threats.</w:t>
      </w:r>
    </w:p>
    <w:p w14:paraId="5A362D61" w14:textId="38419BC9" w:rsidR="006268A7" w:rsidRPr="006B6FB4" w:rsidRDefault="006268A7" w:rsidP="006268A7">
      <w:pPr>
        <w:pStyle w:val="ListParagraph"/>
        <w:ind w:left="1440"/>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80238A6" wp14:editId="0BD20255">
            <wp:extent cx="5615940" cy="4211955"/>
            <wp:effectExtent l="0" t="0" r="3810" b="0"/>
            <wp:docPr id="12084972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97253" name="Picture 1208497253"/>
                    <pic:cNvPicPr/>
                  </pic:nvPicPr>
                  <pic:blipFill>
                    <a:blip r:embed="rId17">
                      <a:extLst>
                        <a:ext uri="{28A0092B-C50C-407E-A947-70E740481C1C}">
                          <a14:useLocalDpi xmlns:a14="http://schemas.microsoft.com/office/drawing/2010/main" val="0"/>
                        </a:ext>
                      </a:extLst>
                    </a:blip>
                    <a:stretch>
                      <a:fillRect/>
                    </a:stretch>
                  </pic:blipFill>
                  <pic:spPr>
                    <a:xfrm>
                      <a:off x="0" y="0"/>
                      <a:ext cx="5615940" cy="4211955"/>
                    </a:xfrm>
                    <a:prstGeom prst="rect">
                      <a:avLst/>
                    </a:prstGeom>
                  </pic:spPr>
                </pic:pic>
              </a:graphicData>
            </a:graphic>
          </wp:inline>
        </w:drawing>
      </w:r>
    </w:p>
    <w:p w14:paraId="0028C985" w14:textId="77777777" w:rsidR="006B6FB4" w:rsidRPr="006B6FB4" w:rsidRDefault="006B6FB4" w:rsidP="006B6FB4">
      <w:pPr>
        <w:rPr>
          <w:rFonts w:asciiTheme="majorHAnsi" w:hAnsiTheme="majorHAnsi" w:cstheme="majorHAnsi"/>
          <w:sz w:val="32"/>
          <w:szCs w:val="32"/>
        </w:rPr>
      </w:pPr>
    </w:p>
    <w:sectPr w:rsidR="006B6FB4" w:rsidRPr="006B6FB4" w:rsidSect="006B6FB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4E3B32"/>
    <w:multiLevelType w:val="hybridMultilevel"/>
    <w:tmpl w:val="9AC898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DD2556"/>
    <w:multiLevelType w:val="hybridMultilevel"/>
    <w:tmpl w:val="19AC443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A56B17"/>
    <w:multiLevelType w:val="multilevel"/>
    <w:tmpl w:val="57D27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381319">
    <w:abstractNumId w:val="2"/>
  </w:num>
  <w:num w:numId="2" w16cid:durableId="1018194511">
    <w:abstractNumId w:val="0"/>
  </w:num>
  <w:num w:numId="3" w16cid:durableId="11795409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FB4"/>
    <w:rsid w:val="003A1F1F"/>
    <w:rsid w:val="0046645B"/>
    <w:rsid w:val="006268A7"/>
    <w:rsid w:val="006B6FB4"/>
    <w:rsid w:val="00917A4F"/>
    <w:rsid w:val="00ED21ED"/>
    <w:rsid w:val="00FD0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7C5F2"/>
  <w15:chartTrackingRefBased/>
  <w15:docId w15:val="{2BC9D112-AA1B-4F2C-A687-1DDE30C01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F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6F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6F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B6F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B6F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6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6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6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6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F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6F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6F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6F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6F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6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6F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6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6FB4"/>
    <w:rPr>
      <w:rFonts w:eastAsiaTheme="majorEastAsia" w:cstheme="majorBidi"/>
      <w:color w:val="272727" w:themeColor="text1" w:themeTint="D8"/>
    </w:rPr>
  </w:style>
  <w:style w:type="paragraph" w:styleId="Title">
    <w:name w:val="Title"/>
    <w:basedOn w:val="Normal"/>
    <w:next w:val="Normal"/>
    <w:link w:val="TitleChar"/>
    <w:uiPriority w:val="10"/>
    <w:qFormat/>
    <w:rsid w:val="006B6F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F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6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6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6FB4"/>
    <w:pPr>
      <w:spacing w:before="160"/>
      <w:jc w:val="center"/>
    </w:pPr>
    <w:rPr>
      <w:i/>
      <w:iCs/>
      <w:color w:val="404040" w:themeColor="text1" w:themeTint="BF"/>
    </w:rPr>
  </w:style>
  <w:style w:type="character" w:customStyle="1" w:styleId="QuoteChar">
    <w:name w:val="Quote Char"/>
    <w:basedOn w:val="DefaultParagraphFont"/>
    <w:link w:val="Quote"/>
    <w:uiPriority w:val="29"/>
    <w:rsid w:val="006B6FB4"/>
    <w:rPr>
      <w:i/>
      <w:iCs/>
      <w:color w:val="404040" w:themeColor="text1" w:themeTint="BF"/>
    </w:rPr>
  </w:style>
  <w:style w:type="paragraph" w:styleId="ListParagraph">
    <w:name w:val="List Paragraph"/>
    <w:basedOn w:val="Normal"/>
    <w:uiPriority w:val="34"/>
    <w:qFormat/>
    <w:rsid w:val="006B6FB4"/>
    <w:pPr>
      <w:ind w:left="720"/>
      <w:contextualSpacing/>
    </w:pPr>
  </w:style>
  <w:style w:type="character" w:styleId="IntenseEmphasis">
    <w:name w:val="Intense Emphasis"/>
    <w:basedOn w:val="DefaultParagraphFont"/>
    <w:uiPriority w:val="21"/>
    <w:qFormat/>
    <w:rsid w:val="006B6FB4"/>
    <w:rPr>
      <w:i/>
      <w:iCs/>
      <w:color w:val="2F5496" w:themeColor="accent1" w:themeShade="BF"/>
    </w:rPr>
  </w:style>
  <w:style w:type="paragraph" w:styleId="IntenseQuote">
    <w:name w:val="Intense Quote"/>
    <w:basedOn w:val="Normal"/>
    <w:next w:val="Normal"/>
    <w:link w:val="IntenseQuoteChar"/>
    <w:uiPriority w:val="30"/>
    <w:qFormat/>
    <w:rsid w:val="006B6F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6FB4"/>
    <w:rPr>
      <w:i/>
      <w:iCs/>
      <w:color w:val="2F5496" w:themeColor="accent1" w:themeShade="BF"/>
    </w:rPr>
  </w:style>
  <w:style w:type="character" w:styleId="IntenseReference">
    <w:name w:val="Intense Reference"/>
    <w:basedOn w:val="DefaultParagraphFont"/>
    <w:uiPriority w:val="32"/>
    <w:qFormat/>
    <w:rsid w:val="006B6FB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640548">
      <w:bodyDiv w:val="1"/>
      <w:marLeft w:val="0"/>
      <w:marRight w:val="0"/>
      <w:marTop w:val="0"/>
      <w:marBottom w:val="0"/>
      <w:divBdr>
        <w:top w:val="none" w:sz="0" w:space="0" w:color="auto"/>
        <w:left w:val="none" w:sz="0" w:space="0" w:color="auto"/>
        <w:bottom w:val="none" w:sz="0" w:space="0" w:color="auto"/>
        <w:right w:val="none" w:sz="0" w:space="0" w:color="auto"/>
      </w:divBdr>
    </w:div>
    <w:div w:id="1402098559">
      <w:bodyDiv w:val="1"/>
      <w:marLeft w:val="0"/>
      <w:marRight w:val="0"/>
      <w:marTop w:val="0"/>
      <w:marBottom w:val="0"/>
      <w:divBdr>
        <w:top w:val="none" w:sz="0" w:space="0" w:color="auto"/>
        <w:left w:val="none" w:sz="0" w:space="0" w:color="auto"/>
        <w:bottom w:val="none" w:sz="0" w:space="0" w:color="auto"/>
        <w:right w:val="none" w:sz="0" w:space="0" w:color="auto"/>
      </w:divBdr>
    </w:div>
    <w:div w:id="1776052448">
      <w:bodyDiv w:val="1"/>
      <w:marLeft w:val="0"/>
      <w:marRight w:val="0"/>
      <w:marTop w:val="0"/>
      <w:marBottom w:val="0"/>
      <w:divBdr>
        <w:top w:val="none" w:sz="0" w:space="0" w:color="auto"/>
        <w:left w:val="none" w:sz="0" w:space="0" w:color="auto"/>
        <w:bottom w:val="none" w:sz="0" w:space="0" w:color="auto"/>
        <w:right w:val="none" w:sz="0" w:space="0" w:color="auto"/>
      </w:divBdr>
    </w:div>
    <w:div w:id="200739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15</Pages>
  <Words>1477</Words>
  <Characters>8422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nishadh limbachiya</dc:creator>
  <cp:keywords/>
  <dc:description/>
  <cp:lastModifiedBy>nishadh limbachiya</cp:lastModifiedBy>
  <cp:revision>2</cp:revision>
  <dcterms:created xsi:type="dcterms:W3CDTF">2025-01-22T09:21:00Z</dcterms:created>
  <dcterms:modified xsi:type="dcterms:W3CDTF">2025-01-22T09:59:00Z</dcterms:modified>
</cp:coreProperties>
</file>