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3A5F"/>
          <w:sz w:val="36"/>
          <w:szCs w:val="36"/>
        </w:rPr>
        <w:t xml:space="preserve">PROJECT EXECUTION PLAN</w:t>
      </w:r>
    </w:p>
    <w:p>
      <w:pPr>
        <w:spacing w:after="60"/>
        <w:jc w:val="center"/>
      </w:pPr>
      <w:r>
        <w:rPr>
          <w:color w:val="2E5984"/>
          <w:sz w:val="26"/>
          <w:szCs w:val="26"/>
        </w:rPr>
        <w:t xml:space="preserve">Structuring Unstructured Expert Knowledge</w:t>
      </w:r>
    </w:p>
    <w:p>
      <w:pPr>
        <w:spacing w:after="150"/>
        <w:jc w:val="center"/>
      </w:pPr>
      <w:r>
        <w:rPr>
          <w:i/>
          <w:iCs/>
          <w:color w:val="666666"/>
          <w:sz w:val="20"/>
          <w:szCs w:val="20"/>
        </w:rPr>
        <w:t xml:space="preserve">GraphRAG + ReAct + LangChain | 11-Week Accelerated Timeline</w:t>
      </w:r>
    </w:p>
    <w:p>
      <w:pPr>
        <w:pStyle w:val="Heading1"/>
      </w:pPr>
      <w:r>
        <w:t xml:space="preserve">1. Project Overview</w:t>
      </w:r>
    </w:p>
    <w:p>
      <w:pPr>
        <w:spacing w:after="80"/>
      </w:pPr>
      <w:r>
        <w:t xml:space="preserve">Build an AI-powered knowledge system processing 10-15GB of enterprise documents (PST, PDF, DOCX, XLSX) with GraphRAG for global queries, ReAct agent for verified retrieval, and LangChain orchestration.</w:t>
      </w:r>
    </w:p>
    <w:p>
      <w:pPr>
        <w:shd w:fill="FFF3CD" w:val="clear"/>
        <w:spacing w:after="120"/>
      </w:pPr>
      <w:r>
        <w:rPr>
          <w:b/>
          <w:bCs/>
        </w:rPr>
        <w:t xml:space="preserve">⚠ Key Constraint: </w:t>
      </w:r>
      <w:r>
        <w:t xml:space="preserve">Week 2 Presentation - Must demonstrate working ingestion pipeline with initial results.</w:t>
      </w:r>
    </w:p>
    <w:p>
      <w:pPr>
        <w:pStyle w:val="Heading1"/>
      </w:pPr>
      <w:r>
        <w:t xml:space="preserve">2. Phase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900"/>
        <w:gridCol w:w="5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Setup &amp; Ingestion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1-2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Azure deployed; data ingested; DEMO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NLP Processing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3-4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Chunks, NER, anonymization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Vector Index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Basic RAG operational; baseline metrics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GraphRAG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6-8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Knowledge graph with community summaries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ReAct 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9-10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Multi-step reasoning with 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Evaluation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RAGAS metrics; thesis documentation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 (Editable)</w:t>
      </w:r>
    </w:p>
    <w:p>
      <w:pPr>
        <w:spacing w:after="100"/>
      </w:pPr>
      <w:r>
        <w:rPr>
          <w:i/>
          <w:iCs/>
        </w:rPr>
        <w:t xml:space="preserve">Note: This diagram is built with Word tables - click any box to edit text, colors, or layout.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DATA SOURCES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dxa" w:w="18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3498DB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PST/MSG</w:t>
                  </w:r>
                </w:p>
              </w:tc>
              <w:tc>
                <w:tcPr>
                  <w:tcW w:type="dxa" w:w="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14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3498DB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PDF</w:t>
                  </w:r>
                </w:p>
              </w:tc>
              <w:tc>
                <w:tcPr>
                  <w:tcW w:type="dxa" w:w="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14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3498DB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DOCX</w:t>
                  </w:r>
                </w:p>
              </w:tc>
              <w:tc>
                <w:tcPr>
                  <w:tcW w:type="dxa" w:w="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14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3498DB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XLSX</w:t>
                  </w:r>
                </w:p>
              </w:tc>
              <w:tc>
                <w:tcPr>
                  <w:tcW w:type="dxa" w:w="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14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3498DB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PPTX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color w:val="2E598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INGESTION LAYER (LangChain Loaders)</w:t>
            </w:r>
          </w:p>
        </w:tc>
      </w:tr>
      <w:tr>
        <w:tc>
          <w:tcPr>
            <w:tcW w:type="dxa" w:w="9360"/>
            <w:tcBorders>
              <w:top w:val="single" w:color="2E5984" w:sz="1"/>
              <w:left w:val="single" w:color="2E5984" w:sz="1"/>
              <w:bottom w:val="single" w:color="2E5984" w:sz="1"/>
              <w:right w:val="single" w:color="2E5984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 Loaders → Text Extraction → Metadata → Bronze Zone (ADLS Gen2)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color w:val="2E598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NLP PROCESSING LAYER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dxa" w:w="22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9B59B6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Chunking</w:t>
                  </w:r>
                </w:p>
              </w:tc>
              <w:tc>
                <w:tcPr>
                  <w:tcW w:type="dxa" w:w="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22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9B59B6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NER (spaCy)</w:t>
                  </w:r>
                </w:p>
              </w:tc>
              <w:tc>
                <w:tcPr>
                  <w:tcW w:type="dxa" w:w="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22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9B59B6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Anonymization</w:t>
                  </w:r>
                </w:p>
              </w:tc>
              <w:tc>
                <w:tcPr>
                  <w:tcW w:type="dxa" w:w="1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22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9B59B6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Summarization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color w:val="2E598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KNOWLEDGE STORES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45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E67E22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Vector Index
(Azure AI Search)</w:t>
                  </w:r>
                </w:p>
              </w:tc>
              <w:tc>
                <w:tcPr>
                  <w:tcW w:type="dxa" w:w="36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45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E67E22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Knowledge Graph
(Cosmos DB Gremlin)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color w:val="2E598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GRAPHRAG LAYER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dxa" w:w="30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E74C3C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Entity Extraction
(GPT-4o)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30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E74C3C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Community Detection
(Leiden)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</w:tcPr>
                <w:p/>
              </w:tc>
              <w:tc>
                <w:tcPr>
                  <w:tcW w:type="dxa" w:w="3000"/>
                  <w:tcBorders>
                    <w:top w:val="single" w:color="2E5984" w:sz="1"/>
                    <w:left w:val="single" w:color="2E5984" w:sz="1"/>
                    <w:bottom w:val="single" w:color="2E5984" w:sz="1"/>
                    <w:right w:val="single" w:color="2E5984" w:sz="1"/>
                  </w:tcBorders>
                  <w:shd w:fill="E74C3C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Community Summaries
(GPT-4o)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color w:val="2E5984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ReAct AGENT LAYER (LangGraph)</w:t>
            </w:r>
          </w:p>
        </w:tc>
      </w:tr>
      <w:tr>
        <w:tc>
          <w:tcPr>
            <w:tcW w:type="dxa" w:w="9360"/>
            <w:tcBorders>
              <w:top w:val="single" w:color="2E5984" w:sz="1"/>
              <w:left w:val="single" w:color="2E5984" w:sz="1"/>
              <w:bottom w:val="single" w:color="2E5984" w:sz="1"/>
              <w:right w:val="single" w:color="2E5984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Query → [THINK → ACT → OBSERVE]* → Verify → Answer</w:t>
            </w:r>
          </w:p>
          <w:p>
            <w:pPr>
              <w:spacing w:before="80"/>
              <w:jc w:val="center"/>
            </w:pPr>
            <w:r>
              <w:rPr>
                <w:color w:val="B8D4E8"/>
                <w:sz w:val="16"/>
                <w:szCs w:val="16"/>
              </w:rPr>
              <w:t xml:space="preserve">Tools: vector_search | graph_traverse | community_search | verify_fact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Weekly Task Breakdown</w:t>
      </w:r>
    </w:p>
    <w:p>
      <w:pPr>
        <w:pStyle w:val="Heading2"/>
      </w:pPr>
      <w:r>
        <w:t xml:space="preserve">Week 1: Azure Setup &amp; Initial Ingestion</w:t>
      </w:r>
    </w:p>
    <w:p>
      <w:pPr>
        <w:pStyle w:val="ListParagraph"/>
        <w:numPr>
          <w:ilvl w:val="0"/>
          <w:numId w:val="2"/>
        </w:numPr>
      </w:pPr>
      <w:r>
        <w:t xml:space="preserve">Deploy Azure: Resource Group, VNet, Key Vault, ADLS Gen2, Cosmos DB, Azure OpenAI</w:t>
      </w:r>
    </w:p>
    <w:p>
      <w:pPr>
        <w:pStyle w:val="ListParagraph"/>
        <w:numPr>
          <w:ilvl w:val="0"/>
          <w:numId w:val="2"/>
        </w:numPr>
      </w:pPr>
      <w:r>
        <w:t xml:space="preserve">Configure GPT-4o and text-embedding-3-large deployments</w:t>
      </w:r>
    </w:p>
    <w:p>
      <w:pPr>
        <w:pStyle w:val="ListParagraph"/>
        <w:numPr>
          <w:ilvl w:val="0"/>
          <w:numId w:val="2"/>
        </w:numPr>
      </w:pPr>
      <w:r>
        <w:t xml:space="preserve">Set up Python project with LangChain dependencies</w:t>
      </w:r>
    </w:p>
    <w:p>
      <w:pPr>
        <w:pStyle w:val="ListParagraph"/>
        <w:numPr>
          <w:ilvl w:val="0"/>
          <w:numId w:val="2"/>
        </w:numPr>
      </w:pPr>
      <w:r>
        <w:t xml:space="preserve">Build PST/MSG loader (libpst); configure PDF, DOCX, XLSX loaders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processing PST archives (email extraction, threading)</w:t>
      </w:r>
    </w:p>
    <w:p>
      <w:r>
        <w:rPr>
          <w:b/>
          <w:bCs/>
        </w:rPr>
        <w:t xml:space="preserve">Output: </w:t>
      </w:r>
      <w:r>
        <w:t xml:space="preserve">Azure environment; loaders operational</w:t>
      </w:r>
    </w:p>
    <w:p>
      <w:pPr>
        <w:pStyle w:val="Heading2"/>
        <w:shd w:fill="D4EDDA" w:val="clear"/>
      </w:pPr>
      <w:r>
        <w:t xml:space="preserve">Week 2: Complete Ingestion + PRESENTATION DEMO</w:t>
      </w:r>
    </w:p>
    <w:p>
      <w:pPr>
        <w:pStyle w:val="ListParagraph"/>
        <w:numPr>
          <w:ilvl w:val="0"/>
          <w:numId w:val="2"/>
        </w:numPr>
      </w:pPr>
      <w:r>
        <w:t xml:space="preserve">Complete all document ingestion (Bronze zone populated)</w:t>
      </w:r>
    </w:p>
    <w:p>
      <w:pPr>
        <w:pStyle w:val="ListParagraph"/>
        <w:numPr>
          <w:ilvl w:val="0"/>
          <w:numId w:val="2"/>
        </w:numPr>
      </w:pPr>
      <w:r>
        <w:t xml:space="preserve">Implement language detection (EN/NL)</w:t>
      </w:r>
    </w:p>
    <w:p>
      <w:pPr>
        <w:pStyle w:val="ListParagraph"/>
        <w:numPr>
          <w:ilvl w:val="0"/>
          <w:numId w:val="2"/>
        </w:numPr>
      </w:pPr>
      <w:r>
        <w:t xml:space="preserve">Build basic chunking pipeline (RecursiveCharacterTextSplitter)</w:t>
      </w:r>
    </w:p>
    <w:p>
      <w:pPr>
        <w:pStyle w:val="ListParagraph"/>
        <w:numPr>
          <w:ilvl w:val="0"/>
          <w:numId w:val="2"/>
        </w:numPr>
      </w:pPr>
      <w:r>
        <w:t xml:space="preserve">Create simple RAG demo with sample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presentation slides showing architecture + working pipeline</w:t>
      </w:r>
    </w:p>
    <w:p>
      <w:pPr>
        <w:shd w:fill="D4EDDA" w:val="clear"/>
      </w:pPr>
      <w:r>
        <w:rPr>
          <w:b/>
          <w:bCs/>
        </w:rPr>
        <w:t xml:space="preserve">🎯 MILESTONE M1: </w:t>
      </w:r>
      <w:r>
        <w:t xml:space="preserve">Presentation demo - show ingestion pipeline, sample retrieval</w:t>
      </w:r>
    </w:p>
    <w:p>
      <w:pPr>
        <w:pStyle w:val="Heading2"/>
      </w:pPr>
      <w:r>
        <w:t xml:space="preserve">Week 3: Semantic Chunking &amp; NER</w:t>
      </w:r>
    </w:p>
    <w:p>
      <w:pPr>
        <w:pStyle w:val="ListParagraph"/>
        <w:numPr>
          <w:ilvl w:val="0"/>
          <w:numId w:val="2"/>
        </w:numPr>
      </w:pPr>
      <w:r>
        <w:t xml:space="preserve">Implement LangChain SemanticChunker with Azure embeddings</w:t>
      </w:r>
    </w:p>
    <w:p>
      <w:pPr>
        <w:pStyle w:val="ListParagraph"/>
        <w:numPr>
          <w:ilvl w:val="0"/>
          <w:numId w:val="2"/>
        </w:numPr>
      </w:pPr>
      <w:r>
        <w:t xml:space="preserve">Configure spaCy NER models (en_core_web_trf, nl_core_news_lg)</w:t>
      </w:r>
    </w:p>
    <w:p>
      <w:pPr>
        <w:pStyle w:val="ListParagraph"/>
        <w:numPr>
          <w:ilvl w:val="0"/>
          <w:numId w:val="2"/>
        </w:numPr>
      </w:pPr>
      <w:r>
        <w:t xml:space="preserve">Build entity extraction pipeline with normalization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domain glossary from extracted entities</w:t>
      </w:r>
    </w:p>
    <w:p>
      <w:r>
        <w:rPr>
          <w:b/>
          <w:bCs/>
        </w:rPr>
        <w:t xml:space="preserve">Output: </w:t>
      </w:r>
      <w:r>
        <w:t xml:space="preserve">Semantic chunks; NER pipeline operational</w:t>
      </w:r>
    </w:p>
    <w:p>
      <w:pPr>
        <w:pStyle w:val="Heading2"/>
      </w:pPr>
      <w:r>
        <w:t xml:space="preserve">Week 4: Anonymization &amp; Summarization</w:t>
      </w:r>
    </w:p>
    <w:p>
      <w:pPr>
        <w:pStyle w:val="ListParagraph"/>
        <w:numPr>
          <w:ilvl w:val="0"/>
          <w:numId w:val="2"/>
        </w:numPr>
      </w:pPr>
      <w:r>
        <w:t xml:space="preserve">Configure Presidio with Belgian PII patterns</w:t>
      </w:r>
    </w:p>
    <w:p>
      <w:pPr>
        <w:pStyle w:val="ListParagraph"/>
        <w:numPr>
          <w:ilvl w:val="0"/>
          <w:numId w:val="2"/>
        </w:numPr>
      </w:pPr>
      <w:r>
        <w:t xml:space="preserve">Implement pseudonymization with mapping store</w:t>
      </w:r>
    </w:p>
    <w:p>
      <w:pPr>
        <w:pStyle w:val="ListParagraph"/>
        <w:numPr>
          <w:ilvl w:val="0"/>
          <w:numId w:val="2"/>
        </w:numPr>
      </w:pPr>
      <w:r>
        <w:t xml:space="preserve">Build GPT-4o summarization chain (chunk → 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Populate Silver zone with processed data</w:t>
      </w:r>
    </w:p>
    <w:p>
      <w:r>
        <w:rPr>
          <w:b/>
          <w:bCs/>
        </w:rPr>
        <w:t xml:space="preserve">MILESTONE M2: </w:t>
      </w:r>
      <w:r>
        <w:t xml:space="preserve">NLP complete; PII recall &gt;95%</w:t>
      </w:r>
    </w:p>
    <w:p>
      <w:pPr>
        <w:pStyle w:val="Heading2"/>
      </w:pPr>
      <w:r>
        <w:t xml:space="preserve">Week 5: Vector Index &amp; Basic RAG</w:t>
      </w:r>
    </w:p>
    <w:p>
      <w:pPr>
        <w:pStyle w:val="ListParagraph"/>
        <w:numPr>
          <w:ilvl w:val="0"/>
          <w:numId w:val="2"/>
        </w:numPr>
      </w:pPr>
      <w:r>
        <w:t xml:space="preserve">Configure Azure AI Search (HNSW, 3072 dims, hybrid search)</w:t>
      </w:r>
    </w:p>
    <w:p>
      <w:pPr>
        <w:pStyle w:val="ListParagraph"/>
        <w:numPr>
          <w:ilvl w:val="0"/>
          <w:numId w:val="2"/>
        </w:numPr>
      </w:pPr>
      <w:r>
        <w:t xml:space="preserve">Index all chunks with embeddings</w:t>
      </w:r>
    </w:p>
    <w:p>
      <w:pPr>
        <w:pStyle w:val="ListParagraph"/>
        <w:numPr>
          <w:ilvl w:val="0"/>
          <w:numId w:val="2"/>
        </w:numPr>
      </w:pPr>
      <w:r>
        <w:t xml:space="preserve">Implement LangChain RAG chain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 baseline metrics (MRR, NDCG)</w:t>
      </w:r>
    </w:p>
    <w:p>
      <w:r>
        <w:rPr>
          <w:b/>
          <w:bCs/>
        </w:rPr>
        <w:t xml:space="preserve">MILESTONE M3: </w:t>
      </w:r>
      <w:r>
        <w:t xml:space="preserve">Basic RAG operational; baseline recorded</w:t>
      </w:r>
    </w:p>
    <w:p>
      <w:pPr>
        <w:pStyle w:val="Heading2"/>
      </w:pPr>
      <w:r>
        <w:t xml:space="preserve">Weeks 6-8: GraphRAG Construction</w:t>
      </w:r>
    </w:p>
    <w:p>
      <w:r>
        <w:rPr>
          <w:b/>
          <w:bCs/>
        </w:rPr>
        <w:t xml:space="preserve">Week 6 - Entity Extraction:</w:t>
      </w:r>
    </w:p>
    <w:p>
      <w:pPr>
        <w:pStyle w:val="ListParagraph"/>
        <w:numPr>
          <w:ilvl w:val="0"/>
          <w:numId w:val="2"/>
        </w:numPr>
      </w:pPr>
      <w:r>
        <w:t xml:space="preserve">GPT-4o extraction with Pydantic structured 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types: PERSON, ORG, PROJECT, TECHNOLOGY; relationship extraction</w:t>
      </w:r>
    </w:p>
    <w:p>
      <w:r>
        <w:rPr>
          <w:b/>
          <w:bCs/>
        </w:rPr>
        <w:t xml:space="preserve">Week 7 - Knowledge Graph:</w:t>
      </w:r>
    </w:p>
    <w:p>
      <w:pPr>
        <w:pStyle w:val="ListParagraph"/>
        <w:numPr>
          <w:ilvl w:val="0"/>
          <w:numId w:val="2"/>
        </w:numPr>
      </w:pPr>
      <w:r>
        <w:t xml:space="preserve">Configure Cosmos DB Gremlin; implement graph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all chunks; populate graph (&gt;10K nodes)</w:t>
      </w:r>
    </w:p>
    <w:p>
      <w:r>
        <w:rPr>
          <w:b/>
          <w:bCs/>
        </w:rPr>
        <w:t xml:space="preserve">Week 8 - Communities:</w:t>
      </w:r>
    </w:p>
    <w:p>
      <w:pPr>
        <w:pStyle w:val="ListParagraph"/>
        <w:numPr>
          <w:ilvl w:val="0"/>
          <w:numId w:val="2"/>
        </w:numPr>
      </w:pPr>
      <w:r>
        <w:t xml:space="preserve">Leiden algorithm (resolutions: 0.5, 1.0, 2.0)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and index community summaries</w:t>
      </w:r>
    </w:p>
    <w:p>
      <w:r>
        <w:rPr>
          <w:b/>
          <w:bCs/>
        </w:rPr>
        <w:t xml:space="preserve">MILESTONE M4: </w:t>
      </w:r>
      <w:r>
        <w:t xml:space="preserve">GraphRAG complete; communities summarized</w:t>
      </w:r>
    </w:p>
    <w:p>
      <w:pPr>
        <w:pStyle w:val="Heading2"/>
      </w:pPr>
      <w:r>
        <w:t xml:space="preserve">Weeks 9-10: ReAct Agent Development</w:t>
      </w:r>
    </w:p>
    <w:p>
      <w:r>
        <w:rPr>
          <w:b/>
          <w:bCs/>
        </w:rPr>
        <w:t xml:space="preserve">Week 9 - Tools: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Implement: vector_search, graph_traverse, community_search, glossary_lookup, verify_fact</w:t>
      </w:r>
    </w:p>
    <w:p>
      <w:r>
        <w:rPr>
          <w:b/>
          <w:bCs/>
        </w:rPr>
        <w:t xml:space="preserve">Week 10 - Agent:</w:t>
      </w:r>
    </w:p>
    <w:p>
      <w:pPr>
        <w:pStyle w:val="ListParagraph"/>
        <w:numPr>
          <w:ilvl w:val="0"/>
          <w:numId w:val="2"/>
        </w:numPr>
      </w:pPr>
      <w:r>
        <w:t xml:space="preserve">LangGraph ReAct agent with query router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all retrieval methods</w:t>
      </w:r>
    </w:p>
    <w:p>
      <w:r>
        <w:rPr>
          <w:b/>
          <w:bCs/>
        </w:rPr>
        <w:t xml:space="preserve">MILESTONE M5: </w:t>
      </w:r>
      <w:r>
        <w:t xml:space="preserve">ReAct agent operational</w:t>
      </w:r>
    </w:p>
    <w:p>
      <w:pPr>
        <w:pStyle w:val="Heading2"/>
      </w:pPr>
      <w:r>
        <w:t xml:space="preserve">Week 11: Evaluation &amp; Documentation</w:t>
      </w:r>
    </w:p>
    <w:p>
      <w:pPr>
        <w:pStyle w:val="ListParagraph"/>
        <w:numPr>
          <w:ilvl w:val="0"/>
          <w:numId w:val="2"/>
        </w:numPr>
      </w:pPr>
      <w:r>
        <w:t xml:space="preserve">RAGAS evaluation (faithfulness, relevancy, precision, recall)</w:t>
      </w:r>
    </w:p>
    <w:p>
      <w:pPr>
        <w:pStyle w:val="ListParagraph"/>
        <w:numPr>
          <w:ilvl w:val="0"/>
          <w:numId w:val="2"/>
        </w:numPr>
      </w:pPr>
      <w:r>
        <w:t xml:space="preserve">Comparative analysis: Baseline vs +GraphRAG vs +ReAct vs Full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thesis methodology and results chapters</w:t>
      </w:r>
    </w:p>
    <w:p>
      <w:r>
        <w:rPr>
          <w:b/>
          <w:bCs/>
        </w:rPr>
        <w:t xml:space="preserve">MILESTONE M6: </w:t>
      </w:r>
      <w:r>
        <w:t xml:space="preserve">All success criteria validated</w:t>
      </w:r>
    </w:p>
    <w:p>
      <w:r>
        <w:br w:type="page"/>
      </w:r>
    </w:p>
    <w:p>
      <w:pPr>
        <w:pStyle w:val="Heading1"/>
      </w:pPr>
      <w:r>
        <w:t xml:space="preserve">5. Milestones &amp;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3200"/>
        <w:gridCol w:w="4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M1 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Presentation demo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Working ingestion + basic retrieval demo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NLP pipeline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PII recall &gt;95%; Silver zone populated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Basic RAG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Baseline MRR measured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GraphRAG 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&gt;10K graph nodes; summaries indexed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ReAct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Agent with verification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Final evaluation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MRR &gt;0.70; Faithfulness &gt;0.85</w:t>
            </w:r>
          </w:p>
        </w:tc>
      </w:tr>
    </w:tbl>
    <w:p>
      <w:pPr>
        <w:pStyle w:val="Heading2"/>
        <w:spacing w:before="200"/>
      </w:pPr>
      <w:r>
        <w:t xml:space="preserve">5.1 Key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Document coverage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&gt;95%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Privacy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PII detection recall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&gt;95%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GraphRAG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Entity coverage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&gt;90%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GraphRAG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Global query accuracy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&gt;75%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Hallucination reduction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&gt;30% vs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Overall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MRR@10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&gt;0.70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Overall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Answer faithfulness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&gt;0.85</w:t>
            </w:r>
          </w:p>
        </w:tc>
      </w:tr>
    </w:tbl>
    <w:p>
      <w:pPr>
        <w:pStyle w:val="Heading1"/>
        <w:spacing w:before="200"/>
      </w:pPr>
      <w:r>
        <w:t xml:space="preserve">6. Comparative Evaluation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Baseline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Vector search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Traditional RAG baseline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+GraphRAG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Baseline + Graph + Communities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GraphRAG contribution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+ReAct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Baseline + ReAct 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ReAct contribution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Full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Vector + GraphRAG + ReAct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Complete system</w:t>
            </w:r>
          </w:p>
        </w:tc>
      </w:tr>
    </w:tbl>
    <w:p>
      <w:pPr>
        <w:pStyle w:val="Heading1"/>
        <w:spacing w:before="200"/>
      </w:pPr>
      <w:r>
        <w:t xml:space="preserve">7. Deliverables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Azure infrastructure (Terraform)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LangChain document loaders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Bronze zone with all data + PRESENTATION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Semantic chunking 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NER pipeline (EN/NL)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Anonymization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Silver zone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Azure AI Search index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Basic RAG chain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Entity extraction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Knowledge graph (Cosmos DB)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Community hierarchy + summaries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ReAct tool suite (5 tools)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LangGraph agent + query router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RAGAS report + thesis chapters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i/>
          <w:iCs/>
          <w:color w:val="666666"/>
        </w:rPr>
        <w:t xml:space="preserve">See attached Excel file for editable Gantt chart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Project Execution Plan | 11-Week Timeline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2026-02-04T14:52:31.695Z</dcterms:created>
  <dcterms:modified xsi:type="dcterms:W3CDTF">2026-02-04T14:52:31.696Z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