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EA6D15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173CB1FB" w:rsidR="6A8D9E74" w:rsidRPr="0006032C" w:rsidRDefault="00EA6D15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Barbod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EA6D15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EA6D15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EA6D1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EA6D15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26F5A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76783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A6D15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76783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2024-11-02T21:23:00Z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