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FEA5" w14:textId="7BB76080" w:rsidR="002524CD" w:rsidRPr="000D3721" w:rsidRDefault="000D3721" w:rsidP="000D3721">
      <w:pPr>
        <w:jc w:val="center"/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t>ASSIGNMENT 06</w:t>
      </w:r>
    </w:p>
    <w:p w14:paraId="5D7BF19C" w14:textId="506B0EBB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TCP Congestion Control – Complete Lab Task </w:t>
      </w:r>
    </w:p>
    <w:p w14:paraId="76F0C9E8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Q1. LAB TASK: TCP Congestion Control Simulation</w:t>
      </w:r>
    </w:p>
    <w:p w14:paraId="0E7EBA20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Question:</w:t>
      </w:r>
      <w:r w:rsidRPr="000D3721">
        <w:rPr>
          <w:sz w:val="24"/>
          <w:szCs w:val="24"/>
        </w:rPr>
        <w:br/>
        <w:t xml:space="preserve">Using a TCP congestion control simulator (Python or any tool of your choice), simulate and </w:t>
      </w:r>
      <w:proofErr w:type="spellStart"/>
      <w:r w:rsidRPr="000D3721">
        <w:rPr>
          <w:sz w:val="24"/>
          <w:szCs w:val="24"/>
        </w:rPr>
        <w:t>analyze</w:t>
      </w:r>
      <w:proofErr w:type="spellEnd"/>
      <w:r w:rsidRPr="000D3721">
        <w:rPr>
          <w:sz w:val="24"/>
          <w:szCs w:val="24"/>
        </w:rPr>
        <w:t xml:space="preserve"> TCP Reno under three different packet-loss conditions:</w:t>
      </w:r>
    </w:p>
    <w:p w14:paraId="2EB72662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0.1% loss</w:t>
      </w:r>
    </w:p>
    <w:p w14:paraId="43483F64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1% loss</w:t>
      </w:r>
    </w:p>
    <w:p w14:paraId="45B4A53C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2% loss</w:t>
      </w:r>
    </w:p>
    <w:p w14:paraId="3E33DAB2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For each case:</w:t>
      </w:r>
    </w:p>
    <w:p w14:paraId="6659A7B8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Plot the Congestion Window (</w:t>
      </w:r>
      <w:proofErr w:type="spellStart"/>
      <w:r w:rsidRPr="000D3721">
        <w:rPr>
          <w:sz w:val="24"/>
          <w:szCs w:val="24"/>
        </w:rPr>
        <w:t>cwnd</w:t>
      </w:r>
      <w:proofErr w:type="spellEnd"/>
      <w:r w:rsidRPr="000D3721">
        <w:rPr>
          <w:sz w:val="24"/>
          <w:szCs w:val="24"/>
        </w:rPr>
        <w:t>) vs Time for at least 20 seconds of simulation.</w:t>
      </w:r>
    </w:p>
    <w:p w14:paraId="18841B82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Compute the average throughput (in MSS/second or Mbps).</w:t>
      </w:r>
    </w:p>
    <w:p w14:paraId="1F1FFFA7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 xml:space="preserve">Explain how packet loss affects the </w:t>
      </w:r>
      <w:proofErr w:type="spellStart"/>
      <w:r w:rsidRPr="000D3721">
        <w:rPr>
          <w:sz w:val="24"/>
          <w:szCs w:val="24"/>
        </w:rPr>
        <w:t>behavior</w:t>
      </w:r>
      <w:proofErr w:type="spellEnd"/>
      <w:r w:rsidRPr="000D3721">
        <w:rPr>
          <w:sz w:val="24"/>
          <w:szCs w:val="24"/>
        </w:rPr>
        <w:t xml:space="preserve"> of TCP Reno, specifically discussing:</w:t>
      </w:r>
    </w:p>
    <w:p w14:paraId="299F70B4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Slow Start</w:t>
      </w:r>
    </w:p>
    <w:p w14:paraId="64B3645B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Congestion Avoidance</w:t>
      </w:r>
    </w:p>
    <w:p w14:paraId="511DF563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Multiplicative Decrease (</w:t>
      </w:r>
      <w:proofErr w:type="spellStart"/>
      <w:r w:rsidRPr="000D3721">
        <w:rPr>
          <w:sz w:val="24"/>
          <w:szCs w:val="24"/>
        </w:rPr>
        <w:t>cwnd</w:t>
      </w:r>
      <w:proofErr w:type="spellEnd"/>
      <w:r w:rsidRPr="000D3721">
        <w:rPr>
          <w:sz w:val="24"/>
          <w:szCs w:val="24"/>
        </w:rPr>
        <w:t xml:space="preserve"> halving)</w:t>
      </w:r>
    </w:p>
    <w:p w14:paraId="2E44821C" w14:textId="1C838EDB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8"/>
          <w:szCs w:val="28"/>
          <w:lang w:val="en-US"/>
        </w:rPr>
        <w:t xml:space="preserve">CODE: </w:t>
      </w: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131D8391" wp14:editId="6AA7EF14">
            <wp:extent cx="5731510" cy="3859530"/>
            <wp:effectExtent l="0" t="0" r="2540" b="7620"/>
            <wp:docPr id="14244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9B10" w14:textId="257836B0" w:rsidR="000D3721" w:rsidRDefault="000D3721" w:rsidP="000D3721">
      <w:pPr>
        <w:rPr>
          <w:sz w:val="28"/>
          <w:szCs w:val="28"/>
          <w:lang w:val="en-US"/>
        </w:rPr>
      </w:pPr>
    </w:p>
    <w:p w14:paraId="0B29521E" w14:textId="690BCFFA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0536A348" wp14:editId="77F9FEB8">
            <wp:extent cx="5731510" cy="4638040"/>
            <wp:effectExtent l="0" t="0" r="2540" b="0"/>
            <wp:docPr id="3169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F4D" w14:textId="0A39B5E6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6303EFED" wp14:editId="1F0D196F">
            <wp:extent cx="5731510" cy="3327400"/>
            <wp:effectExtent l="0" t="0" r="2540" b="6350"/>
            <wp:docPr id="6009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BF5" w14:textId="76D5381F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D70328" wp14:editId="08B304A3">
            <wp:extent cx="5731510" cy="3965575"/>
            <wp:effectExtent l="0" t="0" r="2540" b="0"/>
            <wp:docPr id="21099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A62" w14:textId="62C46E71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24CDC33D" wp14:editId="122E0667">
            <wp:extent cx="5731510" cy="4671060"/>
            <wp:effectExtent l="0" t="0" r="2540" b="0"/>
            <wp:docPr id="97755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A11" w14:textId="77777777" w:rsidR="000D3721" w:rsidRDefault="000D3721" w:rsidP="000D3721">
      <w:pPr>
        <w:rPr>
          <w:sz w:val="28"/>
          <w:szCs w:val="28"/>
          <w:lang w:val="en-US"/>
        </w:rPr>
      </w:pPr>
    </w:p>
    <w:p w14:paraId="5ADF000E" w14:textId="55561724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3BF074A9" wp14:editId="18DF9B50">
            <wp:extent cx="5731510" cy="4529455"/>
            <wp:effectExtent l="0" t="0" r="2540" b="4445"/>
            <wp:docPr id="5827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B92A" w14:textId="6E89F5F3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3DAD4D5C" wp14:editId="707C90DA">
            <wp:extent cx="5731510" cy="2510155"/>
            <wp:effectExtent l="0" t="0" r="2540" b="4445"/>
            <wp:docPr id="14363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1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FE2F" w14:textId="77777777" w:rsidR="000D3721" w:rsidRDefault="000D3721" w:rsidP="000D3721">
      <w:pPr>
        <w:rPr>
          <w:sz w:val="28"/>
          <w:szCs w:val="28"/>
          <w:lang w:val="en-US"/>
        </w:rPr>
      </w:pPr>
    </w:p>
    <w:p w14:paraId="657C80C2" w14:textId="77777777" w:rsidR="000D3721" w:rsidRDefault="000D3721" w:rsidP="000D3721">
      <w:pPr>
        <w:rPr>
          <w:sz w:val="28"/>
          <w:szCs w:val="28"/>
          <w:lang w:val="en-US"/>
        </w:rPr>
      </w:pPr>
    </w:p>
    <w:p w14:paraId="500B9E03" w14:textId="77777777" w:rsidR="000D3721" w:rsidRDefault="000D3721" w:rsidP="000D3721">
      <w:pPr>
        <w:rPr>
          <w:sz w:val="28"/>
          <w:szCs w:val="28"/>
          <w:lang w:val="en-US"/>
        </w:rPr>
      </w:pPr>
    </w:p>
    <w:p w14:paraId="3A484125" w14:textId="77777777" w:rsidR="000D3721" w:rsidRDefault="000D3721" w:rsidP="000D3721">
      <w:pPr>
        <w:rPr>
          <w:sz w:val="28"/>
          <w:szCs w:val="28"/>
          <w:lang w:val="en-US"/>
        </w:rPr>
      </w:pPr>
    </w:p>
    <w:p w14:paraId="06D54D9E" w14:textId="68B9C85B" w:rsidR="000D3721" w:rsidRDefault="000D3721" w:rsidP="000D3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2AECC1C2" w14:textId="6DED24BA" w:rsidR="000D3721" w:rsidRPr="000D3721" w:rsidRDefault="000D3721" w:rsidP="000D3721">
      <w:pPr>
        <w:rPr>
          <w:sz w:val="28"/>
          <w:szCs w:val="28"/>
          <w:lang w:val="en-US"/>
        </w:rPr>
      </w:pPr>
      <w:r w:rsidRPr="000D3721">
        <w:rPr>
          <w:noProof/>
          <w:sz w:val="28"/>
          <w:szCs w:val="28"/>
          <w:lang w:val="en-US"/>
        </w:rPr>
        <w:drawing>
          <wp:inline distT="0" distB="0" distL="0" distR="0" wp14:anchorId="3DA6D727" wp14:editId="008E0C6C">
            <wp:extent cx="5731510" cy="2633345"/>
            <wp:effectExtent l="0" t="0" r="2540" b="0"/>
            <wp:docPr id="11555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5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21" w:rsidRPr="000D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4C2"/>
    <w:multiLevelType w:val="multilevel"/>
    <w:tmpl w:val="B33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66548"/>
    <w:multiLevelType w:val="multilevel"/>
    <w:tmpl w:val="9F68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057810">
    <w:abstractNumId w:val="0"/>
  </w:num>
  <w:num w:numId="2" w16cid:durableId="66717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956CB"/>
    <w:rsid w:val="000D3721"/>
    <w:rsid w:val="002524CD"/>
    <w:rsid w:val="00280078"/>
    <w:rsid w:val="004D149E"/>
    <w:rsid w:val="00801B18"/>
    <w:rsid w:val="00B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F1DA"/>
  <w15:chartTrackingRefBased/>
  <w15:docId w15:val="{18218F64-39CA-4834-A789-966013D4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Banda</dc:creator>
  <cp:keywords/>
  <dc:description/>
  <cp:lastModifiedBy>Ravi Kumar</cp:lastModifiedBy>
  <cp:revision>2</cp:revision>
  <dcterms:created xsi:type="dcterms:W3CDTF">2025-12-02T15:07:00Z</dcterms:created>
  <dcterms:modified xsi:type="dcterms:W3CDTF">2025-12-02T15:07:00Z</dcterms:modified>
</cp:coreProperties>
</file>