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BEBF" w14:textId="467381F1" w:rsidR="008B79FB" w:rsidRPr="00DA0379" w:rsidRDefault="00D57BCE" w:rsidP="00403015">
      <w:pPr>
        <w:pStyle w:val="NoSpacing"/>
        <w:jc w:val="center"/>
        <w:rPr>
          <w:b/>
          <w:sz w:val="44"/>
          <w:szCs w:val="20"/>
        </w:rPr>
      </w:pPr>
      <w:r w:rsidRPr="00DA0379">
        <w:rPr>
          <w:b/>
          <w:sz w:val="44"/>
          <w:szCs w:val="20"/>
        </w:rPr>
        <w:t>Group Policy</w:t>
      </w:r>
      <w:r w:rsidR="00853E9E" w:rsidRPr="00DA0379">
        <w:rPr>
          <w:b/>
          <w:sz w:val="44"/>
          <w:szCs w:val="20"/>
        </w:rPr>
        <w:t xml:space="preserve"> List</w:t>
      </w:r>
    </w:p>
    <w:p w14:paraId="6C4670F1" w14:textId="597C88E5" w:rsidR="009C1D2C" w:rsidRDefault="009C1D2C" w:rsidP="00D57BCE">
      <w:pPr>
        <w:pStyle w:val="NoSpacing"/>
        <w:rPr>
          <w:sz w:val="20"/>
          <w:szCs w:val="20"/>
        </w:rPr>
      </w:pPr>
    </w:p>
    <w:tbl>
      <w:tblPr>
        <w:tblStyle w:val="TableGrid"/>
        <w:tblW w:w="14840" w:type="dxa"/>
        <w:tblLayout w:type="fixed"/>
        <w:tblLook w:val="04A0" w:firstRow="1" w:lastRow="0" w:firstColumn="1" w:lastColumn="0" w:noHBand="0" w:noVBand="1"/>
      </w:tblPr>
      <w:tblGrid>
        <w:gridCol w:w="848"/>
        <w:gridCol w:w="3737"/>
        <w:gridCol w:w="3510"/>
        <w:gridCol w:w="6745"/>
      </w:tblGrid>
      <w:tr w:rsidR="00096EBE" w:rsidRPr="00F3412C" w14:paraId="4D125ADF" w14:textId="77777777" w:rsidTr="00ED23FA">
        <w:trPr>
          <w:trHeight w:val="246"/>
        </w:trPr>
        <w:tc>
          <w:tcPr>
            <w:tcW w:w="848" w:type="dxa"/>
            <w:shd w:val="clear" w:color="auto" w:fill="FFFF00"/>
          </w:tcPr>
          <w:p w14:paraId="51EC976B" w14:textId="06D2492E" w:rsidR="00096EBE" w:rsidRDefault="00096EBE" w:rsidP="00B6789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 No.</w:t>
            </w:r>
          </w:p>
        </w:tc>
        <w:tc>
          <w:tcPr>
            <w:tcW w:w="3737" w:type="dxa"/>
            <w:shd w:val="clear" w:color="auto" w:fill="FFFF00"/>
          </w:tcPr>
          <w:p w14:paraId="6E7DE1BF" w14:textId="08391464" w:rsidR="00096EBE" w:rsidRPr="00F3412C" w:rsidRDefault="00096EBE" w:rsidP="00806FCA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Policy</w:t>
            </w:r>
            <w:r w:rsidR="00806FCA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3510" w:type="dxa"/>
            <w:shd w:val="clear" w:color="auto" w:fill="FFFF00"/>
          </w:tcPr>
          <w:p w14:paraId="34D7A9BA" w14:textId="7786C4CE" w:rsidR="00096EBE" w:rsidRPr="00F3412C" w:rsidRDefault="00096EBE" w:rsidP="00F3412C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Policy Objects</w:t>
            </w:r>
          </w:p>
        </w:tc>
        <w:tc>
          <w:tcPr>
            <w:tcW w:w="6745" w:type="dxa"/>
            <w:shd w:val="clear" w:color="auto" w:fill="FFFF00"/>
          </w:tcPr>
          <w:p w14:paraId="509707C8" w14:textId="77777777" w:rsidR="00096EBE" w:rsidRPr="00F3412C" w:rsidRDefault="00096EBE" w:rsidP="00F3412C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3412C">
              <w:rPr>
                <w:b/>
                <w:sz w:val="20"/>
                <w:szCs w:val="20"/>
              </w:rPr>
              <w:t>Description</w:t>
            </w:r>
          </w:p>
        </w:tc>
      </w:tr>
      <w:tr w:rsidR="00096EBE" w:rsidRPr="00403015" w14:paraId="3B416F0C" w14:textId="77777777" w:rsidTr="00113800">
        <w:trPr>
          <w:trHeight w:val="1217"/>
        </w:trPr>
        <w:tc>
          <w:tcPr>
            <w:tcW w:w="848" w:type="dxa"/>
            <w:shd w:val="clear" w:color="auto" w:fill="F7CAAC" w:themeFill="accent2" w:themeFillTint="66"/>
            <w:vAlign w:val="center"/>
          </w:tcPr>
          <w:p w14:paraId="6766CA28" w14:textId="4C4E146B" w:rsidR="00096EBE" w:rsidRPr="00403015" w:rsidRDefault="00096EBE" w:rsidP="00E26A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37" w:type="dxa"/>
            <w:shd w:val="clear" w:color="auto" w:fill="F7CAAC" w:themeFill="accent2" w:themeFillTint="66"/>
            <w:vAlign w:val="center"/>
          </w:tcPr>
          <w:p w14:paraId="54350756" w14:textId="7C79CAD2" w:rsidR="00096EBE" w:rsidRPr="00403015" w:rsidRDefault="00096EBE" w:rsidP="00113800">
            <w:pPr>
              <w:pStyle w:val="NoSpacing"/>
              <w:rPr>
                <w:sz w:val="20"/>
                <w:szCs w:val="20"/>
              </w:rPr>
            </w:pPr>
            <w:r w:rsidRPr="00403015">
              <w:rPr>
                <w:sz w:val="20"/>
                <w:szCs w:val="20"/>
              </w:rPr>
              <w:t>Password Policy</w:t>
            </w:r>
          </w:p>
        </w:tc>
        <w:tc>
          <w:tcPr>
            <w:tcW w:w="3510" w:type="dxa"/>
            <w:vMerge w:val="restart"/>
            <w:shd w:val="clear" w:color="auto" w:fill="F7CAAC" w:themeFill="accent2" w:themeFillTint="66"/>
            <w:vAlign w:val="center"/>
          </w:tcPr>
          <w:p w14:paraId="40D24FFC" w14:textId="6D89C8C6" w:rsidR="00096EBE" w:rsidRPr="00FC13ED" w:rsidRDefault="00096EBE" w:rsidP="00E26A4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C13ED">
              <w:rPr>
                <w:b/>
                <w:sz w:val="20"/>
                <w:szCs w:val="20"/>
              </w:rPr>
              <w:t>Default Domain Policy (Global)</w:t>
            </w:r>
          </w:p>
        </w:tc>
        <w:tc>
          <w:tcPr>
            <w:tcW w:w="6745" w:type="dxa"/>
            <w:shd w:val="clear" w:color="auto" w:fill="F7CAAC" w:themeFill="accent2" w:themeFillTint="66"/>
            <w:vAlign w:val="center"/>
          </w:tcPr>
          <w:p w14:paraId="5F534A77" w14:textId="2679A2E0" w:rsidR="00096EBE" w:rsidRPr="000C7474" w:rsidRDefault="00096EBE" w:rsidP="00E26A43">
            <w:pPr>
              <w:pStyle w:val="NoSpacing"/>
              <w:rPr>
                <w:b/>
                <w:sz w:val="20"/>
                <w:szCs w:val="20"/>
              </w:rPr>
            </w:pPr>
            <w:r w:rsidRPr="004E2C09">
              <w:rPr>
                <w:sz w:val="20"/>
                <w:szCs w:val="20"/>
              </w:rPr>
              <w:t xml:space="preserve">Enforce password </w:t>
            </w:r>
            <w:proofErr w:type="gramStart"/>
            <w:r w:rsidRPr="004E2C09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C71BB2" w:rsidRPr="00C71BB2">
              <w:rPr>
                <w:b/>
                <w:sz w:val="20"/>
                <w:szCs w:val="20"/>
              </w:rPr>
              <w:t>3</w:t>
            </w:r>
            <w:r w:rsidRPr="00C71BB2">
              <w:rPr>
                <w:b/>
                <w:sz w:val="20"/>
                <w:szCs w:val="20"/>
              </w:rPr>
              <w:t xml:space="preserve"> </w:t>
            </w:r>
            <w:r w:rsidRPr="000C7474">
              <w:rPr>
                <w:b/>
                <w:sz w:val="20"/>
                <w:szCs w:val="20"/>
              </w:rPr>
              <w:t>passwords remembered</w:t>
            </w:r>
          </w:p>
          <w:p w14:paraId="195CA1DB" w14:textId="39650069" w:rsidR="00096EBE" w:rsidRPr="004E2C09" w:rsidRDefault="00096EBE" w:rsidP="00E26A43">
            <w:pPr>
              <w:pStyle w:val="NoSpacing"/>
              <w:rPr>
                <w:sz w:val="20"/>
                <w:szCs w:val="20"/>
              </w:rPr>
            </w:pPr>
            <w:r w:rsidRPr="004E2C09">
              <w:rPr>
                <w:sz w:val="20"/>
                <w:szCs w:val="20"/>
              </w:rPr>
              <w:t xml:space="preserve">Maximum password </w:t>
            </w:r>
            <w:proofErr w:type="gramStart"/>
            <w:r w:rsidRPr="004E2C09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="00C71BB2">
              <w:rPr>
                <w:b/>
                <w:sz w:val="20"/>
                <w:szCs w:val="20"/>
              </w:rPr>
              <w:t>30</w:t>
            </w:r>
            <w:r w:rsidRPr="000C7474">
              <w:rPr>
                <w:b/>
                <w:sz w:val="20"/>
                <w:szCs w:val="20"/>
              </w:rPr>
              <w:t xml:space="preserve"> days</w:t>
            </w:r>
          </w:p>
          <w:p w14:paraId="11BA143F" w14:textId="77777777" w:rsidR="00096EBE" w:rsidRPr="004E2C09" w:rsidRDefault="00096EBE" w:rsidP="00E26A43">
            <w:pPr>
              <w:pStyle w:val="NoSpacing"/>
              <w:rPr>
                <w:sz w:val="20"/>
                <w:szCs w:val="20"/>
              </w:rPr>
            </w:pPr>
            <w:r w:rsidRPr="004E2C09">
              <w:rPr>
                <w:sz w:val="20"/>
                <w:szCs w:val="20"/>
              </w:rPr>
              <w:t xml:space="preserve">Minimum password </w:t>
            </w:r>
            <w:proofErr w:type="gramStart"/>
            <w:r w:rsidRPr="004E2C09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0C7474">
              <w:rPr>
                <w:b/>
                <w:sz w:val="20"/>
                <w:szCs w:val="20"/>
              </w:rPr>
              <w:t>1 days</w:t>
            </w:r>
          </w:p>
          <w:p w14:paraId="2AA76584" w14:textId="243444A8" w:rsidR="00096EBE" w:rsidRPr="000C7474" w:rsidRDefault="00096EBE" w:rsidP="00E26A4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Minimum password </w:t>
            </w:r>
            <w:proofErr w:type="gramStart"/>
            <w:r>
              <w:rPr>
                <w:sz w:val="20"/>
                <w:szCs w:val="20"/>
              </w:rPr>
              <w:t>length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8</w:t>
            </w:r>
            <w:r w:rsidRPr="000C7474">
              <w:rPr>
                <w:b/>
                <w:sz w:val="20"/>
                <w:szCs w:val="20"/>
              </w:rPr>
              <w:t xml:space="preserve"> characters</w:t>
            </w:r>
          </w:p>
          <w:p w14:paraId="72EE4E5E" w14:textId="77777777" w:rsidR="00096EBE" w:rsidRPr="00403015" w:rsidRDefault="00096EBE" w:rsidP="00E26A43">
            <w:pPr>
              <w:pStyle w:val="NoSpacing"/>
              <w:rPr>
                <w:sz w:val="20"/>
                <w:szCs w:val="20"/>
              </w:rPr>
            </w:pPr>
            <w:r w:rsidRPr="004E2C09">
              <w:rPr>
                <w:sz w:val="20"/>
                <w:szCs w:val="20"/>
              </w:rPr>
              <w:t>Passw</w:t>
            </w:r>
            <w:r>
              <w:rPr>
                <w:sz w:val="20"/>
                <w:szCs w:val="20"/>
              </w:rPr>
              <w:t xml:space="preserve">ord meet complexity </w:t>
            </w:r>
            <w:proofErr w:type="gramStart"/>
            <w:r>
              <w:rPr>
                <w:sz w:val="20"/>
                <w:szCs w:val="20"/>
              </w:rPr>
              <w:t>requirement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0C7474">
              <w:rPr>
                <w:b/>
                <w:sz w:val="20"/>
                <w:szCs w:val="20"/>
              </w:rPr>
              <w:t>Enabled</w:t>
            </w:r>
          </w:p>
        </w:tc>
      </w:tr>
      <w:tr w:rsidR="00096EBE" w:rsidRPr="00403015" w14:paraId="0709C820" w14:textId="77777777" w:rsidTr="00113800">
        <w:trPr>
          <w:trHeight w:val="723"/>
        </w:trPr>
        <w:tc>
          <w:tcPr>
            <w:tcW w:w="848" w:type="dxa"/>
            <w:shd w:val="clear" w:color="auto" w:fill="F7CAAC" w:themeFill="accent2" w:themeFillTint="66"/>
            <w:vAlign w:val="center"/>
          </w:tcPr>
          <w:p w14:paraId="06F3D383" w14:textId="6A723B3D" w:rsidR="00096EBE" w:rsidRPr="00403015" w:rsidRDefault="00096EBE" w:rsidP="00E26A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37" w:type="dxa"/>
            <w:shd w:val="clear" w:color="auto" w:fill="F7CAAC" w:themeFill="accent2" w:themeFillTint="66"/>
            <w:vAlign w:val="center"/>
          </w:tcPr>
          <w:p w14:paraId="584E05C9" w14:textId="6D6641B6" w:rsidR="00096EBE" w:rsidRPr="00403015" w:rsidRDefault="00096EBE" w:rsidP="00113800">
            <w:pPr>
              <w:pStyle w:val="NoSpacing"/>
              <w:rPr>
                <w:sz w:val="20"/>
                <w:szCs w:val="20"/>
              </w:rPr>
            </w:pPr>
            <w:r w:rsidRPr="00403015">
              <w:rPr>
                <w:sz w:val="20"/>
                <w:szCs w:val="20"/>
              </w:rPr>
              <w:t>Account Lockout Policy</w:t>
            </w:r>
          </w:p>
        </w:tc>
        <w:tc>
          <w:tcPr>
            <w:tcW w:w="3510" w:type="dxa"/>
            <w:vMerge/>
            <w:shd w:val="clear" w:color="auto" w:fill="F7CAAC" w:themeFill="accent2" w:themeFillTint="66"/>
            <w:vAlign w:val="center"/>
          </w:tcPr>
          <w:p w14:paraId="064A5A8D" w14:textId="360ADA75" w:rsidR="00096EBE" w:rsidRPr="00403015" w:rsidRDefault="00096EBE" w:rsidP="00E26A43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F7CAAC" w:themeFill="accent2" w:themeFillTint="66"/>
            <w:vAlign w:val="center"/>
          </w:tcPr>
          <w:p w14:paraId="6D8093A9" w14:textId="77777777" w:rsidR="00096EBE" w:rsidRPr="004E2C09" w:rsidRDefault="00096EBE" w:rsidP="00E26A43">
            <w:pPr>
              <w:pStyle w:val="NoSpacing"/>
              <w:rPr>
                <w:noProof/>
                <w:sz w:val="20"/>
                <w:szCs w:val="20"/>
              </w:rPr>
            </w:pPr>
            <w:r w:rsidRPr="004E2C09">
              <w:rPr>
                <w:noProof/>
                <w:sz w:val="20"/>
                <w:szCs w:val="20"/>
              </w:rPr>
              <w:t>Account lockout duration</w:t>
            </w:r>
            <w:r>
              <w:rPr>
                <w:noProof/>
                <w:sz w:val="20"/>
                <w:szCs w:val="20"/>
              </w:rPr>
              <w:t xml:space="preserve"> : </w:t>
            </w:r>
            <w:r w:rsidRPr="000C7474">
              <w:rPr>
                <w:b/>
                <w:noProof/>
                <w:sz w:val="20"/>
                <w:szCs w:val="20"/>
              </w:rPr>
              <w:t>5 minutes</w:t>
            </w:r>
          </w:p>
          <w:p w14:paraId="78AD9C53" w14:textId="53B219B6" w:rsidR="00096EBE" w:rsidRDefault="00096EBE" w:rsidP="00E26A43">
            <w:pPr>
              <w:pStyle w:val="NoSpacing"/>
              <w:rPr>
                <w:b/>
                <w:noProof/>
                <w:sz w:val="20"/>
                <w:szCs w:val="20"/>
              </w:rPr>
            </w:pPr>
            <w:r w:rsidRPr="004E2C09">
              <w:rPr>
                <w:noProof/>
                <w:sz w:val="20"/>
                <w:szCs w:val="20"/>
              </w:rPr>
              <w:t>Account lockout threshold</w:t>
            </w:r>
            <w:r w:rsidRPr="004E2C09"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 xml:space="preserve"> : </w:t>
            </w:r>
            <w:r w:rsidR="00C71BB2">
              <w:rPr>
                <w:b/>
                <w:noProof/>
                <w:sz w:val="20"/>
                <w:szCs w:val="20"/>
              </w:rPr>
              <w:t>3</w:t>
            </w:r>
            <w:r w:rsidRPr="000C7474">
              <w:rPr>
                <w:b/>
                <w:noProof/>
                <w:sz w:val="20"/>
                <w:szCs w:val="20"/>
              </w:rPr>
              <w:t xml:space="preserve"> invalid logon attempts</w:t>
            </w:r>
          </w:p>
          <w:p w14:paraId="37530594" w14:textId="77777777" w:rsidR="00096EBE" w:rsidRPr="00403015" w:rsidRDefault="00096EBE" w:rsidP="00E26A43">
            <w:pPr>
              <w:pStyle w:val="NoSpacing"/>
              <w:rPr>
                <w:noProof/>
                <w:sz w:val="20"/>
                <w:szCs w:val="20"/>
              </w:rPr>
            </w:pPr>
            <w:r w:rsidRPr="004E2C09">
              <w:rPr>
                <w:noProof/>
                <w:sz w:val="20"/>
                <w:szCs w:val="20"/>
              </w:rPr>
              <w:t xml:space="preserve">Reset </w:t>
            </w:r>
            <w:r>
              <w:rPr>
                <w:noProof/>
                <w:sz w:val="20"/>
                <w:szCs w:val="20"/>
              </w:rPr>
              <w:t xml:space="preserve">account lockout counter after : </w:t>
            </w:r>
            <w:r w:rsidRPr="000C7474">
              <w:rPr>
                <w:b/>
                <w:noProof/>
                <w:sz w:val="20"/>
                <w:szCs w:val="20"/>
              </w:rPr>
              <w:t>5 minutes</w:t>
            </w:r>
          </w:p>
        </w:tc>
      </w:tr>
      <w:tr w:rsidR="00096EBE" w:rsidRPr="00403015" w14:paraId="7903D115" w14:textId="77777777" w:rsidTr="00113800">
        <w:trPr>
          <w:trHeight w:val="515"/>
        </w:trPr>
        <w:tc>
          <w:tcPr>
            <w:tcW w:w="848" w:type="dxa"/>
            <w:shd w:val="clear" w:color="auto" w:fill="F7CAAC" w:themeFill="accent2" w:themeFillTint="66"/>
            <w:vAlign w:val="center"/>
          </w:tcPr>
          <w:p w14:paraId="2A4A4B54" w14:textId="3B57825B" w:rsidR="00096EBE" w:rsidRPr="00024B28" w:rsidRDefault="00096EBE" w:rsidP="00E26A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37" w:type="dxa"/>
            <w:shd w:val="clear" w:color="auto" w:fill="F7CAAC" w:themeFill="accent2" w:themeFillTint="66"/>
            <w:vAlign w:val="center"/>
          </w:tcPr>
          <w:p w14:paraId="1D4F206F" w14:textId="4FAF29F8" w:rsidR="00096EBE" w:rsidRPr="00403015" w:rsidRDefault="00DB6B87" w:rsidP="00113800">
            <w:pPr>
              <w:pStyle w:val="NoSpacing"/>
              <w:rPr>
                <w:sz w:val="20"/>
                <w:szCs w:val="20"/>
              </w:rPr>
            </w:pPr>
            <w:r w:rsidRPr="00B458CC">
              <w:rPr>
                <w:sz w:val="20"/>
                <w:szCs w:val="20"/>
              </w:rPr>
              <w:t>Automa</w:t>
            </w:r>
            <w:r>
              <w:rPr>
                <w:sz w:val="20"/>
                <w:szCs w:val="20"/>
              </w:rPr>
              <w:t>te password change notification</w:t>
            </w:r>
          </w:p>
        </w:tc>
        <w:tc>
          <w:tcPr>
            <w:tcW w:w="3510" w:type="dxa"/>
            <w:vMerge/>
            <w:shd w:val="clear" w:color="auto" w:fill="F7CAAC" w:themeFill="accent2" w:themeFillTint="66"/>
            <w:vAlign w:val="center"/>
          </w:tcPr>
          <w:p w14:paraId="20C3A205" w14:textId="5F2909E0" w:rsidR="00096EBE" w:rsidRPr="00403015" w:rsidRDefault="00096EBE" w:rsidP="00E26A43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F7CAAC" w:themeFill="accent2" w:themeFillTint="66"/>
            <w:vAlign w:val="center"/>
          </w:tcPr>
          <w:p w14:paraId="480E0A03" w14:textId="5DA2FEF6" w:rsidR="00DB6B87" w:rsidRDefault="00DB6B87" w:rsidP="00E26A43">
            <w:pPr>
              <w:pStyle w:val="NoSpacing"/>
              <w:rPr>
                <w:sz w:val="20"/>
                <w:szCs w:val="20"/>
              </w:rPr>
            </w:pPr>
            <w:r w:rsidRPr="00024B28">
              <w:rPr>
                <w:sz w:val="20"/>
                <w:szCs w:val="20"/>
              </w:rPr>
              <w:t>Interactive logon: Prompt user to change password before expiration</w:t>
            </w:r>
            <w:r w:rsidRPr="00024B28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(7</w:t>
            </w:r>
            <w:r w:rsidRPr="001E75E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 xml:space="preserve"> Days)</w:t>
            </w:r>
          </w:p>
          <w:p w14:paraId="0C2B6D11" w14:textId="4CFAE1A4" w:rsidR="00096EBE" w:rsidRPr="004E2C09" w:rsidRDefault="00096EBE" w:rsidP="00E26A43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CD7278" w14:paraId="376EE853" w14:textId="77777777" w:rsidTr="00113800">
        <w:trPr>
          <w:trHeight w:val="399"/>
        </w:trPr>
        <w:tc>
          <w:tcPr>
            <w:tcW w:w="848" w:type="dxa"/>
            <w:shd w:val="clear" w:color="auto" w:fill="BDD6EE" w:themeFill="accent1" w:themeFillTint="66"/>
            <w:vAlign w:val="center"/>
          </w:tcPr>
          <w:p w14:paraId="3A955FC9" w14:textId="2730A5D1" w:rsidR="00BB6EEA" w:rsidRPr="00CD7278" w:rsidRDefault="00BB6EEA" w:rsidP="00E26A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37" w:type="dxa"/>
            <w:shd w:val="clear" w:color="auto" w:fill="BDD6EE" w:themeFill="accent1" w:themeFillTint="66"/>
            <w:vAlign w:val="center"/>
          </w:tcPr>
          <w:p w14:paraId="169E2C1E" w14:textId="5357B717" w:rsidR="00BB6EEA" w:rsidRPr="000C7474" w:rsidRDefault="00BB6EEA" w:rsidP="00BB6EEA">
            <w:pPr>
              <w:pStyle w:val="NoSpacing"/>
              <w:rPr>
                <w:b/>
                <w:sz w:val="20"/>
                <w:szCs w:val="20"/>
              </w:rPr>
            </w:pPr>
            <w:r w:rsidRPr="00CD7278">
              <w:rPr>
                <w:sz w:val="20"/>
                <w:szCs w:val="20"/>
              </w:rPr>
              <w:t>Prevent access to registry editing tools</w:t>
            </w:r>
            <w:r>
              <w:rPr>
                <w:sz w:val="20"/>
                <w:szCs w:val="20"/>
              </w:rPr>
              <w:t xml:space="preserve"> </w:t>
            </w:r>
            <w:r w:rsidRPr="000C7474">
              <w:rPr>
                <w:b/>
                <w:sz w:val="20"/>
                <w:szCs w:val="20"/>
              </w:rPr>
              <w:t>(Enabled)</w:t>
            </w:r>
          </w:p>
        </w:tc>
        <w:tc>
          <w:tcPr>
            <w:tcW w:w="3510" w:type="dxa"/>
            <w:shd w:val="clear" w:color="auto" w:fill="BDD6EE" w:themeFill="accent1" w:themeFillTint="66"/>
            <w:vAlign w:val="center"/>
          </w:tcPr>
          <w:p w14:paraId="59D4D1A9" w14:textId="2E225B9C" w:rsidR="00BB6EEA" w:rsidRPr="00FC13ED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C13ED">
              <w:rPr>
                <w:b/>
                <w:sz w:val="20"/>
                <w:szCs w:val="20"/>
              </w:rPr>
              <w:t>Common Restriction Global</w:t>
            </w:r>
          </w:p>
        </w:tc>
        <w:tc>
          <w:tcPr>
            <w:tcW w:w="6745" w:type="dxa"/>
            <w:shd w:val="clear" w:color="auto" w:fill="BDD6EE" w:themeFill="accent1" w:themeFillTint="66"/>
            <w:vAlign w:val="center"/>
          </w:tcPr>
          <w:p w14:paraId="547C1643" w14:textId="2C84F664" w:rsidR="00BB6EEA" w:rsidRPr="00CD7278" w:rsidRDefault="00BB6EEA" w:rsidP="00E26A43">
            <w:pPr>
              <w:pStyle w:val="NoSpacing"/>
              <w:rPr>
                <w:noProof/>
                <w:sz w:val="20"/>
                <w:szCs w:val="20"/>
              </w:rPr>
            </w:pPr>
            <w:r w:rsidRPr="00CD7278">
              <w:rPr>
                <w:noProof/>
                <w:sz w:val="20"/>
                <w:szCs w:val="20"/>
              </w:rPr>
              <w:t>Disables the Wind</w:t>
            </w:r>
            <w:r w:rsidR="00427403">
              <w:rPr>
                <w:noProof/>
                <w:sz w:val="20"/>
                <w:szCs w:val="20"/>
              </w:rPr>
              <w:t>ows registry editor Regedit.exe</w:t>
            </w:r>
          </w:p>
        </w:tc>
      </w:tr>
      <w:tr w:rsidR="00BB6EEA" w:rsidRPr="00403015" w14:paraId="324D6059" w14:textId="77777777" w:rsidTr="00113800">
        <w:trPr>
          <w:trHeight w:val="985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01D67AAB" w14:textId="105604B7" w:rsidR="00BB6EEA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43F80B67" w14:textId="0F887AAA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Workstation</w:t>
            </w:r>
          </w:p>
          <w:p w14:paraId="1DDA50E0" w14:textId="7AC75EAA" w:rsidR="00BB6EEA" w:rsidRPr="00403015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Firewall </w:t>
            </w:r>
            <w:r w:rsidRPr="00484F60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</w:t>
            </w:r>
            <w:r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On/</w:t>
            </w:r>
            <w:r w:rsidRPr="00484F60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Off)</w:t>
            </w:r>
          </w:p>
        </w:tc>
        <w:tc>
          <w:tcPr>
            <w:tcW w:w="3510" w:type="dxa"/>
            <w:vMerge w:val="restart"/>
            <w:shd w:val="clear" w:color="auto" w:fill="C5E0B3" w:themeFill="accent6" w:themeFillTint="66"/>
            <w:vAlign w:val="center"/>
          </w:tcPr>
          <w:p w14:paraId="2A6F941F" w14:textId="43D5EB2F" w:rsidR="00BB6EEA" w:rsidRPr="004C40DD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 w:rsidRPr="00FC13ED">
              <w:rPr>
                <w:b/>
                <w:sz w:val="20"/>
                <w:szCs w:val="20"/>
              </w:rPr>
              <w:t>General Policy Settings Global</w:t>
            </w:r>
          </w:p>
        </w:tc>
        <w:tc>
          <w:tcPr>
            <w:tcW w:w="6745" w:type="dxa"/>
            <w:shd w:val="clear" w:color="auto" w:fill="C5E0B3" w:themeFill="accent6" w:themeFillTint="66"/>
            <w:vAlign w:val="center"/>
          </w:tcPr>
          <w:p w14:paraId="15923C36" w14:textId="77777777" w:rsidR="00BB6EEA" w:rsidRPr="001A2309" w:rsidRDefault="00BB6EEA" w:rsidP="00BB6EEA">
            <w:pPr>
              <w:pStyle w:val="NoSpacing"/>
              <w:rPr>
                <w:noProof/>
                <w:color w:val="FF0000"/>
                <w:sz w:val="20"/>
                <w:szCs w:val="20"/>
              </w:rPr>
            </w:pPr>
            <w:r w:rsidRPr="001A2309">
              <w:rPr>
                <w:noProof/>
                <w:color w:val="FF0000"/>
                <w:sz w:val="20"/>
                <w:szCs w:val="20"/>
              </w:rPr>
              <w:t>Windows Firewall is off bellow Profile</w:t>
            </w:r>
          </w:p>
          <w:p w14:paraId="26C41768" w14:textId="77777777" w:rsidR="00BB6EEA" w:rsidRPr="001A2309" w:rsidRDefault="00BB6EEA" w:rsidP="00BB6EEA">
            <w:pPr>
              <w:pStyle w:val="NoSpacing"/>
              <w:rPr>
                <w:noProof/>
                <w:color w:val="FF0000"/>
                <w:sz w:val="20"/>
                <w:szCs w:val="20"/>
                <w:lang w:val="fr-FR"/>
              </w:rPr>
            </w:pPr>
            <w:r w:rsidRPr="001A2309">
              <w:rPr>
                <w:noProof/>
                <w:color w:val="FF0000"/>
                <w:sz w:val="20"/>
                <w:szCs w:val="20"/>
                <w:lang w:val="fr-FR"/>
              </w:rPr>
              <w:t>Domain Profile, Privet Profile, Public Profile</w:t>
            </w:r>
          </w:p>
          <w:p w14:paraId="35B7EB3E" w14:textId="77777777" w:rsidR="00BB6EEA" w:rsidRPr="001A2309" w:rsidRDefault="00BB6EEA" w:rsidP="00BB6EEA">
            <w:pPr>
              <w:pStyle w:val="NoSpacing"/>
              <w:rPr>
                <w:noProof/>
                <w:color w:val="FF0000"/>
                <w:sz w:val="20"/>
                <w:szCs w:val="20"/>
              </w:rPr>
            </w:pPr>
            <w:r w:rsidRPr="001A2309">
              <w:rPr>
                <w:noProof/>
                <w:color w:val="FF0000"/>
                <w:sz w:val="20"/>
                <w:szCs w:val="20"/>
              </w:rPr>
              <w:t>Inbound Connection Block Default</w:t>
            </w:r>
          </w:p>
          <w:p w14:paraId="261C9A04" w14:textId="4558D6DA" w:rsidR="00BB6EEA" w:rsidRPr="00FC13ED" w:rsidRDefault="00BB6EEA" w:rsidP="00BB6EEA">
            <w:pPr>
              <w:pStyle w:val="NoSpacing"/>
              <w:rPr>
                <w:noProof/>
              </w:rPr>
            </w:pPr>
            <w:r w:rsidRPr="001A2309">
              <w:rPr>
                <w:noProof/>
                <w:color w:val="FF0000"/>
                <w:sz w:val="20"/>
                <w:szCs w:val="20"/>
              </w:rPr>
              <w:t>Outbound Connection Allow Default</w:t>
            </w:r>
          </w:p>
        </w:tc>
      </w:tr>
      <w:tr w:rsidR="00BB6EEA" w:rsidRPr="00403015" w14:paraId="194A5679" w14:textId="77777777" w:rsidTr="00113800">
        <w:trPr>
          <w:trHeight w:val="729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762A83A7" w14:textId="7EE20B61" w:rsidR="00BB6EEA" w:rsidRPr="00F07775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142F26FB" w14:textId="5D67AD80" w:rsidR="00BB6EEA" w:rsidRPr="00403015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F07775">
              <w:rPr>
                <w:sz w:val="20"/>
                <w:szCs w:val="20"/>
              </w:rPr>
              <w:t>Turn off AutoPlay</w:t>
            </w:r>
            <w:r>
              <w:rPr>
                <w:sz w:val="20"/>
                <w:szCs w:val="20"/>
              </w:rPr>
              <w:t xml:space="preserve"> </w:t>
            </w:r>
            <w:r w:rsidRPr="00484F60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76ADA792" w14:textId="10CD0FAB" w:rsidR="00BB6EEA" w:rsidRPr="004C40DD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C5E0B3" w:themeFill="accent6" w:themeFillTint="66"/>
            <w:vAlign w:val="center"/>
          </w:tcPr>
          <w:p w14:paraId="7F028FAF" w14:textId="77777777" w:rsidR="00BB6EEA" w:rsidRPr="00E61A2F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E61A2F">
              <w:rPr>
                <w:noProof/>
                <w:sz w:val="20"/>
                <w:szCs w:val="20"/>
              </w:rPr>
              <w:t>This policy setting allows you to turn off the Autoplay feature.</w:t>
            </w:r>
          </w:p>
          <w:p w14:paraId="204F3253" w14:textId="77777777" w:rsidR="00BB6EEA" w:rsidRDefault="00BB6EEA" w:rsidP="00BB6EEA">
            <w:pPr>
              <w:pStyle w:val="NoSpacing"/>
              <w:rPr>
                <w:noProof/>
              </w:rPr>
            </w:pPr>
            <w:r w:rsidRPr="00E61A2F">
              <w:rPr>
                <w:noProof/>
                <w:sz w:val="20"/>
                <w:szCs w:val="20"/>
              </w:rPr>
              <w:t>Autoplay begins reading from a drive as soon as you insert media in the drive. As a result, the setup file of programs and the music on audio media start immediately.</w:t>
            </w:r>
          </w:p>
        </w:tc>
      </w:tr>
      <w:tr w:rsidR="00BB6EEA" w:rsidRPr="00403015" w14:paraId="23AE7F06" w14:textId="77777777" w:rsidTr="00113800">
        <w:trPr>
          <w:trHeight w:val="524"/>
        </w:trPr>
        <w:tc>
          <w:tcPr>
            <w:tcW w:w="848" w:type="dxa"/>
            <w:shd w:val="clear" w:color="auto" w:fill="BDD6EE" w:themeFill="accent1" w:themeFillTint="66"/>
            <w:vAlign w:val="center"/>
          </w:tcPr>
          <w:p w14:paraId="024279A0" w14:textId="40DB8F42" w:rsidR="00BB6EEA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737" w:type="dxa"/>
            <w:shd w:val="clear" w:color="auto" w:fill="BDD6EE" w:themeFill="accent1" w:themeFillTint="66"/>
            <w:vAlign w:val="center"/>
          </w:tcPr>
          <w:p w14:paraId="2BE67193" w14:textId="58099268" w:rsidR="00BB6EEA" w:rsidRPr="00F07775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Removable Storage Classes: Deny Access </w:t>
            </w:r>
            <w:r w:rsidRPr="00484F60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 w:val="restart"/>
            <w:shd w:val="clear" w:color="auto" w:fill="BDD6EE" w:themeFill="accent1" w:themeFillTint="66"/>
            <w:vAlign w:val="center"/>
          </w:tcPr>
          <w:p w14:paraId="270C1EDF" w14:textId="706DB36B" w:rsidR="00BB6EEA" w:rsidRPr="00FC13ED" w:rsidRDefault="00BB6EEA" w:rsidP="00BB6EEA">
            <w:pPr>
              <w:pStyle w:val="NoSpacing"/>
              <w:jc w:val="center"/>
              <w:rPr>
                <w:b/>
                <w:spacing w:val="-4"/>
                <w:sz w:val="20"/>
                <w:szCs w:val="20"/>
              </w:rPr>
            </w:pPr>
            <w:r w:rsidRPr="00FC13ED">
              <w:rPr>
                <w:b/>
                <w:spacing w:val="-4"/>
                <w:sz w:val="20"/>
                <w:szCs w:val="20"/>
              </w:rPr>
              <w:t>Removable</w:t>
            </w:r>
            <w:r w:rsidR="00B3550B">
              <w:rPr>
                <w:b/>
                <w:spacing w:val="-4"/>
                <w:sz w:val="20"/>
                <w:szCs w:val="20"/>
              </w:rPr>
              <w:t xml:space="preserve"> Disk</w:t>
            </w:r>
            <w:r w:rsidRPr="00FC13ED">
              <w:rPr>
                <w:b/>
                <w:spacing w:val="-4"/>
                <w:sz w:val="20"/>
                <w:szCs w:val="20"/>
              </w:rPr>
              <w:t xml:space="preserve"> Restriction Global</w:t>
            </w:r>
          </w:p>
          <w:p w14:paraId="08DA7C5C" w14:textId="633D4D35" w:rsidR="00BB6EEA" w:rsidRPr="00FC13ED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BDD6EE" w:themeFill="accent1" w:themeFillTint="66"/>
            <w:vAlign w:val="center"/>
          </w:tcPr>
          <w:p w14:paraId="40E18933" w14:textId="77777777" w:rsidR="00BB6EEA" w:rsidRPr="001F0337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1F0337">
              <w:rPr>
                <w:noProof/>
                <w:sz w:val="20"/>
                <w:szCs w:val="20"/>
              </w:rPr>
              <w:t>Configure access to all removable storage classes.</w:t>
            </w:r>
          </w:p>
          <w:p w14:paraId="275930B6" w14:textId="77777777" w:rsidR="00BB6EEA" w:rsidRPr="00E61A2F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1F0337">
              <w:rPr>
                <w:noProof/>
                <w:sz w:val="20"/>
                <w:szCs w:val="20"/>
              </w:rPr>
              <w:t>If you enable this policy setting, no access is allowed to any removable storage class.</w:t>
            </w:r>
          </w:p>
        </w:tc>
      </w:tr>
      <w:tr w:rsidR="00BB6EEA" w:rsidRPr="00403015" w14:paraId="4899DCCB" w14:textId="77777777" w:rsidTr="00113800">
        <w:trPr>
          <w:trHeight w:val="476"/>
        </w:trPr>
        <w:tc>
          <w:tcPr>
            <w:tcW w:w="848" w:type="dxa"/>
            <w:shd w:val="clear" w:color="auto" w:fill="BDD6EE" w:themeFill="accent1" w:themeFillTint="66"/>
            <w:vAlign w:val="center"/>
          </w:tcPr>
          <w:p w14:paraId="08716DB8" w14:textId="4213BD1B" w:rsidR="00BB6EEA" w:rsidRPr="00F65FCD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37" w:type="dxa"/>
            <w:shd w:val="clear" w:color="auto" w:fill="BDD6EE" w:themeFill="accent1" w:themeFillTint="66"/>
            <w:vAlign w:val="center"/>
          </w:tcPr>
          <w:p w14:paraId="1FF8C641" w14:textId="4B409A6F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F65FCD">
              <w:rPr>
                <w:sz w:val="20"/>
                <w:szCs w:val="20"/>
              </w:rPr>
              <w:t xml:space="preserve">CD and DVD: Deny </w:t>
            </w:r>
            <w:r>
              <w:rPr>
                <w:sz w:val="20"/>
                <w:szCs w:val="20"/>
              </w:rPr>
              <w:t>write</w:t>
            </w:r>
            <w:r w:rsidRPr="00F65FCD">
              <w:rPr>
                <w:sz w:val="20"/>
                <w:szCs w:val="20"/>
              </w:rPr>
              <w:t xml:space="preserve"> access</w:t>
            </w:r>
          </w:p>
          <w:p w14:paraId="25DA6A1B" w14:textId="77777777" w:rsidR="00BB6EEA" w:rsidRPr="00484F60" w:rsidRDefault="00BB6EEA" w:rsidP="00BB6EEA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484F60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BDD6EE" w:themeFill="accent1" w:themeFillTint="66"/>
            <w:vAlign w:val="center"/>
          </w:tcPr>
          <w:p w14:paraId="7E14FEDB" w14:textId="47E3E067" w:rsidR="00BB6EEA" w:rsidRPr="004C40DD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BDD6EE" w:themeFill="accent1" w:themeFillTint="66"/>
            <w:vAlign w:val="center"/>
          </w:tcPr>
          <w:p w14:paraId="06821CDC" w14:textId="77777777" w:rsidR="00BB6EEA" w:rsidRPr="00F65FCD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F65FCD">
              <w:rPr>
                <w:noProof/>
                <w:sz w:val="20"/>
                <w:szCs w:val="20"/>
              </w:rPr>
              <w:t>This policy setting denies write access to the CD and DVD removable storage class.</w:t>
            </w:r>
          </w:p>
        </w:tc>
      </w:tr>
      <w:tr w:rsidR="00BB6EEA" w:rsidRPr="00403015" w14:paraId="380E17B3" w14:textId="77777777" w:rsidTr="00B3550B">
        <w:trPr>
          <w:trHeight w:val="368"/>
        </w:trPr>
        <w:tc>
          <w:tcPr>
            <w:tcW w:w="848" w:type="dxa"/>
            <w:shd w:val="clear" w:color="auto" w:fill="AEAAAA" w:themeFill="background2" w:themeFillShade="BF"/>
            <w:vAlign w:val="center"/>
          </w:tcPr>
          <w:p w14:paraId="265B0ACE" w14:textId="0A4A7E64" w:rsidR="00BB6EEA" w:rsidRPr="00137B7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737" w:type="dxa"/>
            <w:shd w:val="clear" w:color="auto" w:fill="AEAAAA" w:themeFill="background2" w:themeFillShade="BF"/>
            <w:vAlign w:val="center"/>
          </w:tcPr>
          <w:p w14:paraId="51B82C6A" w14:textId="028AEAB6" w:rsidR="00BB6EEA" w:rsidRPr="00F65FCD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137B73">
              <w:rPr>
                <w:sz w:val="20"/>
                <w:szCs w:val="20"/>
              </w:rPr>
              <w:t>Desktop Wallpaper</w:t>
            </w:r>
          </w:p>
        </w:tc>
        <w:tc>
          <w:tcPr>
            <w:tcW w:w="3510" w:type="dxa"/>
            <w:vMerge w:val="restart"/>
            <w:shd w:val="clear" w:color="auto" w:fill="AEAAAA" w:themeFill="background2" w:themeFillShade="BF"/>
            <w:vAlign w:val="center"/>
          </w:tcPr>
          <w:p w14:paraId="2FFEAF31" w14:textId="77018941" w:rsidR="00BB6EEA" w:rsidRPr="005E3E1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Desktop Personalization</w:t>
            </w:r>
          </w:p>
        </w:tc>
        <w:tc>
          <w:tcPr>
            <w:tcW w:w="6745" w:type="dxa"/>
            <w:shd w:val="clear" w:color="auto" w:fill="AEAAAA" w:themeFill="background2" w:themeFillShade="BF"/>
            <w:vAlign w:val="center"/>
          </w:tcPr>
          <w:p w14:paraId="5893C58A" w14:textId="53089B6A" w:rsidR="00BB6EEA" w:rsidRPr="00F65FCD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137B73">
              <w:rPr>
                <w:noProof/>
                <w:sz w:val="20"/>
                <w:szCs w:val="20"/>
              </w:rPr>
              <w:t>\\</w:t>
            </w:r>
            <w:r>
              <w:rPr>
                <w:noProof/>
                <w:sz w:val="20"/>
                <w:szCs w:val="20"/>
              </w:rPr>
              <w:t>adds1</w:t>
            </w:r>
            <w:r w:rsidRPr="00137B73">
              <w:rPr>
                <w:noProof/>
                <w:sz w:val="20"/>
                <w:szCs w:val="20"/>
              </w:rPr>
              <w:t>\Desktop_Personalization\</w:t>
            </w:r>
            <w:r w:rsidR="00846AF4">
              <w:rPr>
                <w:noProof/>
                <w:sz w:val="20"/>
                <w:szCs w:val="20"/>
              </w:rPr>
              <w:t>ABC</w:t>
            </w:r>
            <w:r>
              <w:rPr>
                <w:noProof/>
                <w:sz w:val="20"/>
                <w:szCs w:val="20"/>
              </w:rPr>
              <w:t>-Desktop</w:t>
            </w:r>
            <w:r w:rsidRPr="00137B73">
              <w:rPr>
                <w:noProof/>
                <w:sz w:val="20"/>
                <w:szCs w:val="20"/>
              </w:rPr>
              <w:t>.jpg</w:t>
            </w:r>
          </w:p>
        </w:tc>
      </w:tr>
      <w:tr w:rsidR="00BB6EEA" w:rsidRPr="00403015" w14:paraId="6B9B47F4" w14:textId="77777777" w:rsidTr="00113800">
        <w:trPr>
          <w:trHeight w:val="492"/>
        </w:trPr>
        <w:tc>
          <w:tcPr>
            <w:tcW w:w="848" w:type="dxa"/>
            <w:shd w:val="clear" w:color="auto" w:fill="AEAAAA" w:themeFill="background2" w:themeFillShade="BF"/>
            <w:vAlign w:val="center"/>
          </w:tcPr>
          <w:p w14:paraId="0AD1A223" w14:textId="3000D4B8" w:rsidR="00BB6EEA" w:rsidRDefault="00B3550B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737" w:type="dxa"/>
            <w:shd w:val="clear" w:color="auto" w:fill="AEAAAA" w:themeFill="background2" w:themeFillShade="BF"/>
            <w:vAlign w:val="center"/>
          </w:tcPr>
          <w:p w14:paraId="1FD54F3C" w14:textId="49C0F707" w:rsidR="00BB6EEA" w:rsidRPr="00F07775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 changing desktop background </w:t>
            </w:r>
            <w:r w:rsidRPr="001E75E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AEAAAA" w:themeFill="background2" w:themeFillShade="BF"/>
            <w:vAlign w:val="center"/>
          </w:tcPr>
          <w:p w14:paraId="19DDCBA0" w14:textId="10FF318C" w:rsidR="00BB6EEA" w:rsidRPr="005E3E1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AEAAAA" w:themeFill="background2" w:themeFillShade="BF"/>
            <w:vAlign w:val="center"/>
          </w:tcPr>
          <w:p w14:paraId="6CD968ED" w14:textId="77777777" w:rsidR="00BB6EEA" w:rsidRPr="001F0337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CB73CC">
              <w:rPr>
                <w:noProof/>
                <w:sz w:val="20"/>
                <w:szCs w:val="20"/>
              </w:rPr>
              <w:t>Prevents users from adding or changing the background design of the desktop.</w:t>
            </w:r>
          </w:p>
        </w:tc>
      </w:tr>
      <w:tr w:rsidR="00BB6EEA" w:rsidRPr="00403015" w14:paraId="5510FF81" w14:textId="77777777" w:rsidTr="00B3550B">
        <w:trPr>
          <w:trHeight w:val="485"/>
        </w:trPr>
        <w:tc>
          <w:tcPr>
            <w:tcW w:w="848" w:type="dxa"/>
            <w:shd w:val="clear" w:color="auto" w:fill="AEAAAA" w:themeFill="background2" w:themeFillShade="BF"/>
            <w:vAlign w:val="center"/>
          </w:tcPr>
          <w:p w14:paraId="4C24EC5C" w14:textId="71D4FD92" w:rsidR="00BB6EEA" w:rsidRPr="00137B73" w:rsidRDefault="00B3550B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737" w:type="dxa"/>
            <w:shd w:val="clear" w:color="auto" w:fill="AEAAAA" w:themeFill="background2" w:themeFillShade="BF"/>
            <w:vAlign w:val="center"/>
          </w:tcPr>
          <w:p w14:paraId="564CBAB7" w14:textId="3A8CF1CC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137B73">
              <w:rPr>
                <w:sz w:val="20"/>
                <w:szCs w:val="20"/>
              </w:rPr>
              <w:t>Prevent changing theme</w:t>
            </w:r>
            <w:r>
              <w:rPr>
                <w:sz w:val="20"/>
                <w:szCs w:val="20"/>
              </w:rPr>
              <w:t xml:space="preserve"> </w:t>
            </w:r>
            <w:r w:rsidRPr="001E75E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AEAAAA" w:themeFill="background2" w:themeFillShade="BF"/>
            <w:vAlign w:val="center"/>
          </w:tcPr>
          <w:p w14:paraId="1F7B014D" w14:textId="3736BDC3" w:rsidR="00BB6EEA" w:rsidRPr="00D244F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AEAAAA" w:themeFill="background2" w:themeFillShade="BF"/>
            <w:vAlign w:val="center"/>
          </w:tcPr>
          <w:p w14:paraId="4CEDACF5" w14:textId="77777777" w:rsidR="00BB6EEA" w:rsidRPr="001F0337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CB73CC">
              <w:rPr>
                <w:noProof/>
                <w:sz w:val="20"/>
                <w:szCs w:val="20"/>
              </w:rPr>
              <w:t>This setting disables the theme gallery in the Personalization Control Panel.</w:t>
            </w:r>
          </w:p>
        </w:tc>
      </w:tr>
      <w:tr w:rsidR="00BB6EEA" w:rsidRPr="00403015" w14:paraId="0CB72DD9" w14:textId="77777777" w:rsidTr="00B3550B">
        <w:trPr>
          <w:trHeight w:val="710"/>
        </w:trPr>
        <w:tc>
          <w:tcPr>
            <w:tcW w:w="848" w:type="dxa"/>
            <w:shd w:val="clear" w:color="auto" w:fill="AEAAAA" w:themeFill="background2" w:themeFillShade="BF"/>
            <w:vAlign w:val="center"/>
          </w:tcPr>
          <w:p w14:paraId="08BEED0A" w14:textId="05B88372" w:rsidR="00BB6EEA" w:rsidRPr="00137B73" w:rsidRDefault="00B3550B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737" w:type="dxa"/>
            <w:shd w:val="clear" w:color="auto" w:fill="AEAAAA" w:themeFill="background2" w:themeFillShade="BF"/>
            <w:vAlign w:val="center"/>
          </w:tcPr>
          <w:p w14:paraId="0826E32A" w14:textId="3F8C69AD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137B73">
              <w:rPr>
                <w:sz w:val="20"/>
                <w:szCs w:val="20"/>
              </w:rPr>
              <w:t>Screen saver timeout</w:t>
            </w:r>
          </w:p>
          <w:p w14:paraId="56E579EE" w14:textId="77777777" w:rsidR="00BB6EEA" w:rsidRPr="001E75E4" w:rsidRDefault="00BB6EEA" w:rsidP="00BB6EEA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1E75E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(300 Seconds)</w:t>
            </w:r>
          </w:p>
        </w:tc>
        <w:tc>
          <w:tcPr>
            <w:tcW w:w="3510" w:type="dxa"/>
            <w:vMerge/>
            <w:shd w:val="clear" w:color="auto" w:fill="AEAAAA" w:themeFill="background2" w:themeFillShade="BF"/>
            <w:vAlign w:val="center"/>
          </w:tcPr>
          <w:p w14:paraId="1A94F35D" w14:textId="0CF00182" w:rsidR="00BB6EEA" w:rsidRPr="00D244F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AEAAAA" w:themeFill="background2" w:themeFillShade="BF"/>
            <w:vAlign w:val="center"/>
          </w:tcPr>
          <w:p w14:paraId="5F48F3A0" w14:textId="77777777" w:rsidR="00BB6EEA" w:rsidRPr="001F0337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 of seconds to wait to enable the screen saver</w:t>
            </w:r>
          </w:p>
        </w:tc>
      </w:tr>
      <w:tr w:rsidR="00BB6EEA" w:rsidRPr="00403015" w14:paraId="6A392C18" w14:textId="77777777" w:rsidTr="00113800">
        <w:trPr>
          <w:trHeight w:val="440"/>
        </w:trPr>
        <w:tc>
          <w:tcPr>
            <w:tcW w:w="848" w:type="dxa"/>
            <w:shd w:val="clear" w:color="auto" w:fill="FFE599" w:themeFill="accent4" w:themeFillTint="66"/>
            <w:vAlign w:val="center"/>
          </w:tcPr>
          <w:p w14:paraId="30FFFC18" w14:textId="2FEEFCA9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737" w:type="dxa"/>
            <w:shd w:val="clear" w:color="auto" w:fill="FFE599" w:themeFill="accent4" w:themeFillTint="66"/>
            <w:vAlign w:val="center"/>
          </w:tcPr>
          <w:p w14:paraId="6A66A6CF" w14:textId="63E094D3" w:rsidR="00BB6EEA" w:rsidRDefault="00B3550B" w:rsidP="00E75F3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Active Directory Group </w:t>
            </w:r>
            <w:proofErr w:type="spellStart"/>
            <w:r w:rsidRPr="001E75E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admin.</w:t>
            </w:r>
            <w:r w:rsidR="00E75F31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ABC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(IT Support) to Local Group Administrators</w:t>
            </w:r>
          </w:p>
        </w:tc>
        <w:tc>
          <w:tcPr>
            <w:tcW w:w="3510" w:type="dxa"/>
            <w:vMerge w:val="restart"/>
            <w:shd w:val="clear" w:color="auto" w:fill="FFE599" w:themeFill="accent4" w:themeFillTint="66"/>
            <w:vAlign w:val="center"/>
          </w:tcPr>
          <w:p w14:paraId="6C999AA2" w14:textId="232A20CA" w:rsidR="00BB6EEA" w:rsidRPr="000B1E71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B1E71">
              <w:rPr>
                <w:b/>
                <w:sz w:val="20"/>
                <w:szCs w:val="20"/>
              </w:rPr>
              <w:t>Local Administration Manage NBL</w:t>
            </w:r>
          </w:p>
          <w:p w14:paraId="2F85AD86" w14:textId="3BE9AABA" w:rsidR="00BB6EEA" w:rsidRPr="000B1E71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FFE599" w:themeFill="accent4" w:themeFillTint="66"/>
            <w:vAlign w:val="center"/>
          </w:tcPr>
          <w:p w14:paraId="365EB457" w14:textId="0C79D982" w:rsidR="00BB6EEA" w:rsidRPr="001F0337" w:rsidRDefault="00B3550B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017A6B">
              <w:rPr>
                <w:sz w:val="20"/>
                <w:szCs w:val="20"/>
              </w:rPr>
              <w:t>Delegation for local computer administration full Privilege</w:t>
            </w:r>
          </w:p>
        </w:tc>
      </w:tr>
      <w:tr w:rsidR="00BB6EEA" w:rsidRPr="00403015" w14:paraId="79107D81" w14:textId="77777777" w:rsidTr="00113800">
        <w:trPr>
          <w:trHeight w:val="613"/>
        </w:trPr>
        <w:tc>
          <w:tcPr>
            <w:tcW w:w="848" w:type="dxa"/>
            <w:shd w:val="clear" w:color="auto" w:fill="FFE599" w:themeFill="accent4" w:themeFillTint="66"/>
            <w:vAlign w:val="center"/>
          </w:tcPr>
          <w:p w14:paraId="7FDC8F36" w14:textId="392126AB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3737" w:type="dxa"/>
            <w:shd w:val="clear" w:color="auto" w:fill="FFE599" w:themeFill="accent4" w:themeFillTint="66"/>
            <w:vAlign w:val="center"/>
          </w:tcPr>
          <w:p w14:paraId="59F885C9" w14:textId="133470C5" w:rsidR="00BB6EEA" w:rsidRDefault="00BB6EEA" w:rsidP="00E75F3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Active Directory Group </w:t>
            </w:r>
            <w:proofErr w:type="spellStart"/>
            <w:r w:rsidRPr="001E75E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bradm.</w:t>
            </w:r>
            <w:r w:rsidR="00E75F31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ABC</w:t>
            </w:r>
            <w:proofErr w:type="spellEnd"/>
            <w:r>
              <w:rPr>
                <w:sz w:val="20"/>
                <w:szCs w:val="20"/>
              </w:rPr>
              <w:t xml:space="preserve"> (Network) to Local Group Network Configuration Operator</w:t>
            </w:r>
          </w:p>
        </w:tc>
        <w:tc>
          <w:tcPr>
            <w:tcW w:w="3510" w:type="dxa"/>
            <w:vMerge/>
            <w:shd w:val="clear" w:color="auto" w:fill="FFE599" w:themeFill="accent4" w:themeFillTint="66"/>
            <w:vAlign w:val="center"/>
          </w:tcPr>
          <w:p w14:paraId="33F3EE35" w14:textId="7594C486" w:rsidR="00BB6EEA" w:rsidRPr="000B1E71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FFE599" w:themeFill="accent4" w:themeFillTint="66"/>
            <w:vAlign w:val="center"/>
          </w:tcPr>
          <w:p w14:paraId="30063448" w14:textId="37460EC1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1E75E4">
              <w:rPr>
                <w:sz w:val="20"/>
                <w:szCs w:val="20"/>
              </w:rPr>
              <w:t>Delegation for manage configuration of networking</w:t>
            </w:r>
            <w:r>
              <w:rPr>
                <w:sz w:val="20"/>
                <w:szCs w:val="20"/>
              </w:rPr>
              <w:t xml:space="preserve"> only</w:t>
            </w:r>
          </w:p>
        </w:tc>
      </w:tr>
      <w:tr w:rsidR="00BB6EEA" w:rsidRPr="00403015" w14:paraId="36F72BF9" w14:textId="77777777" w:rsidTr="00113800">
        <w:trPr>
          <w:trHeight w:val="739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7BB1A69F" w14:textId="5B284632" w:rsidR="00BB6EEA" w:rsidRPr="006B6602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3355AAD3" w14:textId="4B6EFB75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6B6602">
              <w:rPr>
                <w:sz w:val="20"/>
                <w:szCs w:val="20"/>
              </w:rPr>
              <w:t>User Account Control: Admin Approval Mode for the Built-in Administrator account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 w:val="restart"/>
            <w:shd w:val="clear" w:color="auto" w:fill="C5E0B3" w:themeFill="accent6" w:themeFillTint="66"/>
            <w:vAlign w:val="center"/>
          </w:tcPr>
          <w:p w14:paraId="6FC11F82" w14:textId="231B7E25" w:rsidR="00BB6EEA" w:rsidRPr="000B1E71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B1E71">
              <w:rPr>
                <w:b/>
                <w:sz w:val="20"/>
                <w:szCs w:val="20"/>
              </w:rPr>
              <w:t>Admin-approval mode Global</w:t>
            </w:r>
          </w:p>
          <w:p w14:paraId="77855DD0" w14:textId="07C623CE" w:rsidR="00BB6EEA" w:rsidRPr="000B1E71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vMerge w:val="restart"/>
            <w:shd w:val="clear" w:color="auto" w:fill="C5E0B3" w:themeFill="accent6" w:themeFillTint="66"/>
            <w:vAlign w:val="center"/>
          </w:tcPr>
          <w:p w14:paraId="1768D451" w14:textId="5EE0FE93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196F51">
              <w:rPr>
                <w:noProof/>
                <w:sz w:val="20"/>
                <w:szCs w:val="20"/>
              </w:rPr>
              <w:t>Admin Approval Mode is enabled. This policy must be enabled and related UAC policy settings must also be set appropriately to allow the built-in Administrator account and all other users who are members of the Administrators group to run in Admin Approval Mode</w:t>
            </w:r>
          </w:p>
          <w:p w14:paraId="2BA5EA7D" w14:textId="4281570C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  <w:p w14:paraId="59C618F3" w14:textId="30DF5845" w:rsidR="00BB6EEA" w:rsidRDefault="00BB6EEA" w:rsidP="00BB6EEA">
            <w:pPr>
              <w:pStyle w:val="NoSpacing"/>
              <w:ind w:firstLine="720"/>
              <w:rPr>
                <w:noProof/>
                <w:sz w:val="20"/>
                <w:szCs w:val="20"/>
              </w:rPr>
            </w:pPr>
          </w:p>
          <w:p w14:paraId="526CE76D" w14:textId="063DDF6D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28024173" w14:textId="77777777" w:rsidTr="00113800">
        <w:trPr>
          <w:trHeight w:val="1121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0B531C12" w14:textId="7F4C6057" w:rsidR="00BB6EEA" w:rsidRPr="006B6602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06A732DB" w14:textId="695209E9" w:rsidR="00BB6EEA" w:rsidRPr="009C1D2C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6B6602">
              <w:rPr>
                <w:sz w:val="20"/>
                <w:szCs w:val="20"/>
              </w:rPr>
              <w:t>User Account Control: Behavior of the elevation prompt for administrators in Admin Approval Mode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(Prompt for consent for non-Windows binaries)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357147D4" w14:textId="77777777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55DD5B3E" w14:textId="77777777" w:rsidR="00BB6EEA" w:rsidRPr="00196F51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4D8E2FFB" w14:textId="77777777" w:rsidTr="00113800">
        <w:trPr>
          <w:trHeight w:val="739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5BC2201E" w14:textId="484FAA9E" w:rsidR="00BB6EEA" w:rsidRPr="006B6602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4728ACF0" w14:textId="0E688BA6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6B6602">
              <w:rPr>
                <w:sz w:val="20"/>
                <w:szCs w:val="20"/>
              </w:rPr>
              <w:t>User Account Control: Behavior of the elevation prompt for standard users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(Prompt for credentials)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763C05E2" w14:textId="77777777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77BA9FB7" w14:textId="77777777" w:rsidR="00BB6EEA" w:rsidRPr="00196F51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4EF5A429" w14:textId="77777777" w:rsidTr="00113800">
        <w:trPr>
          <w:trHeight w:val="723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41409472" w14:textId="4F28E9B4" w:rsidR="00BB6EEA" w:rsidRPr="009C1D2C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30773997" w14:textId="4156FD4F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C1D2C">
              <w:rPr>
                <w:sz w:val="20"/>
                <w:szCs w:val="20"/>
              </w:rPr>
              <w:t>User Account Control: Detect application installations and prompt for elevation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52BE0985" w14:textId="77777777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5F801013" w14:textId="77777777" w:rsidR="00BB6EEA" w:rsidRPr="00196F51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263BD5C0" w14:textId="77777777" w:rsidTr="00113800">
        <w:trPr>
          <w:trHeight w:val="739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3829DBA9" w14:textId="15FA4A7A" w:rsidR="00BB6EEA" w:rsidRPr="009C1D2C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55EB0AF8" w14:textId="658B9D99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C1D2C">
              <w:rPr>
                <w:sz w:val="20"/>
                <w:szCs w:val="20"/>
              </w:rPr>
              <w:t>User Account Control: Only elevate executable files that are signed and validated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(Disabled)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5BDCE66F" w14:textId="77777777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44810F7C" w14:textId="77777777" w:rsidR="00BB6EEA" w:rsidRPr="00196F51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48C8DF2B" w14:textId="77777777" w:rsidTr="00113800">
        <w:trPr>
          <w:trHeight w:val="723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075EF946" w14:textId="4FEE601B" w:rsidR="00BB6EEA" w:rsidRPr="009C1D2C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558F6AC7" w14:textId="38DCBD82" w:rsidR="00BB6EEA" w:rsidRPr="009C1D2C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C1D2C">
              <w:rPr>
                <w:sz w:val="20"/>
                <w:szCs w:val="20"/>
              </w:rPr>
              <w:t>User Account Control: Use Admin Approval Mode for the built-in Administrator account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73CB81F6" w14:textId="5B6A5CAA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6145AB48" w14:textId="1E63C170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320EC194" w14:textId="77777777" w:rsidTr="00113800">
        <w:trPr>
          <w:trHeight w:val="827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13111C39" w14:textId="53F6A474" w:rsidR="00BB6EEA" w:rsidRPr="009C1D2C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7038FB26" w14:textId="618DAC1F" w:rsidR="00BB6EEA" w:rsidRPr="009C1D2C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C1D2C">
              <w:rPr>
                <w:sz w:val="20"/>
                <w:szCs w:val="20"/>
              </w:rPr>
              <w:t xml:space="preserve">User Account Control: Only elevate </w:t>
            </w:r>
            <w:proofErr w:type="spellStart"/>
            <w:r w:rsidRPr="009C1D2C">
              <w:rPr>
                <w:sz w:val="20"/>
                <w:szCs w:val="20"/>
              </w:rPr>
              <w:t>UIAccess</w:t>
            </w:r>
            <w:proofErr w:type="spellEnd"/>
            <w:r w:rsidRPr="009C1D2C">
              <w:rPr>
                <w:sz w:val="20"/>
                <w:szCs w:val="20"/>
              </w:rPr>
              <w:t xml:space="preserve"> applications that are installed in secure locations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26D1E39F" w14:textId="0EB5CB74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5D160D72" w14:textId="681BCD0A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3CB175EB" w14:textId="77777777" w:rsidTr="00EC21E9">
        <w:trPr>
          <w:trHeight w:val="791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1784B9F7" w14:textId="5553B7B2" w:rsidR="00BB6EEA" w:rsidRPr="009C1D2C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7FAAAAC7" w14:textId="15444571" w:rsidR="00BB6EEA" w:rsidRPr="009C1D2C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C1D2C">
              <w:rPr>
                <w:sz w:val="20"/>
                <w:szCs w:val="20"/>
              </w:rPr>
              <w:t xml:space="preserve">User Account Control: </w:t>
            </w:r>
            <w:r w:rsidR="00EA7F70">
              <w:rPr>
                <w:sz w:val="20"/>
                <w:szCs w:val="20"/>
              </w:rPr>
              <w:t xml:space="preserve">Run all administrators in </w:t>
            </w:r>
            <w:r w:rsidRPr="009C1D2C">
              <w:rPr>
                <w:sz w:val="20"/>
                <w:szCs w:val="20"/>
              </w:rPr>
              <w:t xml:space="preserve"> Admin Approval Mode</w:t>
            </w:r>
            <w:r>
              <w:rPr>
                <w:sz w:val="20"/>
                <w:szCs w:val="20"/>
              </w:rPr>
              <w:t xml:space="preserve"> </w:t>
            </w:r>
            <w:r w:rsidRPr="006B6602">
              <w:rPr>
                <w:b/>
                <w:i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6525576F" w14:textId="716F7357" w:rsidR="00BB6EEA" w:rsidRPr="009C1D2C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vMerge/>
            <w:shd w:val="clear" w:color="auto" w:fill="C5E0B3" w:themeFill="accent6" w:themeFillTint="66"/>
            <w:vAlign w:val="center"/>
          </w:tcPr>
          <w:p w14:paraId="64982ADE" w14:textId="7F2A1B6A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236C1CF6" w14:textId="77777777" w:rsidTr="00113800">
        <w:trPr>
          <w:trHeight w:val="1504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582C9E05" w14:textId="2C07859B" w:rsidR="00BB6EEA" w:rsidRPr="00FB6DBE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4272EA3D" w14:textId="59DEECBB" w:rsidR="00BB6EEA" w:rsidRPr="00FB6DBE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FB6DBE">
              <w:rPr>
                <w:sz w:val="20"/>
                <w:szCs w:val="20"/>
              </w:rPr>
              <w:t xml:space="preserve">Action:  </w:t>
            </w:r>
            <w:r>
              <w:rPr>
                <w:sz w:val="20"/>
                <w:szCs w:val="20"/>
              </w:rPr>
              <w:t>Update</w:t>
            </w:r>
          </w:p>
          <w:p w14:paraId="4BB1B497" w14:textId="1BE779E6" w:rsidR="00BB6EEA" w:rsidRPr="00FB6DBE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FB6DBE">
              <w:rPr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</w:t>
            </w:r>
            <w:r w:rsidRPr="00FB6DBE">
              <w:rPr>
                <w:sz w:val="20"/>
                <w:szCs w:val="20"/>
              </w:rPr>
              <w:t>%</w:t>
            </w:r>
            <w:proofErr w:type="spellStart"/>
            <w:r w:rsidRPr="00FB6DBE">
              <w:rPr>
                <w:sz w:val="20"/>
                <w:szCs w:val="20"/>
              </w:rPr>
              <w:t>userprofile</w:t>
            </w:r>
            <w:proofErr w:type="spellEnd"/>
            <w:r w:rsidRPr="00FB6DBE">
              <w:rPr>
                <w:sz w:val="20"/>
                <w:szCs w:val="20"/>
              </w:rPr>
              <w:t>%\favorites\</w:t>
            </w:r>
            <w:r w:rsidR="00E75F31">
              <w:rPr>
                <w:sz w:val="20"/>
                <w:szCs w:val="20"/>
              </w:rPr>
              <w:t>ABC</w:t>
            </w:r>
            <w:r w:rsidRPr="00FB6DBE"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</w:rPr>
              <w:t xml:space="preserve"> Home</w:t>
            </w:r>
          </w:p>
          <w:p w14:paraId="2785A4DB" w14:textId="3A80ECA6" w:rsidR="00BB6EEA" w:rsidRPr="00FB6DBE" w:rsidRDefault="00BB6EEA" w:rsidP="00E75F31">
            <w:pPr>
              <w:pStyle w:val="NoSpacing"/>
              <w:rPr>
                <w:sz w:val="20"/>
                <w:szCs w:val="20"/>
              </w:rPr>
            </w:pPr>
            <w:r w:rsidRPr="00FB6DBE">
              <w:rPr>
                <w:sz w:val="20"/>
                <w:szCs w:val="20"/>
              </w:rPr>
              <w:t xml:space="preserve">Target Type: </w:t>
            </w:r>
            <w:r w:rsidR="008B2A40">
              <w:rPr>
                <w:sz w:val="20"/>
                <w:szCs w:val="20"/>
              </w:rPr>
              <w:t>URL</w:t>
            </w:r>
          </w:p>
          <w:p w14:paraId="4CC42402" w14:textId="77777777" w:rsidR="00BB6EEA" w:rsidRPr="00FB6DBE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FB6DBE">
              <w:rPr>
                <w:sz w:val="20"/>
                <w:szCs w:val="20"/>
              </w:rPr>
              <w:t>Location:  &lt;Specify full path&gt;</w:t>
            </w:r>
          </w:p>
          <w:p w14:paraId="6F3D13B6" w14:textId="307AAB50" w:rsidR="00BB6EEA" w:rsidRPr="009C1D2C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FB6DBE">
              <w:rPr>
                <w:sz w:val="20"/>
                <w:szCs w:val="20"/>
              </w:rPr>
              <w:t xml:space="preserve">Target URL: </w:t>
            </w:r>
            <w:r w:rsidR="008B2A40">
              <w:rPr>
                <w:sz w:val="20"/>
                <w:szCs w:val="20"/>
              </w:rPr>
              <w:t>www.abc.com</w:t>
            </w:r>
          </w:p>
        </w:tc>
        <w:tc>
          <w:tcPr>
            <w:tcW w:w="3510" w:type="dxa"/>
            <w:shd w:val="clear" w:color="auto" w:fill="C5E0B3" w:themeFill="accent6" w:themeFillTint="66"/>
            <w:vAlign w:val="center"/>
          </w:tcPr>
          <w:p w14:paraId="0E5E716F" w14:textId="297FD759" w:rsidR="00BB6EEA" w:rsidRPr="00861179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1179">
              <w:rPr>
                <w:b/>
                <w:sz w:val="20"/>
                <w:szCs w:val="20"/>
              </w:rPr>
              <w:t>Favorite</w:t>
            </w:r>
            <w:r>
              <w:rPr>
                <w:b/>
                <w:sz w:val="20"/>
                <w:szCs w:val="20"/>
              </w:rPr>
              <w:t>s</w:t>
            </w:r>
            <w:r w:rsidRPr="00861179">
              <w:rPr>
                <w:b/>
                <w:sz w:val="20"/>
                <w:szCs w:val="20"/>
              </w:rPr>
              <w:t xml:space="preserve"> links </w:t>
            </w:r>
            <w:r>
              <w:rPr>
                <w:b/>
                <w:sz w:val="20"/>
                <w:szCs w:val="20"/>
              </w:rPr>
              <w:t>NBL</w:t>
            </w:r>
          </w:p>
        </w:tc>
        <w:tc>
          <w:tcPr>
            <w:tcW w:w="6745" w:type="dxa"/>
            <w:shd w:val="clear" w:color="auto" w:fill="C5E0B3" w:themeFill="accent6" w:themeFillTint="66"/>
            <w:vAlign w:val="center"/>
          </w:tcPr>
          <w:p w14:paraId="153D91A1" w14:textId="146E2D7D" w:rsidR="00BB6EEA" w:rsidRPr="00B67893" w:rsidRDefault="00BB6EEA" w:rsidP="00E75F31">
            <w:pPr>
              <w:pStyle w:val="NoSpacing"/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</w:pPr>
            <w:r w:rsidRPr="00B67893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http://www.</w:t>
            </w:r>
            <w:r w:rsidR="00E75F31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abc</w:t>
            </w:r>
            <w:r w:rsidRPr="00B67893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.com/</w:t>
            </w:r>
          </w:p>
          <w:p w14:paraId="27D6AF75" w14:textId="0A795ECA" w:rsidR="00BB6EEA" w:rsidRPr="00B67893" w:rsidRDefault="00E75F31" w:rsidP="00BB6EEA">
            <w:pPr>
              <w:pStyle w:val="NoSpacing"/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http://xyz</w:t>
            </w:r>
            <w:r w:rsidR="00BB6EEA" w:rsidRPr="00B67893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.org/</w:t>
            </w:r>
          </w:p>
          <w:p w14:paraId="58327981" w14:textId="3D5AFD77" w:rsidR="00BB6EEA" w:rsidRDefault="00BB6EEA" w:rsidP="00E75F31">
            <w:pPr>
              <w:pStyle w:val="NoSpacing"/>
              <w:rPr>
                <w:noProof/>
                <w:sz w:val="20"/>
                <w:szCs w:val="20"/>
              </w:rPr>
            </w:pPr>
            <w:r w:rsidRPr="00B67893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http://www.</w:t>
            </w:r>
            <w:r w:rsidR="00E75F31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jkl</w:t>
            </w:r>
            <w:r w:rsidRPr="00B67893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.com.bd/</w:t>
            </w:r>
          </w:p>
        </w:tc>
      </w:tr>
      <w:tr w:rsidR="00BB6EEA" w:rsidRPr="00403015" w14:paraId="00A61441" w14:textId="77777777" w:rsidTr="00113800">
        <w:trPr>
          <w:trHeight w:val="723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02D6720F" w14:textId="2A8F07E1" w:rsidR="00BB6EEA" w:rsidRPr="00272127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250826C0" w14:textId="42B708B9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272127">
              <w:rPr>
                <w:sz w:val="20"/>
                <w:szCs w:val="20"/>
              </w:rPr>
              <w:t>Disable changing home page settings</w:t>
            </w:r>
            <w:r>
              <w:rPr>
                <w:sz w:val="20"/>
                <w:szCs w:val="20"/>
              </w:rPr>
              <w:t xml:space="preserve"> </w:t>
            </w:r>
            <w:r w:rsidRPr="00272127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 w:val="restart"/>
            <w:shd w:val="clear" w:color="auto" w:fill="C5E0B3" w:themeFill="accent6" w:themeFillTint="66"/>
            <w:vAlign w:val="center"/>
          </w:tcPr>
          <w:p w14:paraId="1578CC40" w14:textId="7E59F54C" w:rsidR="00BB6EEA" w:rsidRPr="00861179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IE Settings</w:t>
            </w:r>
          </w:p>
        </w:tc>
        <w:tc>
          <w:tcPr>
            <w:tcW w:w="6745" w:type="dxa"/>
            <w:shd w:val="clear" w:color="auto" w:fill="C5E0B3" w:themeFill="accent6" w:themeFillTint="66"/>
          </w:tcPr>
          <w:p w14:paraId="6A9524C5" w14:textId="77777777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</w:t>
            </w:r>
            <w:r w:rsidRPr="00272127">
              <w:rPr>
                <w:noProof/>
                <w:sz w:val="20"/>
                <w:szCs w:val="20"/>
              </w:rPr>
              <w:t>ser cannot set a custom default home page. You must specify which default home page should load on the user machine</w:t>
            </w:r>
          </w:p>
          <w:p w14:paraId="56406D18" w14:textId="3C50BE8D" w:rsidR="00BB6EEA" w:rsidRPr="00794821" w:rsidRDefault="00E75F31" w:rsidP="00BB6EEA">
            <w:pPr>
              <w:pStyle w:val="NoSpacing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Homepage: http://www.abc</w:t>
            </w:r>
            <w:r w:rsidR="00BB6EEA" w:rsidRPr="00B67893">
              <w:rPr>
                <w:b/>
                <w:bCs/>
                <w:i/>
                <w:iCs/>
                <w:noProof/>
                <w:sz w:val="20"/>
                <w:szCs w:val="20"/>
                <w:highlight w:val="yellow"/>
              </w:rPr>
              <w:t>.com/</w:t>
            </w:r>
          </w:p>
        </w:tc>
      </w:tr>
      <w:tr w:rsidR="00BB6EEA" w:rsidRPr="00403015" w14:paraId="2EF0A80F" w14:textId="77777777" w:rsidTr="00113800">
        <w:trPr>
          <w:trHeight w:val="492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4205626B" w14:textId="1AE0E6EE" w:rsidR="00BB6EEA" w:rsidRPr="000C36F4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25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3DE7A234" w14:textId="77E25C8C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0C36F4">
              <w:rPr>
                <w:sz w:val="20"/>
                <w:szCs w:val="20"/>
              </w:rPr>
              <w:t>Turn off pop-up management</w:t>
            </w:r>
            <w:r>
              <w:rPr>
                <w:sz w:val="20"/>
                <w:szCs w:val="20"/>
              </w:rPr>
              <w:t xml:space="preserve"> </w:t>
            </w:r>
            <w:r w:rsidRPr="000C36F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7D2DE0F7" w14:textId="7E7CFCAC" w:rsidR="00BB6EEA" w:rsidRPr="00861179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C5E0B3" w:themeFill="accent6" w:themeFillTint="66"/>
          </w:tcPr>
          <w:p w14:paraId="641C5B8A" w14:textId="77777777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47024E38" w14:textId="77777777" w:rsidTr="00113800">
        <w:trPr>
          <w:trHeight w:val="476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2C7E1B84" w14:textId="6A434D37" w:rsidR="00BB6EEA" w:rsidRPr="000C36F4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493A8C62" w14:textId="639D8181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0C36F4">
              <w:rPr>
                <w:sz w:val="20"/>
                <w:szCs w:val="20"/>
              </w:rPr>
              <w:t>Allow deleting browsing history on exit</w:t>
            </w:r>
            <w:r>
              <w:rPr>
                <w:sz w:val="20"/>
                <w:szCs w:val="20"/>
              </w:rPr>
              <w:t xml:space="preserve"> </w:t>
            </w:r>
            <w:r w:rsidRPr="000C36F4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(Enabled)</w:t>
            </w: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37A2E7E5" w14:textId="77777777" w:rsidR="00BB6EEA" w:rsidRPr="00861179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C5E0B3" w:themeFill="accent6" w:themeFillTint="66"/>
          </w:tcPr>
          <w:p w14:paraId="7FA70F49" w14:textId="77777777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2E5433E9" w14:textId="77777777" w:rsidTr="00113800">
        <w:trPr>
          <w:trHeight w:val="492"/>
        </w:trPr>
        <w:tc>
          <w:tcPr>
            <w:tcW w:w="848" w:type="dxa"/>
            <w:shd w:val="clear" w:color="auto" w:fill="C5E0B3" w:themeFill="accent6" w:themeFillTint="66"/>
            <w:vAlign w:val="center"/>
          </w:tcPr>
          <w:p w14:paraId="76C4E821" w14:textId="29E0E10F" w:rsidR="00BB6EEA" w:rsidRPr="000C36F4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737" w:type="dxa"/>
            <w:shd w:val="clear" w:color="auto" w:fill="C5E0B3" w:themeFill="accent6" w:themeFillTint="66"/>
            <w:vAlign w:val="center"/>
          </w:tcPr>
          <w:p w14:paraId="0231B13E" w14:textId="7CF24EC5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0C36F4">
              <w:rPr>
                <w:sz w:val="20"/>
                <w:szCs w:val="20"/>
              </w:rPr>
              <w:t>Site to Zone Assignment List</w:t>
            </w:r>
          </w:p>
          <w:p w14:paraId="1F8B2762" w14:textId="230E99DE" w:rsidR="00BB6EEA" w:rsidRDefault="00BB6EEA" w:rsidP="00BB6EE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  <w:shd w:val="clear" w:color="auto" w:fill="C5E0B3" w:themeFill="accent6" w:themeFillTint="66"/>
            <w:vAlign w:val="center"/>
          </w:tcPr>
          <w:p w14:paraId="224AB2B1" w14:textId="77777777" w:rsidR="00BB6EEA" w:rsidRPr="00861179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C5E0B3" w:themeFill="accent6" w:themeFillTint="66"/>
          </w:tcPr>
          <w:p w14:paraId="76F0F2BB" w14:textId="77777777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  <w:p w14:paraId="26B5FA68" w14:textId="77777777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</w:p>
        </w:tc>
      </w:tr>
      <w:tr w:rsidR="00BB6EEA" w:rsidRPr="00403015" w14:paraId="5F546C98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5353D974" w14:textId="725F78EB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52CA1E51" w14:textId="2208893F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rFonts w:ascii="Calibri" w:eastAsia="Times New Roman" w:hAnsi="Calibri" w:cs="Times New Roman"/>
                <w:color w:val="000000"/>
              </w:rPr>
              <w:t>Audit account logon events</w:t>
            </w:r>
          </w:p>
        </w:tc>
        <w:tc>
          <w:tcPr>
            <w:tcW w:w="3510" w:type="dxa"/>
            <w:vMerge w:val="restart"/>
            <w:shd w:val="clear" w:color="auto" w:fill="92D050"/>
            <w:vAlign w:val="center"/>
          </w:tcPr>
          <w:p w14:paraId="2EF9E7D6" w14:textId="68AE58A2" w:rsidR="00BB6EEA" w:rsidRPr="00794821" w:rsidRDefault="00BB6EEA" w:rsidP="00BB6EE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Local </w:t>
            </w:r>
            <w:r w:rsidRPr="00E26A43">
              <w:rPr>
                <w:b/>
                <w:bCs/>
                <w:sz w:val="20"/>
                <w:szCs w:val="20"/>
              </w:rPr>
              <w:t>Audit Policy</w:t>
            </w:r>
          </w:p>
        </w:tc>
        <w:tc>
          <w:tcPr>
            <w:tcW w:w="6745" w:type="dxa"/>
            <w:shd w:val="clear" w:color="auto" w:fill="92D050"/>
            <w:vAlign w:val="bottom"/>
          </w:tcPr>
          <w:p w14:paraId="443FD17C" w14:textId="6656715C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842EC6">
              <w:rPr>
                <w:rFonts w:ascii="Calibri" w:eastAsia="Times New Roman" w:hAnsi="Calibri" w:cs="Times New Roman"/>
                <w:color w:val="000000"/>
              </w:rPr>
              <w:t>Success, Failure</w:t>
            </w:r>
          </w:p>
        </w:tc>
      </w:tr>
      <w:tr w:rsidR="00BB6EEA" w:rsidRPr="00403015" w14:paraId="75561887" w14:textId="77777777" w:rsidTr="00113800">
        <w:trPr>
          <w:trHeight w:val="269"/>
        </w:trPr>
        <w:tc>
          <w:tcPr>
            <w:tcW w:w="848" w:type="dxa"/>
            <w:shd w:val="clear" w:color="auto" w:fill="92D050"/>
            <w:vAlign w:val="center"/>
          </w:tcPr>
          <w:p w14:paraId="3A4E024B" w14:textId="7002BE53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5DBAD3DB" w14:textId="3C85FB45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account management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635E65E1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3777431A" w14:textId="1D47D521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5215C382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647B61F2" w14:textId="7387FCD6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6C697054" w14:textId="7B05678B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directory service access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24074A8B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46C36C12" w14:textId="67C80C62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</w:t>
            </w:r>
          </w:p>
        </w:tc>
      </w:tr>
      <w:tr w:rsidR="00BB6EEA" w:rsidRPr="00403015" w14:paraId="14D6D94A" w14:textId="77777777" w:rsidTr="00113800">
        <w:trPr>
          <w:trHeight w:val="251"/>
        </w:trPr>
        <w:tc>
          <w:tcPr>
            <w:tcW w:w="848" w:type="dxa"/>
            <w:shd w:val="clear" w:color="auto" w:fill="92D050"/>
            <w:vAlign w:val="center"/>
          </w:tcPr>
          <w:p w14:paraId="4BA4B5E3" w14:textId="47BC57B2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08E29FAF" w14:textId="19624BC4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logon events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7914A45C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27F24892" w14:textId="008FEAB1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054577B1" w14:textId="77777777" w:rsidTr="00113800">
        <w:trPr>
          <w:trHeight w:val="269"/>
        </w:trPr>
        <w:tc>
          <w:tcPr>
            <w:tcW w:w="848" w:type="dxa"/>
            <w:shd w:val="clear" w:color="auto" w:fill="92D050"/>
            <w:vAlign w:val="center"/>
          </w:tcPr>
          <w:p w14:paraId="19B5C749" w14:textId="1EF6BDFA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6DAAEC72" w14:textId="6B0152E0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object access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513DC2B4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496365CE" w14:textId="2C2B28AC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0D18A818" w14:textId="77777777" w:rsidTr="00113800">
        <w:trPr>
          <w:trHeight w:val="269"/>
        </w:trPr>
        <w:tc>
          <w:tcPr>
            <w:tcW w:w="848" w:type="dxa"/>
            <w:shd w:val="clear" w:color="auto" w:fill="92D050"/>
            <w:vAlign w:val="center"/>
          </w:tcPr>
          <w:p w14:paraId="24D12A00" w14:textId="6CF023D6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07451373" w14:textId="05F55E8A" w:rsidR="00BB6EEA" w:rsidRPr="00E26A43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policy change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0007E744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4A3FCFEE" w14:textId="0EC413F3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694EC496" w14:textId="77777777" w:rsidTr="00113800">
        <w:trPr>
          <w:trHeight w:val="251"/>
        </w:trPr>
        <w:tc>
          <w:tcPr>
            <w:tcW w:w="848" w:type="dxa"/>
            <w:shd w:val="clear" w:color="auto" w:fill="92D050"/>
            <w:vAlign w:val="center"/>
          </w:tcPr>
          <w:p w14:paraId="7E6BB061" w14:textId="18ACD25B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045A7673" w14:textId="0DD89466" w:rsidR="00BB6EEA" w:rsidRPr="00E26A43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privilege use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1D7EBAF9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21D7A7D8" w14:textId="133DF881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</w:t>
            </w:r>
          </w:p>
        </w:tc>
      </w:tr>
      <w:tr w:rsidR="00BB6EEA" w:rsidRPr="00403015" w14:paraId="292E025A" w14:textId="77777777" w:rsidTr="00113800">
        <w:trPr>
          <w:trHeight w:val="269"/>
        </w:trPr>
        <w:tc>
          <w:tcPr>
            <w:tcW w:w="848" w:type="dxa"/>
            <w:shd w:val="clear" w:color="auto" w:fill="92D050"/>
            <w:vAlign w:val="center"/>
          </w:tcPr>
          <w:p w14:paraId="743A3512" w14:textId="033F81C7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7812EDF8" w14:textId="651D01B3" w:rsidR="00BB6EEA" w:rsidRPr="00E26A43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Audit system events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09403BCF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0043194B" w14:textId="1E0F244A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766FF29F" w14:textId="77777777" w:rsidTr="00113800">
        <w:trPr>
          <w:trHeight w:val="593"/>
        </w:trPr>
        <w:tc>
          <w:tcPr>
            <w:tcW w:w="848" w:type="dxa"/>
            <w:shd w:val="clear" w:color="auto" w:fill="92D050"/>
            <w:vAlign w:val="center"/>
          </w:tcPr>
          <w:p w14:paraId="5110A735" w14:textId="7959BB62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06EB8515" w14:textId="643BF5B9" w:rsidR="00BB6EEA" w:rsidRPr="00BB6EEA" w:rsidRDefault="00BB6EEA" w:rsidP="00BB6EEA">
            <w:pPr>
              <w:pStyle w:val="NoSpacing"/>
              <w:rPr>
                <w:rFonts w:ascii="Calibri" w:eastAsia="Times New Roman" w:hAnsi="Calibri" w:cs="Times New Roman"/>
              </w:rPr>
            </w:pPr>
            <w:r w:rsidRPr="00BB6EEA">
              <w:rPr>
                <w:rFonts w:ascii="Calibri" w:eastAsia="Times New Roman" w:hAnsi="Calibri" w:cs="Times New Roman"/>
              </w:rPr>
              <w:t>Audit: Shut down system immediately if unable to log security audits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145D2E87" w14:textId="77777777" w:rsidR="00BB6EEA" w:rsidRPr="00794821" w:rsidRDefault="00BB6EEA" w:rsidP="00BB6EE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center"/>
          </w:tcPr>
          <w:p w14:paraId="55CEB7D9" w14:textId="45EFE22E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842EC6">
              <w:rPr>
                <w:rFonts w:ascii="Calibri" w:eastAsia="Times New Roman" w:hAnsi="Calibri" w:cs="Times New Roman"/>
                <w:color w:val="000000"/>
              </w:rPr>
              <w:t>N\A</w:t>
            </w:r>
          </w:p>
        </w:tc>
      </w:tr>
      <w:tr w:rsidR="00BB6EEA" w:rsidRPr="00403015" w14:paraId="67B5D381" w14:textId="77777777" w:rsidTr="00113800">
        <w:trPr>
          <w:trHeight w:val="723"/>
        </w:trPr>
        <w:tc>
          <w:tcPr>
            <w:tcW w:w="848" w:type="dxa"/>
            <w:shd w:val="clear" w:color="auto" w:fill="92D050"/>
            <w:vAlign w:val="center"/>
          </w:tcPr>
          <w:p w14:paraId="6495D4D8" w14:textId="18757C17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63134EE3" w14:textId="457FD793" w:rsidR="00BB6EEA" w:rsidRPr="00BB6EEA" w:rsidRDefault="00BB6EEA" w:rsidP="00BB6EEA">
            <w:pPr>
              <w:pStyle w:val="NoSpacing"/>
              <w:rPr>
                <w:rFonts w:ascii="Calibri" w:eastAsia="Times New Roman" w:hAnsi="Calibri" w:cs="Times New Roman"/>
              </w:rPr>
            </w:pPr>
            <w:r w:rsidRPr="00BB6EEA">
              <w:rPr>
                <w:rFonts w:ascii="Calibri" w:eastAsia="Times New Roman" w:hAnsi="Calibri" w:cs="Times New Roman"/>
              </w:rPr>
              <w:t>Audit: Force audit policy subcategory settings (Windows Vista or later) to override audit policy category settings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76C6544C" w14:textId="77777777" w:rsidR="00BB6EEA" w:rsidRPr="00794821" w:rsidRDefault="00BB6EEA" w:rsidP="00BB6EE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center"/>
          </w:tcPr>
          <w:p w14:paraId="319CCEC9" w14:textId="1EC4DA80" w:rsidR="00BB6EEA" w:rsidRDefault="00BB6EEA" w:rsidP="00BB6EEA">
            <w:pPr>
              <w:pStyle w:val="NoSpacing"/>
              <w:rPr>
                <w:noProof/>
                <w:sz w:val="20"/>
                <w:szCs w:val="20"/>
              </w:rPr>
            </w:pPr>
            <w:r w:rsidRPr="00842EC6">
              <w:rPr>
                <w:rFonts w:ascii="Calibri" w:eastAsia="Times New Roman" w:hAnsi="Calibri" w:cs="Times New Roman"/>
                <w:color w:val="000000"/>
              </w:rPr>
              <w:t>N\A</w:t>
            </w:r>
          </w:p>
        </w:tc>
      </w:tr>
      <w:tr w:rsidR="00BB6EEA" w:rsidRPr="00403015" w14:paraId="58665702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4F9FBF37" w14:textId="4C2CEBB7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3E77889B" w14:textId="3B8F1C66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DB579F">
              <w:rPr>
                <w:sz w:val="20"/>
                <w:szCs w:val="20"/>
              </w:rPr>
              <w:t>Account Logon: Credential Validation</w:t>
            </w:r>
          </w:p>
        </w:tc>
        <w:tc>
          <w:tcPr>
            <w:tcW w:w="3510" w:type="dxa"/>
            <w:vMerge w:val="restart"/>
            <w:shd w:val="clear" w:color="auto" w:fill="92D050"/>
            <w:vAlign w:val="center"/>
          </w:tcPr>
          <w:p w14:paraId="0AC0842B" w14:textId="3B9CCB05" w:rsidR="00BB6EEA" w:rsidRPr="003E7F64" w:rsidRDefault="00BB6EEA" w:rsidP="00BB6EE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3E7F64">
              <w:rPr>
                <w:b/>
                <w:sz w:val="20"/>
                <w:szCs w:val="20"/>
              </w:rPr>
              <w:t>Advanced Audit Policy</w:t>
            </w:r>
          </w:p>
        </w:tc>
        <w:tc>
          <w:tcPr>
            <w:tcW w:w="6745" w:type="dxa"/>
            <w:shd w:val="clear" w:color="auto" w:fill="92D050"/>
            <w:vAlign w:val="bottom"/>
          </w:tcPr>
          <w:p w14:paraId="169B21A4" w14:textId="5AC462E1" w:rsidR="00BB6EEA" w:rsidRPr="00842EC6" w:rsidRDefault="00B3550B" w:rsidP="00B3550B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B6EEA" w:rsidRPr="00403015" w14:paraId="593D7522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0BE2F4B2" w14:textId="41100A64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1CD1FA1A" w14:textId="29858E6C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DB579F">
              <w:rPr>
                <w:sz w:val="20"/>
                <w:szCs w:val="20"/>
              </w:rPr>
              <w:t>Account Manageme</w:t>
            </w:r>
            <w:r>
              <w:rPr>
                <w:sz w:val="20"/>
                <w:szCs w:val="20"/>
              </w:rPr>
              <w:t>nt: Computer Account Management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3E747C14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15C8F3CB" w14:textId="43371B84" w:rsidR="00BB6EEA" w:rsidRPr="00842EC6" w:rsidRDefault="00B3550B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4D817628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25C370A5" w14:textId="7A80492F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55C534DE" w14:textId="42CA1980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DB579F">
              <w:rPr>
                <w:sz w:val="20"/>
                <w:szCs w:val="20"/>
              </w:rPr>
              <w:t>Account Management: Other Account Management Events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098A1B11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123D1CAB" w14:textId="05A1A6AA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16E2ED55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7A9EB28C" w14:textId="465508E7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353492C8" w14:textId="0563B90E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DB579F">
              <w:rPr>
                <w:sz w:val="20"/>
                <w:szCs w:val="20"/>
              </w:rPr>
              <w:t>Account Management: Security Group Manage</w:t>
            </w:r>
            <w:r>
              <w:rPr>
                <w:sz w:val="20"/>
                <w:szCs w:val="20"/>
              </w:rPr>
              <w:t>ment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3CEFC81E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55DCE8FC" w14:textId="02D9EC6E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3480B9BE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1AB78AEE" w14:textId="7E86C99A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0E599705" w14:textId="309AEFC7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DB579F">
              <w:rPr>
                <w:sz w:val="20"/>
                <w:szCs w:val="20"/>
              </w:rPr>
              <w:t>Account Management: User Account Management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1E034408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7E5596A2" w14:textId="296A2D19" w:rsidR="00BB6EEA" w:rsidRPr="00842EC6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684CCBEB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4319AE45" w14:textId="2389B6B0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4B3F6C00" w14:textId="3283F24C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83B9A">
              <w:rPr>
                <w:sz w:val="20"/>
                <w:szCs w:val="20"/>
              </w:rPr>
              <w:t>DS Access: Directory Service Access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5B1F1B28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5361C198" w14:textId="29520596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232BCDF4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17134696" w14:textId="25DFF02B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5987A449" w14:textId="69E4D0BF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983B9A">
              <w:rPr>
                <w:sz w:val="20"/>
                <w:szCs w:val="20"/>
              </w:rPr>
              <w:t>DS Access: Directory Service Changes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43B65C69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46040475" w14:textId="58F339A5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3EBBE40F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7CFD521B" w14:textId="6B1E9F63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1D43E154" w14:textId="7898C566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401B7F">
              <w:rPr>
                <w:sz w:val="20"/>
                <w:szCs w:val="20"/>
              </w:rPr>
              <w:t>Logon-Logoff: Logoff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50280F62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2BE30176" w14:textId="17D9D70A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BB6EEA" w:rsidRPr="00403015" w14:paraId="3EEA2356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4B3CC9A1" w14:textId="6BDAE9F4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76100385" w14:textId="01745DDB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401B7F">
              <w:rPr>
                <w:sz w:val="20"/>
                <w:szCs w:val="20"/>
              </w:rPr>
              <w:t>Logon-Logoff: Logon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5F6403F2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1AF833DB" w14:textId="2C4481FB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5110D2A4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15782D77" w14:textId="7A2F9FE7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3E74EA06" w14:textId="5193235F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A80789">
              <w:rPr>
                <w:sz w:val="20"/>
                <w:szCs w:val="20"/>
              </w:rPr>
              <w:t>Logon-Logoff: Special Logon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2642C013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69CF4ED9" w14:textId="14C0E6C1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BB6EEA" w:rsidRPr="00403015" w14:paraId="4CEAE51C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69CC8477" w14:textId="42AA75D6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6602ACBC" w14:textId="61D0B539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A80789">
              <w:rPr>
                <w:sz w:val="20"/>
                <w:szCs w:val="20"/>
              </w:rPr>
              <w:t>Policy Change: Audit Policy Change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0FA98A88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76343BE6" w14:textId="38870E19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672384BD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7BFD2608" w14:textId="22C96811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39A8F0B3" w14:textId="540D8499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A80789">
              <w:rPr>
                <w:sz w:val="20"/>
                <w:szCs w:val="20"/>
              </w:rPr>
              <w:t>Policy Change: Authentication Policy Change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2126DD2B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6AFF81CD" w14:textId="25A4CF6E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BB6EEA" w:rsidRPr="00403015" w14:paraId="3B93D66B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02936FE2" w14:textId="50781ADC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6D37E8EC" w14:textId="78AA0A6C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A80789">
              <w:rPr>
                <w:sz w:val="20"/>
                <w:szCs w:val="20"/>
              </w:rPr>
              <w:t>System: Security State Change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14EF8BF1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44D85DD0" w14:textId="03BB6849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1F62BBFD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4485A559" w14:textId="096CE955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51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562530D4" w14:textId="22154C32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3B763F">
              <w:rPr>
                <w:sz w:val="20"/>
                <w:szCs w:val="20"/>
              </w:rPr>
              <w:t>System: Security System Extension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6BCF2BA0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05C98793" w14:textId="4E400604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2BEC1CC9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4051E2A8" w14:textId="5EED7C53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207116D5" w14:textId="05B91FB7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3E7F64">
              <w:rPr>
                <w:sz w:val="20"/>
                <w:szCs w:val="20"/>
              </w:rPr>
              <w:t>System: System Integrity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2D85AE04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7C71919D" w14:textId="39309BF4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Success, Failure</w:t>
            </w:r>
          </w:p>
        </w:tc>
      </w:tr>
      <w:tr w:rsidR="00BB6EEA" w:rsidRPr="00403015" w14:paraId="39D3D941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0414FE81" w14:textId="24D93A06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347447AC" w14:textId="1C4A45EF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rFonts w:ascii="Calibri" w:eastAsia="Times New Roman" w:hAnsi="Calibri" w:cs="Times New Roman"/>
                <w:color w:val="000000"/>
              </w:rPr>
              <w:t>Application: Maximum Log Size (KB).</w:t>
            </w:r>
          </w:p>
        </w:tc>
        <w:tc>
          <w:tcPr>
            <w:tcW w:w="3510" w:type="dxa"/>
            <w:vMerge w:val="restart"/>
            <w:shd w:val="clear" w:color="auto" w:fill="92D050"/>
            <w:vAlign w:val="center"/>
          </w:tcPr>
          <w:p w14:paraId="6BEE5CC9" w14:textId="6869ACD3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  <w:r w:rsidRPr="00E26A43">
              <w:rPr>
                <w:b/>
                <w:bCs/>
                <w:sz w:val="20"/>
                <w:szCs w:val="20"/>
              </w:rPr>
              <w:t>Audit Logs Sizes</w:t>
            </w:r>
          </w:p>
        </w:tc>
        <w:tc>
          <w:tcPr>
            <w:tcW w:w="6745" w:type="dxa"/>
            <w:shd w:val="clear" w:color="auto" w:fill="92D050"/>
            <w:vAlign w:val="bottom"/>
          </w:tcPr>
          <w:p w14:paraId="326A79EA" w14:textId="31D6733F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rFonts w:ascii="Calibri" w:eastAsia="Times New Roman" w:hAnsi="Calibri" w:cs="Times New Roman"/>
                <w:color w:val="000000"/>
              </w:rPr>
              <w:t>Recommend</w:t>
            </w:r>
            <w:r w:rsidR="00DA0379">
              <w:rPr>
                <w:rFonts w:ascii="Calibri" w:eastAsia="Times New Roman" w:hAnsi="Calibri" w:cs="Times New Roman"/>
                <w:color w:val="000000"/>
              </w:rPr>
              <w:t>ed state is 32768 KB or greater</w:t>
            </w:r>
          </w:p>
        </w:tc>
      </w:tr>
      <w:tr w:rsidR="00BB6EEA" w:rsidRPr="00403015" w14:paraId="669487F5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5A3C98A2" w14:textId="0C2C6FAB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61B862FE" w14:textId="6BC580FF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Application: Retain old events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79BA8E39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04EF2CC0" w14:textId="12F2ADC7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Recommended state is Disabled</w:t>
            </w:r>
          </w:p>
        </w:tc>
      </w:tr>
      <w:tr w:rsidR="00BB6EEA" w:rsidRPr="00403015" w14:paraId="36756484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5BF5CA34" w14:textId="54C25E11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7F5B0680" w14:textId="03015794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Security: Maximum Log Size (KB)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621565FE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69F6A719" w14:textId="658989A7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Recommended state is 81920KB or greater</w:t>
            </w:r>
          </w:p>
        </w:tc>
      </w:tr>
      <w:tr w:rsidR="00BB6EEA" w:rsidRPr="00403015" w14:paraId="3FC78A03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01F8D6CB" w14:textId="66864A3A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4254ED7B" w14:textId="6872B10C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Security: Retain old events.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4F276951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36002CE8" w14:textId="12FF00FD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Recommended state is disabled</w:t>
            </w:r>
          </w:p>
        </w:tc>
      </w:tr>
      <w:tr w:rsidR="00BB6EEA" w:rsidRPr="00403015" w14:paraId="56162378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508436D2" w14:textId="01D292D1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7B37E410" w14:textId="5BD5A567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System: Maximum Log Size (KB)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2A35287C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545EDB76" w14:textId="2E3742CD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Recommended state is 32768 KB or greater</w:t>
            </w:r>
          </w:p>
        </w:tc>
      </w:tr>
      <w:tr w:rsidR="00BB6EEA" w:rsidRPr="00403015" w14:paraId="6C4EC6B1" w14:textId="77777777" w:rsidTr="00113800">
        <w:trPr>
          <w:trHeight w:val="260"/>
        </w:trPr>
        <w:tc>
          <w:tcPr>
            <w:tcW w:w="848" w:type="dxa"/>
            <w:shd w:val="clear" w:color="auto" w:fill="92D050"/>
            <w:vAlign w:val="center"/>
          </w:tcPr>
          <w:p w14:paraId="41F5DBE2" w14:textId="54053EF4" w:rsidR="00BB6EEA" w:rsidRDefault="00D5349F" w:rsidP="00BB6EE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737" w:type="dxa"/>
            <w:shd w:val="clear" w:color="auto" w:fill="92D050"/>
            <w:vAlign w:val="center"/>
          </w:tcPr>
          <w:p w14:paraId="1001412D" w14:textId="190A78E8" w:rsidR="00BB6EEA" w:rsidRPr="00DB579F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System: Retain old events</w:t>
            </w:r>
          </w:p>
        </w:tc>
        <w:tc>
          <w:tcPr>
            <w:tcW w:w="3510" w:type="dxa"/>
            <w:vMerge/>
            <w:shd w:val="clear" w:color="auto" w:fill="92D050"/>
            <w:vAlign w:val="center"/>
          </w:tcPr>
          <w:p w14:paraId="1B2E072F" w14:textId="77777777" w:rsidR="00BB6EEA" w:rsidRPr="00E26A43" w:rsidRDefault="00BB6EEA" w:rsidP="00BB6EE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745" w:type="dxa"/>
            <w:shd w:val="clear" w:color="auto" w:fill="92D050"/>
            <w:vAlign w:val="bottom"/>
          </w:tcPr>
          <w:p w14:paraId="4FD65384" w14:textId="41CD2C3B" w:rsidR="00BB6EEA" w:rsidRDefault="00BB6EEA" w:rsidP="00BB6EEA">
            <w:pPr>
              <w:pStyle w:val="NoSpacing"/>
              <w:rPr>
                <w:sz w:val="20"/>
                <w:szCs w:val="20"/>
              </w:rPr>
            </w:pPr>
            <w:r w:rsidRPr="00842EC6">
              <w:rPr>
                <w:sz w:val="20"/>
                <w:szCs w:val="20"/>
              </w:rPr>
              <w:t>Recommended state is Disabled</w:t>
            </w:r>
          </w:p>
        </w:tc>
      </w:tr>
    </w:tbl>
    <w:p w14:paraId="5BC6D618" w14:textId="77777777" w:rsidR="00853E9E" w:rsidRDefault="00853E9E" w:rsidP="00403015">
      <w:pPr>
        <w:pStyle w:val="NoSpacing"/>
        <w:rPr>
          <w:sz w:val="20"/>
          <w:szCs w:val="20"/>
        </w:rPr>
      </w:pPr>
    </w:p>
    <w:p w14:paraId="67C76EC5" w14:textId="77777777" w:rsidR="00045A56" w:rsidRDefault="00045A56" w:rsidP="00403015">
      <w:pPr>
        <w:pStyle w:val="NoSpacing"/>
        <w:rPr>
          <w:sz w:val="20"/>
          <w:szCs w:val="20"/>
        </w:rPr>
      </w:pPr>
    </w:p>
    <w:p w14:paraId="68F17420" w14:textId="0C2D96E1" w:rsidR="00045A56" w:rsidRPr="00EC21E9" w:rsidRDefault="00045A56" w:rsidP="00403015">
      <w:pPr>
        <w:pStyle w:val="NoSpacing"/>
        <w:rPr>
          <w:szCs w:val="20"/>
        </w:rPr>
      </w:pPr>
      <w:r w:rsidRPr="00EC21E9">
        <w:rPr>
          <w:szCs w:val="20"/>
        </w:rPr>
        <w:t xml:space="preserve">Audit </w:t>
      </w:r>
      <w:r w:rsidR="00EC21E9">
        <w:rPr>
          <w:szCs w:val="20"/>
        </w:rPr>
        <w:t>applied for</w:t>
      </w:r>
      <w:r w:rsidRPr="00EC21E9">
        <w:rPr>
          <w:szCs w:val="20"/>
        </w:rPr>
        <w:t>:</w:t>
      </w:r>
    </w:p>
    <w:p w14:paraId="1200D36F" w14:textId="6F6045A2" w:rsidR="00045A56" w:rsidRPr="00EC21E9" w:rsidRDefault="00045A56" w:rsidP="00045A56">
      <w:pPr>
        <w:pStyle w:val="NoSpacing"/>
        <w:numPr>
          <w:ilvl w:val="0"/>
          <w:numId w:val="1"/>
        </w:numPr>
        <w:rPr>
          <w:szCs w:val="20"/>
        </w:rPr>
      </w:pPr>
      <w:r w:rsidRPr="00EC21E9">
        <w:rPr>
          <w:szCs w:val="20"/>
        </w:rPr>
        <w:t>Domain Controller</w:t>
      </w:r>
    </w:p>
    <w:p w14:paraId="554FBF07" w14:textId="7EF8D648" w:rsidR="00045A56" w:rsidRPr="00EC21E9" w:rsidRDefault="00045A56" w:rsidP="00045A56">
      <w:pPr>
        <w:pStyle w:val="NoSpacing"/>
        <w:numPr>
          <w:ilvl w:val="0"/>
          <w:numId w:val="1"/>
        </w:numPr>
        <w:rPr>
          <w:szCs w:val="20"/>
        </w:rPr>
      </w:pPr>
      <w:r w:rsidRPr="00EC21E9">
        <w:rPr>
          <w:szCs w:val="20"/>
        </w:rPr>
        <w:t>Member Server</w:t>
      </w:r>
    </w:p>
    <w:p w14:paraId="5B5C4CBD" w14:textId="55A467A8" w:rsidR="00045A56" w:rsidRDefault="00045A56" w:rsidP="00045A56">
      <w:pPr>
        <w:pStyle w:val="NoSpacing"/>
        <w:numPr>
          <w:ilvl w:val="0"/>
          <w:numId w:val="1"/>
        </w:numPr>
        <w:rPr>
          <w:szCs w:val="20"/>
        </w:rPr>
      </w:pPr>
      <w:r w:rsidRPr="00EC21E9">
        <w:rPr>
          <w:szCs w:val="20"/>
        </w:rPr>
        <w:t xml:space="preserve">Client </w:t>
      </w:r>
    </w:p>
    <w:p w14:paraId="1F296F1A" w14:textId="1397EE79" w:rsidR="00290E75" w:rsidRDefault="00290E75" w:rsidP="007E2918">
      <w:pPr>
        <w:pStyle w:val="NoSpacing"/>
        <w:ind w:left="360"/>
        <w:rPr>
          <w:szCs w:val="20"/>
        </w:rPr>
      </w:pPr>
    </w:p>
    <w:p w14:paraId="46A44A02" w14:textId="0556883A" w:rsidR="00290E75" w:rsidRDefault="00290E75" w:rsidP="00290E75">
      <w:pPr>
        <w:pStyle w:val="NoSpacing"/>
        <w:rPr>
          <w:szCs w:val="20"/>
        </w:rPr>
      </w:pPr>
      <w:r w:rsidRPr="00290E75">
        <w:rPr>
          <w:b/>
          <w:bCs/>
          <w:szCs w:val="20"/>
          <w:u w:val="single"/>
        </w:rPr>
        <w:t>Solutions:</w:t>
      </w:r>
    </w:p>
    <w:p w14:paraId="1F94702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#Tools&gt;&gt;Group Policy Management&gt;&gt;Default Domain </w:t>
      </w:r>
      <w:proofErr w:type="spellStart"/>
      <w:r w:rsidRPr="00547200">
        <w:rPr>
          <w:szCs w:val="20"/>
        </w:rPr>
        <w:t>Plicy</w:t>
      </w:r>
      <w:proofErr w:type="spellEnd"/>
      <w:r w:rsidRPr="00547200">
        <w:rPr>
          <w:szCs w:val="20"/>
        </w:rPr>
        <w:t>&gt;&gt;Edit&gt;&gt;&gt;</w:t>
      </w:r>
    </w:p>
    <w:p w14:paraId="1C9EDB10" w14:textId="35F04E45" w:rsidR="00547200" w:rsidRDefault="00547200" w:rsidP="00547200">
      <w:pPr>
        <w:pStyle w:val="NoSpacing"/>
        <w:rPr>
          <w:szCs w:val="20"/>
        </w:rPr>
      </w:pPr>
    </w:p>
    <w:p w14:paraId="5EF78C39" w14:textId="6FF7DDCE" w:rsidR="00547200" w:rsidRPr="00547200" w:rsidRDefault="00547200" w:rsidP="00547200">
      <w:pPr>
        <w:pStyle w:val="NoSpacing"/>
        <w:rPr>
          <w:b/>
          <w:bCs/>
          <w:sz w:val="24"/>
          <w:szCs w:val="24"/>
          <w:u w:val="single"/>
        </w:rPr>
      </w:pPr>
      <w:r w:rsidRPr="00547200">
        <w:rPr>
          <w:b/>
          <w:bCs/>
          <w:sz w:val="24"/>
          <w:szCs w:val="24"/>
          <w:u w:val="single"/>
        </w:rPr>
        <w:t xml:space="preserve"># </w:t>
      </w:r>
      <w:r w:rsidRPr="00547200">
        <w:rPr>
          <w:b/>
          <w:bCs/>
          <w:sz w:val="24"/>
          <w:szCs w:val="24"/>
          <w:u w:val="single"/>
        </w:rPr>
        <w:t>Default Domain Policy (Global)</w:t>
      </w:r>
    </w:p>
    <w:p w14:paraId="1546C151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1.Computer Configuration&gt;&gt;Policies&gt;&gt;Windows Settings&gt;&gt;Security Settings&gt;&gt;Account Policies&gt;&gt;Password Policy</w:t>
      </w:r>
    </w:p>
    <w:p w14:paraId="5673055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Enforce password </w:t>
      </w:r>
      <w:proofErr w:type="gramStart"/>
      <w:r w:rsidRPr="00547200">
        <w:rPr>
          <w:szCs w:val="20"/>
        </w:rPr>
        <w:t>history :Check</w:t>
      </w:r>
      <w:proofErr w:type="gramEnd"/>
      <w:r w:rsidRPr="00547200">
        <w:rPr>
          <w:szCs w:val="20"/>
        </w:rPr>
        <w:t>(Define this policy settings)&gt;&gt;type 3&gt;&gt;ok</w:t>
      </w:r>
    </w:p>
    <w:p w14:paraId="15A17876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 xml:space="preserve">(ii)Maximum password </w:t>
      </w:r>
      <w:proofErr w:type="gramStart"/>
      <w:r w:rsidRPr="00547200">
        <w:rPr>
          <w:szCs w:val="20"/>
        </w:rPr>
        <w:t>age :</w:t>
      </w:r>
      <w:proofErr w:type="gramEnd"/>
      <w:r w:rsidRPr="00547200">
        <w:rPr>
          <w:szCs w:val="20"/>
        </w:rPr>
        <w:t xml:space="preserve">  Check(Define this policy settings)&gt;&gt;type 30&gt;&gt;ok</w:t>
      </w:r>
    </w:p>
    <w:p w14:paraId="6E96F8C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 xml:space="preserve">(iii)Minimum password </w:t>
      </w:r>
      <w:proofErr w:type="gramStart"/>
      <w:r w:rsidRPr="00547200">
        <w:rPr>
          <w:szCs w:val="20"/>
        </w:rPr>
        <w:t>age :</w:t>
      </w:r>
      <w:proofErr w:type="gramEnd"/>
      <w:r w:rsidRPr="00547200">
        <w:rPr>
          <w:szCs w:val="20"/>
        </w:rPr>
        <w:t xml:space="preserve"> Check(Define this policy settings)&gt;&gt;type 1&gt;&gt;ok</w:t>
      </w:r>
    </w:p>
    <w:p w14:paraId="30D2765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 xml:space="preserve">(iv)Minimum password </w:t>
      </w:r>
      <w:proofErr w:type="gramStart"/>
      <w:r w:rsidRPr="00547200">
        <w:rPr>
          <w:szCs w:val="20"/>
        </w:rPr>
        <w:t>length :</w:t>
      </w:r>
      <w:proofErr w:type="gramEnd"/>
      <w:r w:rsidRPr="00547200">
        <w:rPr>
          <w:szCs w:val="20"/>
        </w:rPr>
        <w:t xml:space="preserve"> Check(Define this policy settings)&gt;&gt;type 8&gt;&gt;ok</w:t>
      </w:r>
    </w:p>
    <w:p w14:paraId="1513645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 xml:space="preserve">(v) Password must meet complexity </w:t>
      </w:r>
      <w:proofErr w:type="gramStart"/>
      <w:r w:rsidRPr="00547200">
        <w:rPr>
          <w:szCs w:val="20"/>
        </w:rPr>
        <w:t>requirement :</w:t>
      </w:r>
      <w:proofErr w:type="gramEnd"/>
      <w:r w:rsidRPr="00547200">
        <w:rPr>
          <w:szCs w:val="20"/>
        </w:rPr>
        <w:t xml:space="preserve"> Check(Define this policy settings)&gt;&gt;Enable&gt;&gt;ok</w:t>
      </w:r>
    </w:p>
    <w:p w14:paraId="23FD2AE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</w:p>
    <w:p w14:paraId="4264D7A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2. Computer Configuration&gt;&gt;Policies&gt;&gt;Windows Settings&gt;&gt;Security Settings&gt;&gt;Account lockout Policy</w:t>
      </w:r>
    </w:p>
    <w:p w14:paraId="31B32BA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    </w:t>
      </w: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Account lockout </w:t>
      </w:r>
      <w:proofErr w:type="gramStart"/>
      <w:r w:rsidRPr="00547200">
        <w:rPr>
          <w:szCs w:val="20"/>
        </w:rPr>
        <w:t>duration :</w:t>
      </w:r>
      <w:proofErr w:type="gramEnd"/>
      <w:r w:rsidRPr="00547200">
        <w:rPr>
          <w:szCs w:val="20"/>
        </w:rPr>
        <w:t xml:space="preserve"> Check(Define this policy settings)&gt;&gt;type 5&gt;&gt;ok</w:t>
      </w:r>
    </w:p>
    <w:p w14:paraId="419E0EF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   </w:t>
      </w:r>
      <w:r w:rsidRPr="00547200">
        <w:rPr>
          <w:szCs w:val="20"/>
        </w:rPr>
        <w:tab/>
        <w:t xml:space="preserve">(ii) Account lockout </w:t>
      </w:r>
      <w:proofErr w:type="gramStart"/>
      <w:r w:rsidRPr="00547200">
        <w:rPr>
          <w:szCs w:val="20"/>
        </w:rPr>
        <w:t>threshold :</w:t>
      </w:r>
      <w:proofErr w:type="gramEnd"/>
      <w:r w:rsidRPr="00547200">
        <w:rPr>
          <w:szCs w:val="20"/>
        </w:rPr>
        <w:t xml:space="preserve"> Check(Define this policy settings)&gt;&gt;type 3&gt;&gt;ok</w:t>
      </w:r>
    </w:p>
    <w:p w14:paraId="67B0F22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   </w:t>
      </w:r>
      <w:r w:rsidRPr="00547200">
        <w:rPr>
          <w:szCs w:val="20"/>
        </w:rPr>
        <w:tab/>
        <w:t xml:space="preserve">(iii) Reset account lockout counter </w:t>
      </w:r>
      <w:proofErr w:type="gramStart"/>
      <w:r w:rsidRPr="00547200">
        <w:rPr>
          <w:szCs w:val="20"/>
        </w:rPr>
        <w:t>after :</w:t>
      </w:r>
      <w:proofErr w:type="gramEnd"/>
      <w:r w:rsidRPr="00547200">
        <w:rPr>
          <w:szCs w:val="20"/>
        </w:rPr>
        <w:t xml:space="preserve"> Check(Define this policy settings)&gt;&gt;type 5&gt;&gt;ok</w:t>
      </w:r>
    </w:p>
    <w:p w14:paraId="0A465C2C" w14:textId="77777777" w:rsidR="00547200" w:rsidRPr="00547200" w:rsidRDefault="00547200" w:rsidP="00547200">
      <w:pPr>
        <w:pStyle w:val="NoSpacing"/>
        <w:rPr>
          <w:szCs w:val="20"/>
        </w:rPr>
      </w:pPr>
    </w:p>
    <w:p w14:paraId="484AB89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3. Computer Configuration&gt;&gt;Policies&gt;&gt;Windows Settings&gt;&gt;Security Settings&gt;&gt;Local Policy&gt;&gt;Security Options</w:t>
      </w:r>
    </w:p>
    <w:p w14:paraId="7598199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Interactive logon: Prompt user to change password before </w:t>
      </w:r>
      <w:proofErr w:type="gramStart"/>
      <w:r w:rsidRPr="00547200">
        <w:rPr>
          <w:szCs w:val="20"/>
        </w:rPr>
        <w:t>expiration :</w:t>
      </w:r>
      <w:proofErr w:type="gramEnd"/>
      <w:r w:rsidRPr="00547200">
        <w:rPr>
          <w:szCs w:val="20"/>
        </w:rPr>
        <w:t xml:space="preserve"> Check(Define this policy settings)&gt;&gt;type 7&gt;&gt;ok</w:t>
      </w:r>
    </w:p>
    <w:p w14:paraId="671AEAE1" w14:textId="48433100" w:rsidR="00547200" w:rsidRDefault="00547200" w:rsidP="00547200">
      <w:pPr>
        <w:pStyle w:val="NoSpacing"/>
        <w:rPr>
          <w:szCs w:val="20"/>
        </w:rPr>
      </w:pPr>
    </w:p>
    <w:p w14:paraId="54BB9D06" w14:textId="3C83C8B8" w:rsidR="002D0EAD" w:rsidRDefault="002D0EAD" w:rsidP="00547200">
      <w:pPr>
        <w:pStyle w:val="NoSpacing"/>
        <w:rPr>
          <w:szCs w:val="20"/>
        </w:rPr>
      </w:pPr>
    </w:p>
    <w:p w14:paraId="26B81702" w14:textId="77777777" w:rsidR="002D0EAD" w:rsidRDefault="002D0EAD" w:rsidP="00547200">
      <w:pPr>
        <w:pStyle w:val="NoSpacing"/>
        <w:rPr>
          <w:szCs w:val="20"/>
        </w:rPr>
      </w:pPr>
    </w:p>
    <w:p w14:paraId="24838F99" w14:textId="113CB073" w:rsidR="00F3314D" w:rsidRPr="00F3314D" w:rsidRDefault="00F3314D" w:rsidP="00547200">
      <w:pPr>
        <w:pStyle w:val="NoSpacing"/>
        <w:rPr>
          <w:b/>
          <w:bCs/>
          <w:sz w:val="24"/>
          <w:szCs w:val="24"/>
          <w:u w:val="single"/>
        </w:rPr>
      </w:pPr>
      <w:r w:rsidRPr="00F3314D">
        <w:rPr>
          <w:b/>
          <w:bCs/>
          <w:sz w:val="24"/>
          <w:szCs w:val="24"/>
          <w:u w:val="single"/>
        </w:rPr>
        <w:lastRenderedPageBreak/>
        <w:t>#</w:t>
      </w:r>
      <w:r w:rsidRPr="00F3314D">
        <w:rPr>
          <w:b/>
          <w:bCs/>
          <w:sz w:val="24"/>
          <w:szCs w:val="24"/>
          <w:u w:val="single"/>
        </w:rPr>
        <w:t>Common Restriction Global</w:t>
      </w:r>
    </w:p>
    <w:p w14:paraId="0EB1B3F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4. User Configuration&gt;&gt;Policies&gt;&gt;Administrative Templates&gt;&gt;System</w:t>
      </w:r>
    </w:p>
    <w:p w14:paraId="52512E91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)Prevent access to registry editing tools: Enable&gt;&gt;ok</w:t>
      </w:r>
    </w:p>
    <w:p w14:paraId="0F7460D9" w14:textId="633CB962" w:rsidR="00547200" w:rsidRDefault="00547200" w:rsidP="00547200">
      <w:pPr>
        <w:pStyle w:val="NoSpacing"/>
        <w:rPr>
          <w:szCs w:val="20"/>
        </w:rPr>
      </w:pPr>
    </w:p>
    <w:p w14:paraId="2BA0D7EB" w14:textId="0477236D" w:rsidR="004B1F09" w:rsidRPr="00547200" w:rsidRDefault="004B1F09" w:rsidP="00547200">
      <w:pPr>
        <w:pStyle w:val="NoSpacing"/>
        <w:rPr>
          <w:szCs w:val="20"/>
        </w:rPr>
      </w:pPr>
      <w:r>
        <w:rPr>
          <w:b/>
          <w:sz w:val="20"/>
          <w:szCs w:val="20"/>
        </w:rPr>
        <w:t>#</w:t>
      </w:r>
      <w:r w:rsidRPr="00FC13ED">
        <w:rPr>
          <w:b/>
          <w:sz w:val="20"/>
          <w:szCs w:val="20"/>
        </w:rPr>
        <w:t>General Policy Settings Global</w:t>
      </w:r>
    </w:p>
    <w:p w14:paraId="7EB4151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5. Computer Configuration&gt;&gt;Policies&gt;&gt;Windows Settings&gt;&gt;Security Settings&gt;&gt;Windows Firewall with Advanced Security</w:t>
      </w:r>
    </w:p>
    <w:p w14:paraId="5D99C5E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  </w:t>
      </w:r>
      <w:r w:rsidRPr="00547200">
        <w:rPr>
          <w:szCs w:val="20"/>
        </w:rPr>
        <w:tab/>
        <w:t>Windows Firewall is off bellow Profile</w:t>
      </w:r>
    </w:p>
    <w:p w14:paraId="6F4B2CA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  </w:t>
      </w: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)Domain Profile, Privet Profile, Public Profile:&gt;&gt;Windows Firewall Properties&gt;&gt;</w:t>
      </w:r>
    </w:p>
    <w:p w14:paraId="31FDD44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  <w:t xml:space="preserve">a. Domain Profile= Firewall </w:t>
      </w:r>
      <w:proofErr w:type="spellStart"/>
      <w:proofErr w:type="gramStart"/>
      <w:r w:rsidRPr="00547200">
        <w:rPr>
          <w:szCs w:val="20"/>
        </w:rPr>
        <w:t>state:off</w:t>
      </w:r>
      <w:proofErr w:type="spellEnd"/>
      <w:proofErr w:type="gramEnd"/>
    </w:p>
    <w:p w14:paraId="71C62D5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r w:rsidRPr="00547200">
        <w:rPr>
          <w:szCs w:val="20"/>
        </w:rPr>
        <w:tab/>
        <w:t>Inbound Connection: Block (default)</w:t>
      </w:r>
    </w:p>
    <w:p w14:paraId="5AC74D1B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r w:rsidRPr="00547200">
        <w:rPr>
          <w:szCs w:val="20"/>
        </w:rPr>
        <w:tab/>
        <w:t>Outbound Connection: Allow (default)</w:t>
      </w:r>
    </w:p>
    <w:p w14:paraId="2AE5FC9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  <w:t xml:space="preserve">b. Private Profile=Firewall </w:t>
      </w:r>
      <w:proofErr w:type="spellStart"/>
      <w:proofErr w:type="gramStart"/>
      <w:r w:rsidRPr="00547200">
        <w:rPr>
          <w:szCs w:val="20"/>
        </w:rPr>
        <w:t>state:off</w:t>
      </w:r>
      <w:proofErr w:type="spellEnd"/>
      <w:proofErr w:type="gramEnd"/>
    </w:p>
    <w:p w14:paraId="5419243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r w:rsidRPr="00547200">
        <w:rPr>
          <w:szCs w:val="20"/>
        </w:rPr>
        <w:tab/>
        <w:t>Inbound Connection: Block (default)</w:t>
      </w:r>
    </w:p>
    <w:p w14:paraId="63905F7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r w:rsidRPr="00547200">
        <w:rPr>
          <w:szCs w:val="20"/>
        </w:rPr>
        <w:tab/>
        <w:t>Outbound Connection: Allow (default)</w:t>
      </w:r>
    </w:p>
    <w:p w14:paraId="34AB95F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proofErr w:type="spellStart"/>
      <w:r w:rsidRPr="00547200">
        <w:rPr>
          <w:szCs w:val="20"/>
        </w:rPr>
        <w:t>c.Public</w:t>
      </w:r>
      <w:proofErr w:type="spellEnd"/>
      <w:r w:rsidRPr="00547200">
        <w:rPr>
          <w:szCs w:val="20"/>
        </w:rPr>
        <w:t xml:space="preserve"> Profile= Firewall </w:t>
      </w:r>
      <w:proofErr w:type="spellStart"/>
      <w:proofErr w:type="gramStart"/>
      <w:r w:rsidRPr="00547200">
        <w:rPr>
          <w:szCs w:val="20"/>
        </w:rPr>
        <w:t>state:off</w:t>
      </w:r>
      <w:proofErr w:type="spellEnd"/>
      <w:proofErr w:type="gramEnd"/>
    </w:p>
    <w:p w14:paraId="35A461D2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r w:rsidRPr="00547200">
        <w:rPr>
          <w:szCs w:val="20"/>
        </w:rPr>
        <w:tab/>
        <w:t>Inbound Connection: Block (default)</w:t>
      </w:r>
    </w:p>
    <w:p w14:paraId="7E498742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</w:r>
      <w:r w:rsidRPr="00547200">
        <w:rPr>
          <w:szCs w:val="20"/>
        </w:rPr>
        <w:tab/>
      </w:r>
      <w:r w:rsidRPr="00547200">
        <w:rPr>
          <w:szCs w:val="20"/>
        </w:rPr>
        <w:tab/>
        <w:t>Outbound Connection: Allow (default)&gt;&gt;ok</w:t>
      </w:r>
    </w:p>
    <w:p w14:paraId="65D6E43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</w:t>
      </w:r>
    </w:p>
    <w:p w14:paraId="7FFEDC56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6. Computer Configuration&gt;&gt;Policies&gt;&gt;Administrative Templates&gt;&gt;Windows Components&gt;&gt;AutoPlay Policies</w:t>
      </w:r>
    </w:p>
    <w:p w14:paraId="6F57C9D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Turn off </w:t>
      </w:r>
      <w:proofErr w:type="gramStart"/>
      <w:r w:rsidRPr="00547200">
        <w:rPr>
          <w:szCs w:val="20"/>
        </w:rPr>
        <w:t>AutoPlay :</w:t>
      </w:r>
      <w:proofErr w:type="gramEnd"/>
      <w:r w:rsidRPr="00547200">
        <w:rPr>
          <w:szCs w:val="20"/>
        </w:rPr>
        <w:t xml:space="preserve"> Enable&gt;&gt;Turn off Autoplay on: All Drives</w:t>
      </w:r>
    </w:p>
    <w:p w14:paraId="15E683CA" w14:textId="6996C0BF" w:rsidR="00547200" w:rsidRDefault="00547200" w:rsidP="00547200">
      <w:pPr>
        <w:pStyle w:val="NoSpacing"/>
        <w:rPr>
          <w:szCs w:val="20"/>
        </w:rPr>
      </w:pPr>
    </w:p>
    <w:p w14:paraId="3E7C14C1" w14:textId="40A0E046" w:rsidR="004B1F09" w:rsidRPr="00E73C4A" w:rsidRDefault="004B1F09" w:rsidP="004B1F09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 xml:space="preserve"># </w:t>
      </w:r>
      <w:r w:rsidRPr="00E73C4A">
        <w:rPr>
          <w:b/>
          <w:bCs/>
          <w:sz w:val="24"/>
          <w:szCs w:val="24"/>
          <w:u w:val="single"/>
        </w:rPr>
        <w:t>Removable Disk Restriction Global</w:t>
      </w:r>
    </w:p>
    <w:p w14:paraId="475A91A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7. Computer Configuration&gt;&gt;Policies&gt;&gt;Administrative Templates&gt;&gt;System&gt;&gt;Removable Storage Access</w:t>
      </w:r>
    </w:p>
    <w:p w14:paraId="7892B97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All Removable Storage Classes: Deny Access all = Enable&gt;&gt;ok</w:t>
      </w:r>
    </w:p>
    <w:p w14:paraId="2FE2D9FC" w14:textId="77777777" w:rsidR="00547200" w:rsidRPr="00547200" w:rsidRDefault="00547200" w:rsidP="00547200">
      <w:pPr>
        <w:pStyle w:val="NoSpacing"/>
        <w:rPr>
          <w:szCs w:val="20"/>
        </w:rPr>
      </w:pPr>
    </w:p>
    <w:p w14:paraId="2CD16FD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8. Computer Configuration&gt;&gt;Policies&gt;&gt;Administrative Templates&gt;&gt;System&gt;&gt;Removable Storage Access</w:t>
      </w:r>
    </w:p>
    <w:p w14:paraId="79BC560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CD and DVD: Deny write access= Enabled&gt;&gt;ok</w:t>
      </w:r>
    </w:p>
    <w:p w14:paraId="493D6352" w14:textId="76C8AC8D" w:rsidR="00547200" w:rsidRDefault="00547200" w:rsidP="00547200">
      <w:pPr>
        <w:pStyle w:val="NoSpacing"/>
        <w:rPr>
          <w:szCs w:val="20"/>
        </w:rPr>
      </w:pPr>
    </w:p>
    <w:p w14:paraId="0B90963C" w14:textId="22EB6752" w:rsidR="004B1F09" w:rsidRPr="00E73C4A" w:rsidRDefault="0036131A" w:rsidP="00547200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 xml:space="preserve"># </w:t>
      </w:r>
      <w:r w:rsidRPr="00E73C4A">
        <w:rPr>
          <w:b/>
          <w:bCs/>
          <w:sz w:val="24"/>
          <w:szCs w:val="24"/>
          <w:u w:val="single"/>
        </w:rPr>
        <w:t>Desktop Personalization</w:t>
      </w:r>
    </w:p>
    <w:p w14:paraId="531828B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9. User </w:t>
      </w:r>
      <w:proofErr w:type="spellStart"/>
      <w:r w:rsidRPr="00547200">
        <w:rPr>
          <w:szCs w:val="20"/>
        </w:rPr>
        <w:t>Configuratione</w:t>
      </w:r>
      <w:proofErr w:type="spellEnd"/>
      <w:r w:rsidRPr="00547200">
        <w:rPr>
          <w:szCs w:val="20"/>
        </w:rPr>
        <w:t>&gt;&gt;Policies&gt;&gt;Administrative Templates&gt;&gt;Desktop</w:t>
      </w:r>
    </w:p>
    <w:p w14:paraId="60DECBD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Desktop Wallpaper: Enable&gt;&gt;Wallpaper Name: \\adds1\Desktop_Personalization\ABC-Desktop.jpg&gt;&gt;ok</w:t>
      </w:r>
    </w:p>
    <w:p w14:paraId="5E3F15BA" w14:textId="77777777" w:rsidR="00547200" w:rsidRPr="00547200" w:rsidRDefault="00547200" w:rsidP="00547200">
      <w:pPr>
        <w:pStyle w:val="NoSpacing"/>
        <w:rPr>
          <w:szCs w:val="20"/>
        </w:rPr>
      </w:pPr>
    </w:p>
    <w:p w14:paraId="35316ED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10. User </w:t>
      </w:r>
      <w:proofErr w:type="spellStart"/>
      <w:r w:rsidRPr="00547200">
        <w:rPr>
          <w:szCs w:val="20"/>
        </w:rPr>
        <w:t>Configuratione</w:t>
      </w:r>
      <w:proofErr w:type="spellEnd"/>
      <w:r w:rsidRPr="00547200">
        <w:rPr>
          <w:szCs w:val="20"/>
        </w:rPr>
        <w:t>&gt;&gt;Policies&gt;&gt;Administrative Templates&gt;&gt;Control Panel&gt;&gt;Personalization</w:t>
      </w:r>
    </w:p>
    <w:p w14:paraId="4476FC8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 Prevent changing desktop </w:t>
      </w:r>
      <w:proofErr w:type="spellStart"/>
      <w:r w:rsidRPr="00547200">
        <w:rPr>
          <w:szCs w:val="20"/>
        </w:rPr>
        <w:t>backgroundL</w:t>
      </w:r>
      <w:proofErr w:type="spellEnd"/>
      <w:r w:rsidRPr="00547200">
        <w:rPr>
          <w:szCs w:val="20"/>
        </w:rPr>
        <w:t>: Enabled&gt;&gt;ok</w:t>
      </w:r>
    </w:p>
    <w:p w14:paraId="23C1FA78" w14:textId="77777777" w:rsidR="00547200" w:rsidRPr="00547200" w:rsidRDefault="00547200" w:rsidP="00547200">
      <w:pPr>
        <w:pStyle w:val="NoSpacing"/>
        <w:rPr>
          <w:szCs w:val="20"/>
        </w:rPr>
      </w:pPr>
    </w:p>
    <w:p w14:paraId="63B28F01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11. User </w:t>
      </w:r>
      <w:proofErr w:type="spellStart"/>
      <w:r w:rsidRPr="00547200">
        <w:rPr>
          <w:szCs w:val="20"/>
        </w:rPr>
        <w:t>Configuratione</w:t>
      </w:r>
      <w:proofErr w:type="spellEnd"/>
      <w:r w:rsidRPr="00547200">
        <w:rPr>
          <w:szCs w:val="20"/>
        </w:rPr>
        <w:t>&gt;&gt;Policies&gt;&gt;Administrative Templates&gt;&gt;Control Panel&gt;&gt;Personalization</w:t>
      </w:r>
    </w:p>
    <w:p w14:paraId="5425092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lastRenderedPageBreak/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Prevent changing theme: Enabled&gt;&gt;ok</w:t>
      </w:r>
    </w:p>
    <w:p w14:paraId="2BDD1DAC" w14:textId="77777777" w:rsidR="00547200" w:rsidRPr="00547200" w:rsidRDefault="00547200" w:rsidP="00547200">
      <w:pPr>
        <w:pStyle w:val="NoSpacing"/>
        <w:rPr>
          <w:szCs w:val="20"/>
        </w:rPr>
      </w:pPr>
    </w:p>
    <w:p w14:paraId="5CC816AA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12. User </w:t>
      </w:r>
      <w:proofErr w:type="spellStart"/>
      <w:r w:rsidRPr="00547200">
        <w:rPr>
          <w:szCs w:val="20"/>
        </w:rPr>
        <w:t>Configuratione</w:t>
      </w:r>
      <w:proofErr w:type="spellEnd"/>
      <w:r w:rsidRPr="00547200">
        <w:rPr>
          <w:szCs w:val="20"/>
        </w:rPr>
        <w:t>&gt;&gt;Policies&gt;&gt;Administrative Templates&gt;&gt;Control Panel&gt;&gt;Personalization</w:t>
      </w:r>
    </w:p>
    <w:p w14:paraId="031A670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Screen saver timeout: Enable&gt;&gt;Second:300&gt;&gt;ok</w:t>
      </w:r>
    </w:p>
    <w:p w14:paraId="26EF4745" w14:textId="3BE77334" w:rsidR="00547200" w:rsidRDefault="00547200" w:rsidP="00547200">
      <w:pPr>
        <w:pStyle w:val="NoSpacing"/>
        <w:rPr>
          <w:szCs w:val="20"/>
        </w:rPr>
      </w:pPr>
    </w:p>
    <w:p w14:paraId="13ADB1B3" w14:textId="17E7E572" w:rsidR="004C0209" w:rsidRPr="00E73C4A" w:rsidRDefault="004C0209" w:rsidP="004C0209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 xml:space="preserve"># </w:t>
      </w:r>
      <w:r w:rsidRPr="00E73C4A">
        <w:rPr>
          <w:b/>
          <w:bCs/>
          <w:sz w:val="24"/>
          <w:szCs w:val="24"/>
          <w:u w:val="single"/>
        </w:rPr>
        <w:t>Local Administration Manage NBL</w:t>
      </w:r>
    </w:p>
    <w:p w14:paraId="448DDFB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13. Tools&gt;&gt;Group Policy Management&gt;&gt;Forest&gt;&gt;Domain&gt;&gt;habibdc.com&gt;&gt;Group Policy Object&gt;&gt;</w:t>
      </w:r>
      <w:proofErr w:type="spellStart"/>
      <w:r w:rsidRPr="00547200">
        <w:rPr>
          <w:szCs w:val="20"/>
        </w:rPr>
        <w:t>ITDepartment</w:t>
      </w:r>
      <w:proofErr w:type="spellEnd"/>
    </w:p>
    <w:p w14:paraId="11CD0C96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Delegation for local computer administration full Privilege: Delegation&gt;&gt;Add&gt;&gt;Advance&gt;&gt;Find now&gt;&gt;Administrator&gt;&gt;Permissions: Edit settings, Delete, modify security&gt;&gt;ok</w:t>
      </w:r>
    </w:p>
    <w:p w14:paraId="02688F71" w14:textId="77777777" w:rsidR="00547200" w:rsidRPr="00547200" w:rsidRDefault="00547200" w:rsidP="00547200">
      <w:pPr>
        <w:pStyle w:val="NoSpacing"/>
        <w:rPr>
          <w:szCs w:val="20"/>
        </w:rPr>
      </w:pPr>
    </w:p>
    <w:p w14:paraId="0053975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14. Tools&gt;&gt;Group Policy Management&gt;&gt;Forest&gt;&gt;Domain&gt;&gt;habibdc.com&gt;&gt;Group Policy Object&gt;&gt;</w:t>
      </w:r>
      <w:proofErr w:type="spellStart"/>
      <w:r w:rsidRPr="00547200">
        <w:rPr>
          <w:szCs w:val="20"/>
        </w:rPr>
        <w:t>ITDepartment</w:t>
      </w:r>
      <w:proofErr w:type="spellEnd"/>
    </w:p>
    <w:p w14:paraId="21E12A9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ABC (Network) to Local Group Network Configuration Operator: Delegation&gt;&gt;Add&gt;&gt;Advance&gt;&gt;Find now&gt;&gt;NETWORK&gt;&gt;Permissions: Edit settings, Delete, modify security&gt;&gt;ok</w:t>
      </w:r>
    </w:p>
    <w:p w14:paraId="562CA33E" w14:textId="55A1E5E1" w:rsidR="00547200" w:rsidRDefault="00547200" w:rsidP="00547200">
      <w:pPr>
        <w:pStyle w:val="NoSpacing"/>
        <w:rPr>
          <w:szCs w:val="20"/>
        </w:rPr>
      </w:pPr>
    </w:p>
    <w:p w14:paraId="30CA6BAE" w14:textId="53A16827" w:rsidR="00F546E4" w:rsidRPr="00E73C4A" w:rsidRDefault="00F546E4" w:rsidP="00F546E4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 xml:space="preserve"># </w:t>
      </w:r>
      <w:r w:rsidRPr="00E73C4A">
        <w:rPr>
          <w:b/>
          <w:bCs/>
          <w:sz w:val="24"/>
          <w:szCs w:val="24"/>
          <w:u w:val="single"/>
        </w:rPr>
        <w:t>Admin-approval mode Global</w:t>
      </w:r>
    </w:p>
    <w:p w14:paraId="097F65C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15.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77705E7A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User Account Control: Admin Approval Mode for the Built-in Administrator account&gt;&gt;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settings)&gt;&gt;Enable&gt;&gt;ok</w:t>
      </w:r>
    </w:p>
    <w:p w14:paraId="2CE570B2" w14:textId="77777777" w:rsidR="00547200" w:rsidRPr="00547200" w:rsidRDefault="00547200" w:rsidP="00547200">
      <w:pPr>
        <w:pStyle w:val="NoSpacing"/>
        <w:rPr>
          <w:szCs w:val="20"/>
        </w:rPr>
      </w:pPr>
    </w:p>
    <w:p w14:paraId="7921389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16.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0A8540EB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User Account Control: Behavior of the elevation prompt for administrators in Admin Approval Mode&gt;&gt;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settings)&gt;&gt;Prompt for consent for non-Windows binaries&gt;&gt;ok</w:t>
      </w:r>
    </w:p>
    <w:p w14:paraId="35182A40" w14:textId="77777777" w:rsidR="00547200" w:rsidRPr="00547200" w:rsidRDefault="00547200" w:rsidP="00547200">
      <w:pPr>
        <w:pStyle w:val="NoSpacing"/>
        <w:rPr>
          <w:szCs w:val="20"/>
        </w:rPr>
      </w:pPr>
    </w:p>
    <w:p w14:paraId="7B19998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17.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20241721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User Account Control: Behavior of the elevation prompt for standard users&gt;&gt;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settings)&gt;&gt;Prompt for credentials&gt;&gt;ok</w:t>
      </w:r>
    </w:p>
    <w:p w14:paraId="2398184B" w14:textId="77777777" w:rsidR="00547200" w:rsidRPr="00547200" w:rsidRDefault="00547200" w:rsidP="00547200">
      <w:pPr>
        <w:pStyle w:val="NoSpacing"/>
        <w:rPr>
          <w:szCs w:val="20"/>
        </w:rPr>
      </w:pPr>
    </w:p>
    <w:p w14:paraId="1CE8BDC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18.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27C54E8A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User Account Control: Detect application installations and prompt for elevation 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settings)&gt;&gt;Enabled&gt;&gt;ok</w:t>
      </w:r>
    </w:p>
    <w:p w14:paraId="5762D667" w14:textId="77777777" w:rsidR="00547200" w:rsidRPr="00547200" w:rsidRDefault="00547200" w:rsidP="00547200">
      <w:pPr>
        <w:pStyle w:val="NoSpacing"/>
        <w:rPr>
          <w:szCs w:val="20"/>
        </w:rPr>
      </w:pPr>
    </w:p>
    <w:p w14:paraId="05C81832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19.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6854E36B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User Account Control: Only elevate executable files that are signed and validated&gt;&gt;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settings)&gt;&gt;Disabled&gt;&gt;ok</w:t>
      </w:r>
    </w:p>
    <w:p w14:paraId="1BA574FD" w14:textId="77777777" w:rsidR="00547200" w:rsidRPr="00547200" w:rsidRDefault="00547200" w:rsidP="00547200">
      <w:pPr>
        <w:pStyle w:val="NoSpacing"/>
        <w:rPr>
          <w:szCs w:val="20"/>
        </w:rPr>
      </w:pPr>
    </w:p>
    <w:p w14:paraId="3585BDB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20.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66CBEAF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User Account Control: Admin Approval Mode for the Built-in Administrator account&gt;&gt;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settings)&gt;&gt;Enable&gt;&gt;ok</w:t>
      </w:r>
    </w:p>
    <w:p w14:paraId="380235F6" w14:textId="7BA634BA" w:rsidR="00547200" w:rsidRDefault="00547200" w:rsidP="00547200">
      <w:pPr>
        <w:pStyle w:val="NoSpacing"/>
        <w:rPr>
          <w:szCs w:val="20"/>
        </w:rPr>
      </w:pPr>
    </w:p>
    <w:p w14:paraId="47DD009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21.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046CCC72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User Account Control: Only elevate </w:t>
      </w:r>
      <w:proofErr w:type="spellStart"/>
      <w:r w:rsidRPr="00547200">
        <w:rPr>
          <w:szCs w:val="20"/>
        </w:rPr>
        <w:t>UIAccess</w:t>
      </w:r>
      <w:proofErr w:type="spellEnd"/>
      <w:r w:rsidRPr="00547200">
        <w:rPr>
          <w:szCs w:val="20"/>
        </w:rPr>
        <w:t xml:space="preserve"> applications that are installed in secure locations&gt;&gt;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this policy settings)&gt;&gt;Enable&gt;&gt;ok</w:t>
      </w:r>
    </w:p>
    <w:p w14:paraId="5CEBE33D" w14:textId="77777777" w:rsidR="00547200" w:rsidRPr="00547200" w:rsidRDefault="00547200" w:rsidP="00547200">
      <w:pPr>
        <w:pStyle w:val="NoSpacing"/>
        <w:rPr>
          <w:szCs w:val="20"/>
        </w:rPr>
      </w:pPr>
    </w:p>
    <w:p w14:paraId="6079935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22. Computer Configuration&gt;&gt;Policies&gt;&gt;Windows </w:t>
      </w:r>
      <w:proofErr w:type="spellStart"/>
      <w:r w:rsidRPr="00547200">
        <w:rPr>
          <w:szCs w:val="20"/>
        </w:rPr>
        <w:t>Seettings</w:t>
      </w:r>
      <w:proofErr w:type="spellEnd"/>
      <w:r w:rsidRPr="00547200">
        <w:rPr>
          <w:szCs w:val="20"/>
        </w:rPr>
        <w:t>&gt;&gt;Security Settings&gt;&gt;Local Policies&gt;&gt;Security Options</w:t>
      </w:r>
    </w:p>
    <w:p w14:paraId="33167E4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User Account Control: Run all administrators </w:t>
      </w:r>
      <w:proofErr w:type="gramStart"/>
      <w:r w:rsidRPr="00547200">
        <w:rPr>
          <w:szCs w:val="20"/>
        </w:rPr>
        <w:t>in  Admin</w:t>
      </w:r>
      <w:proofErr w:type="gramEnd"/>
      <w:r w:rsidRPr="00547200">
        <w:rPr>
          <w:szCs w:val="20"/>
        </w:rPr>
        <w:t xml:space="preserve"> Approval Mode&gt;&gt;Check(Define this policy settings)&gt;&gt;Enable&gt;&gt;ok</w:t>
      </w:r>
    </w:p>
    <w:p w14:paraId="00F7EF99" w14:textId="115BF96D" w:rsidR="00547200" w:rsidRDefault="00547200" w:rsidP="00547200">
      <w:pPr>
        <w:pStyle w:val="NoSpacing"/>
        <w:rPr>
          <w:szCs w:val="20"/>
        </w:rPr>
      </w:pPr>
    </w:p>
    <w:p w14:paraId="107C75FC" w14:textId="5491B412" w:rsidR="0070124D" w:rsidRPr="00E73C4A" w:rsidRDefault="0070124D" w:rsidP="00547200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 xml:space="preserve"># </w:t>
      </w:r>
      <w:r w:rsidRPr="00E73C4A">
        <w:rPr>
          <w:b/>
          <w:bCs/>
          <w:sz w:val="24"/>
          <w:szCs w:val="24"/>
          <w:u w:val="single"/>
        </w:rPr>
        <w:t>Favorites links NBL</w:t>
      </w:r>
    </w:p>
    <w:p w14:paraId="42AF66B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23. User Configuration &gt; Preferences &gt; Windows Settings &gt; Shortcuts</w:t>
      </w:r>
    </w:p>
    <w:p w14:paraId="5E048C2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 </w:t>
      </w:r>
      <w:r w:rsidRPr="00547200">
        <w:rPr>
          <w:szCs w:val="20"/>
        </w:rPr>
        <w:tab/>
        <w:t>Action:  Update</w:t>
      </w:r>
    </w:p>
    <w:p w14:paraId="6F812A9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Name: %</w:t>
      </w:r>
      <w:proofErr w:type="spellStart"/>
      <w:r w:rsidRPr="00547200">
        <w:rPr>
          <w:szCs w:val="20"/>
        </w:rPr>
        <w:t>userprofile</w:t>
      </w:r>
      <w:proofErr w:type="spellEnd"/>
      <w:r w:rsidRPr="00547200">
        <w:rPr>
          <w:szCs w:val="20"/>
        </w:rPr>
        <w:t>%\favorites\ABC\ Home</w:t>
      </w:r>
    </w:p>
    <w:p w14:paraId="494B400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Target Type: URL</w:t>
      </w:r>
    </w:p>
    <w:p w14:paraId="66E3A19B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Location:  &lt;Specify full path&gt;</w:t>
      </w:r>
    </w:p>
    <w:p w14:paraId="45BBB470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Target URL: www.abc.com</w:t>
      </w:r>
    </w:p>
    <w:p w14:paraId="4D061390" w14:textId="3F3F2BB4" w:rsidR="00547200" w:rsidRDefault="00547200" w:rsidP="00547200">
      <w:pPr>
        <w:pStyle w:val="NoSpacing"/>
        <w:rPr>
          <w:szCs w:val="20"/>
        </w:rPr>
      </w:pPr>
    </w:p>
    <w:p w14:paraId="757C7CA4" w14:textId="7A7D97CF" w:rsidR="00AC3FB2" w:rsidRPr="00E73C4A" w:rsidRDefault="00607955" w:rsidP="00547200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 xml:space="preserve"># </w:t>
      </w:r>
      <w:r w:rsidRPr="00E73C4A">
        <w:rPr>
          <w:b/>
          <w:bCs/>
          <w:sz w:val="24"/>
          <w:szCs w:val="24"/>
          <w:u w:val="single"/>
        </w:rPr>
        <w:t>IE Settings</w:t>
      </w:r>
    </w:p>
    <w:p w14:paraId="7D29643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24. User Configuration&gt;&gt;Policies&gt;&gt;Administrative Templates&gt;&gt;Windows Components&gt;&gt;Internet Explorer</w:t>
      </w:r>
    </w:p>
    <w:p w14:paraId="37F650D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Disable changing home page settings&gt;&gt;Enabled&gt;&gt;Homepage: http://www.abc.com/&gt;&gt;ok</w:t>
      </w:r>
    </w:p>
    <w:p w14:paraId="7F885797" w14:textId="77777777" w:rsidR="00547200" w:rsidRPr="00547200" w:rsidRDefault="00547200" w:rsidP="00547200">
      <w:pPr>
        <w:pStyle w:val="NoSpacing"/>
        <w:rPr>
          <w:szCs w:val="20"/>
        </w:rPr>
      </w:pPr>
    </w:p>
    <w:p w14:paraId="2C9535F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25. User Configuration&gt;&gt;Policies&gt;&gt;Administrative Templates&gt;&gt;Windows Components&gt;&gt;Internet Explorer</w:t>
      </w:r>
    </w:p>
    <w:p w14:paraId="734507B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Turn off pop-up management &gt;&gt;Enabled&gt;&gt;ok</w:t>
      </w:r>
    </w:p>
    <w:p w14:paraId="3A470640" w14:textId="77777777" w:rsidR="00547200" w:rsidRPr="00547200" w:rsidRDefault="00547200" w:rsidP="00547200">
      <w:pPr>
        <w:pStyle w:val="NoSpacing"/>
        <w:rPr>
          <w:szCs w:val="20"/>
        </w:rPr>
      </w:pPr>
    </w:p>
    <w:p w14:paraId="51C79366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26. User Configuration&gt;&gt;Policies&gt;&gt;Administrative Templates&gt;&gt;Windows Components&gt;&gt;Internet Explorer&gt;&gt;Delete Browsing History</w:t>
      </w:r>
    </w:p>
    <w:p w14:paraId="706E9B3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Allow deleting browsing history on exit&gt;&gt;Enabled&gt;&gt;ok</w:t>
      </w:r>
    </w:p>
    <w:p w14:paraId="5E44E9FD" w14:textId="77777777" w:rsidR="00547200" w:rsidRPr="00547200" w:rsidRDefault="00547200" w:rsidP="00547200">
      <w:pPr>
        <w:pStyle w:val="NoSpacing"/>
        <w:rPr>
          <w:szCs w:val="20"/>
        </w:rPr>
      </w:pPr>
    </w:p>
    <w:p w14:paraId="14D16F7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27. User Configuration&gt;&gt;Policies&gt;&gt;Administrative Templates&gt;&gt;Windows Components&gt;&gt;Internet Explorer&gt;&gt;Internet Control Panel&gt;&gt;Security Page</w:t>
      </w:r>
    </w:p>
    <w:p w14:paraId="41AF13C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Site to Zone Assignment List&gt;&gt;Enable&gt;&gt;Enter the zone assignments here&gt;&gt;ok</w:t>
      </w:r>
    </w:p>
    <w:p w14:paraId="7496C5C8" w14:textId="3F35C713" w:rsidR="00547200" w:rsidRDefault="00547200" w:rsidP="00547200">
      <w:pPr>
        <w:pStyle w:val="NoSpacing"/>
        <w:rPr>
          <w:szCs w:val="20"/>
        </w:rPr>
      </w:pPr>
    </w:p>
    <w:p w14:paraId="0D230CE1" w14:textId="60CC5607" w:rsidR="00607955" w:rsidRPr="00547200" w:rsidRDefault="00ED3C7D" w:rsidP="00547200">
      <w:pPr>
        <w:pStyle w:val="NoSpacing"/>
        <w:rPr>
          <w:szCs w:val="20"/>
        </w:rPr>
      </w:pPr>
      <w:r w:rsidRPr="00E73C4A">
        <w:rPr>
          <w:b/>
          <w:bCs/>
          <w:sz w:val="24"/>
          <w:szCs w:val="24"/>
          <w:u w:val="single"/>
        </w:rPr>
        <w:t>#</w:t>
      </w:r>
      <w:r w:rsidRPr="00E73C4A">
        <w:rPr>
          <w:b/>
          <w:bCs/>
          <w:sz w:val="24"/>
          <w:szCs w:val="24"/>
          <w:u w:val="single"/>
        </w:rPr>
        <w:t>Local Audit Policy</w:t>
      </w:r>
    </w:p>
    <w:p w14:paraId="572E799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28. Computer Configuration&gt;&gt;Windows Settings&gt;&gt;Security Settings&gt;&gt;Local Policies&gt;&gt;Audit Policy</w:t>
      </w:r>
    </w:p>
    <w:p w14:paraId="2CFBCAC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account logon events&gt;&gt;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52A03413" w14:textId="77777777" w:rsidR="00547200" w:rsidRPr="00547200" w:rsidRDefault="00547200" w:rsidP="00547200">
      <w:pPr>
        <w:pStyle w:val="NoSpacing"/>
        <w:rPr>
          <w:szCs w:val="20"/>
        </w:rPr>
      </w:pPr>
    </w:p>
    <w:p w14:paraId="66FAA4A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29. Computer Configuration&gt;&gt;Windows Settings&gt;&gt;Security Settings&gt;&gt;Local Policies&gt;&gt;Audit Policy</w:t>
      </w:r>
    </w:p>
    <w:p w14:paraId="388C70A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account management&gt;&gt;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7ECA1DB7" w14:textId="77777777" w:rsidR="00547200" w:rsidRPr="00547200" w:rsidRDefault="00547200" w:rsidP="00547200">
      <w:pPr>
        <w:pStyle w:val="NoSpacing"/>
        <w:rPr>
          <w:szCs w:val="20"/>
        </w:rPr>
      </w:pPr>
    </w:p>
    <w:p w14:paraId="2AE2E30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30. Computer Configuration&gt;&gt;Windows Settings&gt;&gt;Security Settings&gt;&gt;Local Policies&gt;&gt;Audit Policy</w:t>
      </w:r>
    </w:p>
    <w:p w14:paraId="5D2C4C9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directory service access 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settings)&gt;&gt;Check(Success)&gt;&gt;ok</w:t>
      </w:r>
    </w:p>
    <w:p w14:paraId="0783673F" w14:textId="77777777" w:rsidR="00547200" w:rsidRPr="00547200" w:rsidRDefault="00547200" w:rsidP="00547200">
      <w:pPr>
        <w:pStyle w:val="NoSpacing"/>
        <w:rPr>
          <w:szCs w:val="20"/>
        </w:rPr>
      </w:pPr>
    </w:p>
    <w:p w14:paraId="571C914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31. Computer Configuration&gt;&gt;Windows Settings&gt;&gt;Security Settings&gt;&gt;Local Policies&gt;&gt;Audit Policy</w:t>
      </w:r>
    </w:p>
    <w:p w14:paraId="7DFF711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lastRenderedPageBreak/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logon events&gt;&gt;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4BA2870D" w14:textId="77777777" w:rsidR="00547200" w:rsidRPr="00547200" w:rsidRDefault="00547200" w:rsidP="00547200">
      <w:pPr>
        <w:pStyle w:val="NoSpacing"/>
        <w:rPr>
          <w:szCs w:val="20"/>
        </w:rPr>
      </w:pPr>
    </w:p>
    <w:p w14:paraId="3523D5C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32. Computer Configuration&gt;&gt;Windows Settings&gt;&gt;Security Settings&gt;&gt;Local Policies&gt;&gt;Audit Policy</w:t>
      </w:r>
    </w:p>
    <w:p w14:paraId="3ACC841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object access&gt;&gt;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52F42F8F" w14:textId="77777777" w:rsidR="00547200" w:rsidRPr="00547200" w:rsidRDefault="00547200" w:rsidP="00547200">
      <w:pPr>
        <w:pStyle w:val="NoSpacing"/>
        <w:rPr>
          <w:szCs w:val="20"/>
        </w:rPr>
      </w:pPr>
    </w:p>
    <w:p w14:paraId="7CD16C8B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33. Computer Configuration&gt;&gt;Windows Settings&gt;&gt;Security Settings&gt;&gt;Local Policies&gt;&gt;Audit Policy</w:t>
      </w:r>
    </w:p>
    <w:p w14:paraId="093E0A6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policy change&gt;&gt;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2C21FFA4" w14:textId="77777777" w:rsidR="00547200" w:rsidRPr="00547200" w:rsidRDefault="00547200" w:rsidP="00547200">
      <w:pPr>
        <w:pStyle w:val="NoSpacing"/>
        <w:rPr>
          <w:szCs w:val="20"/>
        </w:rPr>
      </w:pPr>
    </w:p>
    <w:p w14:paraId="2F58F17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34. Computer Configuration&gt;&gt;Windows Settings&gt;&gt;Security Settings&gt;&gt;Local Policies&gt;&gt;Audit Policy</w:t>
      </w:r>
    </w:p>
    <w:p w14:paraId="02347FF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privilege use 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settings)&gt;&gt;Check(Success)&gt;&gt;ok</w:t>
      </w:r>
    </w:p>
    <w:p w14:paraId="331D9B0B" w14:textId="77777777" w:rsidR="00547200" w:rsidRPr="00547200" w:rsidRDefault="00547200" w:rsidP="00547200">
      <w:pPr>
        <w:pStyle w:val="NoSpacing"/>
        <w:rPr>
          <w:szCs w:val="20"/>
        </w:rPr>
      </w:pPr>
    </w:p>
    <w:p w14:paraId="11D1C1F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35. Computer Configuration&gt;&gt;Windows Settings&gt;&gt;Security Settings&gt;&gt;Local Policies&gt;&gt;Audit Policy</w:t>
      </w:r>
    </w:p>
    <w:p w14:paraId="370A66A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 system events&gt;&gt;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settings)&gt;&gt;Check(Success, Failure)&gt;&gt;ok</w:t>
      </w:r>
    </w:p>
    <w:p w14:paraId="25114401" w14:textId="77777777" w:rsidR="00547200" w:rsidRPr="00547200" w:rsidRDefault="00547200" w:rsidP="00547200">
      <w:pPr>
        <w:pStyle w:val="NoSpacing"/>
        <w:rPr>
          <w:szCs w:val="20"/>
        </w:rPr>
      </w:pPr>
    </w:p>
    <w:p w14:paraId="226A8F5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36. Computer Configuration&gt;&gt;Windows Settings&gt;&gt;Security Settings&gt;&gt;Local Policies&gt;&gt;Security Options</w:t>
      </w:r>
    </w:p>
    <w:p w14:paraId="6D09C030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Audit: Shut down system immediately if unable to log security audits&gt;&gt;N/A</w:t>
      </w:r>
    </w:p>
    <w:p w14:paraId="2A1EEB7F" w14:textId="77777777" w:rsidR="00547200" w:rsidRPr="00547200" w:rsidRDefault="00547200" w:rsidP="00547200">
      <w:pPr>
        <w:pStyle w:val="NoSpacing"/>
        <w:rPr>
          <w:szCs w:val="20"/>
        </w:rPr>
      </w:pPr>
    </w:p>
    <w:p w14:paraId="7F3D3CE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37. Computer Configuration&gt;&gt;Windows Settings&gt;&gt;Security Settings&gt;&gt;Local Policies&gt;&gt;Security Options</w:t>
      </w:r>
    </w:p>
    <w:p w14:paraId="6B574F79" w14:textId="11AE38B3" w:rsid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Audit: Force audit policy subcategory settings (Windows Vista or later) to override audit policy category settings</w:t>
      </w:r>
    </w:p>
    <w:p w14:paraId="63C1E326" w14:textId="77777777" w:rsidR="00FE33D1" w:rsidRPr="00547200" w:rsidRDefault="00FE33D1" w:rsidP="00547200">
      <w:pPr>
        <w:pStyle w:val="NoSpacing"/>
        <w:rPr>
          <w:szCs w:val="20"/>
        </w:rPr>
      </w:pPr>
    </w:p>
    <w:p w14:paraId="0F90CD12" w14:textId="617F9DCA" w:rsidR="00547200" w:rsidRPr="00E73C4A" w:rsidRDefault="00FE33D1" w:rsidP="00547200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>#</w:t>
      </w:r>
      <w:r w:rsidR="00986212" w:rsidRPr="00E73C4A">
        <w:rPr>
          <w:b/>
          <w:bCs/>
          <w:sz w:val="24"/>
          <w:szCs w:val="24"/>
          <w:u w:val="single"/>
        </w:rPr>
        <w:t xml:space="preserve"> </w:t>
      </w:r>
      <w:r w:rsidR="00986212" w:rsidRPr="00E73C4A">
        <w:rPr>
          <w:b/>
          <w:bCs/>
          <w:sz w:val="24"/>
          <w:szCs w:val="24"/>
          <w:u w:val="single"/>
        </w:rPr>
        <w:t>Advanced Audit Policy</w:t>
      </w:r>
    </w:p>
    <w:p w14:paraId="4117E59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38. Computer Configuration&gt;&gt;Windows Settings&gt;&gt;Security Settings&gt;&gt;Advanced Audit Policy Configuration&gt;&gt;Account Logon</w:t>
      </w:r>
    </w:p>
    <w:p w14:paraId="4CD062B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Account Logon: Audit Credential Validation&gt;&gt;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71690164" w14:textId="77777777" w:rsidR="00547200" w:rsidRPr="00547200" w:rsidRDefault="00547200" w:rsidP="00547200">
      <w:pPr>
        <w:pStyle w:val="NoSpacing"/>
        <w:rPr>
          <w:szCs w:val="20"/>
        </w:rPr>
      </w:pPr>
    </w:p>
    <w:p w14:paraId="6467488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39. Computer Configuration&gt;&gt;Windows Settings&gt;&gt;Security Settings&gt;&gt;Advanced Audit Policy Configuration&gt;&gt;Account Management</w:t>
      </w:r>
    </w:p>
    <w:p w14:paraId="6956056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Account Management: Audit Computer Account Management&gt;&gt;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241B5B7A" w14:textId="77777777" w:rsidR="00547200" w:rsidRPr="00547200" w:rsidRDefault="00547200" w:rsidP="00547200">
      <w:pPr>
        <w:pStyle w:val="NoSpacing"/>
        <w:rPr>
          <w:szCs w:val="20"/>
        </w:rPr>
      </w:pPr>
    </w:p>
    <w:p w14:paraId="48911D3A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40. Computer Configuration&gt;&gt;Windows Settings&gt;&gt;Security Settings&gt;&gt;Advanced Audit Policy Configuration&gt;&gt;Account Management</w:t>
      </w:r>
    </w:p>
    <w:p w14:paraId="021B25F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Account Management: Audit Other Account Management Events&gt;&gt;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668C6426" w14:textId="77777777" w:rsidR="00547200" w:rsidRPr="00547200" w:rsidRDefault="00547200" w:rsidP="00547200">
      <w:pPr>
        <w:pStyle w:val="NoSpacing"/>
        <w:rPr>
          <w:szCs w:val="20"/>
        </w:rPr>
      </w:pPr>
    </w:p>
    <w:p w14:paraId="32EAE37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41. Computer Configuration&gt;&gt;Windows Settings&gt;&gt;Security Settings&gt;&gt;Advanced Audit Policy Configuration&gt;&gt;Account Management</w:t>
      </w:r>
    </w:p>
    <w:p w14:paraId="78253F0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Account Management: Audit Security Group Management&gt;&gt;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47EF8725" w14:textId="77777777" w:rsidR="00547200" w:rsidRPr="00547200" w:rsidRDefault="00547200" w:rsidP="00547200">
      <w:pPr>
        <w:pStyle w:val="NoSpacing"/>
        <w:rPr>
          <w:szCs w:val="20"/>
        </w:rPr>
      </w:pPr>
    </w:p>
    <w:p w14:paraId="4B2078A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42. Computer Configuration&gt;&gt;Windows Settings&gt;&gt;Security Settings&gt;&gt;Advanced Audit Policy Configuration&gt;&gt;Account Management</w:t>
      </w:r>
    </w:p>
    <w:p w14:paraId="37C23D5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Account Management: User Account Management&gt;&gt;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31B83129" w14:textId="77777777" w:rsidR="00547200" w:rsidRPr="00547200" w:rsidRDefault="00547200" w:rsidP="00547200">
      <w:pPr>
        <w:pStyle w:val="NoSpacing"/>
        <w:rPr>
          <w:szCs w:val="20"/>
        </w:rPr>
      </w:pPr>
    </w:p>
    <w:p w14:paraId="0242C3B8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lastRenderedPageBreak/>
        <w:t>43. Computer Configuration&gt;&gt;Windows Settings&gt;&gt;Security Settings&gt;&gt;Advanced Audit Policy Configuration&gt;&gt;DS Access</w:t>
      </w:r>
    </w:p>
    <w:p w14:paraId="565B2AC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DS Access: Audit Directory Service Access&gt;&gt;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02860D30" w14:textId="77777777" w:rsidR="00547200" w:rsidRPr="00547200" w:rsidRDefault="00547200" w:rsidP="00547200">
      <w:pPr>
        <w:pStyle w:val="NoSpacing"/>
        <w:rPr>
          <w:szCs w:val="20"/>
        </w:rPr>
      </w:pPr>
    </w:p>
    <w:p w14:paraId="6BB4A79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44. Computer Configuration&gt;&gt;Windows Settings&gt;&gt;Security Settings&gt;&gt;Advanced Audit Policy Configuration&gt;&gt;DS Access</w:t>
      </w:r>
    </w:p>
    <w:p w14:paraId="0C8DBB01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DS Access: Directory Service Changes&gt;&gt;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344BBE80" w14:textId="77777777" w:rsidR="00547200" w:rsidRPr="00547200" w:rsidRDefault="00547200" w:rsidP="00547200">
      <w:pPr>
        <w:pStyle w:val="NoSpacing"/>
        <w:rPr>
          <w:szCs w:val="20"/>
        </w:rPr>
      </w:pPr>
    </w:p>
    <w:p w14:paraId="58D803A0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45. Computer Configuration&gt;&gt;Windows Settings&gt;&gt;Security Settings&gt;&gt;Advanced Audit Policy Configuration&gt;&gt;Logon/Logoff</w:t>
      </w:r>
    </w:p>
    <w:p w14:paraId="720FE3C5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Logon-Logoff: Audit Logoff&gt;&gt;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)&gt;&gt;ok</w:t>
      </w:r>
    </w:p>
    <w:p w14:paraId="66A1E3D1" w14:textId="77777777" w:rsidR="00547200" w:rsidRPr="00547200" w:rsidRDefault="00547200" w:rsidP="00547200">
      <w:pPr>
        <w:pStyle w:val="NoSpacing"/>
        <w:rPr>
          <w:szCs w:val="20"/>
        </w:rPr>
      </w:pPr>
    </w:p>
    <w:p w14:paraId="6BADAE7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46. Computer Configuration&gt;&gt;Windows Settings&gt;&gt;Security Settings&gt;&gt;Advanced Audit Policy Configuration&gt;&gt;Logon/Logoff</w:t>
      </w:r>
    </w:p>
    <w:p w14:paraId="010A76B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Logon-Logoff: Audit Logon&gt;&gt;Check(Define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097893DD" w14:textId="77777777" w:rsidR="00547200" w:rsidRPr="00547200" w:rsidRDefault="00547200" w:rsidP="00547200">
      <w:pPr>
        <w:pStyle w:val="NoSpacing"/>
        <w:rPr>
          <w:szCs w:val="20"/>
        </w:rPr>
      </w:pPr>
    </w:p>
    <w:p w14:paraId="71CD28C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47. Computer Configuration&gt;&gt;Windows Settings&gt;&gt;Security Settings&gt;&gt;Advanced Audit Policy Configuration&gt;&gt;Logon/Logoff</w:t>
      </w:r>
    </w:p>
    <w:p w14:paraId="66A3298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Logon-Logoff: Special Logon&gt;&gt;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)&gt;&gt;ok</w:t>
      </w:r>
    </w:p>
    <w:p w14:paraId="1C7E3688" w14:textId="77777777" w:rsidR="00547200" w:rsidRPr="00547200" w:rsidRDefault="00547200" w:rsidP="00547200">
      <w:pPr>
        <w:pStyle w:val="NoSpacing"/>
        <w:rPr>
          <w:szCs w:val="20"/>
        </w:rPr>
      </w:pPr>
    </w:p>
    <w:p w14:paraId="30FEC23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48. Computer Configuration&gt;&gt;Windows Settings&gt;&gt;Security Settings&gt;&gt;Advanced Audit Policy Configuration&gt;&gt;Policy Change</w:t>
      </w:r>
    </w:p>
    <w:p w14:paraId="386E9F4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 xml:space="preserve">) Policy Change: Audit </w:t>
      </w:r>
      <w:proofErr w:type="spellStart"/>
      <w:r w:rsidRPr="00547200">
        <w:rPr>
          <w:szCs w:val="20"/>
        </w:rPr>
        <w:t>Audit</w:t>
      </w:r>
      <w:proofErr w:type="spellEnd"/>
      <w:r w:rsidRPr="00547200">
        <w:rPr>
          <w:szCs w:val="20"/>
        </w:rPr>
        <w:t xml:space="preserve"> Policy Change&gt;&gt;Check(Define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06E0A5E9" w14:textId="77777777" w:rsidR="00547200" w:rsidRPr="00547200" w:rsidRDefault="00547200" w:rsidP="00547200">
      <w:pPr>
        <w:pStyle w:val="NoSpacing"/>
        <w:rPr>
          <w:szCs w:val="20"/>
        </w:rPr>
      </w:pPr>
    </w:p>
    <w:p w14:paraId="73498394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49. Computer Configuration&gt;&gt;Windows Settings&gt;&gt;Security Settings&gt;&gt;Advanced Audit Policy Configuration&gt;&gt;Policy Change</w:t>
      </w:r>
    </w:p>
    <w:p w14:paraId="6649BDD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Policy Change: Audit Authentication Policy Change&gt;&gt;Check(Define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)&gt;&gt;ok</w:t>
      </w:r>
    </w:p>
    <w:p w14:paraId="36051C0D" w14:textId="77777777" w:rsidR="00547200" w:rsidRPr="00547200" w:rsidRDefault="00547200" w:rsidP="00547200">
      <w:pPr>
        <w:pStyle w:val="NoSpacing"/>
        <w:rPr>
          <w:szCs w:val="20"/>
        </w:rPr>
      </w:pPr>
    </w:p>
    <w:p w14:paraId="7D11FFFA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50. Computer Configuration&gt;&gt;Windows Settings&gt;&gt;Security Settings&gt;&gt;Advanced Audit Policy Configuration&gt;&gt;System</w:t>
      </w:r>
    </w:p>
    <w:p w14:paraId="3696112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System: Audit Security State Change&gt;&gt;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361DF930" w14:textId="77777777" w:rsidR="00547200" w:rsidRPr="00547200" w:rsidRDefault="00547200" w:rsidP="00547200">
      <w:pPr>
        <w:pStyle w:val="NoSpacing"/>
        <w:rPr>
          <w:szCs w:val="20"/>
        </w:rPr>
      </w:pPr>
    </w:p>
    <w:p w14:paraId="36ED7A5C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51. Computer Configuration&gt;&gt;Windows Settings&gt;&gt;Security Settings&gt;&gt;Advanced Audit Policy Configuration&gt;&gt;System</w:t>
      </w:r>
    </w:p>
    <w:p w14:paraId="4F7BDFAE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System: Audit Security System Extension&gt;&gt;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5E410242" w14:textId="77777777" w:rsidR="00547200" w:rsidRPr="00547200" w:rsidRDefault="00547200" w:rsidP="00547200">
      <w:pPr>
        <w:pStyle w:val="NoSpacing"/>
        <w:rPr>
          <w:szCs w:val="20"/>
        </w:rPr>
      </w:pPr>
    </w:p>
    <w:p w14:paraId="7F0074F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52. Computer Configuration&gt;&gt;Windows Settings&gt;&gt;Security Settings&gt;&gt;Advanced Audit Policy Configuration&gt;&gt;System</w:t>
      </w:r>
    </w:p>
    <w:p w14:paraId="4F942383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System: Audit System Integrity&gt;&gt;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settings)&gt;&gt;Check(</w:t>
      </w:r>
      <w:proofErr w:type="spellStart"/>
      <w:r w:rsidRPr="00547200">
        <w:rPr>
          <w:szCs w:val="20"/>
        </w:rPr>
        <w:t>Sucess</w:t>
      </w:r>
      <w:proofErr w:type="spellEnd"/>
      <w:r w:rsidRPr="00547200">
        <w:rPr>
          <w:szCs w:val="20"/>
        </w:rPr>
        <w:t>, Failure)&gt;&gt;ok</w:t>
      </w:r>
    </w:p>
    <w:p w14:paraId="01233521" w14:textId="7788E4BF" w:rsidR="00547200" w:rsidRDefault="00547200" w:rsidP="00547200">
      <w:pPr>
        <w:pStyle w:val="NoSpacing"/>
        <w:rPr>
          <w:szCs w:val="20"/>
        </w:rPr>
      </w:pPr>
    </w:p>
    <w:p w14:paraId="59BC6D38" w14:textId="12968E78" w:rsidR="003705D9" w:rsidRPr="00E73C4A" w:rsidRDefault="003705D9" w:rsidP="00547200">
      <w:pPr>
        <w:pStyle w:val="NoSpacing"/>
        <w:rPr>
          <w:b/>
          <w:bCs/>
          <w:sz w:val="24"/>
          <w:szCs w:val="24"/>
          <w:u w:val="single"/>
        </w:rPr>
      </w:pPr>
      <w:r w:rsidRPr="00E73C4A">
        <w:rPr>
          <w:b/>
          <w:bCs/>
          <w:sz w:val="24"/>
          <w:szCs w:val="24"/>
          <w:u w:val="single"/>
        </w:rPr>
        <w:t>#</w:t>
      </w:r>
      <w:r w:rsidR="000F4693" w:rsidRPr="00E73C4A">
        <w:rPr>
          <w:b/>
          <w:bCs/>
          <w:sz w:val="24"/>
          <w:szCs w:val="24"/>
          <w:u w:val="single"/>
        </w:rPr>
        <w:t xml:space="preserve"> </w:t>
      </w:r>
      <w:r w:rsidR="000F4693" w:rsidRPr="00E73C4A">
        <w:rPr>
          <w:b/>
          <w:bCs/>
          <w:sz w:val="24"/>
          <w:szCs w:val="24"/>
          <w:u w:val="single"/>
        </w:rPr>
        <w:t>Audit Logs Sizes</w:t>
      </w:r>
    </w:p>
    <w:p w14:paraId="3EB9F2FA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53. Computer Configuration&gt;&gt;Policies&gt;&gt;Windows Settings&gt;&gt;Security Settings&gt;&gt;Event Log</w:t>
      </w:r>
    </w:p>
    <w:p w14:paraId="7EAB3F4D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Maximum Application Log Size&gt;&gt;</w:t>
      </w:r>
      <w:proofErr w:type="gramStart"/>
      <w:r w:rsidRPr="00547200">
        <w:rPr>
          <w:szCs w:val="20"/>
        </w:rPr>
        <w:t>Check(</w:t>
      </w:r>
      <w:proofErr w:type="gramEnd"/>
      <w:r w:rsidRPr="00547200">
        <w:rPr>
          <w:szCs w:val="20"/>
        </w:rPr>
        <w:t>Define these policy settings)&gt;&gt;32768 KB&gt;&gt;ok</w:t>
      </w:r>
    </w:p>
    <w:p w14:paraId="0AA87A84" w14:textId="77777777" w:rsidR="00547200" w:rsidRPr="00547200" w:rsidRDefault="00547200" w:rsidP="00547200">
      <w:pPr>
        <w:pStyle w:val="NoSpacing"/>
        <w:rPr>
          <w:szCs w:val="20"/>
        </w:rPr>
      </w:pPr>
    </w:p>
    <w:p w14:paraId="7C70D212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54. Application: Retain old events=Recommended state is Disabled</w:t>
      </w:r>
    </w:p>
    <w:p w14:paraId="0F37FE9E" w14:textId="77777777" w:rsidR="00547200" w:rsidRPr="00547200" w:rsidRDefault="00547200" w:rsidP="00547200">
      <w:pPr>
        <w:pStyle w:val="NoSpacing"/>
        <w:rPr>
          <w:szCs w:val="20"/>
        </w:rPr>
      </w:pPr>
    </w:p>
    <w:p w14:paraId="722FB376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lastRenderedPageBreak/>
        <w:t>55. Computer Configuration&gt;&gt;Policies&gt;&gt;Administrative Templates&gt;&gt;Windows Components&gt;&gt;Event Log Service&gt;&gt;Security</w:t>
      </w:r>
    </w:p>
    <w:p w14:paraId="2B049B52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Specify the Maximum Log Size (KB)&gt;&gt;Enable&gt;&gt;81920KB&gt;&gt;ok</w:t>
      </w:r>
    </w:p>
    <w:p w14:paraId="6AC77087" w14:textId="77777777" w:rsidR="00547200" w:rsidRPr="00547200" w:rsidRDefault="00547200" w:rsidP="00547200">
      <w:pPr>
        <w:pStyle w:val="NoSpacing"/>
        <w:rPr>
          <w:szCs w:val="20"/>
        </w:rPr>
      </w:pPr>
    </w:p>
    <w:p w14:paraId="0034DFC9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 xml:space="preserve">56. Security: Retain old </w:t>
      </w:r>
      <w:proofErr w:type="gramStart"/>
      <w:r w:rsidRPr="00547200">
        <w:rPr>
          <w:szCs w:val="20"/>
        </w:rPr>
        <w:t>events.=</w:t>
      </w:r>
      <w:proofErr w:type="gramEnd"/>
      <w:r w:rsidRPr="00547200">
        <w:rPr>
          <w:szCs w:val="20"/>
        </w:rPr>
        <w:t>Recommended state is disabled</w:t>
      </w:r>
    </w:p>
    <w:p w14:paraId="0779D580" w14:textId="77777777" w:rsidR="00547200" w:rsidRPr="00547200" w:rsidRDefault="00547200" w:rsidP="00547200">
      <w:pPr>
        <w:pStyle w:val="NoSpacing"/>
        <w:rPr>
          <w:szCs w:val="20"/>
        </w:rPr>
      </w:pPr>
    </w:p>
    <w:p w14:paraId="68003ACF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57. Computer Configuration&gt;&gt;Policies&gt;&gt;Administrative Templates&gt;&gt;Windows Components&gt;&gt;Event Log Service&gt;&gt;System</w:t>
      </w:r>
    </w:p>
    <w:p w14:paraId="6BDCFEF7" w14:textId="77777777" w:rsidR="00547200" w:rsidRPr="00547200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ab/>
        <w:t>(</w:t>
      </w:r>
      <w:proofErr w:type="spellStart"/>
      <w:r w:rsidRPr="00547200">
        <w:rPr>
          <w:szCs w:val="20"/>
        </w:rPr>
        <w:t>i</w:t>
      </w:r>
      <w:proofErr w:type="spellEnd"/>
      <w:r w:rsidRPr="00547200">
        <w:rPr>
          <w:szCs w:val="20"/>
        </w:rPr>
        <w:t>) Maximum Log Size (KB)&gt;&gt;Enable&gt;&gt;32768 KB&gt;&gt;ok</w:t>
      </w:r>
    </w:p>
    <w:p w14:paraId="182E2A3E" w14:textId="77777777" w:rsidR="00547200" w:rsidRPr="00547200" w:rsidRDefault="00547200" w:rsidP="00547200">
      <w:pPr>
        <w:pStyle w:val="NoSpacing"/>
        <w:rPr>
          <w:szCs w:val="20"/>
        </w:rPr>
      </w:pPr>
    </w:p>
    <w:p w14:paraId="63B4C966" w14:textId="3E173E34" w:rsidR="00290E75" w:rsidRDefault="00547200" w:rsidP="00547200">
      <w:pPr>
        <w:pStyle w:val="NoSpacing"/>
        <w:rPr>
          <w:szCs w:val="20"/>
        </w:rPr>
      </w:pPr>
      <w:r w:rsidRPr="00547200">
        <w:rPr>
          <w:szCs w:val="20"/>
        </w:rPr>
        <w:t>58. System: Retain old events=Recommended state is Disabled</w:t>
      </w:r>
    </w:p>
    <w:p w14:paraId="62B35DB2" w14:textId="77777777" w:rsidR="00547200" w:rsidRPr="00290E75" w:rsidRDefault="00547200" w:rsidP="00290E75">
      <w:pPr>
        <w:pStyle w:val="NoSpacing"/>
        <w:rPr>
          <w:szCs w:val="20"/>
        </w:rPr>
      </w:pPr>
    </w:p>
    <w:sectPr w:rsidR="00547200" w:rsidRPr="00290E75" w:rsidSect="00853E9E">
      <w:pgSz w:w="16834" w:h="11909" w:orient="landscape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4E4"/>
    <w:multiLevelType w:val="hybridMultilevel"/>
    <w:tmpl w:val="F42E3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02A5E"/>
    <w:multiLevelType w:val="hybridMultilevel"/>
    <w:tmpl w:val="49BAF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54402">
    <w:abstractNumId w:val="1"/>
  </w:num>
  <w:num w:numId="2" w16cid:durableId="137083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CE"/>
    <w:rsid w:val="00011C3E"/>
    <w:rsid w:val="0001317F"/>
    <w:rsid w:val="00017A6B"/>
    <w:rsid w:val="00024B28"/>
    <w:rsid w:val="00045A56"/>
    <w:rsid w:val="00064807"/>
    <w:rsid w:val="00094286"/>
    <w:rsid w:val="00096EBE"/>
    <w:rsid w:val="000B1E71"/>
    <w:rsid w:val="000C36F4"/>
    <w:rsid w:val="000C7474"/>
    <w:rsid w:val="000E7FE6"/>
    <w:rsid w:val="000F4693"/>
    <w:rsid w:val="00113800"/>
    <w:rsid w:val="00127F37"/>
    <w:rsid w:val="00137B73"/>
    <w:rsid w:val="00157D6D"/>
    <w:rsid w:val="00164755"/>
    <w:rsid w:val="00165441"/>
    <w:rsid w:val="00196F51"/>
    <w:rsid w:val="001A2309"/>
    <w:rsid w:val="001A7EA4"/>
    <w:rsid w:val="001E75E4"/>
    <w:rsid w:val="001F0337"/>
    <w:rsid w:val="00252E06"/>
    <w:rsid w:val="00272127"/>
    <w:rsid w:val="00290E75"/>
    <w:rsid w:val="002B7C0F"/>
    <w:rsid w:val="002D0EAD"/>
    <w:rsid w:val="002D6E1F"/>
    <w:rsid w:val="00324742"/>
    <w:rsid w:val="00344964"/>
    <w:rsid w:val="00354309"/>
    <w:rsid w:val="0036131A"/>
    <w:rsid w:val="003705D9"/>
    <w:rsid w:val="003775DF"/>
    <w:rsid w:val="00385320"/>
    <w:rsid w:val="003B763F"/>
    <w:rsid w:val="003B7F26"/>
    <w:rsid w:val="003E7F64"/>
    <w:rsid w:val="00401B7F"/>
    <w:rsid w:val="00403015"/>
    <w:rsid w:val="004144EF"/>
    <w:rsid w:val="00427403"/>
    <w:rsid w:val="00484F60"/>
    <w:rsid w:val="004B1F09"/>
    <w:rsid w:val="004B6C62"/>
    <w:rsid w:val="004C0209"/>
    <w:rsid w:val="004C40DD"/>
    <w:rsid w:val="004E2C09"/>
    <w:rsid w:val="004F5C0B"/>
    <w:rsid w:val="00502A52"/>
    <w:rsid w:val="00543C50"/>
    <w:rsid w:val="00547200"/>
    <w:rsid w:val="0055369E"/>
    <w:rsid w:val="00591366"/>
    <w:rsid w:val="005B7BFD"/>
    <w:rsid w:val="005E3E1C"/>
    <w:rsid w:val="00607955"/>
    <w:rsid w:val="00630886"/>
    <w:rsid w:val="006B6602"/>
    <w:rsid w:val="006C4A10"/>
    <w:rsid w:val="006D254F"/>
    <w:rsid w:val="00700AB0"/>
    <w:rsid w:val="00701025"/>
    <w:rsid w:val="0070124D"/>
    <w:rsid w:val="00724A9C"/>
    <w:rsid w:val="00794821"/>
    <w:rsid w:val="00797E85"/>
    <w:rsid w:val="007C3E3F"/>
    <w:rsid w:val="007E2918"/>
    <w:rsid w:val="00806FCA"/>
    <w:rsid w:val="00846AF4"/>
    <w:rsid w:val="00853E9E"/>
    <w:rsid w:val="00861179"/>
    <w:rsid w:val="008B2A40"/>
    <w:rsid w:val="008B79FB"/>
    <w:rsid w:val="00983B9A"/>
    <w:rsid w:val="00986212"/>
    <w:rsid w:val="009C1D2C"/>
    <w:rsid w:val="009D67AD"/>
    <w:rsid w:val="00A007BD"/>
    <w:rsid w:val="00A0650B"/>
    <w:rsid w:val="00A40068"/>
    <w:rsid w:val="00A6267C"/>
    <w:rsid w:val="00A80789"/>
    <w:rsid w:val="00A807BD"/>
    <w:rsid w:val="00AC3FB2"/>
    <w:rsid w:val="00B3550B"/>
    <w:rsid w:val="00B36B58"/>
    <w:rsid w:val="00B458CC"/>
    <w:rsid w:val="00B57EFD"/>
    <w:rsid w:val="00B67893"/>
    <w:rsid w:val="00BB6EEA"/>
    <w:rsid w:val="00BE47B0"/>
    <w:rsid w:val="00C17F12"/>
    <w:rsid w:val="00C71BB2"/>
    <w:rsid w:val="00C85A41"/>
    <w:rsid w:val="00CB73CC"/>
    <w:rsid w:val="00CD7278"/>
    <w:rsid w:val="00CF66D2"/>
    <w:rsid w:val="00D244FC"/>
    <w:rsid w:val="00D51764"/>
    <w:rsid w:val="00D5349F"/>
    <w:rsid w:val="00D57BCE"/>
    <w:rsid w:val="00D819A5"/>
    <w:rsid w:val="00DA0379"/>
    <w:rsid w:val="00DA35E7"/>
    <w:rsid w:val="00DB579F"/>
    <w:rsid w:val="00DB6B87"/>
    <w:rsid w:val="00DE2BBC"/>
    <w:rsid w:val="00DE6E81"/>
    <w:rsid w:val="00E26A43"/>
    <w:rsid w:val="00E61A2F"/>
    <w:rsid w:val="00E73C4A"/>
    <w:rsid w:val="00E75F31"/>
    <w:rsid w:val="00EA7F70"/>
    <w:rsid w:val="00EC21E9"/>
    <w:rsid w:val="00ED23FA"/>
    <w:rsid w:val="00ED3C7D"/>
    <w:rsid w:val="00F07775"/>
    <w:rsid w:val="00F3314D"/>
    <w:rsid w:val="00F33EAD"/>
    <w:rsid w:val="00F3412C"/>
    <w:rsid w:val="00F447FC"/>
    <w:rsid w:val="00F546E4"/>
    <w:rsid w:val="00F65FCD"/>
    <w:rsid w:val="00FB0BBF"/>
    <w:rsid w:val="00FB6DBE"/>
    <w:rsid w:val="00FC13ED"/>
    <w:rsid w:val="00FE2408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4154"/>
  <w15:chartTrackingRefBased/>
  <w15:docId w15:val="{E341F054-4AD4-48F6-AAE9-2DB7DCDF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BCE"/>
    <w:pPr>
      <w:spacing w:after="0" w:line="240" w:lineRule="auto"/>
    </w:pPr>
  </w:style>
  <w:style w:type="table" w:styleId="TableGrid">
    <w:name w:val="Table Grid"/>
    <w:basedOn w:val="TableNormal"/>
    <w:uiPriority w:val="39"/>
    <w:rsid w:val="00D5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C31C-3F0E-4B62-B35E-63D346A9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10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TechOne Global (Pvt.) Ltd.</Company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Muhammad</dc:creator>
  <cp:keywords/>
  <dc:description/>
  <cp:lastModifiedBy>Habibur Rahman Habib</cp:lastModifiedBy>
  <cp:revision>51</cp:revision>
  <dcterms:created xsi:type="dcterms:W3CDTF">2016-05-19T12:32:00Z</dcterms:created>
  <dcterms:modified xsi:type="dcterms:W3CDTF">2023-01-11T06:59:00Z</dcterms:modified>
</cp:coreProperties>
</file>