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54980" w14:textId="59A317ED" w:rsidR="00434614" w:rsidRPr="00FD3214" w:rsidRDefault="00243E37">
      <w:pPr>
        <w:pBdr>
          <w:top w:val="nil"/>
          <w:left w:val="nil"/>
          <w:bottom w:val="nil"/>
          <w:right w:val="nil"/>
          <w:between w:val="nil"/>
        </w:pBdr>
        <w:spacing w:after="280"/>
        <w:rPr>
          <w:color w:val="000000" w:themeColor="text1"/>
          <w:sz w:val="48"/>
          <w:szCs w:val="48"/>
        </w:rPr>
      </w:pPr>
      <w:bookmarkStart w:id="0" w:name="_Hlk94474042"/>
      <w:bookmarkEnd w:id="0"/>
      <w:r w:rsidRPr="00243E37">
        <w:rPr>
          <w:color w:val="000000" w:themeColor="text1"/>
          <w:sz w:val="48"/>
          <w:szCs w:val="48"/>
        </w:rPr>
        <w:t xml:space="preserve">Prediksi Kemungkinan Sesorang Dapat Menderita Stroke menggunakan algoritma K-Nearest Neighbor (K-NN) dan Multi-layer Perceptron </w:t>
      </w:r>
    </w:p>
    <w:p w14:paraId="71B18DA3" w14:textId="172BBD66" w:rsidR="00434614" w:rsidRPr="00BE19E0" w:rsidRDefault="00BE19E0" w:rsidP="00BE19E0">
      <w:pPr>
        <w:spacing w:after="120"/>
        <w:rPr>
          <w:b/>
          <w:bCs/>
          <w:color w:val="000000" w:themeColor="text1"/>
          <w:sz w:val="24"/>
          <w:szCs w:val="24"/>
        </w:rPr>
      </w:pPr>
      <w:r>
        <w:rPr>
          <w:b/>
          <w:bCs/>
          <w:color w:val="000000" w:themeColor="text1"/>
          <w:sz w:val="22"/>
          <w:szCs w:val="22"/>
        </w:rPr>
        <w:t>Muhamad Rendi</w:t>
      </w:r>
    </w:p>
    <w:p w14:paraId="5796E4FB" w14:textId="6F5171FF" w:rsidR="00434614" w:rsidRPr="00FD3214" w:rsidRDefault="009F0AFB" w:rsidP="00BE19E0">
      <w:pPr>
        <w:rPr>
          <w:color w:val="000000" w:themeColor="text1"/>
        </w:rPr>
        <w:sectPr w:rsidR="00434614" w:rsidRPr="00FD3214">
          <w:footerReference w:type="first" r:id="rId8"/>
          <w:pgSz w:w="11906" w:h="16838"/>
          <w:pgMar w:top="540" w:right="893" w:bottom="1440" w:left="893" w:header="720" w:footer="720" w:gutter="0"/>
          <w:pgNumType w:start="1"/>
          <w:cols w:space="720"/>
          <w:titlePg/>
        </w:sectPr>
      </w:pPr>
      <w:r w:rsidRPr="00FD3214">
        <w:rPr>
          <w:color w:val="000000" w:themeColor="text1"/>
        </w:rPr>
        <w:t xml:space="preserve">Program Studi </w:t>
      </w:r>
      <w:r w:rsidR="00BE19E0">
        <w:rPr>
          <w:color w:val="000000" w:themeColor="text1"/>
        </w:rPr>
        <w:t>Informatika</w:t>
      </w:r>
      <w:r w:rsidRPr="00FD3214">
        <w:rPr>
          <w:color w:val="000000" w:themeColor="text1"/>
        </w:rPr>
        <w:t xml:space="preserve">, Fakultas </w:t>
      </w:r>
      <w:r w:rsidR="00BE19E0">
        <w:rPr>
          <w:color w:val="000000" w:themeColor="text1"/>
        </w:rPr>
        <w:t>Sains &amp; Teknologi</w:t>
      </w:r>
      <w:r w:rsidRPr="00FD3214">
        <w:rPr>
          <w:color w:val="000000" w:themeColor="text1"/>
        </w:rPr>
        <w:t xml:space="preserve">, Universitas </w:t>
      </w:r>
      <w:r w:rsidR="00BE19E0">
        <w:rPr>
          <w:color w:val="000000" w:themeColor="text1"/>
        </w:rPr>
        <w:t>Teknologi Yogyakarta</w:t>
      </w:r>
    </w:p>
    <w:p w14:paraId="52DB5E94" w14:textId="77777777" w:rsidR="00434614" w:rsidRPr="00FD3214" w:rsidRDefault="00434614">
      <w:pPr>
        <w:jc w:val="both"/>
        <w:rPr>
          <w:color w:val="000000" w:themeColor="text1"/>
        </w:rPr>
        <w:sectPr w:rsidR="00434614" w:rsidRPr="00FD3214">
          <w:type w:val="continuous"/>
          <w:pgSz w:w="11906" w:h="16838"/>
          <w:pgMar w:top="450" w:right="893" w:bottom="1440" w:left="893" w:header="720" w:footer="720" w:gutter="0"/>
          <w:cols w:num="3" w:space="720" w:equalWidth="0">
            <w:col w:w="2893" w:space="720"/>
            <w:col w:w="2893" w:space="720"/>
            <w:col w:w="2893" w:space="0"/>
          </w:cols>
        </w:sectPr>
      </w:pPr>
    </w:p>
    <w:p w14:paraId="44C83519" w14:textId="77777777" w:rsidR="00434614" w:rsidRPr="00367DF1" w:rsidRDefault="009F0AFB">
      <w:pPr>
        <w:rPr>
          <w:bCs/>
          <w:color w:val="000000" w:themeColor="text1"/>
          <w:sz w:val="22"/>
          <w:szCs w:val="22"/>
        </w:rPr>
        <w:sectPr w:rsidR="00434614" w:rsidRPr="00367DF1">
          <w:type w:val="continuous"/>
          <w:pgSz w:w="11906" w:h="16838"/>
          <w:pgMar w:top="450" w:right="893" w:bottom="1440" w:left="893" w:header="720" w:footer="720" w:gutter="0"/>
          <w:cols w:num="3" w:space="720" w:equalWidth="0">
            <w:col w:w="2893" w:space="720"/>
            <w:col w:w="2893" w:space="720"/>
            <w:col w:w="2893" w:space="0"/>
          </w:cols>
        </w:sectPr>
      </w:pPr>
      <w:r w:rsidRPr="00367DF1">
        <w:rPr>
          <w:bCs/>
          <w:color w:val="000000" w:themeColor="text1"/>
          <w:sz w:val="22"/>
          <w:szCs w:val="22"/>
        </w:rPr>
        <w:br w:type="column"/>
      </w:r>
    </w:p>
    <w:p w14:paraId="4FA9D80C" w14:textId="2536120B" w:rsidR="00434614" w:rsidRPr="00367DF1" w:rsidRDefault="00D64956">
      <w:pPr>
        <w:pBdr>
          <w:top w:val="nil"/>
          <w:left w:val="nil"/>
          <w:bottom w:val="nil"/>
          <w:right w:val="nil"/>
          <w:between w:val="nil"/>
        </w:pBdr>
        <w:spacing w:after="200"/>
        <w:ind w:firstLine="272"/>
        <w:jc w:val="both"/>
        <w:rPr>
          <w:bCs/>
          <w:color w:val="000000" w:themeColor="text1"/>
          <w:sz w:val="22"/>
          <w:szCs w:val="22"/>
          <w:highlight w:val="white"/>
        </w:rPr>
      </w:pPr>
      <w:r w:rsidRPr="00367DF1">
        <w:rPr>
          <w:bCs/>
          <w:color w:val="000000" w:themeColor="text1"/>
          <w:sz w:val="22"/>
          <w:szCs w:val="22"/>
        </w:rPr>
        <w:t>Abstract-Stroke adalah kondisi yang terjadi ketika pasokan darah ke otak terganggu atau berkurang akibat penyumbatan (stroke iskemik) atau pecahnya pembuluh darah (stroke hemoragik). Tanpa darah, otak tidak akan mendapatkan asupan oksigen dan nutrisi, sehingga sel-sel pada sebagian area otak akan mati. Kondisi ini menyebabkan bagian tubuh yang dikendalikan oleh area otak yang rusak tidak dapat berfungsi dengan baik. Faktor yang menyebabkan terjadinya stroke antara lain adalah faktor kesehatan, faktor gaya hidup, faktor usia bahkan faktor keturunan. Berdasarkan laporan dari Pusat Data dan Informasi Kementrian Kesehatan RI, secara nasional prevalensi stroke di Indonesia tahun 2018 berdasarkan diagnosis dokter pada penduduk berumur diatas 15 tahun sebesar 10,9%, atau diperkirakan sebanyak 2.120.362 orang. Maka dari itu diperlukan kesadaran bagi semua orang untuk menghindari resiko-resiko yang dapat menyebabkan penyakit stroke. Untuk menyadarkan semua orang akan bahaya stroke perlu adanya keterlibatan teknologi modern sebagai pencegahan penderita mengalami stroke yang tiba-tiba. Salah satunya menggunakan model Machine Learning untuk menginformasi lebih awal tanda-tanda seseorang akan terkena stroke atau tidak. Dengan adanya model ini diharapkan semua orang dapat mampu menjaga kesehatan agar tidak beresiko terkena penyakit stroke dengan melakukan gaya hidup sehat dan selalu menjaga kesehatan tubuh. Pada penelitian ini menggunakan algoritma K-Nearest Neighbor (K-NN) dan Multi-layer Perceptron untuk pembuatan modelnya</w:t>
      </w:r>
      <w:r w:rsidRPr="00367DF1">
        <w:rPr>
          <w:bCs/>
          <w:color w:val="000000" w:themeColor="text1"/>
          <w:sz w:val="22"/>
          <w:szCs w:val="22"/>
        </w:rPr>
        <w:t>.</w:t>
      </w:r>
      <w:r w:rsidR="00367DF1" w:rsidRPr="00367DF1">
        <w:rPr>
          <w:bCs/>
          <w:color w:val="000000" w:themeColor="text1"/>
          <w:sz w:val="22"/>
          <w:szCs w:val="22"/>
        </w:rPr>
        <w:t xml:space="preserve"> M</w:t>
      </w:r>
      <w:r w:rsidR="00367DF1" w:rsidRPr="00367DF1">
        <w:rPr>
          <w:bCs/>
          <w:color w:val="000000" w:themeColor="text1"/>
          <w:sz w:val="22"/>
          <w:szCs w:val="22"/>
        </w:rPr>
        <w:t>odel yang dirancang menggunakan K-NN menghasikan skor akurasi 89%, precision 90%, recall 89%, dan f1-score 89%. Sedangkan model yang dirancang menggunakan Multi-layer Perceptron menghasilkan skor akurasi 88%, precision 88%, recall 88%, dan f1-score 88%. Skor yang ditunjukkan menandakan bahwa hasil prediksi dari model yang dirancang dengan algoritma K-NN memiliki hasil yang lebih baik dari pada model yang dirancang dengan algoritma Multi-layer Perceptron.</w:t>
      </w:r>
    </w:p>
    <w:p w14:paraId="41D227A4" w14:textId="61C85D80" w:rsidR="00434614" w:rsidRPr="00FD3214" w:rsidRDefault="009F0AFB">
      <w:pPr>
        <w:pBdr>
          <w:top w:val="nil"/>
          <w:left w:val="nil"/>
          <w:bottom w:val="nil"/>
          <w:right w:val="nil"/>
          <w:between w:val="nil"/>
        </w:pBdr>
        <w:spacing w:after="120"/>
        <w:ind w:firstLine="274"/>
        <w:jc w:val="both"/>
        <w:rPr>
          <w:b/>
          <w:color w:val="000000" w:themeColor="text1"/>
          <w:sz w:val="18"/>
          <w:szCs w:val="18"/>
        </w:rPr>
      </w:pPr>
      <w:r w:rsidRPr="00FD3214">
        <w:rPr>
          <w:b/>
          <w:i/>
          <w:color w:val="000000" w:themeColor="text1"/>
          <w:sz w:val="18"/>
          <w:szCs w:val="18"/>
        </w:rPr>
        <w:t>Keywords—</w:t>
      </w:r>
      <w:r w:rsidR="00D64956">
        <w:rPr>
          <w:b/>
          <w:i/>
          <w:color w:val="000000" w:themeColor="text1"/>
          <w:sz w:val="18"/>
          <w:szCs w:val="18"/>
        </w:rPr>
        <w:t>Stroke</w:t>
      </w:r>
      <w:r w:rsidRPr="00FD3214">
        <w:rPr>
          <w:b/>
          <w:i/>
          <w:color w:val="000000" w:themeColor="text1"/>
          <w:sz w:val="18"/>
          <w:szCs w:val="18"/>
        </w:rPr>
        <w:t xml:space="preserve">, </w:t>
      </w:r>
      <w:r w:rsidR="00D64956">
        <w:rPr>
          <w:b/>
          <w:i/>
          <w:color w:val="000000" w:themeColor="text1"/>
          <w:sz w:val="18"/>
          <w:szCs w:val="18"/>
        </w:rPr>
        <w:t>Kesehatan</w:t>
      </w:r>
      <w:r w:rsidRPr="00FD3214">
        <w:rPr>
          <w:b/>
          <w:i/>
          <w:color w:val="000000" w:themeColor="text1"/>
          <w:sz w:val="18"/>
          <w:szCs w:val="18"/>
        </w:rPr>
        <w:t xml:space="preserve">, </w:t>
      </w:r>
      <w:r w:rsidR="00D64956">
        <w:rPr>
          <w:b/>
          <w:i/>
          <w:color w:val="000000" w:themeColor="text1"/>
          <w:sz w:val="18"/>
          <w:szCs w:val="18"/>
        </w:rPr>
        <w:t>K-Nearest Neighbor</w:t>
      </w:r>
      <w:r w:rsidRPr="00FD3214">
        <w:rPr>
          <w:b/>
          <w:i/>
          <w:color w:val="000000" w:themeColor="text1"/>
          <w:sz w:val="18"/>
          <w:szCs w:val="18"/>
        </w:rPr>
        <w:t xml:space="preserve">, </w:t>
      </w:r>
      <w:r w:rsidR="00D64956">
        <w:rPr>
          <w:b/>
          <w:i/>
          <w:color w:val="000000" w:themeColor="text1"/>
          <w:sz w:val="18"/>
          <w:szCs w:val="18"/>
        </w:rPr>
        <w:t>Multi-Layer Perceptron</w:t>
      </w:r>
      <w:r w:rsidRPr="00FD3214">
        <w:rPr>
          <w:b/>
          <w:i/>
          <w:color w:val="000000" w:themeColor="text1"/>
          <w:sz w:val="18"/>
          <w:szCs w:val="18"/>
        </w:rPr>
        <w:t xml:space="preserve">, dan </w:t>
      </w:r>
      <w:r w:rsidR="00D64956">
        <w:rPr>
          <w:b/>
          <w:i/>
          <w:color w:val="000000" w:themeColor="text1"/>
          <w:sz w:val="18"/>
          <w:szCs w:val="18"/>
        </w:rPr>
        <w:t>WHO</w:t>
      </w:r>
      <w:r w:rsidRPr="00FD3214">
        <w:rPr>
          <w:b/>
          <w:i/>
          <w:color w:val="000000" w:themeColor="text1"/>
          <w:sz w:val="18"/>
          <w:szCs w:val="18"/>
        </w:rPr>
        <w:t xml:space="preserve">. </w:t>
      </w:r>
    </w:p>
    <w:p w14:paraId="36478BE8" w14:textId="77777777" w:rsidR="00434614" w:rsidRPr="00FD3214" w:rsidRDefault="009F0AFB">
      <w:pPr>
        <w:pStyle w:val="Heading1"/>
        <w:numPr>
          <w:ilvl w:val="0"/>
          <w:numId w:val="1"/>
        </w:numPr>
        <w:rPr>
          <w:color w:val="000000" w:themeColor="text1"/>
        </w:rPr>
      </w:pPr>
      <w:r w:rsidRPr="00FD3214">
        <w:rPr>
          <w:color w:val="000000" w:themeColor="text1"/>
        </w:rPr>
        <w:t xml:space="preserve">Pendahuluan </w:t>
      </w:r>
    </w:p>
    <w:p w14:paraId="109D83C4" w14:textId="77777777" w:rsidR="00EF382E" w:rsidRPr="00EF382E" w:rsidRDefault="00EF382E" w:rsidP="00EF382E">
      <w:pPr>
        <w:pBdr>
          <w:top w:val="nil"/>
          <w:left w:val="nil"/>
          <w:bottom w:val="nil"/>
          <w:right w:val="nil"/>
          <w:between w:val="nil"/>
        </w:pBdr>
        <w:spacing w:before="240" w:after="120"/>
        <w:ind w:firstLine="284"/>
        <w:jc w:val="both"/>
        <w:rPr>
          <w:iCs/>
          <w:color w:val="000000" w:themeColor="text1"/>
          <w:sz w:val="22"/>
          <w:szCs w:val="22"/>
        </w:rPr>
      </w:pPr>
      <w:r w:rsidRPr="00EF382E">
        <w:rPr>
          <w:iCs/>
          <w:color w:val="000000" w:themeColor="text1"/>
          <w:sz w:val="22"/>
          <w:szCs w:val="22"/>
        </w:rPr>
        <w:t>Menurut WHO (The World Health Organization) definisi stroke adalah berkembang pesat tanda-tanda klinis gangguan fungsi otak fokal (atau global), dengan gejala berlangsung 24 jam atau lebih atau menyebabkan kematian, tanpa penyebab yang jelas selain dari vaskular[1]. Stroke adalah kondisi yang terjadi ketika pasokan darah ke otak terganggu atau berkurang akibat penyumbatan (stroke iskemik) atau pecahnya pembuluh darah (stroke hemoragik). Tanpa darah, otak tidak akan mendapatkan asupan oksigen dan nutrisi, sehingga sel-sel pada sebagian area otak akan mati. Kondisi ini menyebabkan bagian tubuh yang dikendalikan oleh area otak yang rusak tidak dapat berfungsi dengan baik. Faktor yang menyebabkan terjadinya stroke antara lain adalah faktor kesehatan, faktor gaya hidup, faktor usia bahkan faktor keturunan.</w:t>
      </w:r>
    </w:p>
    <w:p w14:paraId="05D4AFFA" w14:textId="77777777" w:rsidR="00EF382E" w:rsidRPr="00EF382E" w:rsidRDefault="00EF382E" w:rsidP="00EF382E">
      <w:pPr>
        <w:pBdr>
          <w:top w:val="nil"/>
          <w:left w:val="nil"/>
          <w:bottom w:val="nil"/>
          <w:right w:val="nil"/>
          <w:between w:val="nil"/>
        </w:pBdr>
        <w:spacing w:before="240" w:after="120"/>
        <w:ind w:firstLine="284"/>
        <w:jc w:val="both"/>
        <w:rPr>
          <w:iCs/>
          <w:color w:val="000000" w:themeColor="text1"/>
          <w:sz w:val="22"/>
          <w:szCs w:val="22"/>
        </w:rPr>
      </w:pPr>
      <w:r w:rsidRPr="00EF382E">
        <w:rPr>
          <w:iCs/>
          <w:color w:val="000000" w:themeColor="text1"/>
          <w:sz w:val="22"/>
          <w:szCs w:val="22"/>
        </w:rPr>
        <w:t>Diperkirakan 17,9 juta orang meninggal karena CVD (Penyakit kardiovaskular) pada 2019, mewakili 32% dari semua kematian global. Dari kematian tersebut, 85% disebabkan oleh serangan jantung dan stroke menurut laporan dari WHO (The World Health Organization)[2]. Berdasarkan laporan dari Pusat Data dan Informasi Kementrian Kesehatan RI, secara nasional prevalensi stroke di Indonesia tahun 2018 berdasarkan diagnosis dokter pada penduduk berumur diatas 15 tahun sebesar 10,9%, atau diperkirakan sebanyak 2.120.362 orang[3 ]. Maka dari itu diperlukan kesadaran bagi semua orang untuk menghindari resiko-resiko yang dapat menyebabkan penyakit stroke.</w:t>
      </w:r>
    </w:p>
    <w:p w14:paraId="2F58CD08" w14:textId="77777777" w:rsidR="00EF382E" w:rsidRPr="00EF382E" w:rsidRDefault="00EF382E" w:rsidP="00EF382E">
      <w:pPr>
        <w:pBdr>
          <w:top w:val="nil"/>
          <w:left w:val="nil"/>
          <w:bottom w:val="nil"/>
          <w:right w:val="nil"/>
          <w:between w:val="nil"/>
        </w:pBdr>
        <w:spacing w:before="240" w:after="120"/>
        <w:ind w:firstLine="284"/>
        <w:jc w:val="both"/>
        <w:rPr>
          <w:iCs/>
          <w:color w:val="000000" w:themeColor="text1"/>
          <w:sz w:val="22"/>
          <w:szCs w:val="22"/>
        </w:rPr>
      </w:pPr>
      <w:r w:rsidRPr="00EF382E">
        <w:rPr>
          <w:iCs/>
          <w:color w:val="000000" w:themeColor="text1"/>
          <w:sz w:val="22"/>
          <w:szCs w:val="22"/>
        </w:rPr>
        <w:t>Berdasarkan pernyataan diatas muncul ide peneliti untuk membuat model machine learning tentang Prediksi Kemungkinan Sesorang Dapat Menderita Stroke menggunakan algoritma K-Nearest Neighbor (K-NN) dan Multi-layer Perceptron yang dimana tujuan dari proyek ini yaitu untuk mengklasifikasikan orang-orang yang beresiko terkena penyakit stroke atau tidak. Dengan adanya model ini diharapkan semua orang dapat mampu menjaga kesehatan agar tidak beresiko terkena penyakit stroke dengan melakukan gaya hidup sehat dan selalu menjaga kesehatan tubuh. Implementasinya model ini dapat dijalankan pada sebuah platform aplikasi web ataupun android.</w:t>
      </w:r>
    </w:p>
    <w:p w14:paraId="1811854C" w14:textId="18339C9D" w:rsidR="00434614" w:rsidRPr="00367DF1" w:rsidRDefault="009F0AFB" w:rsidP="00EF382E">
      <w:pPr>
        <w:pBdr>
          <w:top w:val="nil"/>
          <w:left w:val="nil"/>
          <w:bottom w:val="nil"/>
          <w:right w:val="nil"/>
          <w:between w:val="nil"/>
        </w:pBdr>
        <w:spacing w:before="240" w:after="120"/>
        <w:ind w:firstLine="284"/>
        <w:jc w:val="both"/>
        <w:rPr>
          <w:color w:val="000000" w:themeColor="text1"/>
          <w:sz w:val="22"/>
          <w:szCs w:val="22"/>
        </w:rPr>
      </w:pPr>
      <w:r w:rsidRPr="00367DF1">
        <w:rPr>
          <w:color w:val="000000" w:themeColor="text1"/>
          <w:sz w:val="22"/>
          <w:szCs w:val="22"/>
        </w:rPr>
        <w:lastRenderedPageBreak/>
        <w:t>Dalam penelitian ini</w:t>
      </w:r>
      <w:r w:rsidR="00EF382E">
        <w:rPr>
          <w:color w:val="000000" w:themeColor="text1"/>
          <w:sz w:val="22"/>
          <w:szCs w:val="22"/>
        </w:rPr>
        <w:t>, selain membuat model machine learning untuk memprediksi stroke,</w:t>
      </w:r>
      <w:r w:rsidRPr="00367DF1">
        <w:rPr>
          <w:color w:val="000000" w:themeColor="text1"/>
          <w:sz w:val="22"/>
          <w:szCs w:val="22"/>
        </w:rPr>
        <w:t xml:space="preserve"> </w:t>
      </w:r>
      <w:r w:rsidR="00EF382E">
        <w:rPr>
          <w:color w:val="000000" w:themeColor="text1"/>
          <w:sz w:val="22"/>
          <w:szCs w:val="22"/>
        </w:rPr>
        <w:t>peneliti juga</w:t>
      </w:r>
      <w:r w:rsidRPr="00367DF1">
        <w:rPr>
          <w:color w:val="000000" w:themeColor="text1"/>
          <w:sz w:val="22"/>
          <w:szCs w:val="22"/>
        </w:rPr>
        <w:t xml:space="preserve"> mengevaluasi dan membandingkan performa dari </w:t>
      </w:r>
      <w:r w:rsidR="00EF382E">
        <w:rPr>
          <w:color w:val="000000" w:themeColor="text1"/>
          <w:sz w:val="22"/>
          <w:szCs w:val="22"/>
        </w:rPr>
        <w:t>2</w:t>
      </w:r>
      <w:r w:rsidRPr="00367DF1">
        <w:rPr>
          <w:color w:val="000000" w:themeColor="text1"/>
          <w:sz w:val="22"/>
          <w:szCs w:val="22"/>
        </w:rPr>
        <w:t xml:space="preserve"> </w:t>
      </w:r>
      <w:r w:rsidR="00EF382E">
        <w:rPr>
          <w:color w:val="000000" w:themeColor="text1"/>
          <w:sz w:val="22"/>
          <w:szCs w:val="22"/>
        </w:rPr>
        <w:t xml:space="preserve"> algoritma yang </w:t>
      </w:r>
      <w:r w:rsidRPr="00367DF1">
        <w:rPr>
          <w:color w:val="000000" w:themeColor="text1"/>
          <w:sz w:val="22"/>
          <w:szCs w:val="22"/>
        </w:rPr>
        <w:t xml:space="preserve">digunakan sebagai model </w:t>
      </w:r>
      <w:r w:rsidR="00EF382E">
        <w:rPr>
          <w:color w:val="000000" w:themeColor="text1"/>
          <w:sz w:val="22"/>
          <w:szCs w:val="22"/>
        </w:rPr>
        <w:t>prediksi stroke</w:t>
      </w:r>
      <w:r w:rsidRPr="00367DF1">
        <w:rPr>
          <w:color w:val="000000" w:themeColor="text1"/>
          <w:sz w:val="22"/>
          <w:szCs w:val="22"/>
        </w:rPr>
        <w:t xml:space="preserve"> yaitu </w:t>
      </w:r>
      <w:r w:rsidR="00EF382E">
        <w:rPr>
          <w:color w:val="000000" w:themeColor="text1"/>
          <w:sz w:val="22"/>
          <w:szCs w:val="22"/>
        </w:rPr>
        <w:t>K-Nearest Neighbor</w:t>
      </w:r>
      <w:r w:rsidRPr="00367DF1">
        <w:rPr>
          <w:color w:val="000000" w:themeColor="text1"/>
          <w:sz w:val="22"/>
          <w:szCs w:val="22"/>
        </w:rPr>
        <w:t xml:space="preserve"> dan </w:t>
      </w:r>
      <w:r w:rsidR="00EF382E">
        <w:rPr>
          <w:color w:val="000000" w:themeColor="text1"/>
          <w:sz w:val="22"/>
          <w:szCs w:val="22"/>
        </w:rPr>
        <w:t>Multi-Layer Perceptron</w:t>
      </w:r>
      <w:r w:rsidRPr="00367DF1">
        <w:rPr>
          <w:color w:val="000000" w:themeColor="text1"/>
          <w:sz w:val="22"/>
          <w:szCs w:val="22"/>
        </w:rPr>
        <w:t>. Penelitian ini bertujuan menawarkan model arsitektur</w:t>
      </w:r>
      <w:r w:rsidR="00EF382E">
        <w:rPr>
          <w:color w:val="000000" w:themeColor="text1"/>
          <w:sz w:val="22"/>
          <w:szCs w:val="22"/>
        </w:rPr>
        <w:t xml:space="preserve"> </w:t>
      </w:r>
      <w:r w:rsidR="007E3343">
        <w:rPr>
          <w:color w:val="000000" w:themeColor="text1"/>
          <w:sz w:val="22"/>
          <w:szCs w:val="22"/>
        </w:rPr>
        <w:t>machine learning</w:t>
      </w:r>
      <w:r w:rsidRPr="00367DF1">
        <w:rPr>
          <w:color w:val="000000" w:themeColor="text1"/>
          <w:sz w:val="22"/>
          <w:szCs w:val="22"/>
        </w:rPr>
        <w:t xml:space="preserve"> yang memiliki akurasi lebih baik</w:t>
      </w:r>
      <w:r w:rsidR="007E3343">
        <w:rPr>
          <w:color w:val="000000" w:themeColor="text1"/>
          <w:sz w:val="22"/>
          <w:szCs w:val="22"/>
        </w:rPr>
        <w:t>.</w:t>
      </w:r>
    </w:p>
    <w:p w14:paraId="733365D6" w14:textId="77777777" w:rsidR="00434614" w:rsidRPr="00FD3214" w:rsidRDefault="009F0AFB">
      <w:pPr>
        <w:pStyle w:val="Heading1"/>
        <w:numPr>
          <w:ilvl w:val="0"/>
          <w:numId w:val="1"/>
        </w:numPr>
        <w:rPr>
          <w:color w:val="000000" w:themeColor="text1"/>
        </w:rPr>
      </w:pPr>
      <w:r w:rsidRPr="00FD3214">
        <w:rPr>
          <w:color w:val="000000" w:themeColor="text1"/>
        </w:rPr>
        <w:t>Studi Literature</w:t>
      </w:r>
    </w:p>
    <w:p w14:paraId="15D6A98C" w14:textId="13D82393" w:rsidR="00434614" w:rsidRPr="00FD3214" w:rsidRDefault="00371853">
      <w:pPr>
        <w:pStyle w:val="Heading2"/>
        <w:numPr>
          <w:ilvl w:val="1"/>
          <w:numId w:val="1"/>
        </w:numPr>
        <w:rPr>
          <w:color w:val="000000" w:themeColor="text1"/>
        </w:rPr>
      </w:pPr>
      <w:r>
        <w:rPr>
          <w:color w:val="000000" w:themeColor="text1"/>
        </w:rPr>
        <w:t>K-NN</w:t>
      </w:r>
      <w:r w:rsidR="009F0AFB" w:rsidRPr="00FD3214">
        <w:rPr>
          <w:color w:val="000000" w:themeColor="text1"/>
        </w:rPr>
        <w:t xml:space="preserve"> Overview</w:t>
      </w:r>
    </w:p>
    <w:p w14:paraId="67331B6D" w14:textId="0FF09FEE" w:rsidR="00434614" w:rsidRPr="00DE76EA" w:rsidRDefault="00371853" w:rsidP="00371853">
      <w:pPr>
        <w:pBdr>
          <w:top w:val="nil"/>
          <w:left w:val="nil"/>
          <w:bottom w:val="nil"/>
          <w:right w:val="nil"/>
          <w:between w:val="nil"/>
        </w:pBdr>
        <w:tabs>
          <w:tab w:val="left" w:pos="288"/>
        </w:tabs>
        <w:spacing w:after="120" w:line="228" w:lineRule="auto"/>
        <w:ind w:firstLine="285"/>
        <w:jc w:val="both"/>
        <w:rPr>
          <w:color w:val="000000" w:themeColor="text1"/>
          <w:sz w:val="22"/>
          <w:szCs w:val="22"/>
        </w:rPr>
      </w:pPr>
      <w:r w:rsidRPr="00DE76EA">
        <w:rPr>
          <w:i/>
          <w:color w:val="000000" w:themeColor="text1"/>
          <w:sz w:val="22"/>
          <w:szCs w:val="22"/>
        </w:rPr>
        <w:t>K-Nearest Neighbor</w:t>
      </w:r>
      <w:r w:rsidR="009F0AFB" w:rsidRPr="00DE76EA">
        <w:rPr>
          <w:color w:val="000000" w:themeColor="text1"/>
          <w:sz w:val="22"/>
          <w:szCs w:val="22"/>
        </w:rPr>
        <w:t xml:space="preserve"> atau yang dikenal sebagai </w:t>
      </w:r>
      <w:r w:rsidRPr="00DE76EA">
        <w:rPr>
          <w:color w:val="000000" w:themeColor="text1"/>
          <w:sz w:val="22"/>
          <w:szCs w:val="22"/>
        </w:rPr>
        <w:t>K-NN</w:t>
      </w:r>
      <w:r w:rsidR="009F0AFB" w:rsidRPr="00DE76EA">
        <w:rPr>
          <w:color w:val="000000" w:themeColor="text1"/>
          <w:sz w:val="22"/>
          <w:szCs w:val="22"/>
        </w:rPr>
        <w:t xml:space="preserve"> </w:t>
      </w:r>
      <w:r w:rsidRPr="00DE76EA">
        <w:rPr>
          <w:color w:val="000000" w:themeColor="text1"/>
          <w:sz w:val="22"/>
          <w:szCs w:val="22"/>
        </w:rPr>
        <w:t>adalah suatu metode yang menggunakan</w:t>
      </w:r>
      <w:r w:rsidRPr="00DE76EA">
        <w:rPr>
          <w:color w:val="000000" w:themeColor="text1"/>
          <w:sz w:val="22"/>
          <w:szCs w:val="22"/>
        </w:rPr>
        <w:t xml:space="preserve"> </w:t>
      </w:r>
      <w:r w:rsidRPr="00DE76EA">
        <w:rPr>
          <w:color w:val="000000" w:themeColor="text1"/>
          <w:sz w:val="22"/>
          <w:szCs w:val="22"/>
        </w:rPr>
        <w:t>algoritma supervised dimana hasil dari query instance yang baru diklasifikan</w:t>
      </w:r>
      <w:r w:rsidRPr="00DE76EA">
        <w:rPr>
          <w:color w:val="000000" w:themeColor="text1"/>
          <w:sz w:val="22"/>
          <w:szCs w:val="22"/>
        </w:rPr>
        <w:t xml:space="preserve"> </w:t>
      </w:r>
      <w:r w:rsidRPr="00DE76EA">
        <w:rPr>
          <w:color w:val="000000" w:themeColor="text1"/>
          <w:sz w:val="22"/>
          <w:szCs w:val="22"/>
        </w:rPr>
        <w:t>berdasarkan mayoritas dari kategori pada KNN (Sikki, 2009). Prinsip kerja KNearest Neighbor adalah mencari jarak terdekat antara data yang akan di evaluasi</w:t>
      </w:r>
      <w:r w:rsidRPr="00DE76EA">
        <w:rPr>
          <w:color w:val="000000" w:themeColor="text1"/>
          <w:sz w:val="22"/>
          <w:szCs w:val="22"/>
        </w:rPr>
        <w:t xml:space="preserve"> </w:t>
      </w:r>
      <w:r w:rsidRPr="00DE76EA">
        <w:rPr>
          <w:color w:val="000000" w:themeColor="text1"/>
          <w:sz w:val="22"/>
          <w:szCs w:val="22"/>
        </w:rPr>
        <w:t>dengan k tetangga (neighbor) dalam data pelatihan (Whidhiasih et al., 2013).</w:t>
      </w:r>
      <w:r w:rsidRPr="00DE76EA">
        <w:rPr>
          <w:color w:val="000000" w:themeColor="text1"/>
          <w:sz w:val="22"/>
          <w:szCs w:val="22"/>
        </w:rPr>
        <w:t xml:space="preserve"> </w:t>
      </w:r>
      <w:r w:rsidRPr="00DE76EA">
        <w:rPr>
          <w:color w:val="000000" w:themeColor="text1"/>
          <w:sz w:val="22"/>
          <w:szCs w:val="22"/>
        </w:rPr>
        <w:t>Tujuan dari algoritma KNN adalah untuk mengklasifikasi objek baru berdasarkan</w:t>
      </w:r>
      <w:r w:rsidRPr="00DE76EA">
        <w:rPr>
          <w:color w:val="000000" w:themeColor="text1"/>
          <w:sz w:val="22"/>
          <w:szCs w:val="22"/>
        </w:rPr>
        <w:t xml:space="preserve"> </w:t>
      </w:r>
      <w:r w:rsidRPr="00DE76EA">
        <w:rPr>
          <w:color w:val="000000" w:themeColor="text1"/>
          <w:sz w:val="22"/>
          <w:szCs w:val="22"/>
        </w:rPr>
        <w:t>atribut dan training samples. Dimana hasil dari sampel uji yang baru</w:t>
      </w:r>
      <w:r w:rsidRPr="00DE76EA">
        <w:rPr>
          <w:color w:val="000000" w:themeColor="text1"/>
          <w:sz w:val="22"/>
          <w:szCs w:val="22"/>
        </w:rPr>
        <w:t xml:space="preserve"> </w:t>
      </w:r>
      <w:r w:rsidRPr="00DE76EA">
        <w:rPr>
          <w:color w:val="000000" w:themeColor="text1"/>
          <w:sz w:val="22"/>
          <w:szCs w:val="22"/>
        </w:rPr>
        <w:t>diklasifikasikan berdasarkan mayoritas dari kategori pada KNN (Krisandi et al,</w:t>
      </w:r>
      <w:r w:rsidRPr="00DE76EA">
        <w:rPr>
          <w:color w:val="000000" w:themeColor="text1"/>
          <w:sz w:val="22"/>
          <w:szCs w:val="22"/>
        </w:rPr>
        <w:t xml:space="preserve"> </w:t>
      </w:r>
      <w:r w:rsidRPr="00DE76EA">
        <w:rPr>
          <w:color w:val="000000" w:themeColor="text1"/>
          <w:sz w:val="22"/>
          <w:szCs w:val="22"/>
        </w:rPr>
        <w:t>2013). Jarak yang digunakan adalah jarak Euclidean Distance. Jarak Euclidean</w:t>
      </w:r>
      <w:r w:rsidRPr="00DE76EA">
        <w:rPr>
          <w:color w:val="000000" w:themeColor="text1"/>
          <w:sz w:val="22"/>
          <w:szCs w:val="22"/>
        </w:rPr>
        <w:t xml:space="preserve"> </w:t>
      </w:r>
      <w:r w:rsidRPr="00DE76EA">
        <w:rPr>
          <w:color w:val="000000" w:themeColor="text1"/>
          <w:sz w:val="22"/>
          <w:szCs w:val="22"/>
        </w:rPr>
        <w:t>adalah jarak yang paling umum digunakan pada data numerik (Krisandi et al, 2013).</w:t>
      </w:r>
      <w:r w:rsidRPr="00DE76EA">
        <w:rPr>
          <w:color w:val="000000" w:themeColor="text1"/>
          <w:sz w:val="22"/>
          <w:szCs w:val="22"/>
        </w:rPr>
        <w:t xml:space="preserve"> </w:t>
      </w:r>
      <w:r w:rsidRPr="00DE76EA">
        <w:rPr>
          <w:color w:val="000000" w:themeColor="text1"/>
          <w:sz w:val="22"/>
          <w:szCs w:val="22"/>
        </w:rPr>
        <w:t>Euclidean distance didefinisikan sebagai berikut (Krisandi et al., 2013)</w:t>
      </w:r>
      <w:r w:rsidRPr="00DE76EA">
        <w:rPr>
          <w:color w:val="000000" w:themeColor="text1"/>
          <w:sz w:val="22"/>
          <w:szCs w:val="22"/>
        </w:rPr>
        <w:t>.</w:t>
      </w:r>
    </w:p>
    <w:p w14:paraId="1D3438B1" w14:textId="050AB5D2" w:rsidR="00371853" w:rsidRPr="00DE76EA" w:rsidRDefault="00371853" w:rsidP="00371853">
      <w:pPr>
        <w:pBdr>
          <w:top w:val="nil"/>
          <w:left w:val="nil"/>
          <w:bottom w:val="nil"/>
          <w:right w:val="nil"/>
          <w:between w:val="nil"/>
        </w:pBdr>
        <w:tabs>
          <w:tab w:val="left" w:pos="288"/>
        </w:tabs>
        <w:spacing w:after="120" w:line="228" w:lineRule="auto"/>
        <w:ind w:firstLine="285"/>
        <w:jc w:val="both"/>
        <w:rPr>
          <w:color w:val="000000" w:themeColor="text1"/>
          <w:sz w:val="22"/>
          <w:szCs w:val="22"/>
        </w:rPr>
      </w:pPr>
      <m:oMath>
        <m:r>
          <w:rPr>
            <w:rFonts w:ascii="Cambria Math" w:hAnsi="Cambria Math"/>
            <w:color w:val="000000" w:themeColor="text1"/>
            <w:sz w:val="22"/>
            <w:szCs w:val="22"/>
          </w:rPr>
          <m:t>d</m:t>
        </m:r>
        <m:r>
          <m:rPr>
            <m:sty m:val="p"/>
          </m:rPr>
          <w:rPr>
            <w:rFonts w:ascii="Cambria Math" w:hAnsi="Cambria Math"/>
            <w:color w:val="000000" w:themeColor="text1"/>
            <w:sz w:val="22"/>
            <w:szCs w:val="22"/>
          </w:rPr>
          <m:t>(</m:t>
        </m:r>
        <m:sSub>
          <m:sSubPr>
            <m:ctrlPr>
              <w:rPr>
                <w:rFonts w:ascii="Cambria Math" w:hAnsi="Cambria Math"/>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i</m:t>
            </m:r>
          </m:sub>
        </m:sSub>
        <m:r>
          <m:rPr>
            <m:sty m:val="p"/>
          </m:rPr>
          <w:rPr>
            <w:rFonts w:ascii="Cambria Math" w:hAnsi="Cambria Math"/>
            <w:color w:val="000000" w:themeColor="text1"/>
            <w:sz w:val="22"/>
            <w:szCs w:val="22"/>
          </w:rPr>
          <m:t>,</m:t>
        </m:r>
        <m:sSub>
          <m:sSubPr>
            <m:ctrlPr>
              <w:rPr>
                <w:rFonts w:ascii="Cambria Math" w:hAnsi="Cambria Math"/>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j</m:t>
            </m:r>
          </m:sub>
        </m:sSub>
        <m:r>
          <m:rPr>
            <m:sty m:val="p"/>
          </m:rPr>
          <w:rPr>
            <w:rFonts w:ascii="Cambria Math" w:hAnsi="Cambria Math"/>
            <w:color w:val="000000" w:themeColor="text1"/>
            <w:sz w:val="22"/>
            <w:szCs w:val="22"/>
          </w:rPr>
          <m:t>)</m:t>
        </m:r>
        <m:r>
          <w:rPr>
            <w:rFonts w:ascii="Cambria Math" w:eastAsia="Cambria Math" w:hAnsi="Cambria Math" w:cs="Cambria Math"/>
            <w:color w:val="000000" w:themeColor="text1"/>
            <w:sz w:val="22"/>
            <w:szCs w:val="22"/>
          </w:rPr>
          <m:t>=</m:t>
        </m:r>
        <m:rad>
          <m:radPr>
            <m:degHide m:val="1"/>
            <m:ctrlPr>
              <w:rPr>
                <w:rFonts w:ascii="Cambria Math" w:hAnsi="Cambria Math"/>
                <w:i/>
                <w:color w:val="000000" w:themeColor="text1"/>
                <w:sz w:val="22"/>
                <w:szCs w:val="22"/>
              </w:rPr>
            </m:ctrlPr>
          </m:radPr>
          <m:deg/>
          <m:e>
            <m:nary>
              <m:naryPr>
                <m:chr m:val="∑"/>
                <m:limLoc m:val="undOvr"/>
                <m:subHide m:val="1"/>
                <m:supHide m:val="1"/>
                <m:ctrlPr>
                  <w:rPr>
                    <w:rFonts w:ascii="Cambria Math" w:hAnsi="Cambria Math"/>
                    <w:i/>
                    <w:color w:val="000000" w:themeColor="text1"/>
                    <w:sz w:val="22"/>
                    <w:szCs w:val="22"/>
                  </w:rPr>
                </m:ctrlPr>
              </m:naryPr>
              <m:sub/>
              <m:sup/>
              <m:e>
                <m:m>
                  <m:mPr>
                    <m:mcs>
                      <m:mc>
                        <m:mcPr>
                          <m:count m:val="1"/>
                          <m:mcJc m:val="center"/>
                        </m:mcPr>
                      </m:mc>
                    </m:mcs>
                    <m:ctrlPr>
                      <w:rPr>
                        <w:rFonts w:ascii="Cambria Math" w:hAnsi="Cambria Math"/>
                        <w:i/>
                        <w:color w:val="000000" w:themeColor="text1"/>
                        <w:sz w:val="22"/>
                        <w:szCs w:val="22"/>
                      </w:rPr>
                    </m:ctrlPr>
                  </m:mPr>
                  <m:mr>
                    <m:e>
                      <m:r>
                        <w:rPr>
                          <w:rFonts w:ascii="Cambria Math" w:hAnsi="Cambria Math"/>
                          <w:color w:val="000000" w:themeColor="text1"/>
                          <w:sz w:val="22"/>
                          <w:szCs w:val="22"/>
                        </w:rPr>
                        <m:t>n</m:t>
                      </m:r>
                    </m:e>
                  </m:mr>
                  <m:mr>
                    <m:e>
                      <m:r>
                        <w:rPr>
                          <w:rFonts w:ascii="Cambria Math" w:hAnsi="Cambria Math"/>
                          <w:color w:val="000000" w:themeColor="text1"/>
                          <w:sz w:val="22"/>
                          <w:szCs w:val="22"/>
                        </w:rPr>
                        <m:t>r=1</m:t>
                      </m:r>
                    </m:e>
                  </m:mr>
                </m:m>
              </m:e>
            </m:nary>
          </m:e>
        </m:rad>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a</m:t>
                </m:r>
              </m:e>
              <m:sub>
                <m:r>
                  <w:rPr>
                    <w:rFonts w:ascii="Cambria Math" w:hAnsi="Cambria Math"/>
                    <w:color w:val="000000" w:themeColor="text1"/>
                    <w:sz w:val="22"/>
                    <w:szCs w:val="22"/>
                  </w:rPr>
                  <m:t>r</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i</m:t>
                    </m:r>
                  </m:sub>
                </m:sSub>
              </m:e>
            </m:d>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a</m:t>
                </m:r>
              </m:e>
              <m:sub>
                <m:r>
                  <w:rPr>
                    <w:rFonts w:ascii="Cambria Math" w:hAnsi="Cambria Math"/>
                    <w:color w:val="000000" w:themeColor="text1"/>
                    <w:sz w:val="22"/>
                    <w:szCs w:val="22"/>
                  </w:rPr>
                  <m:t>r</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j</m:t>
                </m:r>
              </m:sub>
            </m:sSub>
            <m:r>
              <w:rPr>
                <w:rFonts w:ascii="Cambria Math" w:hAnsi="Cambria Math"/>
                <w:color w:val="000000" w:themeColor="text1"/>
                <w:sz w:val="22"/>
                <w:szCs w:val="22"/>
              </w:rPr>
              <m:t>))</m:t>
            </m:r>
          </m:e>
          <m:sup>
            <m:r>
              <w:rPr>
                <w:rFonts w:ascii="Cambria Math" w:hAnsi="Cambria Math"/>
                <w:color w:val="000000" w:themeColor="text1"/>
                <w:sz w:val="22"/>
                <w:szCs w:val="22"/>
              </w:rPr>
              <m:t>2</m:t>
            </m:r>
          </m:sup>
        </m:sSup>
      </m:oMath>
      <w:r w:rsidR="00514A50" w:rsidRPr="00DE76EA">
        <w:rPr>
          <w:color w:val="000000" w:themeColor="text1"/>
          <w:sz w:val="22"/>
          <w:szCs w:val="22"/>
        </w:rPr>
        <w:t xml:space="preserve"> </w:t>
      </w:r>
      <w:r w:rsidR="00514A50" w:rsidRPr="00DE76EA">
        <w:rPr>
          <w:color w:val="000000" w:themeColor="text1"/>
          <w:sz w:val="22"/>
          <w:szCs w:val="22"/>
        </w:rPr>
        <w:tab/>
        <w:t>(1)</w:t>
      </w:r>
    </w:p>
    <w:p w14:paraId="2EB00DF3" w14:textId="3F1E7EBB" w:rsidR="00434614" w:rsidRPr="00DE76EA" w:rsidRDefault="00434614">
      <w:pPr>
        <w:keepNext/>
        <w:pBdr>
          <w:top w:val="nil"/>
          <w:left w:val="nil"/>
          <w:bottom w:val="nil"/>
          <w:right w:val="nil"/>
          <w:between w:val="nil"/>
        </w:pBdr>
        <w:tabs>
          <w:tab w:val="left" w:pos="288"/>
        </w:tabs>
        <w:spacing w:after="120" w:line="228" w:lineRule="auto"/>
        <w:ind w:left="142" w:hanging="288"/>
        <w:rPr>
          <w:color w:val="000000" w:themeColor="text1"/>
          <w:sz w:val="22"/>
          <w:szCs w:val="22"/>
        </w:rPr>
      </w:pPr>
    </w:p>
    <w:p w14:paraId="556903E9" w14:textId="7391A0A8" w:rsidR="00514A50" w:rsidRPr="00DE76EA" w:rsidRDefault="00514A50">
      <w:pPr>
        <w:pBdr>
          <w:top w:val="nil"/>
          <w:left w:val="nil"/>
          <w:bottom w:val="nil"/>
          <w:right w:val="nil"/>
          <w:between w:val="nil"/>
        </w:pBdr>
        <w:tabs>
          <w:tab w:val="left" w:pos="288"/>
        </w:tabs>
        <w:spacing w:after="120" w:line="228" w:lineRule="auto"/>
        <w:ind w:firstLine="285"/>
        <w:jc w:val="both"/>
        <w:rPr>
          <w:color w:val="000000" w:themeColor="text1"/>
          <w:sz w:val="22"/>
          <w:szCs w:val="22"/>
        </w:rPr>
      </w:pPr>
      <w:r w:rsidRPr="00DE76EA">
        <w:rPr>
          <w:color w:val="000000" w:themeColor="text1"/>
          <w:sz w:val="22"/>
          <w:szCs w:val="22"/>
        </w:rPr>
        <w:t>Dimana:</w:t>
      </w:r>
    </w:p>
    <w:p w14:paraId="34CD4F7B" w14:textId="6F23CE85" w:rsidR="00514A50" w:rsidRPr="00DE76EA" w:rsidRDefault="00514A50" w:rsidP="00514A50">
      <w:pPr>
        <w:pBdr>
          <w:top w:val="nil"/>
          <w:left w:val="nil"/>
          <w:bottom w:val="nil"/>
          <w:right w:val="nil"/>
          <w:between w:val="nil"/>
        </w:pBdr>
        <w:tabs>
          <w:tab w:val="left" w:pos="288"/>
        </w:tabs>
        <w:spacing w:after="120" w:line="228" w:lineRule="auto"/>
        <w:jc w:val="both"/>
        <w:rPr>
          <w:color w:val="000000" w:themeColor="text1"/>
          <w:sz w:val="22"/>
          <w:szCs w:val="22"/>
        </w:rPr>
      </w:pPr>
      <m:oMath>
        <m:r>
          <w:rPr>
            <w:rFonts w:ascii="Cambria Math" w:hAnsi="Cambria Math"/>
            <w:color w:val="000000" w:themeColor="text1"/>
            <w:sz w:val="22"/>
            <w:szCs w:val="22"/>
          </w:rPr>
          <m:t>d</m:t>
        </m:r>
        <m:r>
          <m:rPr>
            <m:sty m:val="p"/>
          </m:rPr>
          <w:rPr>
            <w:rFonts w:ascii="Cambria Math" w:hAnsi="Cambria Math"/>
            <w:color w:val="000000" w:themeColor="text1"/>
            <w:sz w:val="22"/>
            <w:szCs w:val="22"/>
          </w:rPr>
          <m:t>(</m:t>
        </m:r>
        <m:sSub>
          <m:sSubPr>
            <m:ctrlPr>
              <w:rPr>
                <w:rFonts w:ascii="Cambria Math" w:hAnsi="Cambria Math"/>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i</m:t>
            </m:r>
          </m:sub>
        </m:sSub>
        <m:r>
          <m:rPr>
            <m:sty m:val="p"/>
          </m:rPr>
          <w:rPr>
            <w:rFonts w:ascii="Cambria Math" w:hAnsi="Cambria Math"/>
            <w:color w:val="000000" w:themeColor="text1"/>
            <w:sz w:val="22"/>
            <w:szCs w:val="22"/>
          </w:rPr>
          <m:t>,</m:t>
        </m:r>
        <m:sSub>
          <m:sSubPr>
            <m:ctrlPr>
              <w:rPr>
                <w:rFonts w:ascii="Cambria Math" w:hAnsi="Cambria Math"/>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j</m:t>
            </m:r>
          </m:sub>
        </m:sSub>
        <m:r>
          <m:rPr>
            <m:sty m:val="p"/>
          </m:rPr>
          <w:rPr>
            <w:rFonts w:ascii="Cambria Math" w:hAnsi="Cambria Math"/>
            <w:color w:val="000000" w:themeColor="text1"/>
            <w:sz w:val="22"/>
            <w:szCs w:val="22"/>
          </w:rPr>
          <m:t>)</m:t>
        </m:r>
      </m:oMath>
      <w:r w:rsidRPr="00DE76EA">
        <w:rPr>
          <w:color w:val="000000" w:themeColor="text1"/>
          <w:sz w:val="22"/>
          <w:szCs w:val="22"/>
        </w:rPr>
        <w:t xml:space="preserve"> </w:t>
      </w:r>
      <w:r w:rsidRPr="00DE76EA">
        <w:rPr>
          <w:color w:val="000000" w:themeColor="text1"/>
          <w:sz w:val="22"/>
          <w:szCs w:val="22"/>
        </w:rPr>
        <w:tab/>
        <w:t>: Jarak Eunclidean (</w:t>
      </w:r>
      <w:r w:rsidRPr="00DE76EA">
        <w:rPr>
          <w:sz w:val="22"/>
          <w:szCs w:val="22"/>
        </w:rPr>
        <w:t>Euclidean Distance</w:t>
      </w:r>
      <w:r w:rsidRPr="00DE76EA">
        <w:rPr>
          <w:color w:val="000000" w:themeColor="text1"/>
          <w:sz w:val="22"/>
          <w:szCs w:val="22"/>
        </w:rPr>
        <w:t>)</w:t>
      </w:r>
    </w:p>
    <w:p w14:paraId="4BB6B023" w14:textId="0F394A6A" w:rsidR="00514A50" w:rsidRPr="00DE76EA" w:rsidRDefault="00514A50" w:rsidP="00514A50">
      <w:pPr>
        <w:pBdr>
          <w:top w:val="nil"/>
          <w:left w:val="nil"/>
          <w:bottom w:val="nil"/>
          <w:right w:val="nil"/>
          <w:between w:val="nil"/>
        </w:pBdr>
        <w:tabs>
          <w:tab w:val="left" w:pos="288"/>
        </w:tabs>
        <w:spacing w:after="120" w:line="228" w:lineRule="auto"/>
        <w:jc w:val="both"/>
        <w:rPr>
          <w:color w:val="000000" w:themeColor="text1"/>
          <w:sz w:val="22"/>
          <w:szCs w:val="22"/>
        </w:rPr>
      </w:pPr>
      <m:oMath>
        <m:sSub>
          <m:sSubPr>
            <m:ctrlPr>
              <w:rPr>
                <w:rFonts w:ascii="Cambria Math" w:hAnsi="Cambria Math"/>
                <w:color w:val="000000" w:themeColor="text1"/>
                <w:sz w:val="22"/>
                <w:szCs w:val="22"/>
              </w:rPr>
            </m:ctrlPr>
          </m:sSubPr>
          <m:e>
            <m:r>
              <w:rPr>
                <w:rFonts w:ascii="Cambria Math" w:hAnsi="Cambria Math"/>
                <w:color w:val="000000" w:themeColor="text1"/>
                <w:sz w:val="22"/>
                <w:szCs w:val="22"/>
              </w:rPr>
              <m:t>(</m:t>
            </m:r>
            <m:r>
              <w:rPr>
                <w:rFonts w:ascii="Cambria Math" w:hAnsi="Cambria Math"/>
                <w:color w:val="000000" w:themeColor="text1"/>
                <w:sz w:val="22"/>
                <w:szCs w:val="22"/>
              </w:rPr>
              <m:t>x</m:t>
            </m:r>
          </m:e>
          <m:sub>
            <m:r>
              <w:rPr>
                <w:rFonts w:ascii="Cambria Math" w:hAnsi="Cambria Math"/>
                <w:color w:val="000000" w:themeColor="text1"/>
                <w:sz w:val="22"/>
                <w:szCs w:val="22"/>
              </w:rPr>
              <m:t>i</m:t>
            </m:r>
          </m:sub>
        </m:sSub>
        <m:r>
          <m:rPr>
            <m:sty m:val="p"/>
          </m:rPr>
          <w:rPr>
            <w:rFonts w:ascii="Cambria Math" w:hAnsi="Cambria Math"/>
            <w:color w:val="000000" w:themeColor="text1"/>
            <w:sz w:val="22"/>
            <w:szCs w:val="22"/>
          </w:rPr>
          <m:t>)</m:t>
        </m:r>
      </m:oMath>
      <w:r w:rsidRPr="00DE76EA">
        <w:rPr>
          <w:color w:val="000000" w:themeColor="text1"/>
          <w:sz w:val="22"/>
          <w:szCs w:val="22"/>
        </w:rPr>
        <w:tab/>
      </w:r>
      <w:r w:rsidRPr="00DE76EA">
        <w:rPr>
          <w:color w:val="000000" w:themeColor="text1"/>
          <w:sz w:val="22"/>
          <w:szCs w:val="22"/>
        </w:rPr>
        <w:tab/>
        <w:t>: record ke-i</w:t>
      </w:r>
    </w:p>
    <w:p w14:paraId="086CEE7C" w14:textId="2F3D59E1" w:rsidR="00514A50" w:rsidRPr="00DE76EA" w:rsidRDefault="00514A50" w:rsidP="00514A50">
      <w:pPr>
        <w:pBdr>
          <w:top w:val="nil"/>
          <w:left w:val="nil"/>
          <w:bottom w:val="nil"/>
          <w:right w:val="nil"/>
          <w:between w:val="nil"/>
        </w:pBdr>
        <w:tabs>
          <w:tab w:val="left" w:pos="288"/>
        </w:tabs>
        <w:spacing w:after="120" w:line="228" w:lineRule="auto"/>
        <w:jc w:val="both"/>
        <w:rPr>
          <w:color w:val="000000" w:themeColor="text1"/>
          <w:sz w:val="22"/>
          <w:szCs w:val="22"/>
        </w:rPr>
      </w:pPr>
      <m:oMath>
        <m:sSub>
          <m:sSubPr>
            <m:ctrlPr>
              <w:rPr>
                <w:rFonts w:ascii="Cambria Math" w:hAnsi="Cambria Math"/>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j</m:t>
            </m:r>
          </m:sub>
        </m:sSub>
        <m:r>
          <m:rPr>
            <m:sty m:val="p"/>
          </m:rPr>
          <w:rPr>
            <w:rFonts w:ascii="Cambria Math" w:hAnsi="Cambria Math"/>
            <w:color w:val="000000" w:themeColor="text1"/>
            <w:sz w:val="22"/>
            <w:szCs w:val="22"/>
          </w:rPr>
          <m:t>)</m:t>
        </m:r>
      </m:oMath>
      <w:r w:rsidRPr="00DE76EA">
        <w:rPr>
          <w:color w:val="000000" w:themeColor="text1"/>
          <w:sz w:val="22"/>
          <w:szCs w:val="22"/>
        </w:rPr>
        <w:tab/>
      </w:r>
      <w:r w:rsidRPr="00DE76EA">
        <w:rPr>
          <w:color w:val="000000" w:themeColor="text1"/>
          <w:sz w:val="22"/>
          <w:szCs w:val="22"/>
        </w:rPr>
        <w:tab/>
        <w:t>: record ke-</w:t>
      </w:r>
      <w:r w:rsidRPr="00DE76EA">
        <w:rPr>
          <w:color w:val="000000" w:themeColor="text1"/>
          <w:sz w:val="22"/>
          <w:szCs w:val="22"/>
        </w:rPr>
        <w:t>j</w:t>
      </w:r>
    </w:p>
    <w:p w14:paraId="5FADE620" w14:textId="0293971D" w:rsidR="00514A50" w:rsidRPr="00DE76EA" w:rsidRDefault="00514A50" w:rsidP="00514A50">
      <w:pPr>
        <w:pBdr>
          <w:top w:val="nil"/>
          <w:left w:val="nil"/>
          <w:bottom w:val="nil"/>
          <w:right w:val="nil"/>
          <w:between w:val="nil"/>
        </w:pBdr>
        <w:tabs>
          <w:tab w:val="left" w:pos="288"/>
        </w:tabs>
        <w:spacing w:after="120" w:line="228" w:lineRule="auto"/>
        <w:jc w:val="both"/>
        <w:rPr>
          <w:color w:val="000000" w:themeColor="text1"/>
          <w:sz w:val="22"/>
          <w:szCs w:val="22"/>
        </w:rPr>
      </w:pPr>
      <m:oMath>
        <m:sSub>
          <m:sSubPr>
            <m:ctrlPr>
              <w:rPr>
                <w:rFonts w:ascii="Cambria Math" w:hAnsi="Cambria Math"/>
                <w:color w:val="000000" w:themeColor="text1"/>
                <w:sz w:val="22"/>
                <w:szCs w:val="22"/>
              </w:rPr>
            </m:ctrlPr>
          </m:sSubPr>
          <m:e>
            <m:r>
              <w:rPr>
                <w:rFonts w:ascii="Cambria Math" w:hAnsi="Cambria Math"/>
                <w:color w:val="000000" w:themeColor="text1"/>
                <w:sz w:val="22"/>
                <w:szCs w:val="22"/>
              </w:rPr>
              <m:t>(</m:t>
            </m:r>
            <m:r>
              <w:rPr>
                <w:rFonts w:ascii="Cambria Math" w:hAnsi="Cambria Math"/>
                <w:color w:val="000000" w:themeColor="text1"/>
                <w:sz w:val="22"/>
                <w:szCs w:val="22"/>
              </w:rPr>
              <m:t>a</m:t>
            </m:r>
          </m:e>
          <m:sub>
            <m:r>
              <w:rPr>
                <w:rFonts w:ascii="Cambria Math" w:hAnsi="Cambria Math"/>
                <w:color w:val="000000" w:themeColor="text1"/>
                <w:sz w:val="22"/>
                <w:szCs w:val="22"/>
              </w:rPr>
              <m:t>r</m:t>
            </m:r>
          </m:sub>
        </m:sSub>
        <m:r>
          <m:rPr>
            <m:sty m:val="p"/>
          </m:rPr>
          <w:rPr>
            <w:rFonts w:ascii="Cambria Math" w:hAnsi="Cambria Math"/>
            <w:color w:val="000000" w:themeColor="text1"/>
            <w:sz w:val="22"/>
            <w:szCs w:val="22"/>
          </w:rPr>
          <m:t>)</m:t>
        </m:r>
      </m:oMath>
      <w:r w:rsidRPr="00DE76EA">
        <w:rPr>
          <w:color w:val="000000" w:themeColor="text1"/>
          <w:sz w:val="22"/>
          <w:szCs w:val="22"/>
        </w:rPr>
        <w:tab/>
      </w:r>
      <w:r w:rsidRPr="00DE76EA">
        <w:rPr>
          <w:color w:val="000000" w:themeColor="text1"/>
          <w:sz w:val="22"/>
          <w:szCs w:val="22"/>
        </w:rPr>
        <w:tab/>
        <w:t xml:space="preserve">: </w:t>
      </w:r>
      <w:r w:rsidRPr="00DE76EA">
        <w:rPr>
          <w:color w:val="000000" w:themeColor="text1"/>
          <w:sz w:val="22"/>
          <w:szCs w:val="22"/>
        </w:rPr>
        <w:t>data ke-r</w:t>
      </w:r>
    </w:p>
    <w:p w14:paraId="7318EAFB" w14:textId="6A82BA39" w:rsidR="00514A50" w:rsidRPr="00DE76EA" w:rsidRDefault="00514A50" w:rsidP="00514A50">
      <w:pPr>
        <w:pBdr>
          <w:top w:val="nil"/>
          <w:left w:val="nil"/>
          <w:bottom w:val="nil"/>
          <w:right w:val="nil"/>
          <w:between w:val="nil"/>
        </w:pBdr>
        <w:tabs>
          <w:tab w:val="left" w:pos="288"/>
        </w:tabs>
        <w:spacing w:after="120" w:line="228" w:lineRule="auto"/>
        <w:jc w:val="both"/>
        <w:rPr>
          <w:color w:val="000000" w:themeColor="text1"/>
          <w:sz w:val="22"/>
          <w:szCs w:val="22"/>
        </w:rPr>
      </w:pPr>
      <w:r w:rsidRPr="00DE76EA">
        <w:rPr>
          <w:i/>
          <w:iCs/>
          <w:color w:val="000000" w:themeColor="text1"/>
          <w:sz w:val="22"/>
          <w:szCs w:val="22"/>
        </w:rPr>
        <w:t>i,j</w:t>
      </w:r>
      <w:r w:rsidRPr="00DE76EA">
        <w:rPr>
          <w:i/>
          <w:iCs/>
          <w:color w:val="000000" w:themeColor="text1"/>
          <w:sz w:val="22"/>
          <w:szCs w:val="22"/>
        </w:rPr>
        <w:tab/>
      </w:r>
      <w:r w:rsidRPr="00DE76EA">
        <w:rPr>
          <w:i/>
          <w:iCs/>
          <w:color w:val="000000" w:themeColor="text1"/>
          <w:sz w:val="22"/>
          <w:szCs w:val="22"/>
        </w:rPr>
        <w:tab/>
      </w:r>
      <w:r w:rsidRPr="00DE76EA">
        <w:rPr>
          <w:i/>
          <w:iCs/>
          <w:color w:val="000000" w:themeColor="text1"/>
          <w:sz w:val="22"/>
          <w:szCs w:val="22"/>
        </w:rPr>
        <w:tab/>
      </w:r>
      <w:r w:rsidRPr="00DE76EA">
        <w:rPr>
          <w:color w:val="000000" w:themeColor="text1"/>
          <w:sz w:val="22"/>
          <w:szCs w:val="22"/>
        </w:rPr>
        <w:t>: 1,2,3,….n</w:t>
      </w:r>
    </w:p>
    <w:p w14:paraId="51D98D9F" w14:textId="77777777" w:rsidR="006C23E0" w:rsidRPr="00DE76EA" w:rsidRDefault="006C23E0" w:rsidP="006C23E0">
      <w:pPr>
        <w:keepNext/>
        <w:pBdr>
          <w:top w:val="nil"/>
          <w:left w:val="nil"/>
          <w:bottom w:val="nil"/>
          <w:right w:val="nil"/>
          <w:between w:val="nil"/>
        </w:pBdr>
        <w:tabs>
          <w:tab w:val="left" w:pos="288"/>
        </w:tabs>
        <w:spacing w:after="120" w:line="228" w:lineRule="auto"/>
        <w:jc w:val="both"/>
        <w:rPr>
          <w:sz w:val="22"/>
          <w:szCs w:val="22"/>
        </w:rPr>
      </w:pPr>
      <w:r w:rsidRPr="00DE76EA">
        <w:rPr>
          <w:color w:val="000000" w:themeColor="text1"/>
          <w:sz w:val="22"/>
          <w:szCs w:val="22"/>
        </w:rPr>
        <w:drawing>
          <wp:inline distT="0" distB="0" distL="0" distR="0" wp14:anchorId="06FB894F" wp14:editId="2A8C875F">
            <wp:extent cx="3025140" cy="133545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65"/>
                    <a:stretch/>
                  </pic:blipFill>
                  <pic:spPr bwMode="auto">
                    <a:xfrm>
                      <a:off x="0" y="0"/>
                      <a:ext cx="3032124" cy="1338542"/>
                    </a:xfrm>
                    <a:prstGeom prst="rect">
                      <a:avLst/>
                    </a:prstGeom>
                    <a:ln>
                      <a:noFill/>
                    </a:ln>
                    <a:extLst>
                      <a:ext uri="{53640926-AAD7-44D8-BBD7-CCE9431645EC}">
                        <a14:shadowObscured xmlns:a14="http://schemas.microsoft.com/office/drawing/2010/main"/>
                      </a:ext>
                    </a:extLst>
                  </pic:spPr>
                </pic:pic>
              </a:graphicData>
            </a:graphic>
          </wp:inline>
        </w:drawing>
      </w:r>
    </w:p>
    <w:p w14:paraId="23E8736A" w14:textId="63553A4B" w:rsidR="00514A50" w:rsidRPr="00DE76EA" w:rsidRDefault="006C23E0" w:rsidP="006C23E0">
      <w:pPr>
        <w:pStyle w:val="Caption"/>
        <w:rPr>
          <w:color w:val="000000" w:themeColor="text1"/>
          <w:sz w:val="22"/>
          <w:szCs w:val="22"/>
        </w:rPr>
      </w:pPr>
      <w:r w:rsidRPr="00DE76EA">
        <w:rPr>
          <w:color w:val="000000" w:themeColor="text1"/>
          <w:sz w:val="22"/>
          <w:szCs w:val="22"/>
        </w:rPr>
        <w:t xml:space="preserve">Gambar </w:t>
      </w:r>
      <w:r w:rsidRPr="00DE76EA">
        <w:rPr>
          <w:color w:val="000000" w:themeColor="text1"/>
          <w:sz w:val="22"/>
          <w:szCs w:val="22"/>
        </w:rPr>
        <w:fldChar w:fldCharType="begin"/>
      </w:r>
      <w:r w:rsidRPr="00DE76EA">
        <w:rPr>
          <w:color w:val="000000" w:themeColor="text1"/>
          <w:sz w:val="22"/>
          <w:szCs w:val="22"/>
        </w:rPr>
        <w:instrText xml:space="preserve"> SEQ Gambar \* ARABIC </w:instrText>
      </w:r>
      <w:r w:rsidRPr="00DE76EA">
        <w:rPr>
          <w:color w:val="000000" w:themeColor="text1"/>
          <w:sz w:val="22"/>
          <w:szCs w:val="22"/>
        </w:rPr>
        <w:fldChar w:fldCharType="separate"/>
      </w:r>
      <w:r w:rsidR="00F93D2C">
        <w:rPr>
          <w:noProof/>
          <w:color w:val="000000" w:themeColor="text1"/>
          <w:sz w:val="22"/>
          <w:szCs w:val="22"/>
        </w:rPr>
        <w:t>1</w:t>
      </w:r>
      <w:r w:rsidRPr="00DE76EA">
        <w:rPr>
          <w:color w:val="000000" w:themeColor="text1"/>
          <w:sz w:val="22"/>
          <w:szCs w:val="22"/>
        </w:rPr>
        <w:fldChar w:fldCharType="end"/>
      </w:r>
      <w:r w:rsidRPr="00DE76EA">
        <w:rPr>
          <w:color w:val="000000" w:themeColor="text1"/>
          <w:sz w:val="22"/>
          <w:szCs w:val="22"/>
        </w:rPr>
        <w:t>. Ilustrasi K-Nearest Neighbor</w:t>
      </w:r>
    </w:p>
    <w:p w14:paraId="6A42A336" w14:textId="6640F86A" w:rsidR="000E4820" w:rsidRPr="00DE76EA" w:rsidRDefault="000E4820" w:rsidP="000E4820">
      <w:pPr>
        <w:pBdr>
          <w:top w:val="nil"/>
          <w:left w:val="nil"/>
          <w:bottom w:val="nil"/>
          <w:right w:val="nil"/>
          <w:between w:val="nil"/>
        </w:pBdr>
        <w:tabs>
          <w:tab w:val="left" w:pos="288"/>
        </w:tabs>
        <w:spacing w:after="120" w:line="228" w:lineRule="auto"/>
        <w:ind w:firstLine="285"/>
        <w:jc w:val="both"/>
        <w:rPr>
          <w:color w:val="000000" w:themeColor="text1"/>
          <w:sz w:val="22"/>
          <w:szCs w:val="22"/>
        </w:rPr>
      </w:pPr>
      <w:r w:rsidRPr="00DE76EA">
        <w:rPr>
          <w:color w:val="000000" w:themeColor="text1"/>
          <w:sz w:val="22"/>
          <w:szCs w:val="22"/>
        </w:rPr>
        <w:t>Setelah mengambil k tetangga terdekat pertama</w:t>
      </w:r>
      <w:r w:rsidRPr="00DE76EA">
        <w:rPr>
          <w:color w:val="000000" w:themeColor="text1"/>
          <w:sz w:val="22"/>
          <w:szCs w:val="22"/>
        </w:rPr>
        <w:t xml:space="preserve"> </w:t>
      </w:r>
      <w:r w:rsidRPr="00DE76EA">
        <w:rPr>
          <w:color w:val="000000" w:themeColor="text1"/>
          <w:sz w:val="22"/>
          <w:szCs w:val="22"/>
        </w:rPr>
        <w:t>kemudian dihitung jumlah data yang mengikuti</w:t>
      </w:r>
      <w:r w:rsidRPr="00DE76EA">
        <w:rPr>
          <w:color w:val="000000" w:themeColor="text1"/>
          <w:sz w:val="22"/>
          <w:szCs w:val="22"/>
        </w:rPr>
        <w:t xml:space="preserve"> </w:t>
      </w:r>
      <w:r w:rsidRPr="00DE76EA">
        <w:rPr>
          <w:color w:val="000000" w:themeColor="text1"/>
          <w:sz w:val="22"/>
          <w:szCs w:val="22"/>
        </w:rPr>
        <w:t>kelas yang ada dari k tetangga tersebut. Kelas</w:t>
      </w:r>
      <w:r w:rsidRPr="00DE76EA">
        <w:rPr>
          <w:color w:val="000000" w:themeColor="text1"/>
          <w:sz w:val="22"/>
          <w:szCs w:val="22"/>
        </w:rPr>
        <w:t xml:space="preserve"> </w:t>
      </w:r>
      <w:r w:rsidRPr="00DE76EA">
        <w:rPr>
          <w:color w:val="000000" w:themeColor="text1"/>
          <w:sz w:val="22"/>
          <w:szCs w:val="22"/>
        </w:rPr>
        <w:t xml:space="preserve">dengan data </w:t>
      </w:r>
      <w:r w:rsidRPr="00DE76EA">
        <w:rPr>
          <w:color w:val="000000" w:themeColor="text1"/>
          <w:sz w:val="22"/>
          <w:szCs w:val="22"/>
        </w:rPr>
        <w:t>terbanyak yang mengikutinya</w:t>
      </w:r>
      <w:r w:rsidRPr="00DE76EA">
        <w:rPr>
          <w:color w:val="000000" w:themeColor="text1"/>
          <w:sz w:val="22"/>
          <w:szCs w:val="22"/>
        </w:rPr>
        <w:t xml:space="preserve"> </w:t>
      </w:r>
      <w:r w:rsidRPr="00DE76EA">
        <w:rPr>
          <w:color w:val="000000" w:themeColor="text1"/>
          <w:sz w:val="22"/>
          <w:szCs w:val="22"/>
        </w:rPr>
        <w:t>menjadi kelas pemenang yang diberikan sebagai</w:t>
      </w:r>
      <w:r w:rsidRPr="00DE76EA">
        <w:rPr>
          <w:color w:val="000000" w:themeColor="text1"/>
          <w:sz w:val="22"/>
          <w:szCs w:val="22"/>
        </w:rPr>
        <w:t xml:space="preserve"> </w:t>
      </w:r>
      <w:r w:rsidRPr="00DE76EA">
        <w:rPr>
          <w:color w:val="000000" w:themeColor="text1"/>
          <w:sz w:val="22"/>
          <w:szCs w:val="22"/>
        </w:rPr>
        <w:t>label kelas pada data X.</w:t>
      </w:r>
    </w:p>
    <w:p w14:paraId="4DA1A350" w14:textId="77777777" w:rsidR="000E4820" w:rsidRPr="00DE76EA" w:rsidRDefault="000E4820" w:rsidP="000E4820">
      <w:pPr>
        <w:pBdr>
          <w:top w:val="nil"/>
          <w:left w:val="nil"/>
          <w:bottom w:val="nil"/>
          <w:right w:val="nil"/>
          <w:between w:val="nil"/>
        </w:pBdr>
        <w:tabs>
          <w:tab w:val="left" w:pos="288"/>
        </w:tabs>
        <w:spacing w:after="120" w:line="228" w:lineRule="auto"/>
        <w:ind w:firstLine="285"/>
        <w:jc w:val="both"/>
        <w:rPr>
          <w:color w:val="000000" w:themeColor="text1"/>
          <w:sz w:val="22"/>
          <w:szCs w:val="22"/>
        </w:rPr>
      </w:pPr>
      <w:r w:rsidRPr="00DE76EA">
        <w:rPr>
          <w:color w:val="000000" w:themeColor="text1"/>
          <w:sz w:val="22"/>
          <w:szCs w:val="22"/>
        </w:rPr>
        <w:t>Pada kNN, nilai k dapat memberikan pengaruh</w:t>
      </w:r>
      <w:r w:rsidRPr="00DE76EA">
        <w:rPr>
          <w:color w:val="000000" w:themeColor="text1"/>
          <w:sz w:val="22"/>
          <w:szCs w:val="22"/>
        </w:rPr>
        <w:t xml:space="preserve"> </w:t>
      </w:r>
      <w:r w:rsidRPr="00DE76EA">
        <w:rPr>
          <w:color w:val="000000" w:themeColor="text1"/>
          <w:sz w:val="22"/>
          <w:szCs w:val="22"/>
        </w:rPr>
        <w:t>terhadap performa klasifikasi yang dihasilkan. Jika</w:t>
      </w:r>
      <w:r w:rsidRPr="00DE76EA">
        <w:rPr>
          <w:color w:val="000000" w:themeColor="text1"/>
          <w:sz w:val="22"/>
          <w:szCs w:val="22"/>
        </w:rPr>
        <w:t xml:space="preserve"> </w:t>
      </w:r>
      <w:r w:rsidRPr="00DE76EA">
        <w:rPr>
          <w:color w:val="000000" w:themeColor="text1"/>
          <w:sz w:val="22"/>
          <w:szCs w:val="22"/>
        </w:rPr>
        <w:t xml:space="preserve">nilai k terlalu kecil </w:t>
      </w:r>
    </w:p>
    <w:p w14:paraId="08C75BBA" w14:textId="0E662B22" w:rsidR="000E4820" w:rsidRPr="00DE76EA" w:rsidRDefault="000E4820" w:rsidP="000E4820">
      <w:pPr>
        <w:pStyle w:val="Heading2"/>
        <w:numPr>
          <w:ilvl w:val="1"/>
          <w:numId w:val="1"/>
        </w:numPr>
        <w:rPr>
          <w:color w:val="000000" w:themeColor="text1"/>
          <w:sz w:val="22"/>
          <w:szCs w:val="22"/>
        </w:rPr>
      </w:pPr>
      <w:r w:rsidRPr="00DE76EA">
        <w:rPr>
          <w:color w:val="000000" w:themeColor="text1"/>
          <w:sz w:val="22"/>
          <w:szCs w:val="22"/>
        </w:rPr>
        <w:t>Multi-Layer Perceptron</w:t>
      </w:r>
      <w:r w:rsidRPr="00DE76EA">
        <w:rPr>
          <w:color w:val="000000" w:themeColor="text1"/>
          <w:sz w:val="22"/>
          <w:szCs w:val="22"/>
        </w:rPr>
        <w:t xml:space="preserve"> Overview</w:t>
      </w:r>
    </w:p>
    <w:p w14:paraId="6316B274" w14:textId="1831FCEA" w:rsidR="000E4820" w:rsidRPr="00DE76EA" w:rsidRDefault="000E4820" w:rsidP="000E4820">
      <w:pPr>
        <w:pBdr>
          <w:top w:val="nil"/>
          <w:left w:val="nil"/>
          <w:bottom w:val="nil"/>
          <w:right w:val="nil"/>
          <w:between w:val="nil"/>
        </w:pBdr>
        <w:tabs>
          <w:tab w:val="left" w:pos="288"/>
        </w:tabs>
        <w:spacing w:after="120" w:line="228" w:lineRule="auto"/>
        <w:ind w:firstLine="285"/>
        <w:jc w:val="both"/>
        <w:rPr>
          <w:iCs/>
          <w:color w:val="000000" w:themeColor="text1"/>
          <w:sz w:val="22"/>
          <w:szCs w:val="22"/>
        </w:rPr>
      </w:pPr>
      <w:r w:rsidRPr="00DE76EA">
        <w:rPr>
          <w:iCs/>
          <w:color w:val="000000" w:themeColor="text1"/>
          <w:sz w:val="22"/>
          <w:szCs w:val="22"/>
        </w:rPr>
        <w:t>Jaringan saraf tiruan lapis banyak atau disebut multilayer perceptron</w:t>
      </w:r>
      <w:r w:rsidRPr="00DE76EA">
        <w:rPr>
          <w:iCs/>
          <w:color w:val="000000" w:themeColor="text1"/>
          <w:sz w:val="22"/>
          <w:szCs w:val="22"/>
        </w:rPr>
        <w:t xml:space="preserve"> </w:t>
      </w:r>
      <w:r w:rsidRPr="00DE76EA">
        <w:rPr>
          <w:iCs/>
          <w:color w:val="000000" w:themeColor="text1"/>
          <w:sz w:val="22"/>
          <w:szCs w:val="22"/>
        </w:rPr>
        <w:t>merupakan pengembangan lebih lanjut dari perceptron lapis tunggal. Pembelajaran</w:t>
      </w:r>
      <w:r w:rsidRPr="00DE76EA">
        <w:rPr>
          <w:iCs/>
          <w:color w:val="000000" w:themeColor="text1"/>
          <w:sz w:val="22"/>
          <w:szCs w:val="22"/>
        </w:rPr>
        <w:t xml:space="preserve"> </w:t>
      </w:r>
      <w:r w:rsidRPr="00DE76EA">
        <w:rPr>
          <w:iCs/>
          <w:color w:val="000000" w:themeColor="text1"/>
          <w:sz w:val="22"/>
          <w:szCs w:val="22"/>
        </w:rPr>
        <w:t>menggunakan algoritma delta yang disebut error backpropagation training</w:t>
      </w:r>
      <w:r w:rsidRPr="00DE76EA">
        <w:rPr>
          <w:iCs/>
          <w:color w:val="000000" w:themeColor="text1"/>
          <w:sz w:val="22"/>
          <w:szCs w:val="22"/>
        </w:rPr>
        <w:t xml:space="preserve"> </w:t>
      </w:r>
      <w:r w:rsidRPr="00DE76EA">
        <w:rPr>
          <w:iCs/>
          <w:color w:val="000000" w:themeColor="text1"/>
          <w:sz w:val="22"/>
          <w:szCs w:val="22"/>
        </w:rPr>
        <w:t>algorithm, argument dimasukkan diumpamakan secara arah maju sedangkan proses</w:t>
      </w:r>
      <w:r w:rsidRPr="00DE76EA">
        <w:rPr>
          <w:iCs/>
          <w:color w:val="000000" w:themeColor="text1"/>
          <w:sz w:val="22"/>
          <w:szCs w:val="22"/>
        </w:rPr>
        <w:t xml:space="preserve"> </w:t>
      </w:r>
      <w:r w:rsidRPr="00DE76EA">
        <w:rPr>
          <w:iCs/>
          <w:color w:val="000000" w:themeColor="text1"/>
          <w:sz w:val="22"/>
          <w:szCs w:val="22"/>
        </w:rPr>
        <w:t>pembelajaran selain melakukan perambatan arah maju juga memanfaatkan</w:t>
      </w:r>
      <w:r w:rsidRPr="00DE76EA">
        <w:rPr>
          <w:iCs/>
          <w:color w:val="000000" w:themeColor="text1"/>
          <w:sz w:val="22"/>
          <w:szCs w:val="22"/>
        </w:rPr>
        <w:t xml:space="preserve"> </w:t>
      </w:r>
      <w:r w:rsidRPr="00DE76EA">
        <w:rPr>
          <w:iCs/>
          <w:color w:val="000000" w:themeColor="text1"/>
          <w:sz w:val="22"/>
          <w:szCs w:val="22"/>
        </w:rPr>
        <w:t>perambatan arah balik. Apabila hasil tidak sesuai dengan target maka bobot</w:t>
      </w:r>
      <w:r w:rsidRPr="00DE76EA">
        <w:rPr>
          <w:iCs/>
          <w:color w:val="000000" w:themeColor="text1"/>
          <w:sz w:val="22"/>
          <w:szCs w:val="22"/>
        </w:rPr>
        <w:t xml:space="preserve"> </w:t>
      </w:r>
      <w:r w:rsidRPr="00DE76EA">
        <w:rPr>
          <w:iCs/>
          <w:color w:val="000000" w:themeColor="text1"/>
          <w:sz w:val="22"/>
          <w:szCs w:val="22"/>
        </w:rPr>
        <w:t>diperbaharui selama proses siklus pembelajaran hingga tercapai nilai kemelesetan</w:t>
      </w:r>
      <w:r w:rsidRPr="00DE76EA">
        <w:rPr>
          <w:iCs/>
          <w:color w:val="000000" w:themeColor="text1"/>
          <w:sz w:val="22"/>
          <w:szCs w:val="22"/>
        </w:rPr>
        <w:t xml:space="preserve"> </w:t>
      </w:r>
      <w:r w:rsidRPr="00DE76EA">
        <w:rPr>
          <w:iCs/>
          <w:color w:val="000000" w:themeColor="text1"/>
          <w:sz w:val="22"/>
          <w:szCs w:val="22"/>
        </w:rPr>
        <w:t>minimum yang diharapkan atau keluaran sama dengan target. (Muis, 2006)</w:t>
      </w:r>
    </w:p>
    <w:p w14:paraId="482EFEE4" w14:textId="77777777" w:rsidR="000E4820" w:rsidRDefault="000E4820" w:rsidP="000E4820">
      <w:pPr>
        <w:keepNext/>
        <w:jc w:val="both"/>
      </w:pPr>
      <w:r>
        <w:rPr>
          <w:noProof/>
        </w:rPr>
        <w:drawing>
          <wp:inline distT="0" distB="0" distL="0" distR="0" wp14:anchorId="7042F862" wp14:editId="3DB3CC9F">
            <wp:extent cx="2975610" cy="26460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5610" cy="2646045"/>
                    </a:xfrm>
                    <a:prstGeom prst="rect">
                      <a:avLst/>
                    </a:prstGeom>
                    <a:noFill/>
                    <a:ln>
                      <a:noFill/>
                    </a:ln>
                  </pic:spPr>
                </pic:pic>
              </a:graphicData>
            </a:graphic>
          </wp:inline>
        </w:drawing>
      </w:r>
    </w:p>
    <w:p w14:paraId="6F703D84" w14:textId="6410DFFF" w:rsidR="00434614" w:rsidRDefault="000E4820" w:rsidP="000E4820">
      <w:pPr>
        <w:pStyle w:val="Caption"/>
        <w:rPr>
          <w:color w:val="000000" w:themeColor="text1"/>
          <w:sz w:val="20"/>
          <w:szCs w:val="20"/>
        </w:rPr>
      </w:pPr>
      <w:r w:rsidRPr="000E4820">
        <w:rPr>
          <w:color w:val="000000" w:themeColor="text1"/>
          <w:sz w:val="20"/>
          <w:szCs w:val="20"/>
        </w:rPr>
        <w:t xml:space="preserve">Gambar </w:t>
      </w:r>
      <w:r w:rsidRPr="000E4820">
        <w:rPr>
          <w:color w:val="000000" w:themeColor="text1"/>
          <w:sz w:val="20"/>
          <w:szCs w:val="20"/>
        </w:rPr>
        <w:fldChar w:fldCharType="begin"/>
      </w:r>
      <w:r w:rsidRPr="000E4820">
        <w:rPr>
          <w:color w:val="000000" w:themeColor="text1"/>
          <w:sz w:val="20"/>
          <w:szCs w:val="20"/>
        </w:rPr>
        <w:instrText xml:space="preserve"> SEQ Gambar \* ARABIC </w:instrText>
      </w:r>
      <w:r w:rsidRPr="000E4820">
        <w:rPr>
          <w:color w:val="000000" w:themeColor="text1"/>
          <w:sz w:val="20"/>
          <w:szCs w:val="20"/>
        </w:rPr>
        <w:fldChar w:fldCharType="separate"/>
      </w:r>
      <w:r w:rsidR="00F93D2C">
        <w:rPr>
          <w:noProof/>
          <w:color w:val="000000" w:themeColor="text1"/>
          <w:sz w:val="20"/>
          <w:szCs w:val="20"/>
        </w:rPr>
        <w:t>2</w:t>
      </w:r>
      <w:r w:rsidRPr="000E4820">
        <w:rPr>
          <w:color w:val="000000" w:themeColor="text1"/>
          <w:sz w:val="20"/>
          <w:szCs w:val="20"/>
        </w:rPr>
        <w:fldChar w:fldCharType="end"/>
      </w:r>
      <w:r w:rsidRPr="000E4820">
        <w:rPr>
          <w:color w:val="000000" w:themeColor="text1"/>
          <w:sz w:val="20"/>
          <w:szCs w:val="20"/>
        </w:rPr>
        <w:t>. Ilustrasi Multi-Layer Perceptron</w:t>
      </w:r>
    </w:p>
    <w:p w14:paraId="6A679A34" w14:textId="3375C863" w:rsidR="000E4820" w:rsidRPr="00DE76EA" w:rsidRDefault="000E4820" w:rsidP="000E4820">
      <w:pPr>
        <w:jc w:val="both"/>
        <w:rPr>
          <w:sz w:val="22"/>
          <w:szCs w:val="22"/>
        </w:rPr>
      </w:pPr>
      <w:r w:rsidRPr="00DE76EA">
        <w:rPr>
          <w:sz w:val="22"/>
          <w:szCs w:val="22"/>
        </w:rPr>
        <w:t xml:space="preserve">Dimana </w:t>
      </w:r>
      <w:r w:rsidR="00C92F91" w:rsidRPr="00DE76EA">
        <w:rPr>
          <w:sz w:val="22"/>
          <w:szCs w:val="22"/>
        </w:rPr>
        <w:t>penjelasan cara kerja MLP sebagai berikut:</w:t>
      </w:r>
    </w:p>
    <w:p w14:paraId="14A2C74D" w14:textId="77777777" w:rsidR="00C92F91" w:rsidRPr="00DE76EA" w:rsidRDefault="00C92F91" w:rsidP="00C92F91">
      <w:pPr>
        <w:pStyle w:val="ListParagraph"/>
        <w:numPr>
          <w:ilvl w:val="0"/>
          <w:numId w:val="4"/>
        </w:numPr>
        <w:ind w:left="426" w:hanging="284"/>
        <w:jc w:val="both"/>
        <w:rPr>
          <w:sz w:val="22"/>
          <w:szCs w:val="22"/>
        </w:rPr>
      </w:pPr>
      <w:r w:rsidRPr="00DE76EA">
        <w:rPr>
          <w:sz w:val="22"/>
          <w:szCs w:val="22"/>
        </w:rPr>
        <w:t>Input didorong maju melalui MLP dengan mengambil dot product dari input tersebut dengan bobot-bobot yang ada di antara input layer dan hidden layer. Dot product ini menghasilkan nilai pada lapisan tersembunyi.</w:t>
      </w:r>
    </w:p>
    <w:p w14:paraId="43C496D6" w14:textId="77777777" w:rsidR="00C92F91" w:rsidRPr="00DE76EA" w:rsidRDefault="00C92F91" w:rsidP="00C92F91">
      <w:pPr>
        <w:pStyle w:val="ListParagraph"/>
        <w:numPr>
          <w:ilvl w:val="0"/>
          <w:numId w:val="4"/>
        </w:numPr>
        <w:ind w:left="426" w:hanging="284"/>
        <w:jc w:val="both"/>
        <w:rPr>
          <w:sz w:val="22"/>
          <w:szCs w:val="22"/>
        </w:rPr>
      </w:pPr>
      <w:r w:rsidRPr="00DE76EA">
        <w:rPr>
          <w:sz w:val="22"/>
          <w:szCs w:val="22"/>
        </w:rPr>
        <w:t>MLP menggunakan fungsi aktivasi di setiap lapisan yang dihitung. Dorong keluaran terhitung pada lapisan saat ini melalui salah satu fungsi aktivasi.</w:t>
      </w:r>
    </w:p>
    <w:p w14:paraId="67DB5C9E" w14:textId="77777777" w:rsidR="00C92F91" w:rsidRPr="00DE76EA" w:rsidRDefault="00C92F91" w:rsidP="00C92F91">
      <w:pPr>
        <w:pStyle w:val="ListParagraph"/>
        <w:numPr>
          <w:ilvl w:val="0"/>
          <w:numId w:val="4"/>
        </w:numPr>
        <w:ind w:left="426" w:hanging="284"/>
        <w:jc w:val="both"/>
        <w:rPr>
          <w:sz w:val="22"/>
          <w:szCs w:val="22"/>
        </w:rPr>
      </w:pPr>
      <w:r w:rsidRPr="00DE76EA">
        <w:rPr>
          <w:sz w:val="22"/>
          <w:szCs w:val="22"/>
        </w:rPr>
        <w:t>Setelah output yang dihitung pada lapisan tersembunyi telah didorong melalui fungsi aktivasi, dorong ke lapisan berikutnya di MLP dengan mengambil dot product dengan bobot yang sesuai.</w:t>
      </w:r>
    </w:p>
    <w:p w14:paraId="657D012C" w14:textId="77777777" w:rsidR="00C92F91" w:rsidRPr="00DE76EA" w:rsidRDefault="00C92F91" w:rsidP="00C92F91">
      <w:pPr>
        <w:pStyle w:val="ListParagraph"/>
        <w:numPr>
          <w:ilvl w:val="0"/>
          <w:numId w:val="4"/>
        </w:numPr>
        <w:ind w:left="426" w:hanging="284"/>
        <w:jc w:val="both"/>
        <w:rPr>
          <w:sz w:val="22"/>
          <w:szCs w:val="22"/>
        </w:rPr>
      </w:pPr>
      <w:r w:rsidRPr="00DE76EA">
        <w:rPr>
          <w:sz w:val="22"/>
          <w:szCs w:val="22"/>
        </w:rPr>
        <w:t>Mengulangi langkah dua dan tiga sampai lapisan output tercapai.</w:t>
      </w:r>
    </w:p>
    <w:p w14:paraId="4895527C" w14:textId="07A2E4C8" w:rsidR="00C92F91" w:rsidRPr="00DE76EA" w:rsidRDefault="00C92F91" w:rsidP="00C92F91">
      <w:pPr>
        <w:pStyle w:val="ListParagraph"/>
        <w:numPr>
          <w:ilvl w:val="0"/>
          <w:numId w:val="4"/>
        </w:numPr>
        <w:ind w:left="426" w:hanging="284"/>
        <w:jc w:val="both"/>
        <w:rPr>
          <w:sz w:val="22"/>
          <w:szCs w:val="22"/>
        </w:rPr>
      </w:pPr>
      <w:r w:rsidRPr="00DE76EA">
        <w:rPr>
          <w:sz w:val="22"/>
          <w:szCs w:val="22"/>
        </w:rPr>
        <w:t xml:space="preserve">Pada lapisan output, perhitungan akan digunakan untuk algoritma backpropagation yang sesuai </w:t>
      </w:r>
      <w:r w:rsidRPr="00DE76EA">
        <w:rPr>
          <w:sz w:val="22"/>
          <w:szCs w:val="22"/>
        </w:rPr>
        <w:lastRenderedPageBreak/>
        <w:t>dengan fungsi aktivasi yang dipilih untuk MLP (dalam kasus pelatihan) atau keputusan akan dibuat berdasarkan output (dalam kasus pengujian).</w:t>
      </w:r>
    </w:p>
    <w:p w14:paraId="3FF4DC53" w14:textId="77777777" w:rsidR="00434614" w:rsidRPr="00DE76EA" w:rsidRDefault="009F0AFB">
      <w:pPr>
        <w:pStyle w:val="Heading1"/>
        <w:numPr>
          <w:ilvl w:val="0"/>
          <w:numId w:val="1"/>
        </w:numPr>
        <w:rPr>
          <w:color w:val="000000" w:themeColor="text1"/>
          <w:sz w:val="22"/>
          <w:szCs w:val="22"/>
        </w:rPr>
      </w:pPr>
      <w:r w:rsidRPr="00DE76EA">
        <w:rPr>
          <w:color w:val="000000" w:themeColor="text1"/>
          <w:sz w:val="22"/>
          <w:szCs w:val="22"/>
        </w:rPr>
        <w:t>Metodologi penelitian</w:t>
      </w:r>
    </w:p>
    <w:p w14:paraId="57944F8C" w14:textId="3FFEDD4A" w:rsidR="00434614" w:rsidRPr="00DE76EA" w:rsidRDefault="00953F10">
      <w:pPr>
        <w:pBdr>
          <w:top w:val="nil"/>
          <w:left w:val="nil"/>
          <w:bottom w:val="nil"/>
          <w:right w:val="nil"/>
          <w:between w:val="nil"/>
        </w:pBdr>
        <w:tabs>
          <w:tab w:val="left" w:pos="288"/>
        </w:tabs>
        <w:spacing w:after="120" w:line="228" w:lineRule="auto"/>
        <w:ind w:firstLine="285"/>
        <w:jc w:val="both"/>
        <w:rPr>
          <w:color w:val="000000" w:themeColor="text1"/>
          <w:sz w:val="22"/>
          <w:szCs w:val="22"/>
        </w:rPr>
      </w:pPr>
      <w:r w:rsidRPr="00DE76EA">
        <w:rPr>
          <w:color w:val="000000" w:themeColor="text1"/>
          <w:sz w:val="22"/>
          <w:szCs w:val="22"/>
        </w:rPr>
        <w:t xml:space="preserve">Penelitian ini menggunakan beberapa  langkah penelitian, yaitu : problem scoping, data  acquisition, data exploration, modelling dan  evaluation. Tahap pada penelitian ini juga dapat  dilihat pada gambar berikut : </w:t>
      </w:r>
    </w:p>
    <w:p w14:paraId="35E5A2D5" w14:textId="77777777" w:rsidR="00953F10" w:rsidRPr="00DE76EA" w:rsidRDefault="00953F10" w:rsidP="00953F10">
      <w:pPr>
        <w:keepNext/>
        <w:jc w:val="both"/>
        <w:rPr>
          <w:sz w:val="22"/>
          <w:szCs w:val="22"/>
        </w:rPr>
      </w:pPr>
      <w:r w:rsidRPr="00DE76EA">
        <w:rPr>
          <w:noProof/>
          <w:color w:val="000000" w:themeColor="text1"/>
          <w:sz w:val="22"/>
          <w:szCs w:val="22"/>
        </w:rPr>
        <w:drawing>
          <wp:inline distT="0" distB="0" distL="0" distR="0" wp14:anchorId="2EF4A674" wp14:editId="4D13E028">
            <wp:extent cx="2975610" cy="21831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2975610" cy="2183130"/>
                    </a:xfrm>
                    <a:prstGeom prst="rect">
                      <a:avLst/>
                    </a:prstGeom>
                  </pic:spPr>
                </pic:pic>
              </a:graphicData>
            </a:graphic>
          </wp:inline>
        </w:drawing>
      </w:r>
    </w:p>
    <w:p w14:paraId="73CB2F4C" w14:textId="3E01C15F" w:rsidR="002F3602" w:rsidRPr="00DE76EA" w:rsidRDefault="00953F10" w:rsidP="00953F10">
      <w:pPr>
        <w:pStyle w:val="Caption"/>
        <w:rPr>
          <w:color w:val="000000" w:themeColor="text1"/>
          <w:sz w:val="22"/>
          <w:szCs w:val="22"/>
        </w:rPr>
      </w:pPr>
      <w:r w:rsidRPr="00DE76EA">
        <w:rPr>
          <w:color w:val="000000" w:themeColor="text1"/>
          <w:sz w:val="22"/>
          <w:szCs w:val="22"/>
        </w:rPr>
        <w:t xml:space="preserve">Gambar </w:t>
      </w:r>
      <w:r w:rsidRPr="00DE76EA">
        <w:rPr>
          <w:color w:val="000000" w:themeColor="text1"/>
          <w:sz w:val="22"/>
          <w:szCs w:val="22"/>
        </w:rPr>
        <w:fldChar w:fldCharType="begin"/>
      </w:r>
      <w:r w:rsidRPr="00DE76EA">
        <w:rPr>
          <w:color w:val="000000" w:themeColor="text1"/>
          <w:sz w:val="22"/>
          <w:szCs w:val="22"/>
        </w:rPr>
        <w:instrText xml:space="preserve"> SEQ Gambar \* ARABIC </w:instrText>
      </w:r>
      <w:r w:rsidRPr="00DE76EA">
        <w:rPr>
          <w:color w:val="000000" w:themeColor="text1"/>
          <w:sz w:val="22"/>
          <w:szCs w:val="22"/>
        </w:rPr>
        <w:fldChar w:fldCharType="separate"/>
      </w:r>
      <w:r w:rsidR="00F93D2C">
        <w:rPr>
          <w:noProof/>
          <w:color w:val="000000" w:themeColor="text1"/>
          <w:sz w:val="22"/>
          <w:szCs w:val="22"/>
        </w:rPr>
        <w:t>3</w:t>
      </w:r>
      <w:r w:rsidRPr="00DE76EA">
        <w:rPr>
          <w:color w:val="000000" w:themeColor="text1"/>
          <w:sz w:val="22"/>
          <w:szCs w:val="22"/>
        </w:rPr>
        <w:fldChar w:fldCharType="end"/>
      </w:r>
      <w:r w:rsidRPr="00DE76EA">
        <w:rPr>
          <w:color w:val="000000" w:themeColor="text1"/>
          <w:sz w:val="22"/>
          <w:szCs w:val="22"/>
        </w:rPr>
        <w:t>. Diagram Penelitian</w:t>
      </w:r>
    </w:p>
    <w:p w14:paraId="6CE46A5F" w14:textId="77777777" w:rsidR="002E3837" w:rsidRPr="00DE76EA" w:rsidRDefault="002E3837" w:rsidP="002E3837">
      <w:pPr>
        <w:jc w:val="both"/>
        <w:rPr>
          <w:color w:val="000000" w:themeColor="text1"/>
          <w:sz w:val="22"/>
          <w:szCs w:val="22"/>
        </w:rPr>
      </w:pPr>
      <w:bookmarkStart w:id="1" w:name="_Hlk93927217"/>
    </w:p>
    <w:p w14:paraId="0E837345" w14:textId="03EEDD3B" w:rsidR="00434614" w:rsidRPr="00DE76EA" w:rsidRDefault="00953F10" w:rsidP="002F3602">
      <w:pPr>
        <w:pStyle w:val="Heading2"/>
        <w:numPr>
          <w:ilvl w:val="1"/>
          <w:numId w:val="1"/>
        </w:numPr>
        <w:spacing w:line="360" w:lineRule="auto"/>
        <w:rPr>
          <w:color w:val="000000" w:themeColor="text1"/>
          <w:sz w:val="22"/>
          <w:szCs w:val="22"/>
        </w:rPr>
      </w:pPr>
      <w:r w:rsidRPr="00DE76EA">
        <w:rPr>
          <w:color w:val="000000" w:themeColor="text1"/>
          <w:sz w:val="22"/>
          <w:szCs w:val="22"/>
        </w:rPr>
        <w:t>Problem Scooping</w:t>
      </w:r>
      <w:r w:rsidR="009F0AFB" w:rsidRPr="00DE76EA">
        <w:rPr>
          <w:color w:val="000000" w:themeColor="text1"/>
          <w:sz w:val="22"/>
          <w:szCs w:val="22"/>
        </w:rPr>
        <w:t xml:space="preserve"> </w:t>
      </w:r>
    </w:p>
    <w:p w14:paraId="3025CB83" w14:textId="13ABADE0" w:rsidR="002F3602" w:rsidRPr="00DE76EA" w:rsidRDefault="00953F10">
      <w:pPr>
        <w:pBdr>
          <w:top w:val="nil"/>
          <w:left w:val="nil"/>
          <w:bottom w:val="nil"/>
          <w:right w:val="nil"/>
          <w:between w:val="nil"/>
        </w:pBdr>
        <w:tabs>
          <w:tab w:val="left" w:pos="288"/>
        </w:tabs>
        <w:spacing w:after="120" w:line="228" w:lineRule="auto"/>
        <w:ind w:firstLine="285"/>
        <w:jc w:val="both"/>
        <w:rPr>
          <w:i/>
          <w:color w:val="000000" w:themeColor="text1"/>
          <w:sz w:val="22"/>
          <w:szCs w:val="22"/>
        </w:rPr>
      </w:pPr>
      <w:r w:rsidRPr="00DE76EA">
        <w:rPr>
          <w:color w:val="000000" w:themeColor="text1"/>
          <w:sz w:val="22"/>
          <w:szCs w:val="22"/>
        </w:rPr>
        <w:t>Problem scoping adalah tahap dimana  dilakukan analisis terhadap masalah yang sedang  terjadi. Pada penelitian ini dilakukan analisis  terhadap permasalahan pemilihan sepeda gunung  oleh komunitas penggemar sepeda dan juga  masyarakat yang mulai menggemari olahraga  sepeda. Untuk mendapatkan hasil analisis yang  lebih akurat dilakukan paper review. Paper  review juga digunakan untuk mendapatkan  mengetahui metode apa yang paling cocok  digunakan untuk menyelesaikan permasalahan.</w:t>
      </w:r>
    </w:p>
    <w:p w14:paraId="74730E9E" w14:textId="36B1E43E" w:rsidR="00953F10" w:rsidRPr="00DE76EA" w:rsidRDefault="00953F10" w:rsidP="00953F10">
      <w:pPr>
        <w:pStyle w:val="Heading2"/>
        <w:numPr>
          <w:ilvl w:val="1"/>
          <w:numId w:val="1"/>
        </w:numPr>
        <w:spacing w:line="360" w:lineRule="auto"/>
        <w:rPr>
          <w:color w:val="000000" w:themeColor="text1"/>
          <w:sz w:val="22"/>
          <w:szCs w:val="22"/>
        </w:rPr>
      </w:pPr>
      <w:r w:rsidRPr="00DE76EA">
        <w:rPr>
          <w:color w:val="000000" w:themeColor="text1"/>
          <w:sz w:val="22"/>
          <w:szCs w:val="22"/>
        </w:rPr>
        <w:t>Data Acquisition</w:t>
      </w:r>
      <w:r w:rsidRPr="00DE76EA">
        <w:rPr>
          <w:color w:val="000000" w:themeColor="text1"/>
          <w:sz w:val="22"/>
          <w:szCs w:val="22"/>
        </w:rPr>
        <w:t xml:space="preserve"> </w:t>
      </w:r>
    </w:p>
    <w:p w14:paraId="69E13095" w14:textId="42728903" w:rsidR="00953F10" w:rsidRDefault="00953F10" w:rsidP="00953F10">
      <w:pPr>
        <w:pBdr>
          <w:top w:val="nil"/>
          <w:left w:val="nil"/>
          <w:bottom w:val="nil"/>
          <w:right w:val="nil"/>
          <w:between w:val="nil"/>
        </w:pBdr>
        <w:tabs>
          <w:tab w:val="left" w:pos="288"/>
        </w:tabs>
        <w:spacing w:after="120" w:line="228" w:lineRule="auto"/>
        <w:ind w:firstLine="285"/>
        <w:jc w:val="both"/>
        <w:rPr>
          <w:color w:val="000000" w:themeColor="text1"/>
          <w:sz w:val="22"/>
          <w:szCs w:val="22"/>
        </w:rPr>
      </w:pPr>
      <w:r w:rsidRPr="00DE76EA">
        <w:rPr>
          <w:color w:val="000000" w:themeColor="text1"/>
          <w:sz w:val="22"/>
          <w:szCs w:val="22"/>
        </w:rPr>
        <w:t>Data acquisition adalah tahap dimana  dilakukan pengumpulan data apa yang  diperlukan. Pengumpulan dataset dari penelitian  ini diperoleh melalui situs kaggle (</w:t>
      </w:r>
      <w:hyperlink r:id="rId12" w:history="1">
        <w:r w:rsidR="00147925" w:rsidRPr="00DE76EA">
          <w:rPr>
            <w:rStyle w:val="Hyperlink"/>
            <w:sz w:val="22"/>
            <w:szCs w:val="22"/>
          </w:rPr>
          <w:t>https://www.kaggle.com/fedesoriano/stroke-prediction-dataset</w:t>
        </w:r>
      </w:hyperlink>
      <w:r w:rsidR="00147925" w:rsidRPr="00DE76EA">
        <w:rPr>
          <w:color w:val="000000" w:themeColor="text1"/>
          <w:sz w:val="22"/>
          <w:szCs w:val="22"/>
        </w:rPr>
        <w:t xml:space="preserve"> </w:t>
      </w:r>
      <w:r w:rsidRPr="00DE76EA">
        <w:rPr>
          <w:color w:val="000000" w:themeColor="text1"/>
          <w:sz w:val="22"/>
          <w:szCs w:val="22"/>
        </w:rPr>
        <w:t>). Kumpulan dataset tersebut akan digunakan untuk melatih dan mengembangkan model AI yang dapat memprediksikan Kemungkinan Sesorang Dapat Menderita Stroke</w:t>
      </w:r>
    </w:p>
    <w:p w14:paraId="38989807" w14:textId="77777777" w:rsidR="009B7848" w:rsidRDefault="009B7848" w:rsidP="009B7848">
      <w:pPr>
        <w:keepNext/>
        <w:pBdr>
          <w:top w:val="nil"/>
          <w:left w:val="nil"/>
          <w:bottom w:val="nil"/>
          <w:right w:val="nil"/>
          <w:between w:val="nil"/>
        </w:pBdr>
        <w:tabs>
          <w:tab w:val="left" w:pos="288"/>
        </w:tabs>
        <w:spacing w:after="120" w:line="228" w:lineRule="auto"/>
        <w:ind w:firstLine="285"/>
        <w:jc w:val="both"/>
      </w:pPr>
      <w:r w:rsidRPr="009B7848">
        <w:rPr>
          <w:color w:val="000000" w:themeColor="text1"/>
          <w:sz w:val="22"/>
          <w:szCs w:val="22"/>
        </w:rPr>
        <w:drawing>
          <wp:inline distT="0" distB="0" distL="0" distR="0" wp14:anchorId="73C8B1C1" wp14:editId="2EE48F85">
            <wp:extent cx="2975610" cy="25298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5610" cy="2529840"/>
                    </a:xfrm>
                    <a:prstGeom prst="rect">
                      <a:avLst/>
                    </a:prstGeom>
                  </pic:spPr>
                </pic:pic>
              </a:graphicData>
            </a:graphic>
          </wp:inline>
        </w:drawing>
      </w:r>
    </w:p>
    <w:p w14:paraId="3EFF0C3C" w14:textId="7C6789F1" w:rsidR="009B7848" w:rsidRPr="009B7848" w:rsidRDefault="009B7848" w:rsidP="009B7848">
      <w:pPr>
        <w:pStyle w:val="Caption"/>
        <w:rPr>
          <w:color w:val="000000" w:themeColor="text1"/>
          <w:sz w:val="24"/>
          <w:szCs w:val="24"/>
        </w:rPr>
      </w:pPr>
      <w:r w:rsidRPr="009B7848">
        <w:rPr>
          <w:color w:val="000000" w:themeColor="text1"/>
          <w:sz w:val="20"/>
          <w:szCs w:val="20"/>
        </w:rPr>
        <w:t xml:space="preserve">Gambar </w:t>
      </w:r>
      <w:r w:rsidRPr="009B7848">
        <w:rPr>
          <w:color w:val="000000" w:themeColor="text1"/>
          <w:sz w:val="20"/>
          <w:szCs w:val="20"/>
        </w:rPr>
        <w:fldChar w:fldCharType="begin"/>
      </w:r>
      <w:r w:rsidRPr="009B7848">
        <w:rPr>
          <w:color w:val="000000" w:themeColor="text1"/>
          <w:sz w:val="20"/>
          <w:szCs w:val="20"/>
        </w:rPr>
        <w:instrText xml:space="preserve"> SEQ Gambar \* ARABIC </w:instrText>
      </w:r>
      <w:r w:rsidRPr="009B7848">
        <w:rPr>
          <w:color w:val="000000" w:themeColor="text1"/>
          <w:sz w:val="20"/>
          <w:szCs w:val="20"/>
        </w:rPr>
        <w:fldChar w:fldCharType="separate"/>
      </w:r>
      <w:r w:rsidR="00F93D2C">
        <w:rPr>
          <w:noProof/>
          <w:color w:val="000000" w:themeColor="text1"/>
          <w:sz w:val="20"/>
          <w:szCs w:val="20"/>
        </w:rPr>
        <w:t>4</w:t>
      </w:r>
      <w:r w:rsidRPr="009B7848">
        <w:rPr>
          <w:color w:val="000000" w:themeColor="text1"/>
          <w:sz w:val="20"/>
          <w:szCs w:val="20"/>
        </w:rPr>
        <w:fldChar w:fldCharType="end"/>
      </w:r>
      <w:r w:rsidRPr="009B7848">
        <w:rPr>
          <w:color w:val="000000" w:themeColor="text1"/>
          <w:sz w:val="20"/>
          <w:szCs w:val="20"/>
        </w:rPr>
        <w:t>. dataset penelitian</w:t>
      </w:r>
    </w:p>
    <w:p w14:paraId="169A83AB" w14:textId="03778240" w:rsidR="00147925" w:rsidRPr="00DE76EA" w:rsidRDefault="00147925" w:rsidP="00147925">
      <w:pPr>
        <w:pStyle w:val="Heading2"/>
        <w:numPr>
          <w:ilvl w:val="1"/>
          <w:numId w:val="1"/>
        </w:numPr>
        <w:spacing w:line="360" w:lineRule="auto"/>
        <w:rPr>
          <w:color w:val="000000" w:themeColor="text1"/>
          <w:sz w:val="22"/>
          <w:szCs w:val="22"/>
        </w:rPr>
      </w:pPr>
      <w:r w:rsidRPr="00DE76EA">
        <w:rPr>
          <w:color w:val="000000" w:themeColor="text1"/>
          <w:sz w:val="22"/>
          <w:szCs w:val="22"/>
        </w:rPr>
        <w:t xml:space="preserve">Data </w:t>
      </w:r>
      <w:r w:rsidRPr="00DE76EA">
        <w:rPr>
          <w:color w:val="000000" w:themeColor="text1"/>
          <w:sz w:val="22"/>
          <w:szCs w:val="22"/>
        </w:rPr>
        <w:t>Exploration</w:t>
      </w:r>
    </w:p>
    <w:p w14:paraId="3183BB86" w14:textId="77777777" w:rsidR="00F50EA7" w:rsidRPr="00DE76EA" w:rsidRDefault="00147925" w:rsidP="00147925">
      <w:pPr>
        <w:pBdr>
          <w:top w:val="nil"/>
          <w:left w:val="nil"/>
          <w:bottom w:val="nil"/>
          <w:right w:val="nil"/>
          <w:between w:val="nil"/>
        </w:pBdr>
        <w:tabs>
          <w:tab w:val="left" w:pos="288"/>
        </w:tabs>
        <w:spacing w:after="120" w:line="228" w:lineRule="auto"/>
        <w:ind w:firstLine="285"/>
        <w:jc w:val="both"/>
        <w:rPr>
          <w:color w:val="000000" w:themeColor="text1"/>
          <w:sz w:val="22"/>
          <w:szCs w:val="22"/>
        </w:rPr>
      </w:pPr>
      <w:r w:rsidRPr="00DE76EA">
        <w:rPr>
          <w:color w:val="000000" w:themeColor="text1"/>
          <w:sz w:val="22"/>
          <w:szCs w:val="22"/>
        </w:rPr>
        <w:t>Data exploration adalah tahap dimana</w:t>
      </w:r>
      <w:r w:rsidRPr="00DE76EA">
        <w:rPr>
          <w:color w:val="000000" w:themeColor="text1"/>
          <w:sz w:val="22"/>
          <w:szCs w:val="22"/>
        </w:rPr>
        <w:t xml:space="preserve"> </w:t>
      </w:r>
      <w:r w:rsidRPr="00DE76EA">
        <w:rPr>
          <w:color w:val="000000" w:themeColor="text1"/>
          <w:sz w:val="22"/>
          <w:szCs w:val="22"/>
        </w:rPr>
        <w:t>dilakukan pemahaman terhadap data. Pada</w:t>
      </w:r>
      <w:r w:rsidRPr="00DE76EA">
        <w:rPr>
          <w:color w:val="000000" w:themeColor="text1"/>
          <w:sz w:val="22"/>
          <w:szCs w:val="22"/>
        </w:rPr>
        <w:t xml:space="preserve"> </w:t>
      </w:r>
      <w:r w:rsidRPr="00DE76EA">
        <w:rPr>
          <w:color w:val="000000" w:themeColor="text1"/>
          <w:sz w:val="22"/>
          <w:szCs w:val="22"/>
        </w:rPr>
        <w:t>penelitian ini dilakukan pembersihan dataset</w:t>
      </w:r>
      <w:r w:rsidRPr="00DE76EA">
        <w:rPr>
          <w:color w:val="000000" w:themeColor="text1"/>
          <w:sz w:val="22"/>
          <w:szCs w:val="22"/>
        </w:rPr>
        <w:t xml:space="preserve"> </w:t>
      </w:r>
      <w:r w:rsidRPr="00DE76EA">
        <w:rPr>
          <w:color w:val="000000" w:themeColor="text1"/>
          <w:sz w:val="22"/>
          <w:szCs w:val="22"/>
        </w:rPr>
        <w:t>untuk memahami data. Hasil dari pengumpulan</w:t>
      </w:r>
      <w:r w:rsidRPr="00DE76EA">
        <w:rPr>
          <w:color w:val="000000" w:themeColor="text1"/>
          <w:sz w:val="22"/>
          <w:szCs w:val="22"/>
        </w:rPr>
        <w:t xml:space="preserve"> </w:t>
      </w:r>
      <w:r w:rsidRPr="00DE76EA">
        <w:rPr>
          <w:color w:val="000000" w:themeColor="text1"/>
          <w:sz w:val="22"/>
          <w:szCs w:val="22"/>
        </w:rPr>
        <w:t xml:space="preserve">dataset melalui </w:t>
      </w:r>
      <w:r w:rsidRPr="00DE76EA">
        <w:rPr>
          <w:color w:val="000000" w:themeColor="text1"/>
          <w:sz w:val="22"/>
          <w:szCs w:val="22"/>
        </w:rPr>
        <w:t>situs kaggle</w:t>
      </w:r>
      <w:r w:rsidRPr="00DE76EA">
        <w:rPr>
          <w:color w:val="000000" w:themeColor="text1"/>
          <w:sz w:val="22"/>
          <w:szCs w:val="22"/>
        </w:rPr>
        <w:t xml:space="preserve"> masih bersifat mentah</w:t>
      </w:r>
      <w:r w:rsidRPr="00DE76EA">
        <w:rPr>
          <w:color w:val="000000" w:themeColor="text1"/>
          <w:sz w:val="22"/>
          <w:szCs w:val="22"/>
        </w:rPr>
        <w:t xml:space="preserve"> </w:t>
      </w:r>
      <w:r w:rsidRPr="00DE76EA">
        <w:rPr>
          <w:color w:val="000000" w:themeColor="text1"/>
          <w:sz w:val="22"/>
          <w:szCs w:val="22"/>
        </w:rPr>
        <w:t>dan belum teratur, maka dilakukan</w:t>
      </w:r>
      <w:r w:rsidRPr="00DE76EA">
        <w:rPr>
          <w:color w:val="000000" w:themeColor="text1"/>
          <w:sz w:val="22"/>
          <w:szCs w:val="22"/>
        </w:rPr>
        <w:t xml:space="preserve"> </w:t>
      </w:r>
      <w:r w:rsidRPr="00DE76EA">
        <w:rPr>
          <w:color w:val="000000" w:themeColor="text1"/>
          <w:sz w:val="22"/>
          <w:szCs w:val="22"/>
        </w:rPr>
        <w:t>preprocessing data. Preprocessing dilakukan</w:t>
      </w:r>
      <w:r w:rsidRPr="00DE76EA">
        <w:rPr>
          <w:color w:val="000000" w:themeColor="text1"/>
          <w:sz w:val="22"/>
          <w:szCs w:val="22"/>
        </w:rPr>
        <w:t xml:space="preserve"> </w:t>
      </w:r>
      <w:r w:rsidRPr="00DE76EA">
        <w:rPr>
          <w:color w:val="000000" w:themeColor="text1"/>
          <w:sz w:val="22"/>
          <w:szCs w:val="22"/>
        </w:rPr>
        <w:t>dengan</w:t>
      </w:r>
      <w:r w:rsidRPr="00DE76EA">
        <w:rPr>
          <w:color w:val="000000" w:themeColor="text1"/>
          <w:sz w:val="22"/>
          <w:szCs w:val="22"/>
        </w:rPr>
        <w:t xml:space="preserve"> beberapa tahap se</w:t>
      </w:r>
      <w:r w:rsidR="00F50EA7" w:rsidRPr="00DE76EA">
        <w:rPr>
          <w:color w:val="000000" w:themeColor="text1"/>
          <w:sz w:val="22"/>
          <w:szCs w:val="22"/>
        </w:rPr>
        <w:t>bagai berikut:</w:t>
      </w:r>
    </w:p>
    <w:p w14:paraId="36D67797" w14:textId="1975F912" w:rsidR="00F50EA7" w:rsidRPr="00DE76EA" w:rsidRDefault="00F50EA7" w:rsidP="00F50EA7">
      <w:pPr>
        <w:pStyle w:val="ListParagraph"/>
        <w:numPr>
          <w:ilvl w:val="0"/>
          <w:numId w:val="5"/>
        </w:numPr>
        <w:pBdr>
          <w:top w:val="nil"/>
          <w:left w:val="nil"/>
          <w:bottom w:val="nil"/>
          <w:right w:val="nil"/>
          <w:between w:val="nil"/>
        </w:pBdr>
        <w:tabs>
          <w:tab w:val="left" w:pos="288"/>
        </w:tabs>
        <w:spacing w:after="120" w:line="228" w:lineRule="auto"/>
        <w:ind w:left="567" w:hanging="282"/>
        <w:jc w:val="both"/>
        <w:rPr>
          <w:i/>
          <w:iCs/>
          <w:color w:val="000000" w:themeColor="text1"/>
          <w:sz w:val="22"/>
          <w:szCs w:val="22"/>
        </w:rPr>
      </w:pPr>
      <w:r w:rsidRPr="00DE76EA">
        <w:rPr>
          <w:i/>
          <w:iCs/>
          <w:color w:val="000000" w:themeColor="text1"/>
          <w:sz w:val="22"/>
          <w:szCs w:val="22"/>
        </w:rPr>
        <w:t>M</w:t>
      </w:r>
      <w:r w:rsidR="00147925" w:rsidRPr="00DE76EA">
        <w:rPr>
          <w:i/>
          <w:iCs/>
          <w:color w:val="000000" w:themeColor="text1"/>
          <w:sz w:val="22"/>
          <w:szCs w:val="22"/>
        </w:rPr>
        <w:t>enkonversi label yang bertipe data kategori ke dalam label numerik biner</w:t>
      </w:r>
      <w:r w:rsidRPr="00DE76EA">
        <w:rPr>
          <w:i/>
          <w:iCs/>
          <w:color w:val="000000" w:themeColor="text1"/>
          <w:sz w:val="22"/>
          <w:szCs w:val="22"/>
        </w:rPr>
        <w:t xml:space="preserve"> </w:t>
      </w:r>
      <w:r w:rsidRPr="00DE76EA">
        <w:rPr>
          <w:i/>
          <w:iCs/>
          <w:color w:val="000000" w:themeColor="text1"/>
          <w:sz w:val="22"/>
          <w:szCs w:val="22"/>
        </w:rPr>
        <w:t>menggunakan teknik one-hot encoding</w:t>
      </w:r>
    </w:p>
    <w:p w14:paraId="03302829" w14:textId="10C9BDAC" w:rsidR="00F50EA7" w:rsidRDefault="00F50EA7" w:rsidP="00F50EA7">
      <w:pPr>
        <w:pStyle w:val="ListParagraph"/>
        <w:pBdr>
          <w:top w:val="nil"/>
          <w:left w:val="nil"/>
          <w:bottom w:val="nil"/>
          <w:right w:val="nil"/>
          <w:between w:val="nil"/>
        </w:pBdr>
        <w:tabs>
          <w:tab w:val="left" w:pos="288"/>
        </w:tabs>
        <w:spacing w:after="120" w:line="228" w:lineRule="auto"/>
        <w:ind w:left="567"/>
        <w:jc w:val="both"/>
        <w:rPr>
          <w:color w:val="000000" w:themeColor="text1"/>
          <w:sz w:val="22"/>
          <w:szCs w:val="22"/>
        </w:rPr>
      </w:pPr>
      <w:r w:rsidRPr="00DE76EA">
        <w:rPr>
          <w:color w:val="000000" w:themeColor="text1"/>
          <w:sz w:val="22"/>
          <w:szCs w:val="22"/>
        </w:rPr>
        <w:tab/>
      </w:r>
      <w:r w:rsidRPr="00DE76EA">
        <w:rPr>
          <w:color w:val="000000" w:themeColor="text1"/>
          <w:sz w:val="22"/>
          <w:szCs w:val="22"/>
        </w:rPr>
        <w:t>Dikarenakan data pada dataset stroke prediction memiliki beberapa data kategorikal atau teks maka harus diubah menjadi data numerik dan tetap membuat algoritma atau model untuk dapat memahaminya. Untuk mengubah data kategorikal atau teks disini menggunakan teknik one-hot encoding, teknik one-hot encoding adalah teknik yang merubah setiap nilai di dalam kolom menjadi kolom baru dan mengisinya dengan nilai biner yaitu 0 dan 1. Proses ini diperlukan karena model tidak bisa memproses data teks melainkan data numerik.</w:t>
      </w:r>
    </w:p>
    <w:p w14:paraId="267E2356" w14:textId="77777777" w:rsidR="00DE76EA" w:rsidRPr="00DE76EA" w:rsidRDefault="00DE76EA" w:rsidP="00F50EA7">
      <w:pPr>
        <w:pStyle w:val="ListParagraph"/>
        <w:pBdr>
          <w:top w:val="nil"/>
          <w:left w:val="nil"/>
          <w:bottom w:val="nil"/>
          <w:right w:val="nil"/>
          <w:between w:val="nil"/>
        </w:pBdr>
        <w:tabs>
          <w:tab w:val="left" w:pos="288"/>
        </w:tabs>
        <w:spacing w:after="120" w:line="228" w:lineRule="auto"/>
        <w:ind w:left="567"/>
        <w:jc w:val="both"/>
        <w:rPr>
          <w:color w:val="000000" w:themeColor="text1"/>
          <w:sz w:val="22"/>
          <w:szCs w:val="22"/>
        </w:rPr>
      </w:pPr>
    </w:p>
    <w:p w14:paraId="40B9FCE1" w14:textId="702EABFE" w:rsidR="00147925" w:rsidRPr="00DE76EA" w:rsidRDefault="00F50EA7" w:rsidP="00F50EA7">
      <w:pPr>
        <w:pStyle w:val="ListParagraph"/>
        <w:numPr>
          <w:ilvl w:val="0"/>
          <w:numId w:val="5"/>
        </w:numPr>
        <w:pBdr>
          <w:top w:val="nil"/>
          <w:left w:val="nil"/>
          <w:bottom w:val="nil"/>
          <w:right w:val="nil"/>
          <w:between w:val="nil"/>
        </w:pBdr>
        <w:tabs>
          <w:tab w:val="left" w:pos="288"/>
        </w:tabs>
        <w:spacing w:after="120" w:line="228" w:lineRule="auto"/>
        <w:ind w:left="567" w:hanging="282"/>
        <w:jc w:val="both"/>
        <w:rPr>
          <w:i/>
          <w:iCs/>
          <w:color w:val="000000" w:themeColor="text1"/>
          <w:sz w:val="22"/>
          <w:szCs w:val="22"/>
        </w:rPr>
      </w:pPr>
      <w:r w:rsidRPr="00DE76EA">
        <w:rPr>
          <w:i/>
          <w:iCs/>
          <w:color w:val="000000" w:themeColor="text1"/>
          <w:sz w:val="22"/>
          <w:szCs w:val="22"/>
        </w:rPr>
        <w:t>M</w:t>
      </w:r>
      <w:r w:rsidR="00147925" w:rsidRPr="00DE76EA">
        <w:rPr>
          <w:i/>
          <w:iCs/>
          <w:color w:val="000000" w:themeColor="text1"/>
          <w:sz w:val="22"/>
          <w:szCs w:val="22"/>
        </w:rPr>
        <w:t>elakukan standarisasi data pada semua fitur</w:t>
      </w:r>
      <w:r w:rsidRPr="00DE76EA">
        <w:rPr>
          <w:i/>
          <w:iCs/>
          <w:color w:val="000000" w:themeColor="text1"/>
          <w:sz w:val="22"/>
          <w:szCs w:val="22"/>
        </w:rPr>
        <w:t xml:space="preserve"> data</w:t>
      </w:r>
    </w:p>
    <w:p w14:paraId="75A2AF37" w14:textId="7628E9B7" w:rsidR="00DE76EA" w:rsidRPr="00DE76EA" w:rsidRDefault="00F50EA7" w:rsidP="00DE76EA">
      <w:pPr>
        <w:pStyle w:val="ListParagraph"/>
        <w:pBdr>
          <w:top w:val="nil"/>
          <w:left w:val="nil"/>
          <w:bottom w:val="nil"/>
          <w:right w:val="nil"/>
          <w:between w:val="nil"/>
        </w:pBdr>
        <w:tabs>
          <w:tab w:val="left" w:pos="288"/>
        </w:tabs>
        <w:spacing w:after="120" w:line="228" w:lineRule="auto"/>
        <w:ind w:left="567"/>
        <w:jc w:val="both"/>
        <w:rPr>
          <w:color w:val="000000" w:themeColor="text1"/>
          <w:sz w:val="22"/>
          <w:szCs w:val="22"/>
        </w:rPr>
      </w:pPr>
      <w:r w:rsidRPr="00DE76EA">
        <w:rPr>
          <w:color w:val="000000" w:themeColor="text1"/>
          <w:sz w:val="22"/>
          <w:szCs w:val="22"/>
        </w:rPr>
        <w:tab/>
      </w:r>
      <w:r w:rsidRPr="00DE76EA">
        <w:rPr>
          <w:color w:val="000000" w:themeColor="text1"/>
          <w:sz w:val="22"/>
          <w:szCs w:val="22"/>
        </w:rPr>
        <w:t xml:space="preserve">Standarisasi data membuat semua fitur numerik berada dalam skala data yang sama dan dapat membuat komputasi dari pembuatan model dapat berjalan lebih cepat karena rentang datanya hanya antara 0-1. Untuk melakukan proses tersebut digunakan fungsi MinMaxScaler yang rumusnya dapat dilihat seperti </w:t>
      </w:r>
      <w:r w:rsidR="00DE76EA" w:rsidRPr="00DE76EA">
        <w:rPr>
          <w:color w:val="000000" w:themeColor="text1"/>
          <w:sz w:val="22"/>
          <w:szCs w:val="22"/>
        </w:rPr>
        <w:t>dibawah ini:</w:t>
      </w:r>
    </w:p>
    <w:p w14:paraId="39C671FF" w14:textId="5A14F619" w:rsidR="00DE76EA" w:rsidRPr="00DE76EA" w:rsidRDefault="00DE76EA" w:rsidP="00F50EA7">
      <w:pPr>
        <w:pStyle w:val="ListParagraph"/>
        <w:pBdr>
          <w:top w:val="nil"/>
          <w:left w:val="nil"/>
          <w:bottom w:val="nil"/>
          <w:right w:val="nil"/>
          <w:between w:val="nil"/>
        </w:pBdr>
        <w:tabs>
          <w:tab w:val="left" w:pos="288"/>
        </w:tabs>
        <w:spacing w:after="120" w:line="228" w:lineRule="auto"/>
        <w:ind w:left="567"/>
        <w:jc w:val="both"/>
        <w:rPr>
          <w:color w:val="000000" w:themeColor="text1"/>
          <w:sz w:val="22"/>
          <w:szCs w:val="22"/>
        </w:rPr>
      </w:pPr>
      <m:oMathPara>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x</m:t>
              </m:r>
            </m:e>
            <m:sup>
              <m:r>
                <w:rPr>
                  <w:rFonts w:ascii="Cambria Math" w:hAnsi="Cambria Math"/>
                  <w:color w:val="000000" w:themeColor="text1"/>
                  <w:sz w:val="22"/>
                  <w:szCs w:val="22"/>
                </w:rPr>
                <m:t>I</m:t>
              </m:r>
            </m:sup>
          </m:sSup>
          <m:r>
            <w:rPr>
              <w:rFonts w:ascii="Cambria Math" w:hAnsi="Cambria Math"/>
              <w:color w:val="000000" w:themeColor="text1"/>
              <w:sz w:val="22"/>
              <w:szCs w:val="22"/>
            </w:rPr>
            <m:t xml:space="preserve">= </m:t>
          </m:r>
          <m:f>
            <m:fPr>
              <m:ctrlPr>
                <w:rPr>
                  <w:rFonts w:ascii="Cambria Math" w:hAnsi="Cambria Math"/>
                  <w:i/>
                  <w:color w:val="000000" w:themeColor="text1"/>
                  <w:sz w:val="22"/>
                  <w:szCs w:val="22"/>
                </w:rPr>
              </m:ctrlPr>
            </m:fPr>
            <m:num>
              <m:r>
                <w:rPr>
                  <w:rFonts w:ascii="Cambria Math" w:hAnsi="Cambria Math"/>
                  <w:color w:val="000000" w:themeColor="text1"/>
                  <w:sz w:val="22"/>
                  <w:szCs w:val="22"/>
                </w:rPr>
                <m:t>x-</m:t>
              </m:r>
              <m:r>
                <m:rPr>
                  <m:sty m:val="p"/>
                </m:rPr>
                <w:rPr>
                  <w:rFonts w:ascii="Cambria Math" w:hAnsi="Cambria Math"/>
                  <w:color w:val="000000" w:themeColor="text1"/>
                  <w:sz w:val="22"/>
                  <w:szCs w:val="22"/>
                </w:rPr>
                <m:t>min⁡</m:t>
              </m:r>
              <m:r>
                <w:rPr>
                  <w:rFonts w:ascii="Cambria Math" w:hAnsi="Cambria Math"/>
                  <w:color w:val="000000" w:themeColor="text1"/>
                  <w:sz w:val="22"/>
                  <w:szCs w:val="22"/>
                </w:rPr>
                <m:t>(x)</m:t>
              </m:r>
            </m:num>
            <m:den>
              <m:func>
                <m:funcPr>
                  <m:ctrlPr>
                    <w:rPr>
                      <w:rFonts w:ascii="Cambria Math" w:hAnsi="Cambria Math"/>
                      <w:color w:val="000000" w:themeColor="text1"/>
                      <w:sz w:val="22"/>
                      <w:szCs w:val="22"/>
                    </w:rPr>
                  </m:ctrlPr>
                </m:funcPr>
                <m:fName>
                  <m:r>
                    <m:rPr>
                      <m:sty m:val="p"/>
                    </m:rPr>
                    <w:rPr>
                      <w:rFonts w:ascii="Cambria Math" w:hAnsi="Cambria Math"/>
                      <w:color w:val="000000" w:themeColor="text1"/>
                      <w:sz w:val="22"/>
                      <w:szCs w:val="22"/>
                    </w:rPr>
                    <m:t>max</m:t>
                  </m:r>
                </m:fName>
                <m:e>
                  <m:d>
                    <m:dPr>
                      <m:ctrlPr>
                        <w:rPr>
                          <w:rFonts w:ascii="Cambria Math" w:hAnsi="Cambria Math"/>
                          <w:i/>
                          <w:color w:val="000000" w:themeColor="text1"/>
                          <w:sz w:val="22"/>
                          <w:szCs w:val="22"/>
                        </w:rPr>
                      </m:ctrlPr>
                    </m:dPr>
                    <m:e>
                      <m:r>
                        <w:rPr>
                          <w:rFonts w:ascii="Cambria Math" w:hAnsi="Cambria Math"/>
                          <w:color w:val="000000" w:themeColor="text1"/>
                          <w:sz w:val="22"/>
                          <w:szCs w:val="22"/>
                        </w:rPr>
                        <m:t>x</m:t>
                      </m:r>
                    </m:e>
                  </m:d>
                </m:e>
              </m:func>
              <m:r>
                <w:rPr>
                  <w:rFonts w:ascii="Cambria Math" w:hAnsi="Cambria Math"/>
                  <w:color w:val="000000" w:themeColor="text1"/>
                  <w:sz w:val="22"/>
                  <w:szCs w:val="22"/>
                </w:rPr>
                <m:t>-</m:t>
              </m:r>
              <m:r>
                <m:rPr>
                  <m:sty m:val="p"/>
                </m:rPr>
                <w:rPr>
                  <w:rFonts w:ascii="Cambria Math" w:hAnsi="Cambria Math"/>
                  <w:color w:val="000000" w:themeColor="text1"/>
                  <w:sz w:val="22"/>
                  <w:szCs w:val="22"/>
                </w:rPr>
                <m:t>min⁡</m:t>
              </m:r>
              <m:r>
                <w:rPr>
                  <w:rFonts w:ascii="Cambria Math" w:hAnsi="Cambria Math"/>
                  <w:color w:val="000000" w:themeColor="text1"/>
                  <w:sz w:val="22"/>
                  <w:szCs w:val="22"/>
                </w:rPr>
                <m:t>(x)</m:t>
              </m:r>
            </m:den>
          </m:f>
        </m:oMath>
      </m:oMathPara>
    </w:p>
    <w:p w14:paraId="7B15F884" w14:textId="77777777" w:rsidR="00DE76EA" w:rsidRPr="00DE76EA" w:rsidRDefault="00DE76EA" w:rsidP="00F50EA7">
      <w:pPr>
        <w:pStyle w:val="ListParagraph"/>
        <w:pBdr>
          <w:top w:val="nil"/>
          <w:left w:val="nil"/>
          <w:bottom w:val="nil"/>
          <w:right w:val="nil"/>
          <w:between w:val="nil"/>
        </w:pBdr>
        <w:tabs>
          <w:tab w:val="left" w:pos="288"/>
        </w:tabs>
        <w:spacing w:after="120" w:line="228" w:lineRule="auto"/>
        <w:ind w:left="567"/>
        <w:jc w:val="both"/>
        <w:rPr>
          <w:color w:val="000000" w:themeColor="text1"/>
          <w:sz w:val="22"/>
          <w:szCs w:val="22"/>
        </w:rPr>
      </w:pPr>
    </w:p>
    <w:p w14:paraId="4A6E3FD9" w14:textId="77777777" w:rsidR="00F50EA7" w:rsidRPr="00DE76EA" w:rsidRDefault="00F50EA7" w:rsidP="00F50EA7">
      <w:pPr>
        <w:pStyle w:val="ListParagraph"/>
        <w:numPr>
          <w:ilvl w:val="0"/>
          <w:numId w:val="5"/>
        </w:numPr>
        <w:pBdr>
          <w:top w:val="nil"/>
          <w:left w:val="nil"/>
          <w:bottom w:val="nil"/>
          <w:right w:val="nil"/>
          <w:between w:val="nil"/>
        </w:pBdr>
        <w:tabs>
          <w:tab w:val="left" w:pos="288"/>
        </w:tabs>
        <w:spacing w:after="120" w:line="228" w:lineRule="auto"/>
        <w:ind w:left="567" w:hanging="282"/>
        <w:jc w:val="both"/>
        <w:rPr>
          <w:i/>
          <w:iCs/>
          <w:color w:val="000000" w:themeColor="text1"/>
          <w:sz w:val="22"/>
          <w:szCs w:val="22"/>
        </w:rPr>
      </w:pPr>
      <w:r w:rsidRPr="00DE76EA">
        <w:rPr>
          <w:i/>
          <w:iCs/>
          <w:color w:val="000000" w:themeColor="text1"/>
          <w:sz w:val="22"/>
          <w:szCs w:val="22"/>
        </w:rPr>
        <w:t>Mengatasi data yang kosong pada dataset dengan menggunakan metode KNN Imputation.</w:t>
      </w:r>
    </w:p>
    <w:p w14:paraId="3276E777" w14:textId="294CDA32" w:rsidR="00147925" w:rsidRPr="00DE76EA" w:rsidRDefault="00F50EA7" w:rsidP="00F50EA7">
      <w:pPr>
        <w:pStyle w:val="ListParagraph"/>
        <w:pBdr>
          <w:top w:val="nil"/>
          <w:left w:val="nil"/>
          <w:bottom w:val="nil"/>
          <w:right w:val="nil"/>
          <w:between w:val="nil"/>
        </w:pBdr>
        <w:tabs>
          <w:tab w:val="left" w:pos="288"/>
        </w:tabs>
        <w:spacing w:after="120" w:line="228" w:lineRule="auto"/>
        <w:ind w:left="567"/>
        <w:jc w:val="both"/>
        <w:rPr>
          <w:color w:val="000000" w:themeColor="text1"/>
          <w:sz w:val="22"/>
          <w:szCs w:val="22"/>
        </w:rPr>
      </w:pPr>
      <w:r w:rsidRPr="00DE76EA">
        <w:rPr>
          <w:color w:val="000000" w:themeColor="text1"/>
          <w:sz w:val="22"/>
          <w:szCs w:val="22"/>
        </w:rPr>
        <w:lastRenderedPageBreak/>
        <w:tab/>
      </w:r>
      <w:r w:rsidRPr="00DE76EA">
        <w:rPr>
          <w:color w:val="000000" w:themeColor="text1"/>
          <w:sz w:val="22"/>
          <w:szCs w:val="22"/>
        </w:rPr>
        <w:t>Terdapat dataset yang kosong pada kolom bmi, maka untuk mengatasinya terdapat dua pilihan yaitu metode dengan menghapus data atau metode dengan menambahkan data. Pemilihan metode dengan menghapus data bukanlah hal yang bijak karena akan mengakibatkan model yang nantinya akan dibuat kehilangan banyak informasi. Sehingga dipilihlah cara untuk memanipulasi datanya, dengan mengisi data yang kosong dengan nilai rata-rata dari tetangga terdekat yang diukur dengan jarak Euclidean. Pada tahap ini digunakan fungsi KNNImputer untuk mengganti data yang kosong.</w:t>
      </w:r>
    </w:p>
    <w:p w14:paraId="045B7507" w14:textId="77777777" w:rsidR="00DE76EA" w:rsidRPr="00DE76EA" w:rsidRDefault="00DE76EA" w:rsidP="00F50EA7">
      <w:pPr>
        <w:pStyle w:val="ListParagraph"/>
        <w:pBdr>
          <w:top w:val="nil"/>
          <w:left w:val="nil"/>
          <w:bottom w:val="nil"/>
          <w:right w:val="nil"/>
          <w:between w:val="nil"/>
        </w:pBdr>
        <w:tabs>
          <w:tab w:val="left" w:pos="288"/>
        </w:tabs>
        <w:spacing w:after="120" w:line="228" w:lineRule="auto"/>
        <w:ind w:left="567"/>
        <w:jc w:val="both"/>
        <w:rPr>
          <w:color w:val="000000" w:themeColor="text1"/>
          <w:sz w:val="22"/>
          <w:szCs w:val="22"/>
        </w:rPr>
      </w:pPr>
    </w:p>
    <w:p w14:paraId="41028E44" w14:textId="77D52A6D" w:rsidR="00DE76EA" w:rsidRPr="00DE76EA" w:rsidRDefault="00DE76EA" w:rsidP="00DE76EA">
      <w:pPr>
        <w:pStyle w:val="ListParagraph"/>
        <w:numPr>
          <w:ilvl w:val="0"/>
          <w:numId w:val="5"/>
        </w:numPr>
        <w:pBdr>
          <w:top w:val="nil"/>
          <w:left w:val="nil"/>
          <w:bottom w:val="nil"/>
          <w:right w:val="nil"/>
          <w:between w:val="nil"/>
        </w:pBdr>
        <w:tabs>
          <w:tab w:val="left" w:pos="288"/>
        </w:tabs>
        <w:spacing w:after="120" w:line="228" w:lineRule="auto"/>
        <w:ind w:left="567" w:hanging="282"/>
        <w:jc w:val="both"/>
        <w:rPr>
          <w:i/>
          <w:iCs/>
          <w:color w:val="000000" w:themeColor="text1"/>
          <w:sz w:val="22"/>
          <w:szCs w:val="22"/>
        </w:rPr>
      </w:pPr>
      <w:r w:rsidRPr="00DE76EA">
        <w:rPr>
          <w:i/>
          <w:iCs/>
          <w:color w:val="000000" w:themeColor="text1"/>
          <w:sz w:val="22"/>
          <w:szCs w:val="22"/>
        </w:rPr>
        <w:t>Mengatasi masalah yang data yang jumlahnya tidak seimbang dengan menggunakan teknik SMOTE (Synthetic Minority Oversampling Technique)..</w:t>
      </w:r>
    </w:p>
    <w:p w14:paraId="1A189468" w14:textId="66B59DD8" w:rsidR="00DE76EA" w:rsidRDefault="00DE76EA" w:rsidP="00DE76EA">
      <w:pPr>
        <w:pStyle w:val="ListParagraph"/>
        <w:pBdr>
          <w:top w:val="nil"/>
          <w:left w:val="nil"/>
          <w:bottom w:val="nil"/>
          <w:right w:val="nil"/>
          <w:between w:val="nil"/>
        </w:pBdr>
        <w:tabs>
          <w:tab w:val="left" w:pos="288"/>
        </w:tabs>
        <w:spacing w:after="120" w:line="228" w:lineRule="auto"/>
        <w:ind w:left="567"/>
        <w:jc w:val="both"/>
        <w:rPr>
          <w:color w:val="000000" w:themeColor="text1"/>
          <w:sz w:val="22"/>
          <w:szCs w:val="22"/>
        </w:rPr>
      </w:pPr>
      <w:r w:rsidRPr="00DE76EA">
        <w:rPr>
          <w:color w:val="000000" w:themeColor="text1"/>
          <w:sz w:val="22"/>
          <w:szCs w:val="22"/>
        </w:rPr>
        <w:tab/>
        <w:t>Dataset yang tidak seimbang pada data kategori akan menyebabkan model yang dibuat menjadi bias terhadap suatu kategori yang memiliki data lebih banyak. Oleh karena itu diperlukan teknik manipulasi data, dan yang digunakan di sini adalah teknik SMOTE (Synthetic Minority Oversampling Technique). SMOTE mengadopsi teknik K-Nearest Neighbors dalam membuat instance data baru jadi untuk prosesnya kurang lebih hampir sama dengan KNN Imputation.</w:t>
      </w:r>
    </w:p>
    <w:p w14:paraId="6075584F" w14:textId="77777777" w:rsidR="00DE76EA" w:rsidRPr="00DE76EA" w:rsidRDefault="00DE76EA" w:rsidP="00DE76EA">
      <w:pPr>
        <w:pStyle w:val="ListParagraph"/>
        <w:pBdr>
          <w:top w:val="nil"/>
          <w:left w:val="nil"/>
          <w:bottom w:val="nil"/>
          <w:right w:val="nil"/>
          <w:between w:val="nil"/>
        </w:pBdr>
        <w:tabs>
          <w:tab w:val="left" w:pos="288"/>
        </w:tabs>
        <w:spacing w:after="120" w:line="228" w:lineRule="auto"/>
        <w:ind w:left="567"/>
        <w:jc w:val="both"/>
        <w:rPr>
          <w:i/>
          <w:iCs/>
          <w:color w:val="000000" w:themeColor="text1"/>
          <w:sz w:val="22"/>
          <w:szCs w:val="22"/>
        </w:rPr>
      </w:pPr>
    </w:p>
    <w:p w14:paraId="6E66FFB1" w14:textId="1BA67BAF" w:rsidR="00DE76EA" w:rsidRPr="00DE76EA" w:rsidRDefault="00DE76EA" w:rsidP="00DE76EA">
      <w:pPr>
        <w:pStyle w:val="ListParagraph"/>
        <w:numPr>
          <w:ilvl w:val="0"/>
          <w:numId w:val="5"/>
        </w:numPr>
        <w:pBdr>
          <w:top w:val="nil"/>
          <w:left w:val="nil"/>
          <w:bottom w:val="nil"/>
          <w:right w:val="nil"/>
          <w:between w:val="nil"/>
        </w:pBdr>
        <w:tabs>
          <w:tab w:val="left" w:pos="288"/>
        </w:tabs>
        <w:spacing w:after="120" w:line="228" w:lineRule="auto"/>
        <w:ind w:left="567" w:hanging="282"/>
        <w:jc w:val="both"/>
        <w:rPr>
          <w:i/>
          <w:iCs/>
          <w:color w:val="000000" w:themeColor="text1"/>
          <w:sz w:val="22"/>
          <w:szCs w:val="22"/>
        </w:rPr>
      </w:pPr>
      <w:r w:rsidRPr="00DE76EA">
        <w:rPr>
          <w:i/>
          <w:iCs/>
          <w:color w:val="000000" w:themeColor="text1"/>
          <w:sz w:val="22"/>
          <w:szCs w:val="22"/>
        </w:rPr>
        <w:t>Melakukan pembagian dataset menjadi dua bagian dengan rasio 80% untuk data latih dan 20% untuk data uji.</w:t>
      </w:r>
    </w:p>
    <w:p w14:paraId="006C149A" w14:textId="50B77DF6" w:rsidR="00DE76EA" w:rsidRPr="00DE76EA" w:rsidRDefault="00DE76EA" w:rsidP="00DE76EA">
      <w:pPr>
        <w:pStyle w:val="ListParagraph"/>
        <w:pBdr>
          <w:top w:val="nil"/>
          <w:left w:val="nil"/>
          <w:bottom w:val="nil"/>
          <w:right w:val="nil"/>
          <w:between w:val="nil"/>
        </w:pBdr>
        <w:tabs>
          <w:tab w:val="left" w:pos="288"/>
        </w:tabs>
        <w:spacing w:after="120" w:line="228" w:lineRule="auto"/>
        <w:ind w:left="567"/>
        <w:jc w:val="both"/>
        <w:rPr>
          <w:i/>
          <w:iCs/>
          <w:color w:val="000000" w:themeColor="text1"/>
          <w:sz w:val="22"/>
          <w:szCs w:val="22"/>
        </w:rPr>
      </w:pPr>
      <w:r w:rsidRPr="00DE76EA">
        <w:rPr>
          <w:color w:val="000000" w:themeColor="text1"/>
          <w:sz w:val="22"/>
          <w:szCs w:val="22"/>
        </w:rPr>
        <w:tab/>
        <w:t xml:space="preserve">Agar dapat menguji performa dari model pada data sebenarnya, maka perlu dilakukan pembagian dataset kedalam dua atau tiga bagian. Pada proyek ini dilakukan dua bagian saja yakni pada data latih dan data uji dengan rasio 80:20. </w:t>
      </w:r>
    </w:p>
    <w:bookmarkEnd w:id="1"/>
    <w:p w14:paraId="04ED1504" w14:textId="2C83C0E8" w:rsidR="00745BD3" w:rsidRPr="00DE76EA" w:rsidRDefault="00745BD3" w:rsidP="00745BD3">
      <w:pPr>
        <w:pStyle w:val="Heading2"/>
        <w:numPr>
          <w:ilvl w:val="1"/>
          <w:numId w:val="1"/>
        </w:numPr>
        <w:spacing w:line="360" w:lineRule="auto"/>
        <w:rPr>
          <w:color w:val="000000" w:themeColor="text1"/>
          <w:sz w:val="22"/>
          <w:szCs w:val="22"/>
        </w:rPr>
      </w:pPr>
      <w:r>
        <w:rPr>
          <w:color w:val="000000" w:themeColor="text1"/>
          <w:sz w:val="22"/>
          <w:szCs w:val="22"/>
        </w:rPr>
        <w:t>Modeling</w:t>
      </w:r>
    </w:p>
    <w:p w14:paraId="550DB055" w14:textId="4C10F0F2" w:rsidR="002F3602" w:rsidRDefault="00745BD3" w:rsidP="00745BD3">
      <w:pPr>
        <w:pBdr>
          <w:top w:val="nil"/>
          <w:left w:val="nil"/>
          <w:bottom w:val="nil"/>
          <w:right w:val="nil"/>
          <w:between w:val="nil"/>
        </w:pBdr>
        <w:tabs>
          <w:tab w:val="left" w:pos="288"/>
        </w:tabs>
        <w:spacing w:after="120" w:line="228" w:lineRule="auto"/>
        <w:ind w:firstLine="285"/>
        <w:jc w:val="both"/>
        <w:rPr>
          <w:color w:val="000000" w:themeColor="text1"/>
          <w:sz w:val="22"/>
          <w:szCs w:val="22"/>
        </w:rPr>
      </w:pPr>
      <w:r w:rsidRPr="00745BD3">
        <w:rPr>
          <w:color w:val="000000" w:themeColor="text1"/>
          <w:sz w:val="22"/>
          <w:szCs w:val="22"/>
        </w:rPr>
        <w:t>Modelling merupakan tahap pembuatan</w:t>
      </w:r>
      <w:r>
        <w:rPr>
          <w:color w:val="000000" w:themeColor="text1"/>
          <w:sz w:val="22"/>
          <w:szCs w:val="22"/>
        </w:rPr>
        <w:t xml:space="preserve"> </w:t>
      </w:r>
      <w:r w:rsidRPr="00745BD3">
        <w:rPr>
          <w:color w:val="000000" w:themeColor="text1"/>
          <w:sz w:val="22"/>
          <w:szCs w:val="22"/>
        </w:rPr>
        <w:t xml:space="preserve">model dari sistem </w:t>
      </w:r>
      <w:r>
        <w:rPr>
          <w:color w:val="000000" w:themeColor="text1"/>
          <w:sz w:val="22"/>
          <w:szCs w:val="22"/>
        </w:rPr>
        <w:t>prediksi</w:t>
      </w:r>
      <w:r w:rsidRPr="00745BD3">
        <w:rPr>
          <w:color w:val="000000" w:themeColor="text1"/>
          <w:sz w:val="22"/>
          <w:szCs w:val="22"/>
        </w:rPr>
        <w:t xml:space="preserve"> yang dibuat.</w:t>
      </w:r>
      <w:r>
        <w:rPr>
          <w:color w:val="000000" w:themeColor="text1"/>
          <w:sz w:val="22"/>
          <w:szCs w:val="22"/>
        </w:rPr>
        <w:t xml:space="preserve"> </w:t>
      </w:r>
      <w:r w:rsidR="00F50CC2">
        <w:rPr>
          <w:color w:val="000000" w:themeColor="text1"/>
          <w:sz w:val="22"/>
          <w:szCs w:val="22"/>
        </w:rPr>
        <w:t xml:space="preserve">Pada penelitian ini </w:t>
      </w:r>
      <w:r w:rsidR="00F50CC2" w:rsidRPr="00F50CC2">
        <w:rPr>
          <w:color w:val="000000" w:themeColor="text1"/>
          <w:sz w:val="22"/>
          <w:szCs w:val="22"/>
        </w:rPr>
        <w:t xml:space="preserve">peneliti menggunakan K-Nearest Neighbor dan Multi-layer Perceptron. Pemilihan algoritma ini didasarkan pada dataset yang dimiliki peneliti memiliki data berkategori dan data numerik sehingga cocok menggunakan 2 algoritma tersebut. Implementasi algoritma tersebut dilakukan melalui Google Colab dengan library dari scikit-learn. </w:t>
      </w:r>
    </w:p>
    <w:p w14:paraId="10EE353D" w14:textId="5EA097EC" w:rsidR="00F50CC2" w:rsidRPr="00DE76EA" w:rsidRDefault="00F50CC2" w:rsidP="00F50CC2">
      <w:pPr>
        <w:pStyle w:val="Heading2"/>
        <w:numPr>
          <w:ilvl w:val="1"/>
          <w:numId w:val="1"/>
        </w:numPr>
        <w:spacing w:line="360" w:lineRule="auto"/>
        <w:rPr>
          <w:color w:val="000000" w:themeColor="text1"/>
          <w:sz w:val="22"/>
          <w:szCs w:val="22"/>
        </w:rPr>
      </w:pPr>
      <w:r>
        <w:rPr>
          <w:color w:val="000000" w:themeColor="text1"/>
          <w:sz w:val="22"/>
          <w:szCs w:val="22"/>
        </w:rPr>
        <w:t>Evaluation</w:t>
      </w:r>
    </w:p>
    <w:p w14:paraId="1D7D0D19" w14:textId="24D9FC0B" w:rsidR="00F50CC2" w:rsidRDefault="006B34D4" w:rsidP="006B34D4">
      <w:pPr>
        <w:pBdr>
          <w:top w:val="nil"/>
          <w:left w:val="nil"/>
          <w:bottom w:val="nil"/>
          <w:right w:val="nil"/>
          <w:between w:val="nil"/>
        </w:pBdr>
        <w:tabs>
          <w:tab w:val="left" w:pos="288"/>
        </w:tabs>
        <w:spacing w:after="120" w:line="228" w:lineRule="auto"/>
        <w:ind w:firstLine="285"/>
        <w:jc w:val="both"/>
        <w:rPr>
          <w:color w:val="000000" w:themeColor="text1"/>
          <w:sz w:val="22"/>
          <w:szCs w:val="22"/>
        </w:rPr>
      </w:pPr>
      <w:r w:rsidRPr="006B34D4">
        <w:rPr>
          <w:color w:val="000000" w:themeColor="text1"/>
          <w:sz w:val="22"/>
          <w:szCs w:val="22"/>
        </w:rPr>
        <w:t>Dalam penelitian ini evaluasi dilakukan</w:t>
      </w:r>
      <w:r>
        <w:rPr>
          <w:color w:val="000000" w:themeColor="text1"/>
          <w:sz w:val="22"/>
          <w:szCs w:val="22"/>
        </w:rPr>
        <w:t xml:space="preserve"> </w:t>
      </w:r>
      <w:r w:rsidRPr="006B34D4">
        <w:rPr>
          <w:color w:val="000000" w:themeColor="text1"/>
          <w:sz w:val="22"/>
          <w:szCs w:val="22"/>
        </w:rPr>
        <w:t>dengan menggunakan metriks akurasi, f1-score, recall dan precision.</w:t>
      </w:r>
      <w:r>
        <w:rPr>
          <w:color w:val="000000" w:themeColor="text1"/>
          <w:sz w:val="22"/>
          <w:szCs w:val="22"/>
        </w:rPr>
        <w:t xml:space="preserve"> Indeks-indeks tersebut digunakan untuk menentukan apakah model mempunyai performa baik atau tidak. Penjelasannya sebagai berikut:</w:t>
      </w:r>
    </w:p>
    <w:p w14:paraId="50B0459B" w14:textId="281591C1" w:rsidR="006B34D4" w:rsidRPr="00DE76EA" w:rsidRDefault="006B34D4" w:rsidP="006B34D4">
      <w:pPr>
        <w:pStyle w:val="ListParagraph"/>
        <w:numPr>
          <w:ilvl w:val="0"/>
          <w:numId w:val="7"/>
        </w:numPr>
        <w:pBdr>
          <w:top w:val="nil"/>
          <w:left w:val="nil"/>
          <w:bottom w:val="nil"/>
          <w:right w:val="nil"/>
          <w:between w:val="nil"/>
        </w:pBdr>
        <w:tabs>
          <w:tab w:val="left" w:pos="288"/>
        </w:tabs>
        <w:spacing w:after="120" w:line="228" w:lineRule="auto"/>
        <w:ind w:left="709" w:hanging="424"/>
        <w:jc w:val="both"/>
        <w:rPr>
          <w:i/>
          <w:iCs/>
          <w:color w:val="000000" w:themeColor="text1"/>
          <w:sz w:val="22"/>
          <w:szCs w:val="22"/>
        </w:rPr>
      </w:pPr>
      <w:r>
        <w:rPr>
          <w:color w:val="000000" w:themeColor="text1"/>
          <w:sz w:val="22"/>
          <w:szCs w:val="22"/>
        </w:rPr>
        <w:tab/>
      </w:r>
      <w:r>
        <w:rPr>
          <w:i/>
          <w:iCs/>
          <w:color w:val="000000" w:themeColor="text1"/>
          <w:sz w:val="22"/>
          <w:szCs w:val="22"/>
        </w:rPr>
        <w:t>Akurasi</w:t>
      </w:r>
    </w:p>
    <w:p w14:paraId="7157FBD2" w14:textId="77777777" w:rsidR="006B34D4" w:rsidRDefault="006B34D4" w:rsidP="006B34D4">
      <w:pPr>
        <w:pStyle w:val="ListParagraph"/>
        <w:pBdr>
          <w:top w:val="nil"/>
          <w:left w:val="nil"/>
          <w:bottom w:val="nil"/>
          <w:right w:val="nil"/>
          <w:between w:val="nil"/>
        </w:pBdr>
        <w:tabs>
          <w:tab w:val="left" w:pos="288"/>
        </w:tabs>
        <w:spacing w:after="120" w:line="228" w:lineRule="auto"/>
        <w:ind w:left="567"/>
        <w:jc w:val="both"/>
        <w:rPr>
          <w:color w:val="000000" w:themeColor="text1"/>
          <w:sz w:val="22"/>
          <w:szCs w:val="22"/>
        </w:rPr>
      </w:pPr>
      <w:r w:rsidRPr="00DE76EA">
        <w:rPr>
          <w:color w:val="000000" w:themeColor="text1"/>
          <w:sz w:val="22"/>
          <w:szCs w:val="22"/>
        </w:rPr>
        <w:tab/>
      </w:r>
      <w:r w:rsidRPr="006B34D4">
        <w:rPr>
          <w:color w:val="000000" w:themeColor="text1"/>
          <w:sz w:val="22"/>
          <w:szCs w:val="22"/>
        </w:rPr>
        <w:t xml:space="preserve">Akurasi adalah ukuran keakuratan model saat menggunakan data aktual untuk memprediksi </w:t>
      </w:r>
      <w:r w:rsidRPr="006B34D4">
        <w:rPr>
          <w:color w:val="000000" w:themeColor="text1"/>
          <w:sz w:val="22"/>
          <w:szCs w:val="22"/>
        </w:rPr>
        <w:t>data. Akurasi dapat dihitung dengan rumus di atas. Kelebihan dari metrik ini adalah sering digunakan untuk membuat model klasifikasi, baik itu klasifikasi dua kelas maupun kategori. Kerugian dari indikator ini adalah dapat "menyesatkan" data yang tidak seimbang.</w:t>
      </w:r>
    </w:p>
    <w:p w14:paraId="399C3DE6" w14:textId="7CC31BFF" w:rsidR="006B34D4" w:rsidRDefault="00563AD2" w:rsidP="006B34D4">
      <w:pPr>
        <w:pStyle w:val="ListParagraph"/>
        <w:pBdr>
          <w:top w:val="nil"/>
          <w:left w:val="nil"/>
          <w:bottom w:val="nil"/>
          <w:right w:val="nil"/>
          <w:between w:val="nil"/>
        </w:pBdr>
        <w:tabs>
          <w:tab w:val="left" w:pos="288"/>
        </w:tabs>
        <w:spacing w:after="120" w:line="228" w:lineRule="auto"/>
        <w:ind w:left="567"/>
        <w:jc w:val="both"/>
        <w:rPr>
          <w:color w:val="000000" w:themeColor="text1"/>
          <w:sz w:val="22"/>
          <w:szCs w:val="22"/>
        </w:rPr>
      </w:pPr>
      <w:r>
        <w:rPr>
          <w:noProof/>
        </w:rPr>
        <w:drawing>
          <wp:inline distT="0" distB="0" distL="0" distR="0" wp14:anchorId="6A2B76AF" wp14:editId="6D33F176">
            <wp:extent cx="2975610" cy="688340"/>
            <wp:effectExtent l="0" t="0" r="0" b="0"/>
            <wp:docPr id="27" name="Picture 27" descr="rumus akur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umus akuras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5610" cy="688340"/>
                    </a:xfrm>
                    <a:prstGeom prst="rect">
                      <a:avLst/>
                    </a:prstGeom>
                    <a:noFill/>
                    <a:ln>
                      <a:noFill/>
                    </a:ln>
                  </pic:spPr>
                </pic:pic>
              </a:graphicData>
            </a:graphic>
          </wp:inline>
        </w:drawing>
      </w:r>
    </w:p>
    <w:p w14:paraId="641607A3" w14:textId="135F3832" w:rsidR="00563AD2" w:rsidRPr="00563AD2" w:rsidRDefault="00563AD2" w:rsidP="00563AD2">
      <w:pPr>
        <w:pStyle w:val="ListParagraph"/>
        <w:numPr>
          <w:ilvl w:val="0"/>
          <w:numId w:val="7"/>
        </w:numPr>
        <w:pBdr>
          <w:top w:val="nil"/>
          <w:left w:val="nil"/>
          <w:bottom w:val="nil"/>
          <w:right w:val="nil"/>
          <w:between w:val="nil"/>
        </w:pBdr>
        <w:tabs>
          <w:tab w:val="left" w:pos="288"/>
        </w:tabs>
        <w:spacing w:after="120" w:line="228" w:lineRule="auto"/>
        <w:ind w:left="709" w:hanging="424"/>
        <w:jc w:val="both"/>
        <w:rPr>
          <w:i/>
          <w:iCs/>
          <w:color w:val="000000" w:themeColor="text1"/>
          <w:sz w:val="22"/>
          <w:szCs w:val="22"/>
        </w:rPr>
      </w:pPr>
      <w:r>
        <w:rPr>
          <w:i/>
          <w:iCs/>
          <w:color w:val="000000" w:themeColor="text1"/>
          <w:sz w:val="22"/>
          <w:szCs w:val="22"/>
        </w:rPr>
        <w:t>Precision</w:t>
      </w:r>
    </w:p>
    <w:p w14:paraId="2C44AE9D" w14:textId="3C071CCD" w:rsidR="00563AD2" w:rsidRDefault="00563AD2" w:rsidP="00563AD2">
      <w:pPr>
        <w:pStyle w:val="ListParagraph"/>
        <w:pBdr>
          <w:top w:val="nil"/>
          <w:left w:val="nil"/>
          <w:bottom w:val="nil"/>
          <w:right w:val="nil"/>
          <w:between w:val="nil"/>
        </w:pBdr>
        <w:tabs>
          <w:tab w:val="left" w:pos="288"/>
        </w:tabs>
        <w:spacing w:after="120" w:line="228" w:lineRule="auto"/>
        <w:ind w:left="567"/>
        <w:jc w:val="both"/>
        <w:rPr>
          <w:color w:val="000000" w:themeColor="text1"/>
          <w:sz w:val="22"/>
          <w:szCs w:val="22"/>
        </w:rPr>
      </w:pPr>
      <w:r>
        <w:rPr>
          <w:color w:val="000000" w:themeColor="text1"/>
          <w:sz w:val="22"/>
          <w:szCs w:val="22"/>
        </w:rPr>
        <w:tab/>
      </w:r>
      <w:r w:rsidRPr="00563AD2">
        <w:rPr>
          <w:color w:val="000000" w:themeColor="text1"/>
          <w:sz w:val="22"/>
          <w:szCs w:val="22"/>
        </w:rPr>
        <w:t>Precision adalah metrik dalam kasus klasifikasi, yang digunakan untuk menghitung efek model dalam memprediksi label positif terhadap semua label positif model. Jadi bagaimana cara menghitungnya, pertama kita perlu memahami istilah TP, TN, FP, FN. Deskripsi singkat ditunjukkan pada tabel di bawah ini.</w:t>
      </w:r>
    </w:p>
    <w:p w14:paraId="74AD5A7A" w14:textId="70A70A84" w:rsidR="00563AD2" w:rsidRPr="001B5273" w:rsidRDefault="00563AD2" w:rsidP="00563AD2">
      <w:pPr>
        <w:pStyle w:val="Caption"/>
        <w:keepNext/>
        <w:rPr>
          <w:color w:val="000000" w:themeColor="text1"/>
          <w:sz w:val="20"/>
          <w:szCs w:val="20"/>
        </w:rPr>
      </w:pPr>
      <w:r w:rsidRPr="001B5273">
        <w:rPr>
          <w:color w:val="000000" w:themeColor="text1"/>
          <w:sz w:val="20"/>
          <w:szCs w:val="20"/>
        </w:rPr>
        <w:t xml:space="preserve">Tabel </w:t>
      </w:r>
      <w:r w:rsidRPr="001B5273">
        <w:rPr>
          <w:color w:val="000000" w:themeColor="text1"/>
          <w:sz w:val="20"/>
          <w:szCs w:val="20"/>
        </w:rPr>
        <w:fldChar w:fldCharType="begin"/>
      </w:r>
      <w:r w:rsidRPr="001B5273">
        <w:rPr>
          <w:color w:val="000000" w:themeColor="text1"/>
          <w:sz w:val="20"/>
          <w:szCs w:val="20"/>
        </w:rPr>
        <w:instrText xml:space="preserve"> SEQ Tabel \* ARABIC </w:instrText>
      </w:r>
      <w:r w:rsidRPr="001B5273">
        <w:rPr>
          <w:color w:val="000000" w:themeColor="text1"/>
          <w:sz w:val="20"/>
          <w:szCs w:val="20"/>
        </w:rPr>
        <w:fldChar w:fldCharType="separate"/>
      </w:r>
      <w:r w:rsidRPr="001B5273">
        <w:rPr>
          <w:noProof/>
          <w:color w:val="000000" w:themeColor="text1"/>
          <w:sz w:val="20"/>
          <w:szCs w:val="20"/>
        </w:rPr>
        <w:t>1</w:t>
      </w:r>
      <w:r w:rsidRPr="001B5273">
        <w:rPr>
          <w:color w:val="000000" w:themeColor="text1"/>
          <w:sz w:val="20"/>
          <w:szCs w:val="20"/>
        </w:rPr>
        <w:fldChar w:fldCharType="end"/>
      </w:r>
      <w:r w:rsidRPr="001B5273">
        <w:rPr>
          <w:color w:val="000000" w:themeColor="text1"/>
          <w:sz w:val="20"/>
          <w:szCs w:val="20"/>
        </w:rPr>
        <w:t>. Tabel Confusion Matriks</w:t>
      </w:r>
    </w:p>
    <w:p w14:paraId="77E8B744" w14:textId="70F98AA3" w:rsidR="00563AD2" w:rsidRDefault="00563AD2" w:rsidP="00563AD2">
      <w:pPr>
        <w:pStyle w:val="ListParagraph"/>
        <w:pBdr>
          <w:top w:val="nil"/>
          <w:left w:val="nil"/>
          <w:bottom w:val="nil"/>
          <w:right w:val="nil"/>
          <w:between w:val="nil"/>
        </w:pBdr>
        <w:spacing w:after="120" w:line="228" w:lineRule="auto"/>
        <w:ind w:left="284"/>
        <w:jc w:val="both"/>
        <w:rPr>
          <w:color w:val="000000" w:themeColor="text1"/>
          <w:sz w:val="22"/>
          <w:szCs w:val="22"/>
        </w:rPr>
      </w:pPr>
      <w:r>
        <w:rPr>
          <w:noProof/>
        </w:rPr>
        <w:drawing>
          <wp:inline distT="0" distB="0" distL="0" distR="0" wp14:anchorId="1FB193BE" wp14:editId="430C82A4">
            <wp:extent cx="2975610" cy="601980"/>
            <wp:effectExtent l="0" t="0" r="0" b="7620"/>
            <wp:docPr id="30" name="Picture 30" descr="TP, TN, FP, 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P, TN, FP, F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5610" cy="601980"/>
                    </a:xfrm>
                    <a:prstGeom prst="rect">
                      <a:avLst/>
                    </a:prstGeom>
                    <a:noFill/>
                    <a:ln>
                      <a:noFill/>
                    </a:ln>
                  </pic:spPr>
                </pic:pic>
              </a:graphicData>
            </a:graphic>
          </wp:inline>
        </w:drawing>
      </w:r>
    </w:p>
    <w:p w14:paraId="40A4062A" w14:textId="1CEF4836" w:rsidR="001B5273" w:rsidRDefault="001B5273" w:rsidP="001B5273">
      <w:pPr>
        <w:pStyle w:val="ListParagraph"/>
        <w:keepNext/>
        <w:pBdr>
          <w:top w:val="nil"/>
          <w:left w:val="nil"/>
          <w:bottom w:val="nil"/>
          <w:right w:val="nil"/>
          <w:between w:val="nil"/>
        </w:pBdr>
        <w:spacing w:after="120" w:line="228" w:lineRule="auto"/>
        <w:ind w:left="284"/>
      </w:pPr>
    </w:p>
    <w:p w14:paraId="5267FAD0" w14:textId="22B21304" w:rsidR="001B5273" w:rsidRPr="001B5273" w:rsidRDefault="001B5273" w:rsidP="001B5273">
      <w:pPr>
        <w:pStyle w:val="ListParagraph"/>
        <w:keepNext/>
        <w:pBdr>
          <w:top w:val="nil"/>
          <w:left w:val="nil"/>
          <w:bottom w:val="nil"/>
          <w:right w:val="nil"/>
          <w:between w:val="nil"/>
        </w:pBdr>
        <w:spacing w:after="120" w:line="228" w:lineRule="auto"/>
        <w:ind w:left="284"/>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24903A4D" w14:textId="77777777" w:rsidR="001B5273" w:rsidRDefault="001B5273" w:rsidP="001B5273">
      <w:pPr>
        <w:pStyle w:val="ListParagraph"/>
        <w:keepNext/>
        <w:pBdr>
          <w:top w:val="nil"/>
          <w:left w:val="nil"/>
          <w:bottom w:val="nil"/>
          <w:right w:val="nil"/>
          <w:between w:val="nil"/>
        </w:pBdr>
        <w:spacing w:after="120" w:line="228" w:lineRule="auto"/>
        <w:ind w:left="284"/>
      </w:pPr>
    </w:p>
    <w:p w14:paraId="4FA2EAD6" w14:textId="797CF628" w:rsidR="00563AD2" w:rsidRPr="00563AD2" w:rsidRDefault="001B5273" w:rsidP="00563AD2">
      <w:pPr>
        <w:pStyle w:val="ListParagraph"/>
        <w:numPr>
          <w:ilvl w:val="0"/>
          <w:numId w:val="7"/>
        </w:numPr>
        <w:pBdr>
          <w:top w:val="nil"/>
          <w:left w:val="nil"/>
          <w:bottom w:val="nil"/>
          <w:right w:val="nil"/>
          <w:between w:val="nil"/>
        </w:pBdr>
        <w:tabs>
          <w:tab w:val="left" w:pos="288"/>
        </w:tabs>
        <w:spacing w:after="120" w:line="228" w:lineRule="auto"/>
        <w:ind w:left="709" w:hanging="424"/>
        <w:jc w:val="both"/>
        <w:rPr>
          <w:i/>
          <w:iCs/>
          <w:color w:val="000000" w:themeColor="text1"/>
          <w:sz w:val="22"/>
          <w:szCs w:val="22"/>
        </w:rPr>
      </w:pPr>
      <w:r>
        <w:rPr>
          <w:i/>
          <w:iCs/>
          <w:color w:val="000000" w:themeColor="text1"/>
          <w:sz w:val="22"/>
          <w:szCs w:val="22"/>
        </w:rPr>
        <w:t>Recall</w:t>
      </w:r>
    </w:p>
    <w:p w14:paraId="6303F366" w14:textId="1214688F" w:rsidR="00563AD2" w:rsidRDefault="00563AD2" w:rsidP="00563AD2">
      <w:pPr>
        <w:pStyle w:val="ListParagraph"/>
        <w:pBdr>
          <w:top w:val="nil"/>
          <w:left w:val="nil"/>
          <w:bottom w:val="nil"/>
          <w:right w:val="nil"/>
          <w:between w:val="nil"/>
        </w:pBdr>
        <w:tabs>
          <w:tab w:val="left" w:pos="288"/>
        </w:tabs>
        <w:spacing w:after="120" w:line="228" w:lineRule="auto"/>
        <w:ind w:left="567"/>
        <w:jc w:val="both"/>
        <w:rPr>
          <w:color w:val="000000" w:themeColor="text1"/>
          <w:sz w:val="22"/>
          <w:szCs w:val="22"/>
        </w:rPr>
      </w:pPr>
      <w:r>
        <w:rPr>
          <w:color w:val="000000" w:themeColor="text1"/>
          <w:sz w:val="22"/>
          <w:szCs w:val="22"/>
        </w:rPr>
        <w:tab/>
      </w:r>
      <w:r w:rsidR="001B5273" w:rsidRPr="001B5273">
        <w:rPr>
          <w:color w:val="000000" w:themeColor="text1"/>
          <w:sz w:val="22"/>
          <w:szCs w:val="22"/>
        </w:rPr>
        <w:t>Recall adalah metrik dalam kasus klasifikasi, yang digunakan untuk menghitung efek model dalam memprediksi label positif untuk semua label data positif. Cara menghitungnya bisa dilihat pada rumus di bawah ini</w:t>
      </w:r>
      <w:r w:rsidR="001B5273">
        <w:rPr>
          <w:color w:val="000000" w:themeColor="text1"/>
          <w:sz w:val="22"/>
          <w:szCs w:val="22"/>
        </w:rPr>
        <w:t>.</w:t>
      </w:r>
    </w:p>
    <w:p w14:paraId="0CD2C60D" w14:textId="715C6F69" w:rsidR="001B5273" w:rsidRDefault="001B5273" w:rsidP="001B5273">
      <w:pPr>
        <w:pStyle w:val="ListParagraph"/>
        <w:keepNext/>
        <w:pBdr>
          <w:top w:val="nil"/>
          <w:left w:val="nil"/>
          <w:bottom w:val="nil"/>
          <w:right w:val="nil"/>
          <w:between w:val="nil"/>
        </w:pBdr>
        <w:tabs>
          <w:tab w:val="left" w:pos="288"/>
        </w:tabs>
        <w:spacing w:after="120" w:line="228" w:lineRule="auto"/>
        <w:ind w:left="567"/>
      </w:pPr>
    </w:p>
    <w:p w14:paraId="5B022C43" w14:textId="7A0AF01B" w:rsidR="001B5273" w:rsidRDefault="001B5273" w:rsidP="001B5273">
      <w:pPr>
        <w:pStyle w:val="ListParagraph"/>
        <w:keepNext/>
        <w:pBdr>
          <w:top w:val="nil"/>
          <w:left w:val="nil"/>
          <w:bottom w:val="nil"/>
          <w:right w:val="nil"/>
          <w:between w:val="nil"/>
        </w:pBdr>
        <w:tabs>
          <w:tab w:val="left" w:pos="288"/>
        </w:tabs>
        <w:spacing w:after="120" w:line="228" w:lineRule="auto"/>
        <w:ind w:left="567"/>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03573174" w14:textId="77777777" w:rsidR="001B5273" w:rsidRDefault="001B5273" w:rsidP="001B5273">
      <w:pPr>
        <w:pStyle w:val="ListParagraph"/>
        <w:keepNext/>
        <w:pBdr>
          <w:top w:val="nil"/>
          <w:left w:val="nil"/>
          <w:bottom w:val="nil"/>
          <w:right w:val="nil"/>
          <w:between w:val="nil"/>
        </w:pBdr>
        <w:tabs>
          <w:tab w:val="left" w:pos="288"/>
        </w:tabs>
        <w:spacing w:after="120" w:line="228" w:lineRule="auto"/>
        <w:ind w:left="567"/>
      </w:pPr>
    </w:p>
    <w:p w14:paraId="107D4A9B" w14:textId="086E91F4" w:rsidR="001B5273" w:rsidRPr="00563AD2" w:rsidRDefault="001B5273" w:rsidP="001B5273">
      <w:pPr>
        <w:pStyle w:val="ListParagraph"/>
        <w:numPr>
          <w:ilvl w:val="0"/>
          <w:numId w:val="7"/>
        </w:numPr>
        <w:pBdr>
          <w:top w:val="nil"/>
          <w:left w:val="nil"/>
          <w:bottom w:val="nil"/>
          <w:right w:val="nil"/>
          <w:between w:val="nil"/>
        </w:pBdr>
        <w:tabs>
          <w:tab w:val="left" w:pos="288"/>
        </w:tabs>
        <w:spacing w:after="120" w:line="228" w:lineRule="auto"/>
        <w:ind w:left="709" w:hanging="424"/>
        <w:jc w:val="both"/>
        <w:rPr>
          <w:i/>
          <w:iCs/>
          <w:color w:val="000000" w:themeColor="text1"/>
          <w:sz w:val="22"/>
          <w:szCs w:val="22"/>
        </w:rPr>
      </w:pPr>
      <w:r>
        <w:rPr>
          <w:i/>
          <w:iCs/>
          <w:color w:val="000000" w:themeColor="text1"/>
          <w:sz w:val="22"/>
          <w:szCs w:val="22"/>
        </w:rPr>
        <w:t>F1-Score</w:t>
      </w:r>
    </w:p>
    <w:p w14:paraId="1572F1FA" w14:textId="747D1B66" w:rsidR="001B5273" w:rsidRPr="001B5273" w:rsidRDefault="001B5273" w:rsidP="001B5273">
      <w:pPr>
        <w:pStyle w:val="ListParagraph"/>
        <w:pBdr>
          <w:top w:val="nil"/>
          <w:left w:val="nil"/>
          <w:bottom w:val="nil"/>
          <w:right w:val="nil"/>
          <w:between w:val="nil"/>
        </w:pBdr>
        <w:tabs>
          <w:tab w:val="left" w:pos="288"/>
        </w:tabs>
        <w:spacing w:after="120" w:line="228" w:lineRule="auto"/>
        <w:ind w:left="567"/>
        <w:jc w:val="both"/>
        <w:rPr>
          <w:color w:val="000000" w:themeColor="text1"/>
          <w:sz w:val="22"/>
          <w:szCs w:val="22"/>
        </w:rPr>
      </w:pPr>
      <w:r>
        <w:rPr>
          <w:color w:val="000000" w:themeColor="text1"/>
          <w:sz w:val="22"/>
          <w:szCs w:val="22"/>
        </w:rPr>
        <w:tab/>
      </w:r>
      <w:r w:rsidRPr="001B5273">
        <w:rPr>
          <w:color w:val="000000" w:themeColor="text1"/>
          <w:sz w:val="22"/>
          <w:szCs w:val="22"/>
        </w:rPr>
        <w:t>f1-score merupakan metrik dalam kasus klasifikasi yang digunakan untuk menghitung seberapa baik hasil prediksi model (precision) dan seberapa lengkap hasil prediksinya (recall). Cara menghitungnya dapat dilihat pada rumus dibawah ini</w:t>
      </w:r>
      <w:r>
        <w:rPr>
          <w:color w:val="000000" w:themeColor="text1"/>
          <w:sz w:val="22"/>
          <w:szCs w:val="22"/>
        </w:rPr>
        <w:t>.</w:t>
      </w:r>
    </w:p>
    <w:p w14:paraId="20DD4FB4" w14:textId="1CB48BB6" w:rsidR="001B5273" w:rsidRDefault="001B5273" w:rsidP="001B5273">
      <w:pPr>
        <w:pStyle w:val="ListParagraph"/>
        <w:pBdr>
          <w:top w:val="nil"/>
          <w:left w:val="nil"/>
          <w:bottom w:val="nil"/>
          <w:right w:val="nil"/>
          <w:between w:val="nil"/>
        </w:pBdr>
        <w:tabs>
          <w:tab w:val="left" w:pos="288"/>
        </w:tabs>
        <w:spacing w:after="120" w:line="228" w:lineRule="auto"/>
        <w:ind w:left="567"/>
        <w:jc w:val="both"/>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β</m:t>
              </m:r>
            </m:sub>
          </m:sSub>
          <m:r>
            <w:rPr>
              <w:rFonts w:ascii="Cambria Math" w:hAnsi="Cambria Math"/>
              <w:color w:val="000000" w:themeColor="text1"/>
              <w:sz w:val="22"/>
              <w:szCs w:val="22"/>
            </w:rPr>
            <m:t>=(1+</m:t>
          </m:r>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β</m:t>
              </m:r>
            </m:e>
            <m:sup>
              <m:r>
                <w:rPr>
                  <w:rFonts w:ascii="Cambria Math" w:hAnsi="Cambria Math"/>
                  <w:color w:val="000000" w:themeColor="text1"/>
                  <w:sz w:val="22"/>
                  <w:szCs w:val="22"/>
                </w:rPr>
                <m:t>2</m:t>
              </m:r>
            </m:sup>
          </m:sSup>
          <m:r>
            <w:rPr>
              <w:rFonts w:ascii="Cambria Math" w:hAnsi="Cambria Math"/>
              <w:color w:val="000000" w:themeColor="text1"/>
              <w:sz w:val="22"/>
              <w:szCs w:val="22"/>
            </w:rPr>
            <m:t>)</m:t>
          </m:r>
          <m:f>
            <m:fPr>
              <m:ctrlPr>
                <w:rPr>
                  <w:rFonts w:ascii="Cambria Math" w:hAnsi="Cambria Math"/>
                  <w:i/>
                  <w:color w:val="000000" w:themeColor="text1"/>
                  <w:sz w:val="22"/>
                  <w:szCs w:val="22"/>
                </w:rPr>
              </m:ctrlPr>
            </m:fPr>
            <m:num>
              <m:r>
                <w:rPr>
                  <w:rFonts w:ascii="Cambria Math" w:hAnsi="Cambria Math"/>
                  <w:color w:val="000000" w:themeColor="text1"/>
                  <w:sz w:val="22"/>
                  <w:szCs w:val="22"/>
                </w:rPr>
                <m:t>Precision ×recall</m:t>
              </m:r>
            </m:num>
            <m:den>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β</m:t>
                  </m:r>
                </m:e>
                <m:sup>
                  <m:r>
                    <w:rPr>
                      <w:rFonts w:ascii="Cambria Math" w:hAnsi="Cambria Math"/>
                      <w:color w:val="000000" w:themeColor="text1"/>
                      <w:sz w:val="22"/>
                      <w:szCs w:val="22"/>
                    </w:rPr>
                    <m:t>2</m:t>
                  </m:r>
                </m:sup>
              </m:sSup>
              <m:r>
                <w:rPr>
                  <w:rFonts w:ascii="Cambria Math" w:hAnsi="Cambria Math"/>
                  <w:color w:val="000000" w:themeColor="text1"/>
                  <w:sz w:val="22"/>
                  <w:szCs w:val="22"/>
                </w:rPr>
                <m:t>precision+recal</m:t>
              </m:r>
            </m:den>
          </m:f>
        </m:oMath>
      </m:oMathPara>
    </w:p>
    <w:p w14:paraId="6EB63FC6" w14:textId="77777777" w:rsidR="00563AD2" w:rsidRDefault="00563AD2" w:rsidP="00563AD2">
      <w:pPr>
        <w:pStyle w:val="ListParagraph"/>
        <w:pBdr>
          <w:top w:val="nil"/>
          <w:left w:val="nil"/>
          <w:bottom w:val="nil"/>
          <w:right w:val="nil"/>
          <w:between w:val="nil"/>
        </w:pBdr>
        <w:spacing w:after="120" w:line="228" w:lineRule="auto"/>
        <w:ind w:left="284"/>
        <w:jc w:val="both"/>
        <w:rPr>
          <w:color w:val="000000" w:themeColor="text1"/>
          <w:sz w:val="22"/>
          <w:szCs w:val="22"/>
        </w:rPr>
      </w:pPr>
    </w:p>
    <w:p w14:paraId="19B4E081" w14:textId="77777777" w:rsidR="00434614" w:rsidRPr="004B58E2" w:rsidRDefault="009F0AFB">
      <w:pPr>
        <w:pStyle w:val="Heading1"/>
        <w:numPr>
          <w:ilvl w:val="0"/>
          <w:numId w:val="1"/>
        </w:numPr>
        <w:rPr>
          <w:color w:val="000000" w:themeColor="text1"/>
        </w:rPr>
      </w:pPr>
      <w:r w:rsidRPr="004B58E2">
        <w:rPr>
          <w:color w:val="000000" w:themeColor="text1"/>
        </w:rPr>
        <w:t>hasil dan pembahasan</w:t>
      </w:r>
    </w:p>
    <w:p w14:paraId="4B15705B" w14:textId="4E2DC60A" w:rsidR="00434614" w:rsidRPr="00FD3214" w:rsidRDefault="004844DB">
      <w:pPr>
        <w:tabs>
          <w:tab w:val="left" w:pos="288"/>
        </w:tabs>
        <w:spacing w:after="120" w:line="228" w:lineRule="auto"/>
        <w:ind w:firstLine="285"/>
        <w:jc w:val="both"/>
        <w:rPr>
          <w:color w:val="000000" w:themeColor="text1"/>
        </w:rPr>
      </w:pPr>
      <w:r w:rsidRPr="004844DB">
        <w:rPr>
          <w:color w:val="000000" w:themeColor="text1"/>
        </w:rPr>
        <w:t xml:space="preserve">Setelah melakukan pra-pemrosesan data yang baik pada tahap modeling akan dilakukan pembuatan dua model sekaligus, yakni model dengan MLPClassifier dan KNeighborsClassifier. Pada tahapan dalam pembuatan model pertama yakni membuat model dengan MLPClassifier yakni dilakukan kompilasi model dan memanggil fungsi fit untuk memulai proses pelatihan dengan parameter yaitu data X_Train dan Y_Train yang sudah dipersiapkan sebelumnya, setelah itu dilakukan pengujian dari model. Setelah </w:t>
      </w:r>
      <w:r w:rsidRPr="004844DB">
        <w:rPr>
          <w:color w:val="000000" w:themeColor="text1"/>
        </w:rPr>
        <w:lastRenderedPageBreak/>
        <w:t>pembuatan model pertama dilanjutkan membuat model yang kedua sebagai pembanding dari model MLPClassifier dengan membuat model KNeighborsClassifier. Pada pembuatan model kedua prosesnya mirip dengan pembuatan model yang pertama yaitu melakukan kompilasi model dan memanggil fungsi fit untuk memulai proses pelatihan dengan parameter yaitu data X_Train dan Y_Train yang sudah dipersiapkan sebelumnya, setelah itu dilakukan pengujian dari model.</w:t>
      </w:r>
      <w:r w:rsidR="009F0AFB" w:rsidRPr="00FD3214">
        <w:rPr>
          <w:color w:val="000000" w:themeColor="text1"/>
        </w:rPr>
        <w:t xml:space="preserve"> </w:t>
      </w:r>
    </w:p>
    <w:p w14:paraId="10843571" w14:textId="46FE0484" w:rsidR="00434614" w:rsidRPr="00FD3214" w:rsidRDefault="009F0AFB">
      <w:pPr>
        <w:pStyle w:val="Heading2"/>
        <w:numPr>
          <w:ilvl w:val="1"/>
          <w:numId w:val="1"/>
        </w:numPr>
        <w:rPr>
          <w:color w:val="000000" w:themeColor="text1"/>
        </w:rPr>
      </w:pPr>
      <w:bookmarkStart w:id="2" w:name="_mcjpgbvwlcdc" w:colFirst="0" w:colLast="0"/>
      <w:bookmarkEnd w:id="2"/>
      <w:r w:rsidRPr="00FD3214">
        <w:rPr>
          <w:color w:val="000000" w:themeColor="text1"/>
        </w:rPr>
        <w:t xml:space="preserve">Hasil </w:t>
      </w:r>
      <w:r w:rsidR="004844DB">
        <w:rPr>
          <w:color w:val="000000" w:themeColor="text1"/>
        </w:rPr>
        <w:t>Model K-NN</w:t>
      </w:r>
    </w:p>
    <w:p w14:paraId="4501A592" w14:textId="79071D65" w:rsidR="00CE06EE" w:rsidRDefault="009F0AFB" w:rsidP="00F93D2C">
      <w:pPr>
        <w:ind w:firstLine="270"/>
        <w:jc w:val="both"/>
        <w:rPr>
          <w:color w:val="000000" w:themeColor="text1"/>
        </w:rPr>
      </w:pPr>
      <w:r w:rsidRPr="00FD3214">
        <w:rPr>
          <w:color w:val="000000" w:themeColor="text1"/>
        </w:rPr>
        <w:t xml:space="preserve">Dari </w:t>
      </w:r>
      <w:r w:rsidR="00CE06EE">
        <w:rPr>
          <w:color w:val="000000" w:themeColor="text1"/>
        </w:rPr>
        <w:t>hasil model</w:t>
      </w:r>
      <w:r w:rsidRPr="00FD3214">
        <w:rPr>
          <w:color w:val="000000" w:themeColor="text1"/>
        </w:rPr>
        <w:t xml:space="preserve"> </w:t>
      </w:r>
      <w:r w:rsidR="00CE06EE">
        <w:rPr>
          <w:color w:val="000000" w:themeColor="text1"/>
        </w:rPr>
        <w:t>menggunakan algoritma K-Nearest Neighboar atau K-NN didapatkan sebagai berikut.</w:t>
      </w:r>
    </w:p>
    <w:p w14:paraId="17E186FF" w14:textId="77777777" w:rsidR="00CE06EE" w:rsidRDefault="00CE06EE">
      <w:pPr>
        <w:ind w:firstLine="270"/>
        <w:jc w:val="both"/>
        <w:rPr>
          <w:color w:val="000000" w:themeColor="text1"/>
        </w:rPr>
      </w:pPr>
    </w:p>
    <w:p w14:paraId="3D4EEAED" w14:textId="77777777" w:rsidR="005344A3" w:rsidRDefault="00CE06EE" w:rsidP="005344A3">
      <w:pPr>
        <w:keepNext/>
        <w:jc w:val="both"/>
      </w:pPr>
      <w:r w:rsidRPr="00CE06EE">
        <w:rPr>
          <w:color w:val="000000" w:themeColor="text1"/>
        </w:rPr>
        <w:drawing>
          <wp:inline distT="0" distB="0" distL="0" distR="0" wp14:anchorId="53ACD308" wp14:editId="44F1E96E">
            <wp:extent cx="2975610" cy="13049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5610" cy="1304925"/>
                    </a:xfrm>
                    <a:prstGeom prst="rect">
                      <a:avLst/>
                    </a:prstGeom>
                  </pic:spPr>
                </pic:pic>
              </a:graphicData>
            </a:graphic>
          </wp:inline>
        </w:drawing>
      </w:r>
    </w:p>
    <w:p w14:paraId="27BCF907" w14:textId="1AA83F6C" w:rsidR="002F3602" w:rsidRPr="00F93D2C" w:rsidRDefault="005344A3" w:rsidP="00F93D2C">
      <w:pPr>
        <w:pStyle w:val="Caption"/>
        <w:rPr>
          <w:color w:val="000000" w:themeColor="text1"/>
          <w:sz w:val="20"/>
          <w:szCs w:val="20"/>
        </w:rPr>
      </w:pPr>
      <w:r w:rsidRPr="005344A3">
        <w:rPr>
          <w:color w:val="000000" w:themeColor="text1"/>
          <w:sz w:val="20"/>
          <w:szCs w:val="20"/>
        </w:rPr>
        <w:t xml:space="preserve">Gambar </w:t>
      </w:r>
      <w:r w:rsidRPr="005344A3">
        <w:rPr>
          <w:color w:val="000000" w:themeColor="text1"/>
          <w:sz w:val="20"/>
          <w:szCs w:val="20"/>
        </w:rPr>
        <w:fldChar w:fldCharType="begin"/>
      </w:r>
      <w:r w:rsidRPr="005344A3">
        <w:rPr>
          <w:color w:val="000000" w:themeColor="text1"/>
          <w:sz w:val="20"/>
          <w:szCs w:val="20"/>
        </w:rPr>
        <w:instrText xml:space="preserve"> SEQ Gambar \* ARABIC </w:instrText>
      </w:r>
      <w:r w:rsidRPr="005344A3">
        <w:rPr>
          <w:color w:val="000000" w:themeColor="text1"/>
          <w:sz w:val="20"/>
          <w:szCs w:val="20"/>
        </w:rPr>
        <w:fldChar w:fldCharType="separate"/>
      </w:r>
      <w:r w:rsidR="00F93D2C">
        <w:rPr>
          <w:noProof/>
          <w:color w:val="000000" w:themeColor="text1"/>
          <w:sz w:val="20"/>
          <w:szCs w:val="20"/>
        </w:rPr>
        <w:t>5</w:t>
      </w:r>
      <w:r w:rsidRPr="005344A3">
        <w:rPr>
          <w:color w:val="000000" w:themeColor="text1"/>
          <w:sz w:val="20"/>
          <w:szCs w:val="20"/>
        </w:rPr>
        <w:fldChar w:fldCharType="end"/>
      </w:r>
      <w:r w:rsidRPr="005344A3">
        <w:rPr>
          <w:color w:val="000000" w:themeColor="text1"/>
          <w:sz w:val="20"/>
          <w:szCs w:val="20"/>
        </w:rPr>
        <w:t>. Performa Model dengan Algoritma K-NN</w:t>
      </w:r>
    </w:p>
    <w:p w14:paraId="7C1C204E" w14:textId="77777777" w:rsidR="002F3602" w:rsidRPr="00FD3214" w:rsidRDefault="002F3602">
      <w:pPr>
        <w:tabs>
          <w:tab w:val="left" w:pos="216"/>
        </w:tabs>
        <w:rPr>
          <w:color w:val="000000" w:themeColor="text1"/>
        </w:rPr>
      </w:pPr>
    </w:p>
    <w:p w14:paraId="1361EAF4" w14:textId="24DBC9CD" w:rsidR="00F93D2C" w:rsidRPr="00FD3214" w:rsidRDefault="00F93D2C" w:rsidP="00F93D2C">
      <w:pPr>
        <w:pStyle w:val="Heading2"/>
        <w:numPr>
          <w:ilvl w:val="1"/>
          <w:numId w:val="1"/>
        </w:numPr>
        <w:rPr>
          <w:color w:val="000000" w:themeColor="text1"/>
        </w:rPr>
      </w:pPr>
      <w:bookmarkStart w:id="3" w:name="_2bj265d90o31" w:colFirst="0" w:colLast="0"/>
      <w:bookmarkEnd w:id="3"/>
      <w:r w:rsidRPr="00FD3214">
        <w:rPr>
          <w:color w:val="000000" w:themeColor="text1"/>
        </w:rPr>
        <w:t xml:space="preserve">Hasil </w:t>
      </w:r>
      <w:r>
        <w:rPr>
          <w:color w:val="000000" w:themeColor="text1"/>
        </w:rPr>
        <w:t xml:space="preserve">Model </w:t>
      </w:r>
      <w:r>
        <w:rPr>
          <w:color w:val="000000" w:themeColor="text1"/>
        </w:rPr>
        <w:t>MLP</w:t>
      </w:r>
    </w:p>
    <w:p w14:paraId="2E7F466B" w14:textId="5E96599B" w:rsidR="00F93D2C" w:rsidRDefault="00F93D2C" w:rsidP="00F93D2C">
      <w:pPr>
        <w:ind w:firstLine="270"/>
        <w:jc w:val="both"/>
        <w:rPr>
          <w:color w:val="000000" w:themeColor="text1"/>
        </w:rPr>
      </w:pPr>
      <w:r w:rsidRPr="00FD3214">
        <w:rPr>
          <w:color w:val="000000" w:themeColor="text1"/>
        </w:rPr>
        <w:t xml:space="preserve">Dari </w:t>
      </w:r>
      <w:r>
        <w:rPr>
          <w:color w:val="000000" w:themeColor="text1"/>
        </w:rPr>
        <w:t>hasil model</w:t>
      </w:r>
      <w:r w:rsidRPr="00FD3214">
        <w:rPr>
          <w:color w:val="000000" w:themeColor="text1"/>
        </w:rPr>
        <w:t xml:space="preserve"> </w:t>
      </w:r>
      <w:r>
        <w:rPr>
          <w:color w:val="000000" w:themeColor="text1"/>
        </w:rPr>
        <w:t xml:space="preserve">menggunakan algoritma </w:t>
      </w:r>
      <w:r>
        <w:rPr>
          <w:color w:val="000000" w:themeColor="text1"/>
        </w:rPr>
        <w:t>Multi-Layer Perceptron</w:t>
      </w:r>
      <w:r>
        <w:rPr>
          <w:color w:val="000000" w:themeColor="text1"/>
        </w:rPr>
        <w:t xml:space="preserve"> atau </w:t>
      </w:r>
      <w:r>
        <w:rPr>
          <w:color w:val="000000" w:themeColor="text1"/>
        </w:rPr>
        <w:t xml:space="preserve">MLP </w:t>
      </w:r>
      <w:r>
        <w:rPr>
          <w:color w:val="000000" w:themeColor="text1"/>
        </w:rPr>
        <w:t>didapatkan sebagai berikut.</w:t>
      </w:r>
    </w:p>
    <w:p w14:paraId="2AB6D019" w14:textId="48F874E9" w:rsidR="00434614" w:rsidRPr="00FD3214" w:rsidRDefault="00434614">
      <w:pPr>
        <w:tabs>
          <w:tab w:val="left" w:pos="216"/>
        </w:tabs>
        <w:rPr>
          <w:color w:val="000000" w:themeColor="text1"/>
        </w:rPr>
      </w:pPr>
    </w:p>
    <w:p w14:paraId="06DF3EE8" w14:textId="77777777" w:rsidR="00F93D2C" w:rsidRDefault="00F93D2C" w:rsidP="00F93D2C">
      <w:pPr>
        <w:keepNext/>
        <w:tabs>
          <w:tab w:val="left" w:pos="216"/>
        </w:tabs>
      </w:pPr>
      <w:r w:rsidRPr="00F93D2C">
        <w:rPr>
          <w:color w:val="000000" w:themeColor="text1"/>
        </w:rPr>
        <w:drawing>
          <wp:inline distT="0" distB="0" distL="0" distR="0" wp14:anchorId="5623449A" wp14:editId="6465B3E6">
            <wp:extent cx="2975610" cy="131318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5610" cy="1313180"/>
                    </a:xfrm>
                    <a:prstGeom prst="rect">
                      <a:avLst/>
                    </a:prstGeom>
                  </pic:spPr>
                </pic:pic>
              </a:graphicData>
            </a:graphic>
          </wp:inline>
        </w:drawing>
      </w:r>
    </w:p>
    <w:p w14:paraId="255D936A" w14:textId="06972622" w:rsidR="00434614" w:rsidRPr="00F93D2C" w:rsidRDefault="00F93D2C" w:rsidP="00F93D2C">
      <w:pPr>
        <w:pStyle w:val="Caption"/>
        <w:rPr>
          <w:color w:val="000000" w:themeColor="text1"/>
          <w:sz w:val="20"/>
          <w:szCs w:val="20"/>
        </w:rPr>
      </w:pPr>
      <w:r w:rsidRPr="00F93D2C">
        <w:rPr>
          <w:color w:val="000000" w:themeColor="text1"/>
          <w:sz w:val="20"/>
          <w:szCs w:val="20"/>
        </w:rPr>
        <w:t xml:space="preserve">Gambar </w:t>
      </w:r>
      <w:r w:rsidRPr="00F93D2C">
        <w:rPr>
          <w:color w:val="000000" w:themeColor="text1"/>
          <w:sz w:val="20"/>
          <w:szCs w:val="20"/>
        </w:rPr>
        <w:fldChar w:fldCharType="begin"/>
      </w:r>
      <w:r w:rsidRPr="00F93D2C">
        <w:rPr>
          <w:color w:val="000000" w:themeColor="text1"/>
          <w:sz w:val="20"/>
          <w:szCs w:val="20"/>
        </w:rPr>
        <w:instrText xml:space="preserve"> SEQ Gambar \* ARABIC </w:instrText>
      </w:r>
      <w:r w:rsidRPr="00F93D2C">
        <w:rPr>
          <w:color w:val="000000" w:themeColor="text1"/>
          <w:sz w:val="20"/>
          <w:szCs w:val="20"/>
        </w:rPr>
        <w:fldChar w:fldCharType="separate"/>
      </w:r>
      <w:r w:rsidRPr="00F93D2C">
        <w:rPr>
          <w:noProof/>
          <w:color w:val="000000" w:themeColor="text1"/>
          <w:sz w:val="20"/>
          <w:szCs w:val="20"/>
        </w:rPr>
        <w:t>6</w:t>
      </w:r>
      <w:r w:rsidRPr="00F93D2C">
        <w:rPr>
          <w:color w:val="000000" w:themeColor="text1"/>
          <w:sz w:val="20"/>
          <w:szCs w:val="20"/>
        </w:rPr>
        <w:fldChar w:fldCharType="end"/>
      </w:r>
      <w:r w:rsidRPr="00F93D2C">
        <w:rPr>
          <w:color w:val="000000" w:themeColor="text1"/>
          <w:sz w:val="20"/>
          <w:szCs w:val="20"/>
        </w:rPr>
        <w:t>. Performa Model dengan Algoritma MLP</w:t>
      </w:r>
    </w:p>
    <w:p w14:paraId="11ED120B" w14:textId="77777777" w:rsidR="00434614" w:rsidRPr="00FD3214" w:rsidRDefault="009F0AFB">
      <w:pPr>
        <w:pStyle w:val="Heading2"/>
        <w:numPr>
          <w:ilvl w:val="1"/>
          <w:numId w:val="1"/>
        </w:numPr>
        <w:rPr>
          <w:color w:val="000000" w:themeColor="text1"/>
        </w:rPr>
      </w:pPr>
      <w:bookmarkStart w:id="4" w:name="_sml78akkfu6t" w:colFirst="0" w:colLast="0"/>
      <w:bookmarkEnd w:id="4"/>
      <w:r w:rsidRPr="00FD3214">
        <w:rPr>
          <w:color w:val="000000" w:themeColor="text1"/>
        </w:rPr>
        <w:t>Hasil pengujian Model</w:t>
      </w:r>
    </w:p>
    <w:p w14:paraId="16FB7603" w14:textId="0E5F14F9" w:rsidR="00434614" w:rsidRPr="00FD3214" w:rsidRDefault="00F93D2C" w:rsidP="00F93D2C">
      <w:pPr>
        <w:tabs>
          <w:tab w:val="left" w:pos="288"/>
        </w:tabs>
        <w:spacing w:after="120" w:line="228" w:lineRule="auto"/>
        <w:ind w:firstLine="288"/>
        <w:jc w:val="both"/>
        <w:rPr>
          <w:color w:val="000000" w:themeColor="text1"/>
        </w:rPr>
      </w:pPr>
      <w:r w:rsidRPr="00F93D2C">
        <w:rPr>
          <w:color w:val="000000" w:themeColor="text1"/>
        </w:rPr>
        <w:t>Setelah dilakukan pengujian, model yang dirancang menggunakan K-NN menghasikan skor akurasi 89%, precision 90%, recall 89%, dan f1-score 89%. Sedangkan model yang dirancang menggunakan Multi-layer Perceptron menghasilkan skor akurasi 88%, precision 88%, recall 88%, dan f1-score 88%. Skor yang ditunjukkan menandakan bahwa hasil prediksi dari model yang dirancang dengan algoritma K-NN memiliki hasil yang lebih baik dari pada model yang dirancang dengan algoritma Multi-layer Perceptron.</w:t>
      </w:r>
    </w:p>
    <w:p w14:paraId="5FC922F6" w14:textId="35D20441" w:rsidR="00434614" w:rsidRPr="00FD3214" w:rsidRDefault="00F93D2C">
      <w:pPr>
        <w:tabs>
          <w:tab w:val="left" w:pos="216"/>
        </w:tabs>
        <w:rPr>
          <w:color w:val="000000" w:themeColor="text1"/>
        </w:rPr>
      </w:pPr>
      <w:r w:rsidRPr="00F93D2C">
        <w:rPr>
          <w:color w:val="000000" w:themeColor="text1"/>
        </w:rPr>
        <w:drawing>
          <wp:inline distT="0" distB="0" distL="0" distR="0" wp14:anchorId="54FA1425" wp14:editId="69B61D54">
            <wp:extent cx="3128010" cy="53735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0643" cy="553269"/>
                    </a:xfrm>
                    <a:prstGeom prst="rect">
                      <a:avLst/>
                    </a:prstGeom>
                  </pic:spPr>
                </pic:pic>
              </a:graphicData>
            </a:graphic>
          </wp:inline>
        </w:drawing>
      </w:r>
    </w:p>
    <w:p w14:paraId="6E9EAC90" w14:textId="77777777" w:rsidR="00434614" w:rsidRPr="00FD3214" w:rsidRDefault="009F0AFB">
      <w:pPr>
        <w:pStyle w:val="Heading1"/>
        <w:numPr>
          <w:ilvl w:val="0"/>
          <w:numId w:val="1"/>
        </w:numPr>
        <w:rPr>
          <w:color w:val="000000" w:themeColor="text1"/>
        </w:rPr>
      </w:pPr>
      <w:r w:rsidRPr="00FD3214">
        <w:rPr>
          <w:color w:val="000000" w:themeColor="text1"/>
        </w:rPr>
        <w:t>Kesimpulan</w:t>
      </w:r>
    </w:p>
    <w:p w14:paraId="584EF1A5" w14:textId="22590358" w:rsidR="00434614" w:rsidRPr="00FD3214" w:rsidRDefault="009F0AFB">
      <w:pPr>
        <w:tabs>
          <w:tab w:val="left" w:pos="216"/>
        </w:tabs>
        <w:jc w:val="both"/>
        <w:rPr>
          <w:color w:val="000000" w:themeColor="text1"/>
        </w:rPr>
      </w:pPr>
      <w:r w:rsidRPr="00FD3214">
        <w:rPr>
          <w:color w:val="000000" w:themeColor="text1"/>
        </w:rPr>
        <w:tab/>
        <w:t xml:space="preserve">Pada penelitian ini, </w:t>
      </w:r>
      <w:r w:rsidR="00456CE9">
        <w:rPr>
          <w:color w:val="000000" w:themeColor="text1"/>
        </w:rPr>
        <w:t>peneliti</w:t>
      </w:r>
      <w:r w:rsidRPr="00FD3214">
        <w:rPr>
          <w:color w:val="000000" w:themeColor="text1"/>
        </w:rPr>
        <w:t xml:space="preserve"> membandingkan sekaligus mengusung Model untuk me</w:t>
      </w:r>
      <w:r w:rsidR="00456CE9">
        <w:rPr>
          <w:color w:val="000000" w:themeColor="text1"/>
        </w:rPr>
        <w:t>mprediksi</w:t>
      </w:r>
      <w:r w:rsidRPr="00FD3214">
        <w:rPr>
          <w:color w:val="000000" w:themeColor="text1"/>
        </w:rPr>
        <w:t xml:space="preserve"> dan mengklasifikasi </w:t>
      </w:r>
      <w:r w:rsidR="00456CE9">
        <w:rPr>
          <w:color w:val="000000" w:themeColor="text1"/>
        </w:rPr>
        <w:t>orang yang berkemungkinan stroke</w:t>
      </w:r>
      <w:r w:rsidRPr="00FD3214">
        <w:rPr>
          <w:color w:val="000000" w:themeColor="text1"/>
        </w:rPr>
        <w:t xml:space="preserve">. Tujuan </w:t>
      </w:r>
      <w:r w:rsidR="00456CE9">
        <w:rPr>
          <w:color w:val="000000" w:themeColor="text1"/>
        </w:rPr>
        <w:t>peneliti</w:t>
      </w:r>
      <w:r w:rsidRPr="00FD3214">
        <w:rPr>
          <w:color w:val="000000" w:themeColor="text1"/>
        </w:rPr>
        <w:t xml:space="preserve"> adalah meminimalisir </w:t>
      </w:r>
      <w:r w:rsidR="00456CE9">
        <w:rPr>
          <w:color w:val="000000" w:themeColor="text1"/>
        </w:rPr>
        <w:t>terjadinya kematian akibat stroke secara tiba-tiba.</w:t>
      </w:r>
    </w:p>
    <w:p w14:paraId="67991EFB" w14:textId="77777777" w:rsidR="00434614" w:rsidRPr="00FD3214" w:rsidRDefault="00434614">
      <w:pPr>
        <w:tabs>
          <w:tab w:val="left" w:pos="216"/>
        </w:tabs>
        <w:jc w:val="both"/>
        <w:rPr>
          <w:color w:val="000000" w:themeColor="text1"/>
        </w:rPr>
      </w:pPr>
    </w:p>
    <w:p w14:paraId="13779AB8" w14:textId="4EC7BBB6" w:rsidR="00434614" w:rsidRPr="00FD3214" w:rsidRDefault="009F0AFB">
      <w:pPr>
        <w:tabs>
          <w:tab w:val="left" w:pos="216"/>
        </w:tabs>
        <w:jc w:val="both"/>
        <w:rPr>
          <w:color w:val="000000" w:themeColor="text1"/>
        </w:rPr>
      </w:pPr>
      <w:r w:rsidRPr="00FD3214">
        <w:rPr>
          <w:color w:val="000000" w:themeColor="text1"/>
        </w:rPr>
        <w:tab/>
        <w:t xml:space="preserve">Hasil dari pengujian model memperlihatkan bahwa </w:t>
      </w:r>
      <w:r w:rsidR="00456CE9" w:rsidRPr="00456CE9">
        <w:rPr>
          <w:color w:val="000000" w:themeColor="text1"/>
        </w:rPr>
        <w:t>model yang dirancang menggunakan K-NN menghasikan skor akurasi 89%, precision 90%, recall 89%, dan f1-score 89%. Sedangkan model yang dirancang menggunakan Multi-layer Perceptron menghasilkan skor akurasi 88%, precision 88%, recall 88%, dan f1-score 88%. Skor yang ditunjukkan menandakan bahwa hasil prediksi dari model yang dirancang dengan algoritma K-NN memiliki hasil yang lebih baik dari pada model yang dirancang dengan algoritma Multi-layer Perceptron.</w:t>
      </w:r>
    </w:p>
    <w:p w14:paraId="6E7738FE" w14:textId="77777777" w:rsidR="00434614" w:rsidRPr="00522A3F" w:rsidRDefault="009F0AFB">
      <w:pPr>
        <w:pStyle w:val="Heading1"/>
        <w:ind w:left="216" w:firstLine="0"/>
        <w:rPr>
          <w:color w:val="000000" w:themeColor="text1"/>
        </w:rPr>
      </w:pPr>
      <w:r w:rsidRPr="00522A3F">
        <w:rPr>
          <w:color w:val="000000" w:themeColor="text1"/>
        </w:rPr>
        <w:t>Daftar pustaka</w:t>
      </w:r>
    </w:p>
    <w:p w14:paraId="741F06AF" w14:textId="77777777" w:rsidR="00456CE9" w:rsidRPr="00456CE9" w:rsidRDefault="00522A3F" w:rsidP="00456CE9">
      <w:pPr>
        <w:pStyle w:val="NormalWeb"/>
        <w:ind w:left="480" w:hanging="480"/>
        <w:jc w:val="both"/>
        <w:rPr>
          <w:sz w:val="20"/>
          <w:szCs w:val="20"/>
        </w:rPr>
      </w:pPr>
      <w:r>
        <w:rPr>
          <w:sz w:val="20"/>
          <w:szCs w:val="20"/>
          <w:lang w:val="en-US"/>
        </w:rPr>
        <w:t>[1</w:t>
      </w:r>
      <w:r w:rsidR="009D1A35">
        <w:rPr>
          <w:sz w:val="20"/>
          <w:szCs w:val="20"/>
          <w:lang w:val="en-US"/>
        </w:rPr>
        <w:t>]</w:t>
      </w:r>
      <w:r w:rsidR="009D1A35">
        <w:rPr>
          <w:sz w:val="20"/>
          <w:szCs w:val="20"/>
          <w:lang w:val="en-US"/>
        </w:rPr>
        <w:tab/>
      </w:r>
      <w:r w:rsidR="00456CE9" w:rsidRPr="00456CE9">
        <w:rPr>
          <w:sz w:val="20"/>
          <w:szCs w:val="20"/>
        </w:rPr>
        <w:t>[1] Truelsen, T. dan Begg, S. (2006), The Global Burden Of Cerebrovascular Disease, World Health Organization.</w:t>
      </w:r>
    </w:p>
    <w:p w14:paraId="65506CB8" w14:textId="77777777" w:rsidR="00456CE9" w:rsidRPr="00456CE9" w:rsidRDefault="00456CE9" w:rsidP="00456CE9">
      <w:pPr>
        <w:pStyle w:val="NormalWeb"/>
        <w:ind w:left="480" w:hanging="480"/>
        <w:jc w:val="both"/>
        <w:rPr>
          <w:sz w:val="20"/>
          <w:szCs w:val="20"/>
        </w:rPr>
      </w:pPr>
      <w:r w:rsidRPr="00456CE9">
        <w:rPr>
          <w:sz w:val="20"/>
          <w:szCs w:val="20"/>
        </w:rPr>
        <w:t>[2] Cardiovascular diseases (CVDs).(2021, Juni 11). who.int. Medium. https://www.who.int/en/news-room/fact-sheets/detail/cardiovascular-diseases-(cvds) [Diakses 15 januari 2022].</w:t>
      </w:r>
    </w:p>
    <w:p w14:paraId="5967C681" w14:textId="77777777" w:rsidR="00456CE9" w:rsidRPr="00456CE9" w:rsidRDefault="00456CE9" w:rsidP="00456CE9">
      <w:pPr>
        <w:pStyle w:val="NormalWeb"/>
        <w:ind w:left="480" w:hanging="480"/>
        <w:jc w:val="both"/>
        <w:rPr>
          <w:sz w:val="20"/>
          <w:szCs w:val="20"/>
        </w:rPr>
      </w:pPr>
      <w:r w:rsidRPr="00456CE9">
        <w:rPr>
          <w:sz w:val="20"/>
          <w:szCs w:val="20"/>
        </w:rPr>
        <w:t>[3] Infodatin Stroke.(2019, November 29). pusdatin.kemkes.go.id. Medium. https://pusdatin.kemkes.go.id/article/view/20031000003/infodatin-stroke.html  [Diakses 15 Januari 2022].</w:t>
      </w:r>
    </w:p>
    <w:p w14:paraId="7D371FC5" w14:textId="77777777" w:rsidR="00456CE9" w:rsidRPr="00456CE9" w:rsidRDefault="00456CE9" w:rsidP="00456CE9">
      <w:pPr>
        <w:pStyle w:val="NormalWeb"/>
        <w:ind w:left="480" w:hanging="480"/>
        <w:jc w:val="both"/>
        <w:rPr>
          <w:sz w:val="20"/>
          <w:szCs w:val="20"/>
        </w:rPr>
      </w:pPr>
      <w:r w:rsidRPr="00456CE9">
        <w:rPr>
          <w:sz w:val="20"/>
          <w:szCs w:val="20"/>
        </w:rPr>
        <w:t>[4]  Harrison, O. (2019, July 14). Machine Learning Basics with the K-Nearest Neighbors Algorithm. Medium. https://towardsdatascience.com/machine-learning-basics-with-the-k-nearest-neighbors-algorithm-6a6e71d01761 [Diakses 15 Januari].</w:t>
      </w:r>
    </w:p>
    <w:p w14:paraId="46CAD1C3" w14:textId="77777777" w:rsidR="00456CE9" w:rsidRPr="00456CE9" w:rsidRDefault="00456CE9" w:rsidP="00456CE9">
      <w:pPr>
        <w:pStyle w:val="NormalWeb"/>
        <w:ind w:left="480" w:hanging="480"/>
        <w:jc w:val="both"/>
        <w:rPr>
          <w:sz w:val="20"/>
          <w:szCs w:val="20"/>
        </w:rPr>
      </w:pPr>
      <w:r w:rsidRPr="00456CE9">
        <w:rPr>
          <w:sz w:val="20"/>
          <w:szCs w:val="20"/>
        </w:rPr>
        <w:t>[5] Lambrou, A dan Harris, P. (2010). Assessment of Stroke Risk Based on Morphological Ultrasound Image Analysis with Conformal Prediction. IFIP International Federation for Information Processing. No. 146–153.</w:t>
      </w:r>
    </w:p>
    <w:p w14:paraId="5BAA2238" w14:textId="6DDDEFCB" w:rsidR="00434614" w:rsidRPr="00522A3F" w:rsidRDefault="00456CE9" w:rsidP="00456CE9">
      <w:pPr>
        <w:pStyle w:val="NormalWeb"/>
        <w:ind w:left="480" w:hanging="480"/>
        <w:jc w:val="both"/>
        <w:rPr>
          <w:color w:val="000000" w:themeColor="text1"/>
          <w:sz w:val="20"/>
          <w:szCs w:val="20"/>
          <w:highlight w:val="yellow"/>
        </w:rPr>
      </w:pPr>
      <w:r w:rsidRPr="00456CE9">
        <w:rPr>
          <w:sz w:val="20"/>
          <w:szCs w:val="20"/>
        </w:rPr>
        <w:t>[6] Akter, S. dan Amin, A. (2021). Stroke prediction analysis using machine learning classifiers and feature technique. International Journal of Electronics and Communications System. Volume 1, Issue 2, 17-22</w:t>
      </w:r>
    </w:p>
    <w:sectPr w:rsidR="00434614" w:rsidRPr="00522A3F">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A3BC5" w14:textId="77777777" w:rsidR="00377617" w:rsidRDefault="00377617">
      <w:r>
        <w:separator/>
      </w:r>
    </w:p>
  </w:endnote>
  <w:endnote w:type="continuationSeparator" w:id="0">
    <w:p w14:paraId="095A2060" w14:textId="77777777" w:rsidR="00377617" w:rsidRDefault="00377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B9553" w14:textId="77777777" w:rsidR="00434614" w:rsidRDefault="009F0AFB">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8EA8B" w14:textId="77777777" w:rsidR="00377617" w:rsidRDefault="00377617">
      <w:r>
        <w:separator/>
      </w:r>
    </w:p>
  </w:footnote>
  <w:footnote w:type="continuationSeparator" w:id="0">
    <w:p w14:paraId="49543A20" w14:textId="77777777" w:rsidR="00377617" w:rsidRDefault="003776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4DC4"/>
    <w:multiLevelType w:val="hybridMultilevel"/>
    <w:tmpl w:val="BD68CA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2CA22BF"/>
    <w:multiLevelType w:val="multilevel"/>
    <w:tmpl w:val="68560EA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15:restartNumberingAfterBreak="0">
    <w:nsid w:val="505C0FB4"/>
    <w:multiLevelType w:val="hybridMultilevel"/>
    <w:tmpl w:val="AD6A3982"/>
    <w:lvl w:ilvl="0" w:tplc="149CE0FC">
      <w:start w:val="1"/>
      <w:numFmt w:val="lowerRoman"/>
      <w:lvlText w:val="%1."/>
      <w:lvlJc w:val="left"/>
      <w:pPr>
        <w:ind w:left="1005" w:hanging="720"/>
      </w:pPr>
      <w:rPr>
        <w:rFonts w:hint="default"/>
      </w:rPr>
    </w:lvl>
    <w:lvl w:ilvl="1" w:tplc="38090019" w:tentative="1">
      <w:start w:val="1"/>
      <w:numFmt w:val="lowerLetter"/>
      <w:lvlText w:val="%2."/>
      <w:lvlJc w:val="left"/>
      <w:pPr>
        <w:ind w:left="1365" w:hanging="360"/>
      </w:pPr>
    </w:lvl>
    <w:lvl w:ilvl="2" w:tplc="3809001B" w:tentative="1">
      <w:start w:val="1"/>
      <w:numFmt w:val="lowerRoman"/>
      <w:lvlText w:val="%3."/>
      <w:lvlJc w:val="right"/>
      <w:pPr>
        <w:ind w:left="2085" w:hanging="180"/>
      </w:pPr>
    </w:lvl>
    <w:lvl w:ilvl="3" w:tplc="3809000F" w:tentative="1">
      <w:start w:val="1"/>
      <w:numFmt w:val="decimal"/>
      <w:lvlText w:val="%4."/>
      <w:lvlJc w:val="left"/>
      <w:pPr>
        <w:ind w:left="2805" w:hanging="360"/>
      </w:pPr>
    </w:lvl>
    <w:lvl w:ilvl="4" w:tplc="38090019" w:tentative="1">
      <w:start w:val="1"/>
      <w:numFmt w:val="lowerLetter"/>
      <w:lvlText w:val="%5."/>
      <w:lvlJc w:val="left"/>
      <w:pPr>
        <w:ind w:left="3525" w:hanging="360"/>
      </w:pPr>
    </w:lvl>
    <w:lvl w:ilvl="5" w:tplc="3809001B" w:tentative="1">
      <w:start w:val="1"/>
      <w:numFmt w:val="lowerRoman"/>
      <w:lvlText w:val="%6."/>
      <w:lvlJc w:val="right"/>
      <w:pPr>
        <w:ind w:left="4245" w:hanging="180"/>
      </w:pPr>
    </w:lvl>
    <w:lvl w:ilvl="6" w:tplc="3809000F" w:tentative="1">
      <w:start w:val="1"/>
      <w:numFmt w:val="decimal"/>
      <w:lvlText w:val="%7."/>
      <w:lvlJc w:val="left"/>
      <w:pPr>
        <w:ind w:left="4965" w:hanging="360"/>
      </w:pPr>
    </w:lvl>
    <w:lvl w:ilvl="7" w:tplc="38090019" w:tentative="1">
      <w:start w:val="1"/>
      <w:numFmt w:val="lowerLetter"/>
      <w:lvlText w:val="%8."/>
      <w:lvlJc w:val="left"/>
      <w:pPr>
        <w:ind w:left="5685" w:hanging="360"/>
      </w:pPr>
    </w:lvl>
    <w:lvl w:ilvl="8" w:tplc="3809001B" w:tentative="1">
      <w:start w:val="1"/>
      <w:numFmt w:val="lowerRoman"/>
      <w:lvlText w:val="%9."/>
      <w:lvlJc w:val="right"/>
      <w:pPr>
        <w:ind w:left="6405" w:hanging="180"/>
      </w:pPr>
    </w:lvl>
  </w:abstractNum>
  <w:abstractNum w:abstractNumId="3" w15:restartNumberingAfterBreak="0">
    <w:nsid w:val="5990419D"/>
    <w:multiLevelType w:val="hybridMultilevel"/>
    <w:tmpl w:val="554469CE"/>
    <w:lvl w:ilvl="0" w:tplc="FFFFFFFF">
      <w:start w:val="1"/>
      <w:numFmt w:val="lowerRoman"/>
      <w:lvlText w:val="%1."/>
      <w:lvlJc w:val="left"/>
      <w:pPr>
        <w:ind w:left="1005" w:hanging="720"/>
      </w:pPr>
      <w:rPr>
        <w:rFonts w:hint="default"/>
      </w:rPr>
    </w:lvl>
    <w:lvl w:ilvl="1" w:tplc="FFFFFFFF" w:tentative="1">
      <w:start w:val="1"/>
      <w:numFmt w:val="lowerLetter"/>
      <w:lvlText w:val="%2."/>
      <w:lvlJc w:val="left"/>
      <w:pPr>
        <w:ind w:left="1365" w:hanging="360"/>
      </w:pPr>
    </w:lvl>
    <w:lvl w:ilvl="2" w:tplc="FFFFFFFF" w:tentative="1">
      <w:start w:val="1"/>
      <w:numFmt w:val="lowerRoman"/>
      <w:lvlText w:val="%3."/>
      <w:lvlJc w:val="right"/>
      <w:pPr>
        <w:ind w:left="2085" w:hanging="180"/>
      </w:pPr>
    </w:lvl>
    <w:lvl w:ilvl="3" w:tplc="FFFFFFFF" w:tentative="1">
      <w:start w:val="1"/>
      <w:numFmt w:val="decimal"/>
      <w:lvlText w:val="%4."/>
      <w:lvlJc w:val="left"/>
      <w:pPr>
        <w:ind w:left="2805" w:hanging="360"/>
      </w:pPr>
    </w:lvl>
    <w:lvl w:ilvl="4" w:tplc="FFFFFFFF" w:tentative="1">
      <w:start w:val="1"/>
      <w:numFmt w:val="lowerLetter"/>
      <w:lvlText w:val="%5."/>
      <w:lvlJc w:val="left"/>
      <w:pPr>
        <w:ind w:left="3525" w:hanging="360"/>
      </w:pPr>
    </w:lvl>
    <w:lvl w:ilvl="5" w:tplc="FFFFFFFF" w:tentative="1">
      <w:start w:val="1"/>
      <w:numFmt w:val="lowerRoman"/>
      <w:lvlText w:val="%6."/>
      <w:lvlJc w:val="right"/>
      <w:pPr>
        <w:ind w:left="4245" w:hanging="180"/>
      </w:pPr>
    </w:lvl>
    <w:lvl w:ilvl="6" w:tplc="FFFFFFFF" w:tentative="1">
      <w:start w:val="1"/>
      <w:numFmt w:val="decimal"/>
      <w:lvlText w:val="%7."/>
      <w:lvlJc w:val="left"/>
      <w:pPr>
        <w:ind w:left="4965" w:hanging="360"/>
      </w:pPr>
    </w:lvl>
    <w:lvl w:ilvl="7" w:tplc="FFFFFFFF" w:tentative="1">
      <w:start w:val="1"/>
      <w:numFmt w:val="lowerLetter"/>
      <w:lvlText w:val="%8."/>
      <w:lvlJc w:val="left"/>
      <w:pPr>
        <w:ind w:left="5685" w:hanging="360"/>
      </w:pPr>
    </w:lvl>
    <w:lvl w:ilvl="8" w:tplc="FFFFFFFF" w:tentative="1">
      <w:start w:val="1"/>
      <w:numFmt w:val="lowerRoman"/>
      <w:lvlText w:val="%9."/>
      <w:lvlJc w:val="right"/>
      <w:pPr>
        <w:ind w:left="6405" w:hanging="180"/>
      </w:pPr>
    </w:lvl>
  </w:abstractNum>
  <w:abstractNum w:abstractNumId="4" w15:restartNumberingAfterBreak="0">
    <w:nsid w:val="5D6D6C92"/>
    <w:multiLevelType w:val="hybridMultilevel"/>
    <w:tmpl w:val="F6188512"/>
    <w:lvl w:ilvl="0" w:tplc="3809001B">
      <w:start w:val="1"/>
      <w:numFmt w:val="low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EE136F5"/>
    <w:multiLevelType w:val="hybridMultilevel"/>
    <w:tmpl w:val="BE788E7A"/>
    <w:lvl w:ilvl="0" w:tplc="8B7CB3B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701B0333"/>
    <w:multiLevelType w:val="hybridMultilevel"/>
    <w:tmpl w:val="554469CE"/>
    <w:lvl w:ilvl="0" w:tplc="FFFFFFFF">
      <w:start w:val="1"/>
      <w:numFmt w:val="lowerRoman"/>
      <w:lvlText w:val="%1."/>
      <w:lvlJc w:val="left"/>
      <w:pPr>
        <w:ind w:left="1005" w:hanging="720"/>
      </w:pPr>
      <w:rPr>
        <w:rFonts w:hint="default"/>
      </w:rPr>
    </w:lvl>
    <w:lvl w:ilvl="1" w:tplc="FFFFFFFF" w:tentative="1">
      <w:start w:val="1"/>
      <w:numFmt w:val="lowerLetter"/>
      <w:lvlText w:val="%2."/>
      <w:lvlJc w:val="left"/>
      <w:pPr>
        <w:ind w:left="1365" w:hanging="360"/>
      </w:pPr>
    </w:lvl>
    <w:lvl w:ilvl="2" w:tplc="FFFFFFFF" w:tentative="1">
      <w:start w:val="1"/>
      <w:numFmt w:val="lowerRoman"/>
      <w:lvlText w:val="%3."/>
      <w:lvlJc w:val="right"/>
      <w:pPr>
        <w:ind w:left="2085" w:hanging="180"/>
      </w:pPr>
    </w:lvl>
    <w:lvl w:ilvl="3" w:tplc="FFFFFFFF" w:tentative="1">
      <w:start w:val="1"/>
      <w:numFmt w:val="decimal"/>
      <w:lvlText w:val="%4."/>
      <w:lvlJc w:val="left"/>
      <w:pPr>
        <w:ind w:left="2805" w:hanging="360"/>
      </w:pPr>
    </w:lvl>
    <w:lvl w:ilvl="4" w:tplc="FFFFFFFF" w:tentative="1">
      <w:start w:val="1"/>
      <w:numFmt w:val="lowerLetter"/>
      <w:lvlText w:val="%5."/>
      <w:lvlJc w:val="left"/>
      <w:pPr>
        <w:ind w:left="3525" w:hanging="360"/>
      </w:pPr>
    </w:lvl>
    <w:lvl w:ilvl="5" w:tplc="FFFFFFFF" w:tentative="1">
      <w:start w:val="1"/>
      <w:numFmt w:val="lowerRoman"/>
      <w:lvlText w:val="%6."/>
      <w:lvlJc w:val="right"/>
      <w:pPr>
        <w:ind w:left="4245" w:hanging="180"/>
      </w:pPr>
    </w:lvl>
    <w:lvl w:ilvl="6" w:tplc="FFFFFFFF" w:tentative="1">
      <w:start w:val="1"/>
      <w:numFmt w:val="decimal"/>
      <w:lvlText w:val="%7."/>
      <w:lvlJc w:val="left"/>
      <w:pPr>
        <w:ind w:left="4965" w:hanging="360"/>
      </w:pPr>
    </w:lvl>
    <w:lvl w:ilvl="7" w:tplc="FFFFFFFF" w:tentative="1">
      <w:start w:val="1"/>
      <w:numFmt w:val="lowerLetter"/>
      <w:lvlText w:val="%8."/>
      <w:lvlJc w:val="left"/>
      <w:pPr>
        <w:ind w:left="5685" w:hanging="360"/>
      </w:pPr>
    </w:lvl>
    <w:lvl w:ilvl="8" w:tplc="FFFFFFFF" w:tentative="1">
      <w:start w:val="1"/>
      <w:numFmt w:val="lowerRoman"/>
      <w:lvlText w:val="%9."/>
      <w:lvlJc w:val="right"/>
      <w:pPr>
        <w:ind w:left="6405" w:hanging="180"/>
      </w:pPr>
    </w:lvl>
  </w:abstractNum>
  <w:abstractNum w:abstractNumId="7" w15:restartNumberingAfterBreak="0">
    <w:nsid w:val="73723C2B"/>
    <w:multiLevelType w:val="hybridMultilevel"/>
    <w:tmpl w:val="A32C737A"/>
    <w:lvl w:ilvl="0" w:tplc="FFFFFFFF">
      <w:start w:val="1"/>
      <w:numFmt w:val="lowerRoman"/>
      <w:lvlText w:val="%1."/>
      <w:lvlJc w:val="left"/>
      <w:pPr>
        <w:ind w:left="1005" w:hanging="720"/>
      </w:pPr>
      <w:rPr>
        <w:rFonts w:hint="default"/>
      </w:rPr>
    </w:lvl>
    <w:lvl w:ilvl="1" w:tplc="FFFFFFFF" w:tentative="1">
      <w:start w:val="1"/>
      <w:numFmt w:val="lowerLetter"/>
      <w:lvlText w:val="%2."/>
      <w:lvlJc w:val="left"/>
      <w:pPr>
        <w:ind w:left="1365" w:hanging="360"/>
      </w:pPr>
    </w:lvl>
    <w:lvl w:ilvl="2" w:tplc="FFFFFFFF" w:tentative="1">
      <w:start w:val="1"/>
      <w:numFmt w:val="lowerRoman"/>
      <w:lvlText w:val="%3."/>
      <w:lvlJc w:val="right"/>
      <w:pPr>
        <w:ind w:left="2085" w:hanging="180"/>
      </w:pPr>
    </w:lvl>
    <w:lvl w:ilvl="3" w:tplc="FFFFFFFF" w:tentative="1">
      <w:start w:val="1"/>
      <w:numFmt w:val="decimal"/>
      <w:lvlText w:val="%4."/>
      <w:lvlJc w:val="left"/>
      <w:pPr>
        <w:ind w:left="2805" w:hanging="360"/>
      </w:pPr>
    </w:lvl>
    <w:lvl w:ilvl="4" w:tplc="FFFFFFFF" w:tentative="1">
      <w:start w:val="1"/>
      <w:numFmt w:val="lowerLetter"/>
      <w:lvlText w:val="%5."/>
      <w:lvlJc w:val="left"/>
      <w:pPr>
        <w:ind w:left="3525" w:hanging="360"/>
      </w:pPr>
    </w:lvl>
    <w:lvl w:ilvl="5" w:tplc="FFFFFFFF" w:tentative="1">
      <w:start w:val="1"/>
      <w:numFmt w:val="lowerRoman"/>
      <w:lvlText w:val="%6."/>
      <w:lvlJc w:val="right"/>
      <w:pPr>
        <w:ind w:left="4245" w:hanging="180"/>
      </w:pPr>
    </w:lvl>
    <w:lvl w:ilvl="6" w:tplc="FFFFFFFF" w:tentative="1">
      <w:start w:val="1"/>
      <w:numFmt w:val="decimal"/>
      <w:lvlText w:val="%7."/>
      <w:lvlJc w:val="left"/>
      <w:pPr>
        <w:ind w:left="4965" w:hanging="360"/>
      </w:pPr>
    </w:lvl>
    <w:lvl w:ilvl="7" w:tplc="FFFFFFFF" w:tentative="1">
      <w:start w:val="1"/>
      <w:numFmt w:val="lowerLetter"/>
      <w:lvlText w:val="%8."/>
      <w:lvlJc w:val="left"/>
      <w:pPr>
        <w:ind w:left="5685" w:hanging="360"/>
      </w:pPr>
    </w:lvl>
    <w:lvl w:ilvl="8" w:tplc="FFFFFFFF" w:tentative="1">
      <w:start w:val="1"/>
      <w:numFmt w:val="lowerRoman"/>
      <w:lvlText w:val="%9."/>
      <w:lvlJc w:val="right"/>
      <w:pPr>
        <w:ind w:left="6405" w:hanging="180"/>
      </w:pPr>
    </w:lvl>
  </w:abstractNum>
  <w:abstractNum w:abstractNumId="8" w15:restartNumberingAfterBreak="0">
    <w:nsid w:val="77EC61C0"/>
    <w:multiLevelType w:val="hybridMultilevel"/>
    <w:tmpl w:val="4498D6DC"/>
    <w:lvl w:ilvl="0" w:tplc="FFFFFFFF">
      <w:start w:val="1"/>
      <w:numFmt w:val="lowerRoman"/>
      <w:lvlText w:val="%1."/>
      <w:lvlJc w:val="left"/>
      <w:pPr>
        <w:ind w:left="1005" w:hanging="720"/>
      </w:pPr>
      <w:rPr>
        <w:rFonts w:hint="default"/>
      </w:rPr>
    </w:lvl>
    <w:lvl w:ilvl="1" w:tplc="FFFFFFFF" w:tentative="1">
      <w:start w:val="1"/>
      <w:numFmt w:val="lowerLetter"/>
      <w:lvlText w:val="%2."/>
      <w:lvlJc w:val="left"/>
      <w:pPr>
        <w:ind w:left="1365" w:hanging="360"/>
      </w:pPr>
    </w:lvl>
    <w:lvl w:ilvl="2" w:tplc="FFFFFFFF" w:tentative="1">
      <w:start w:val="1"/>
      <w:numFmt w:val="lowerRoman"/>
      <w:lvlText w:val="%3."/>
      <w:lvlJc w:val="right"/>
      <w:pPr>
        <w:ind w:left="2085" w:hanging="180"/>
      </w:pPr>
    </w:lvl>
    <w:lvl w:ilvl="3" w:tplc="FFFFFFFF" w:tentative="1">
      <w:start w:val="1"/>
      <w:numFmt w:val="decimal"/>
      <w:lvlText w:val="%4."/>
      <w:lvlJc w:val="left"/>
      <w:pPr>
        <w:ind w:left="2805" w:hanging="360"/>
      </w:pPr>
    </w:lvl>
    <w:lvl w:ilvl="4" w:tplc="FFFFFFFF" w:tentative="1">
      <w:start w:val="1"/>
      <w:numFmt w:val="lowerLetter"/>
      <w:lvlText w:val="%5."/>
      <w:lvlJc w:val="left"/>
      <w:pPr>
        <w:ind w:left="3525" w:hanging="360"/>
      </w:pPr>
    </w:lvl>
    <w:lvl w:ilvl="5" w:tplc="FFFFFFFF" w:tentative="1">
      <w:start w:val="1"/>
      <w:numFmt w:val="lowerRoman"/>
      <w:lvlText w:val="%6."/>
      <w:lvlJc w:val="right"/>
      <w:pPr>
        <w:ind w:left="4245" w:hanging="180"/>
      </w:pPr>
    </w:lvl>
    <w:lvl w:ilvl="6" w:tplc="FFFFFFFF" w:tentative="1">
      <w:start w:val="1"/>
      <w:numFmt w:val="decimal"/>
      <w:lvlText w:val="%7."/>
      <w:lvlJc w:val="left"/>
      <w:pPr>
        <w:ind w:left="4965" w:hanging="360"/>
      </w:pPr>
    </w:lvl>
    <w:lvl w:ilvl="7" w:tplc="FFFFFFFF" w:tentative="1">
      <w:start w:val="1"/>
      <w:numFmt w:val="lowerLetter"/>
      <w:lvlText w:val="%8."/>
      <w:lvlJc w:val="left"/>
      <w:pPr>
        <w:ind w:left="5685" w:hanging="360"/>
      </w:pPr>
    </w:lvl>
    <w:lvl w:ilvl="8" w:tplc="FFFFFFFF" w:tentative="1">
      <w:start w:val="1"/>
      <w:numFmt w:val="lowerRoman"/>
      <w:lvlText w:val="%9."/>
      <w:lvlJc w:val="right"/>
      <w:pPr>
        <w:ind w:left="6405" w:hanging="180"/>
      </w:pPr>
    </w:lvl>
  </w:abstractNum>
  <w:abstractNum w:abstractNumId="9" w15:restartNumberingAfterBreak="0">
    <w:nsid w:val="7AAB417A"/>
    <w:multiLevelType w:val="hybridMultilevel"/>
    <w:tmpl w:val="554469CE"/>
    <w:lvl w:ilvl="0" w:tplc="40B6EBA2">
      <w:start w:val="1"/>
      <w:numFmt w:val="lowerRoman"/>
      <w:lvlText w:val="%1."/>
      <w:lvlJc w:val="left"/>
      <w:pPr>
        <w:ind w:left="1005" w:hanging="720"/>
      </w:pPr>
      <w:rPr>
        <w:rFonts w:hint="default"/>
      </w:rPr>
    </w:lvl>
    <w:lvl w:ilvl="1" w:tplc="38090019" w:tentative="1">
      <w:start w:val="1"/>
      <w:numFmt w:val="lowerLetter"/>
      <w:lvlText w:val="%2."/>
      <w:lvlJc w:val="left"/>
      <w:pPr>
        <w:ind w:left="1365" w:hanging="360"/>
      </w:pPr>
    </w:lvl>
    <w:lvl w:ilvl="2" w:tplc="3809001B" w:tentative="1">
      <w:start w:val="1"/>
      <w:numFmt w:val="lowerRoman"/>
      <w:lvlText w:val="%3."/>
      <w:lvlJc w:val="right"/>
      <w:pPr>
        <w:ind w:left="2085" w:hanging="180"/>
      </w:pPr>
    </w:lvl>
    <w:lvl w:ilvl="3" w:tplc="3809000F" w:tentative="1">
      <w:start w:val="1"/>
      <w:numFmt w:val="decimal"/>
      <w:lvlText w:val="%4."/>
      <w:lvlJc w:val="left"/>
      <w:pPr>
        <w:ind w:left="2805" w:hanging="360"/>
      </w:pPr>
    </w:lvl>
    <w:lvl w:ilvl="4" w:tplc="38090019" w:tentative="1">
      <w:start w:val="1"/>
      <w:numFmt w:val="lowerLetter"/>
      <w:lvlText w:val="%5."/>
      <w:lvlJc w:val="left"/>
      <w:pPr>
        <w:ind w:left="3525" w:hanging="360"/>
      </w:pPr>
    </w:lvl>
    <w:lvl w:ilvl="5" w:tplc="3809001B" w:tentative="1">
      <w:start w:val="1"/>
      <w:numFmt w:val="lowerRoman"/>
      <w:lvlText w:val="%6."/>
      <w:lvlJc w:val="right"/>
      <w:pPr>
        <w:ind w:left="4245" w:hanging="180"/>
      </w:pPr>
    </w:lvl>
    <w:lvl w:ilvl="6" w:tplc="3809000F" w:tentative="1">
      <w:start w:val="1"/>
      <w:numFmt w:val="decimal"/>
      <w:lvlText w:val="%7."/>
      <w:lvlJc w:val="left"/>
      <w:pPr>
        <w:ind w:left="4965" w:hanging="360"/>
      </w:pPr>
    </w:lvl>
    <w:lvl w:ilvl="7" w:tplc="38090019" w:tentative="1">
      <w:start w:val="1"/>
      <w:numFmt w:val="lowerLetter"/>
      <w:lvlText w:val="%8."/>
      <w:lvlJc w:val="left"/>
      <w:pPr>
        <w:ind w:left="5685" w:hanging="360"/>
      </w:pPr>
    </w:lvl>
    <w:lvl w:ilvl="8" w:tplc="3809001B" w:tentative="1">
      <w:start w:val="1"/>
      <w:numFmt w:val="lowerRoman"/>
      <w:lvlText w:val="%9."/>
      <w:lvlJc w:val="right"/>
      <w:pPr>
        <w:ind w:left="6405" w:hanging="180"/>
      </w:pPr>
    </w:lvl>
  </w:abstractNum>
  <w:num w:numId="1">
    <w:abstractNumId w:val="1"/>
  </w:num>
  <w:num w:numId="2">
    <w:abstractNumId w:val="0"/>
  </w:num>
  <w:num w:numId="3">
    <w:abstractNumId w:val="5"/>
  </w:num>
  <w:num w:numId="4">
    <w:abstractNumId w:val="4"/>
  </w:num>
  <w:num w:numId="5">
    <w:abstractNumId w:val="9"/>
  </w:num>
  <w:num w:numId="6">
    <w:abstractNumId w:val="2"/>
  </w:num>
  <w:num w:numId="7">
    <w:abstractNumId w:val="8"/>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614"/>
    <w:rsid w:val="000B5908"/>
    <w:rsid w:val="000E4820"/>
    <w:rsid w:val="00147925"/>
    <w:rsid w:val="001B5273"/>
    <w:rsid w:val="00243E37"/>
    <w:rsid w:val="002D42F8"/>
    <w:rsid w:val="002E3837"/>
    <w:rsid w:val="002F3602"/>
    <w:rsid w:val="00301948"/>
    <w:rsid w:val="0030312B"/>
    <w:rsid w:val="00313830"/>
    <w:rsid w:val="00367DF1"/>
    <w:rsid w:val="00371853"/>
    <w:rsid w:val="00376265"/>
    <w:rsid w:val="00377617"/>
    <w:rsid w:val="00434614"/>
    <w:rsid w:val="00456CE9"/>
    <w:rsid w:val="004844DB"/>
    <w:rsid w:val="004B58E2"/>
    <w:rsid w:val="00514A50"/>
    <w:rsid w:val="00522A3F"/>
    <w:rsid w:val="005344A3"/>
    <w:rsid w:val="00563AD2"/>
    <w:rsid w:val="005B408B"/>
    <w:rsid w:val="006461EE"/>
    <w:rsid w:val="006941C4"/>
    <w:rsid w:val="006B34D4"/>
    <w:rsid w:val="006C23E0"/>
    <w:rsid w:val="006D048F"/>
    <w:rsid w:val="00745BD3"/>
    <w:rsid w:val="007E3343"/>
    <w:rsid w:val="007F5999"/>
    <w:rsid w:val="008609CC"/>
    <w:rsid w:val="00953F10"/>
    <w:rsid w:val="009B7848"/>
    <w:rsid w:val="009C5DFA"/>
    <w:rsid w:val="009D1A35"/>
    <w:rsid w:val="009F05F7"/>
    <w:rsid w:val="009F0AFB"/>
    <w:rsid w:val="00B13A91"/>
    <w:rsid w:val="00BE19E0"/>
    <w:rsid w:val="00C862EA"/>
    <w:rsid w:val="00C92F91"/>
    <w:rsid w:val="00CE06EE"/>
    <w:rsid w:val="00CF653A"/>
    <w:rsid w:val="00D50C24"/>
    <w:rsid w:val="00D64956"/>
    <w:rsid w:val="00DE76EA"/>
    <w:rsid w:val="00EF382E"/>
    <w:rsid w:val="00F25224"/>
    <w:rsid w:val="00F50CC2"/>
    <w:rsid w:val="00F50EA7"/>
    <w:rsid w:val="00F74179"/>
    <w:rsid w:val="00F93D2C"/>
    <w:rsid w:val="00FD321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7E2DB"/>
  <w15:docId w15:val="{527BB627-85C9-4BBE-91D4-B8C039978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id-ID"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D2C"/>
  </w:style>
  <w:style w:type="paragraph" w:styleId="Heading1">
    <w:name w:val="heading 1"/>
    <w:basedOn w:val="Normal"/>
    <w:next w:val="Normal"/>
    <w:uiPriority w:val="9"/>
    <w:qFormat/>
    <w:pPr>
      <w:keepNext/>
      <w:keepLines/>
      <w:tabs>
        <w:tab w:val="left" w:pos="216"/>
      </w:tabs>
      <w:spacing w:before="160" w:after="80"/>
      <w:ind w:left="720" w:hanging="720"/>
      <w:outlineLvl w:val="0"/>
    </w:pPr>
    <w:rPr>
      <w:smallCaps/>
    </w:rPr>
  </w:style>
  <w:style w:type="paragraph" w:styleId="Heading2">
    <w:name w:val="heading 2"/>
    <w:basedOn w:val="Normal"/>
    <w:next w:val="Normal"/>
    <w:link w:val="Heading2Char"/>
    <w:uiPriority w:val="9"/>
    <w:unhideWhenUsed/>
    <w:qFormat/>
    <w:pPr>
      <w:keepNext/>
      <w:keepLines/>
      <w:spacing w:before="120" w:after="60"/>
      <w:ind w:left="1440" w:hanging="720"/>
      <w:jc w:val="left"/>
      <w:outlineLvl w:val="1"/>
    </w:pPr>
    <w:rPr>
      <w:i/>
    </w:rPr>
  </w:style>
  <w:style w:type="paragraph" w:styleId="Heading3">
    <w:name w:val="heading 3"/>
    <w:basedOn w:val="Normal"/>
    <w:next w:val="Normal"/>
    <w:uiPriority w:val="9"/>
    <w:unhideWhenUsed/>
    <w:qFormat/>
    <w:pPr>
      <w:ind w:left="2160" w:hanging="720"/>
      <w:jc w:val="both"/>
      <w:outlineLvl w:val="2"/>
    </w:pPr>
    <w:rPr>
      <w:i/>
    </w:rPr>
  </w:style>
  <w:style w:type="paragraph" w:styleId="Heading4">
    <w:name w:val="heading 4"/>
    <w:basedOn w:val="Normal"/>
    <w:next w:val="Normal"/>
    <w:uiPriority w:val="9"/>
    <w:semiHidden/>
    <w:unhideWhenUsed/>
    <w:qFormat/>
    <w:pPr>
      <w:tabs>
        <w:tab w:val="left" w:pos="720"/>
      </w:tabs>
      <w:spacing w:before="40" w:after="40"/>
      <w:ind w:left="2880" w:hanging="720"/>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E3837"/>
    <w:pPr>
      <w:ind w:left="720"/>
      <w:contextualSpacing/>
    </w:pPr>
  </w:style>
  <w:style w:type="table" w:styleId="TableGrid">
    <w:name w:val="Table Grid"/>
    <w:basedOn w:val="TableNormal"/>
    <w:uiPriority w:val="39"/>
    <w:rsid w:val="002E3837"/>
    <w:pPr>
      <w:jc w:val="left"/>
    </w:pPr>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E3837"/>
    <w:pPr>
      <w:spacing w:after="200"/>
    </w:pPr>
    <w:rPr>
      <w:i/>
      <w:iCs/>
      <w:color w:val="1F497D" w:themeColor="text2"/>
      <w:sz w:val="18"/>
      <w:szCs w:val="18"/>
    </w:rPr>
  </w:style>
  <w:style w:type="paragraph" w:styleId="NormalWeb">
    <w:name w:val="Normal (Web)"/>
    <w:basedOn w:val="Normal"/>
    <w:uiPriority w:val="99"/>
    <w:unhideWhenUsed/>
    <w:rsid w:val="009C5DFA"/>
    <w:pPr>
      <w:spacing w:before="100" w:beforeAutospacing="1" w:after="100" w:afterAutospacing="1"/>
      <w:jc w:val="left"/>
    </w:pPr>
    <w:rPr>
      <w:sz w:val="24"/>
      <w:szCs w:val="24"/>
      <w:lang w:val="id-ID"/>
    </w:rPr>
  </w:style>
  <w:style w:type="character" w:styleId="Hyperlink">
    <w:name w:val="Hyperlink"/>
    <w:basedOn w:val="DefaultParagraphFont"/>
    <w:unhideWhenUsed/>
    <w:rsid w:val="00F74179"/>
    <w:rPr>
      <w:color w:val="0000FF" w:themeColor="hyperlink"/>
      <w:u w:val="single"/>
    </w:rPr>
  </w:style>
  <w:style w:type="character" w:styleId="UnresolvedMention">
    <w:name w:val="Unresolved Mention"/>
    <w:basedOn w:val="DefaultParagraphFont"/>
    <w:uiPriority w:val="99"/>
    <w:semiHidden/>
    <w:unhideWhenUsed/>
    <w:rsid w:val="00F74179"/>
    <w:rPr>
      <w:color w:val="605E5C"/>
      <w:shd w:val="clear" w:color="auto" w:fill="E1DFDD"/>
    </w:rPr>
  </w:style>
  <w:style w:type="character" w:styleId="PlaceholderText">
    <w:name w:val="Placeholder Text"/>
    <w:basedOn w:val="DefaultParagraphFont"/>
    <w:uiPriority w:val="99"/>
    <w:semiHidden/>
    <w:rsid w:val="00371853"/>
    <w:rPr>
      <w:color w:val="808080"/>
    </w:rPr>
  </w:style>
  <w:style w:type="character" w:customStyle="1" w:styleId="Heading2Char">
    <w:name w:val="Heading 2 Char"/>
    <w:basedOn w:val="DefaultParagraphFont"/>
    <w:link w:val="Heading2"/>
    <w:uiPriority w:val="9"/>
    <w:rsid w:val="000E4820"/>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33666">
      <w:bodyDiv w:val="1"/>
      <w:marLeft w:val="0"/>
      <w:marRight w:val="0"/>
      <w:marTop w:val="0"/>
      <w:marBottom w:val="0"/>
      <w:divBdr>
        <w:top w:val="none" w:sz="0" w:space="0" w:color="auto"/>
        <w:left w:val="none" w:sz="0" w:space="0" w:color="auto"/>
        <w:bottom w:val="none" w:sz="0" w:space="0" w:color="auto"/>
        <w:right w:val="none" w:sz="0" w:space="0" w:color="auto"/>
      </w:divBdr>
    </w:div>
    <w:div w:id="1535339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fedesoriano/stroke-prediction-dataset"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Volume>3</b:Volume>
    <b:Year>2017</b:Year>
    <b:Pages>227–231</b:Pages>
    <b:SourceType>JournalArticle</b:SourceType>
    <b:Title>Confluence-2017 : 7th International Conference on Cloud Computing , Data Science &amp; Engineering</b:Title>
    <b:JournalName>2020 10th International Conference on Cloud Computing, Data Science &amp; Engineering (Confluence)</b:JournalName>
    <b:Gdcea>{"AccessedType":"Print"}</b:Gdcea>
    <b:Author>
      <b:Author>
        <b:Corporate>Science, D</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2682</Words>
  <Characters>15289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VLC</dc:creator>
  <cp:lastModifiedBy>Muhamad Rendi</cp:lastModifiedBy>
  <cp:revision>2</cp:revision>
  <dcterms:created xsi:type="dcterms:W3CDTF">2022-01-30T15:35:00Z</dcterms:created>
  <dcterms:modified xsi:type="dcterms:W3CDTF">2022-01-30T15:35:00Z</dcterms:modified>
</cp:coreProperties>
</file>