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4F29" w14:textId="4F1B99FB" w:rsidR="006B01BD" w:rsidRDefault="006B01BD" w:rsidP="00494123">
      <w:pPr>
        <w:spacing w:after="0"/>
        <w:ind w:left="1134" w:right="877"/>
      </w:pPr>
    </w:p>
    <w:p w14:paraId="75E53090" w14:textId="77777777" w:rsidR="00836008" w:rsidRDefault="00836008" w:rsidP="000C7C77">
      <w:pPr>
        <w:spacing w:after="0"/>
        <w:ind w:left="1134" w:right="877"/>
        <w:jc w:val="center"/>
        <w:rPr>
          <w:rFonts w:ascii="Cambria" w:hAnsi="Cambria"/>
          <w:b/>
          <w:bCs/>
          <w:sz w:val="40"/>
          <w:szCs w:val="40"/>
          <w:lang w:val="en-US"/>
        </w:rPr>
      </w:pPr>
    </w:p>
    <w:p w14:paraId="70EF1E14" w14:textId="0B91DD58" w:rsidR="000C7C77" w:rsidRPr="000C7C77" w:rsidRDefault="000C7C77" w:rsidP="000C7C77">
      <w:pPr>
        <w:spacing w:after="0"/>
        <w:ind w:left="1134" w:right="877"/>
        <w:jc w:val="center"/>
        <w:rPr>
          <w:rFonts w:ascii="Cambria" w:hAnsi="Cambria"/>
          <w:b/>
          <w:bCs/>
          <w:sz w:val="40"/>
          <w:szCs w:val="40"/>
          <w:lang w:val="en-US"/>
        </w:rPr>
      </w:pPr>
      <w:r w:rsidRPr="000C7C77">
        <w:rPr>
          <w:rFonts w:ascii="Cambria" w:hAnsi="Cambria"/>
          <w:b/>
          <w:bCs/>
          <w:sz w:val="40"/>
          <w:szCs w:val="40"/>
          <w:lang w:val="en-US"/>
        </w:rPr>
        <w:t>Non-Cheating Declaration</w:t>
      </w:r>
    </w:p>
    <w:p w14:paraId="33D7B9AE" w14:textId="1BC74C80" w:rsidR="000C7C77" w:rsidRPr="00836008" w:rsidRDefault="000C7C77" w:rsidP="000C7C77">
      <w:pPr>
        <w:spacing w:after="0"/>
        <w:ind w:left="1134" w:right="877"/>
        <w:jc w:val="center"/>
        <w:rPr>
          <w:rFonts w:ascii="Cambria" w:hAnsi="Cambria"/>
          <w:b/>
          <w:bCs/>
          <w:sz w:val="40"/>
          <w:szCs w:val="40"/>
          <w:lang w:val="en-US"/>
        </w:rPr>
      </w:pPr>
    </w:p>
    <w:p w14:paraId="47CE93EE" w14:textId="77777777" w:rsidR="000C7C77" w:rsidRPr="00836008" w:rsidRDefault="000C7C77" w:rsidP="000C7C77">
      <w:pPr>
        <w:spacing w:after="0"/>
        <w:ind w:left="1134" w:right="877"/>
        <w:jc w:val="center"/>
        <w:rPr>
          <w:rFonts w:ascii="Cambria" w:hAnsi="Cambria"/>
          <w:b/>
          <w:bCs/>
          <w:sz w:val="40"/>
          <w:szCs w:val="40"/>
          <w:lang w:val="en-US"/>
        </w:rPr>
      </w:pPr>
    </w:p>
    <w:p w14:paraId="3EA4B2BB" w14:textId="64031AF3" w:rsidR="000C7C77" w:rsidRDefault="000C7C77" w:rsidP="000C7C77">
      <w:pPr>
        <w:spacing w:after="0" w:line="360" w:lineRule="auto"/>
        <w:ind w:left="1134" w:right="877"/>
        <w:jc w:val="both"/>
        <w:rPr>
          <w:rFonts w:cstheme="minorHAnsi"/>
          <w:sz w:val="28"/>
          <w:szCs w:val="28"/>
          <w:lang w:val="en-US"/>
        </w:rPr>
      </w:pPr>
      <w:r w:rsidRPr="000C7C77">
        <w:rPr>
          <w:rFonts w:cstheme="minorHAnsi"/>
          <w:sz w:val="28"/>
          <w:szCs w:val="28"/>
          <w:lang w:val="en-US"/>
        </w:rPr>
        <w:t xml:space="preserve">We, Miguel António Félix Ribeiro and Gonçalo Jorge Carreiro Raposo write this honor declaration in </w:t>
      </w:r>
      <w:r w:rsidR="00836008">
        <w:rPr>
          <w:rFonts w:cstheme="minorHAnsi"/>
          <w:sz w:val="28"/>
          <w:szCs w:val="28"/>
          <w:lang w:val="en-US"/>
        </w:rPr>
        <w:t>the purpose of stating</w:t>
      </w:r>
      <w:r w:rsidRPr="000C7C77">
        <w:rPr>
          <w:rFonts w:cstheme="minorHAnsi"/>
          <w:sz w:val="28"/>
          <w:szCs w:val="28"/>
          <w:lang w:val="en-US"/>
        </w:rPr>
        <w:t xml:space="preserve"> </w:t>
      </w:r>
      <w:r w:rsidRPr="000C7C77">
        <w:rPr>
          <w:rFonts w:cstheme="minorHAnsi"/>
          <w:sz w:val="28"/>
          <w:szCs w:val="28"/>
          <w:lang w:val="en-US"/>
        </w:rPr>
        <w:t>that</w:t>
      </w:r>
      <w:r w:rsidRPr="000C7C77">
        <w:rPr>
          <w:rFonts w:cstheme="minorHAnsi"/>
          <w:sz w:val="28"/>
          <w:szCs w:val="28"/>
          <w:lang w:val="en-US"/>
        </w:rPr>
        <w:t xml:space="preserve"> </w:t>
      </w:r>
      <w:r w:rsidRPr="000C7C77">
        <w:rPr>
          <w:rFonts w:cstheme="minorHAnsi"/>
          <w:sz w:val="28"/>
          <w:szCs w:val="28"/>
          <w:lang w:val="en-US"/>
        </w:rPr>
        <w:t>we refrained from cheating, faking,</w:t>
      </w:r>
      <w:r w:rsidRPr="000C7C77">
        <w:rPr>
          <w:rFonts w:cstheme="minorHAnsi"/>
          <w:sz w:val="28"/>
          <w:szCs w:val="28"/>
          <w:lang w:val="en-US"/>
        </w:rPr>
        <w:t xml:space="preserve"> </w:t>
      </w:r>
      <w:r w:rsidRPr="000C7C77">
        <w:rPr>
          <w:rFonts w:cstheme="minorHAnsi"/>
          <w:sz w:val="28"/>
          <w:szCs w:val="28"/>
          <w:lang w:val="en-US"/>
        </w:rPr>
        <w:t>thieving</w:t>
      </w:r>
      <w:r w:rsidRPr="000C7C77">
        <w:rPr>
          <w:rFonts w:cstheme="minorHAnsi"/>
          <w:sz w:val="28"/>
          <w:szCs w:val="28"/>
          <w:lang w:val="en-US"/>
        </w:rPr>
        <w:t xml:space="preserve"> </w:t>
      </w:r>
      <w:r w:rsidRPr="000C7C77">
        <w:rPr>
          <w:rFonts w:cstheme="minorHAnsi"/>
          <w:sz w:val="28"/>
          <w:szCs w:val="28"/>
          <w:lang w:val="en-US"/>
        </w:rPr>
        <w:t>identity or any other technique to change the result of the contest.</w:t>
      </w:r>
    </w:p>
    <w:p w14:paraId="5DBE44EC" w14:textId="676704D2" w:rsidR="00836008" w:rsidRDefault="00836008" w:rsidP="000C7C77">
      <w:pPr>
        <w:spacing w:after="0" w:line="360" w:lineRule="auto"/>
        <w:ind w:left="1134" w:right="877"/>
        <w:jc w:val="both"/>
        <w:rPr>
          <w:rFonts w:cstheme="minorHAnsi"/>
          <w:sz w:val="28"/>
          <w:szCs w:val="28"/>
          <w:lang w:val="en-US"/>
        </w:rPr>
      </w:pPr>
    </w:p>
    <w:p w14:paraId="7630EC7D" w14:textId="396D77AC" w:rsidR="00836008" w:rsidRDefault="00836008" w:rsidP="000C7C77">
      <w:pPr>
        <w:spacing w:after="0" w:line="360" w:lineRule="auto"/>
        <w:ind w:left="1134" w:right="877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We</w:t>
      </w:r>
      <w:r w:rsidRPr="00836008">
        <w:rPr>
          <w:rFonts w:cstheme="minorHAnsi"/>
          <w:sz w:val="28"/>
          <w:szCs w:val="28"/>
          <w:lang w:val="en-US"/>
        </w:rPr>
        <w:t xml:space="preserve"> hereby declare that </w:t>
      </w:r>
      <w:r>
        <w:rPr>
          <w:rFonts w:cstheme="minorHAnsi"/>
          <w:sz w:val="28"/>
          <w:szCs w:val="28"/>
          <w:lang w:val="en-US"/>
        </w:rPr>
        <w:t>we are</w:t>
      </w:r>
      <w:r w:rsidRPr="00836008">
        <w:rPr>
          <w:rFonts w:cstheme="minorHAnsi"/>
          <w:sz w:val="28"/>
          <w:szCs w:val="28"/>
          <w:lang w:val="en-US"/>
        </w:rPr>
        <w:t xml:space="preserve"> </w:t>
      </w:r>
      <w:r w:rsidR="00126EFD">
        <w:rPr>
          <w:rFonts w:cstheme="minorHAnsi"/>
          <w:sz w:val="28"/>
          <w:szCs w:val="28"/>
          <w:lang w:val="en-US"/>
        </w:rPr>
        <w:t>acquainted</w:t>
      </w:r>
      <w:r w:rsidRPr="00836008">
        <w:rPr>
          <w:rFonts w:cstheme="minorHAnsi"/>
          <w:sz w:val="28"/>
          <w:szCs w:val="28"/>
          <w:lang w:val="en-US"/>
        </w:rPr>
        <w:t xml:space="preserve"> with the </w:t>
      </w:r>
      <w:r w:rsidRPr="00836008">
        <w:rPr>
          <w:rFonts w:cstheme="minorHAnsi"/>
          <w:i/>
          <w:iCs/>
          <w:sz w:val="28"/>
          <w:szCs w:val="28"/>
          <w:lang w:val="en-US"/>
        </w:rPr>
        <w:t>Landing.Jobs Data Challenge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36008">
        <w:rPr>
          <w:rFonts w:cstheme="minorHAnsi"/>
          <w:sz w:val="28"/>
          <w:szCs w:val="28"/>
          <w:lang w:val="en-US"/>
        </w:rPr>
        <w:t>rules a</w:t>
      </w:r>
      <w:r>
        <w:rPr>
          <w:rFonts w:cstheme="minorHAnsi"/>
          <w:sz w:val="28"/>
          <w:szCs w:val="28"/>
          <w:lang w:val="en-US"/>
        </w:rPr>
        <w:t xml:space="preserve">nd authorize sharing our project </w:t>
      </w:r>
      <w:r>
        <w:rPr>
          <w:rFonts w:cstheme="minorHAnsi"/>
          <w:sz w:val="28"/>
          <w:szCs w:val="28"/>
          <w:lang w:val="en-US"/>
        </w:rPr>
        <w:t>publicly</w:t>
      </w:r>
      <w:r>
        <w:rPr>
          <w:rFonts w:cstheme="minorHAnsi"/>
          <w:sz w:val="28"/>
          <w:szCs w:val="28"/>
          <w:lang w:val="en-US"/>
        </w:rPr>
        <w:t xml:space="preserve">. </w:t>
      </w:r>
    </w:p>
    <w:p w14:paraId="3BB80E21" w14:textId="56DF1F0D" w:rsidR="00836008" w:rsidRDefault="00836008" w:rsidP="000C7C77">
      <w:pPr>
        <w:spacing w:after="0" w:line="360" w:lineRule="auto"/>
        <w:ind w:left="1134" w:right="877"/>
        <w:jc w:val="both"/>
        <w:rPr>
          <w:rFonts w:cstheme="minorHAnsi"/>
          <w:sz w:val="28"/>
          <w:szCs w:val="28"/>
          <w:lang w:val="en-US"/>
        </w:rPr>
      </w:pPr>
    </w:p>
    <w:p w14:paraId="48B72C7C" w14:textId="77777777" w:rsidR="00836008" w:rsidRDefault="00836008" w:rsidP="000C7C77">
      <w:pPr>
        <w:spacing w:after="0" w:line="360" w:lineRule="auto"/>
        <w:ind w:left="1134" w:right="877"/>
        <w:jc w:val="both"/>
        <w:rPr>
          <w:rFonts w:cstheme="minorHAnsi"/>
          <w:sz w:val="28"/>
          <w:szCs w:val="28"/>
          <w:lang w:val="en-US"/>
        </w:rPr>
      </w:pPr>
    </w:p>
    <w:p w14:paraId="4BD51CBD" w14:textId="41A6AC6B" w:rsidR="00836008" w:rsidRDefault="00836008" w:rsidP="00836008">
      <w:pPr>
        <w:spacing w:after="0" w:line="360" w:lineRule="auto"/>
        <w:ind w:left="1134" w:right="877"/>
        <w:jc w:val="righ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Lisbon, April 18</w:t>
      </w:r>
      <w:r w:rsidRPr="00836008">
        <w:rPr>
          <w:rFonts w:cstheme="minorHAnsi"/>
          <w:sz w:val="28"/>
          <w:szCs w:val="28"/>
          <w:vertAlign w:val="superscript"/>
          <w:lang w:val="en-US"/>
        </w:rPr>
        <w:t>th</w:t>
      </w:r>
      <w:r>
        <w:rPr>
          <w:rFonts w:cstheme="minorHAnsi"/>
          <w:sz w:val="28"/>
          <w:szCs w:val="28"/>
          <w:lang w:val="en-US"/>
        </w:rPr>
        <w:t>, 2021.</w:t>
      </w:r>
    </w:p>
    <w:p w14:paraId="32316BD3" w14:textId="36326711" w:rsidR="00836008" w:rsidRDefault="00836008" w:rsidP="00836008">
      <w:pPr>
        <w:spacing w:after="0" w:line="360" w:lineRule="auto"/>
        <w:ind w:left="1134" w:right="877"/>
        <w:jc w:val="right"/>
        <w:rPr>
          <w:rFonts w:cstheme="minorHAnsi"/>
          <w:sz w:val="28"/>
          <w:szCs w:val="28"/>
          <w:lang w:val="en-US"/>
        </w:rPr>
      </w:pPr>
    </w:p>
    <w:p w14:paraId="46A8BEBB" w14:textId="77777777" w:rsidR="00836008" w:rsidRDefault="00836008" w:rsidP="00836008">
      <w:pPr>
        <w:spacing w:after="0" w:line="360" w:lineRule="auto"/>
        <w:ind w:left="1134" w:right="877"/>
        <w:jc w:val="right"/>
        <w:rPr>
          <w:rFonts w:cstheme="minorHAnsi"/>
          <w:sz w:val="28"/>
          <w:szCs w:val="28"/>
          <w:lang w:val="en-US"/>
        </w:rPr>
      </w:pPr>
    </w:p>
    <w:p w14:paraId="73B7DE39" w14:textId="610FC8F9" w:rsidR="00836008" w:rsidRDefault="00836008" w:rsidP="00836008">
      <w:pPr>
        <w:spacing w:after="0" w:line="360" w:lineRule="auto"/>
        <w:ind w:left="1134" w:right="877"/>
        <w:jc w:val="righ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Miguel Ribeiro</w:t>
      </w:r>
    </w:p>
    <w:p w14:paraId="4B70AAA3" w14:textId="20BFA8B5" w:rsidR="00836008" w:rsidRDefault="00836008" w:rsidP="00836008">
      <w:pPr>
        <w:spacing w:after="0" w:line="360" w:lineRule="auto"/>
        <w:ind w:left="1134" w:right="877"/>
        <w:jc w:val="righ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Gonçalo Raposo</w:t>
      </w:r>
    </w:p>
    <w:p w14:paraId="4551910B" w14:textId="359DE3AE" w:rsidR="000C7C77" w:rsidRPr="000C7C77" w:rsidRDefault="000C7C77" w:rsidP="000C7C77">
      <w:pPr>
        <w:tabs>
          <w:tab w:val="left" w:pos="3420"/>
        </w:tabs>
        <w:rPr>
          <w:rFonts w:cstheme="minorHAnsi"/>
          <w:sz w:val="40"/>
          <w:szCs w:val="40"/>
          <w:lang w:val="en-US"/>
        </w:rPr>
      </w:pPr>
    </w:p>
    <w:sectPr w:rsidR="000C7C77" w:rsidRPr="000C7C77" w:rsidSect="007A7FD8">
      <w:headerReference w:type="default" r:id="rId10"/>
      <w:footerReference w:type="default" r:id="rId11"/>
      <w:pgSz w:w="11906" w:h="16838" w:code="9"/>
      <w:pgMar w:top="3600" w:right="335" w:bottom="510" w:left="397" w:header="425" w:footer="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3D38" w14:textId="77777777" w:rsidR="000C7C77" w:rsidRDefault="000C7C77" w:rsidP="00376205">
      <w:r>
        <w:separator/>
      </w:r>
    </w:p>
  </w:endnote>
  <w:endnote w:type="continuationSeparator" w:id="0">
    <w:p w14:paraId="126CF1C4" w14:textId="77777777" w:rsidR="000C7C77" w:rsidRDefault="000C7C77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14"/>
      <w:gridCol w:w="552"/>
      <w:gridCol w:w="552"/>
      <w:gridCol w:w="552"/>
      <w:gridCol w:w="552"/>
      <w:gridCol w:w="552"/>
    </w:tblGrid>
    <w:tr w:rsidR="00C92100" w14:paraId="090344AE" w14:textId="77777777" w:rsidTr="00C92100">
      <w:trPr>
        <w:trHeight w:val="622"/>
      </w:trPr>
      <w:tc>
        <w:tcPr>
          <w:tcW w:w="10343" w:type="dxa"/>
          <w:gridSpan w:val="4"/>
          <w:vAlign w:val="center"/>
        </w:tcPr>
        <w:p w14:paraId="776A9868" w14:textId="13B4C647" w:rsidR="00C92100" w:rsidRDefault="00C92100" w:rsidP="00C92100">
          <w:pPr>
            <w:pStyle w:val="Rodap"/>
            <w:spacing w:after="0"/>
            <w:jc w:val="right"/>
          </w:pPr>
        </w:p>
      </w:tc>
      <w:tc>
        <w:tcPr>
          <w:tcW w:w="567" w:type="dxa"/>
          <w:vAlign w:val="center"/>
        </w:tcPr>
        <w:p w14:paraId="4F65B8C7" w14:textId="7CA7979E" w:rsidR="00C92100" w:rsidRDefault="00C92100" w:rsidP="00C92100">
          <w:pPr>
            <w:pStyle w:val="Rodap"/>
            <w:spacing w:after="0"/>
            <w:jc w:val="center"/>
          </w:pPr>
        </w:p>
      </w:tc>
      <w:tc>
        <w:tcPr>
          <w:tcW w:w="567" w:type="dxa"/>
          <w:shd w:val="clear" w:color="auto" w:fill="3494BA" w:themeFill="accent1"/>
        </w:tcPr>
        <w:p w14:paraId="0C6E92D2" w14:textId="77777777" w:rsidR="00C92100" w:rsidRDefault="00C92100" w:rsidP="00C92100">
          <w:pPr>
            <w:pStyle w:val="Rodap"/>
            <w:spacing w:after="0"/>
            <w:jc w:val="right"/>
          </w:pPr>
        </w:p>
      </w:tc>
    </w:tr>
    <w:tr w:rsidR="00C92100" w14:paraId="27898DB6" w14:textId="77777777" w:rsidTr="00C92100">
      <w:trPr>
        <w:trHeight w:val="623"/>
      </w:trPr>
      <w:tc>
        <w:tcPr>
          <w:tcW w:w="9776" w:type="dxa"/>
          <w:gridSpan w:val="3"/>
          <w:vAlign w:val="center"/>
        </w:tcPr>
        <w:p w14:paraId="5D6E7823" w14:textId="1C70EB41" w:rsidR="00C92100" w:rsidRDefault="00C92100" w:rsidP="00C92100">
          <w:pPr>
            <w:pStyle w:val="Rodap"/>
            <w:spacing w:after="0"/>
            <w:jc w:val="right"/>
          </w:pPr>
        </w:p>
      </w:tc>
      <w:tc>
        <w:tcPr>
          <w:tcW w:w="567" w:type="dxa"/>
          <w:vAlign w:val="center"/>
        </w:tcPr>
        <w:p w14:paraId="7203C801" w14:textId="19273F94" w:rsidR="00C92100" w:rsidRDefault="00C92100" w:rsidP="00C92100">
          <w:pPr>
            <w:pStyle w:val="Rodap"/>
            <w:spacing w:after="0"/>
            <w:jc w:val="center"/>
          </w:pPr>
        </w:p>
      </w:tc>
      <w:tc>
        <w:tcPr>
          <w:tcW w:w="567" w:type="dxa"/>
          <w:shd w:val="clear" w:color="auto" w:fill="2683C6" w:themeFill="accent6"/>
        </w:tcPr>
        <w:p w14:paraId="161CC0C8" w14:textId="77777777" w:rsidR="00C92100" w:rsidRDefault="00C92100" w:rsidP="00145359">
          <w:pPr>
            <w:pStyle w:val="Rodap"/>
            <w:spacing w:after="0"/>
          </w:pPr>
        </w:p>
      </w:tc>
      <w:tc>
        <w:tcPr>
          <w:tcW w:w="567" w:type="dxa"/>
          <w:shd w:val="clear" w:color="auto" w:fill="3494BA" w:themeFill="accent1"/>
        </w:tcPr>
        <w:p w14:paraId="681C7A37" w14:textId="77777777" w:rsidR="00C92100" w:rsidRDefault="00C92100" w:rsidP="00145359">
          <w:pPr>
            <w:pStyle w:val="Rodap"/>
            <w:spacing w:after="0"/>
          </w:pPr>
        </w:p>
      </w:tc>
    </w:tr>
    <w:tr w:rsidR="00C92100" w14:paraId="4C2687D0" w14:textId="77777777" w:rsidTr="00C92100">
      <w:trPr>
        <w:trHeight w:val="622"/>
      </w:trPr>
      <w:tc>
        <w:tcPr>
          <w:tcW w:w="9209" w:type="dxa"/>
          <w:gridSpan w:val="2"/>
          <w:vAlign w:val="center"/>
        </w:tcPr>
        <w:p w14:paraId="630E5103" w14:textId="29D526B6" w:rsidR="00C92100" w:rsidRDefault="00C92100" w:rsidP="00C92100">
          <w:pPr>
            <w:pStyle w:val="Rodap"/>
            <w:spacing w:after="0"/>
            <w:jc w:val="right"/>
          </w:pPr>
        </w:p>
      </w:tc>
      <w:tc>
        <w:tcPr>
          <w:tcW w:w="567" w:type="dxa"/>
          <w:vAlign w:val="center"/>
        </w:tcPr>
        <w:p w14:paraId="3746CE63" w14:textId="32FDDE67" w:rsidR="00C92100" w:rsidRDefault="00C92100" w:rsidP="00C92100">
          <w:pPr>
            <w:pStyle w:val="Rodap"/>
            <w:spacing w:after="0"/>
            <w:jc w:val="center"/>
          </w:pPr>
        </w:p>
      </w:tc>
      <w:tc>
        <w:tcPr>
          <w:tcW w:w="567" w:type="dxa"/>
          <w:shd w:val="clear" w:color="auto" w:fill="75BDA7" w:themeFill="accent3"/>
        </w:tcPr>
        <w:p w14:paraId="32686DD4" w14:textId="77777777" w:rsidR="00C92100" w:rsidRDefault="00C92100" w:rsidP="00145359">
          <w:pPr>
            <w:pStyle w:val="Rodap"/>
            <w:spacing w:after="0"/>
          </w:pPr>
        </w:p>
      </w:tc>
      <w:tc>
        <w:tcPr>
          <w:tcW w:w="567" w:type="dxa"/>
          <w:shd w:val="clear" w:color="auto" w:fill="2683C6" w:themeFill="accent6"/>
        </w:tcPr>
        <w:p w14:paraId="6B4A2AE4" w14:textId="77777777" w:rsidR="00C92100" w:rsidRDefault="00C92100" w:rsidP="00145359">
          <w:pPr>
            <w:pStyle w:val="Rodap"/>
            <w:spacing w:after="0"/>
          </w:pPr>
        </w:p>
      </w:tc>
      <w:tc>
        <w:tcPr>
          <w:tcW w:w="567" w:type="dxa"/>
          <w:shd w:val="clear" w:color="auto" w:fill="3494BA" w:themeFill="accent1"/>
        </w:tcPr>
        <w:p w14:paraId="175C549B" w14:textId="77777777" w:rsidR="00C92100" w:rsidRDefault="00C92100" w:rsidP="00145359">
          <w:pPr>
            <w:pStyle w:val="Rodap"/>
            <w:spacing w:after="0"/>
          </w:pPr>
        </w:p>
      </w:tc>
    </w:tr>
    <w:tr w:rsidR="00C92100" w14:paraId="49A248DC" w14:textId="77777777" w:rsidTr="00C92100">
      <w:trPr>
        <w:trHeight w:val="623"/>
      </w:trPr>
      <w:tc>
        <w:tcPr>
          <w:tcW w:w="8642" w:type="dxa"/>
          <w:vAlign w:val="center"/>
        </w:tcPr>
        <w:p w14:paraId="7D3517AB" w14:textId="7B0F5FC4" w:rsidR="00C92100" w:rsidRDefault="00C92100" w:rsidP="00C92100">
          <w:pPr>
            <w:pStyle w:val="Rodap"/>
            <w:spacing w:after="0"/>
            <w:ind w:right="30"/>
            <w:jc w:val="right"/>
          </w:pPr>
        </w:p>
      </w:tc>
      <w:tc>
        <w:tcPr>
          <w:tcW w:w="567" w:type="dxa"/>
          <w:vAlign w:val="center"/>
        </w:tcPr>
        <w:p w14:paraId="78D9E48B" w14:textId="17D9CE67" w:rsidR="00C92100" w:rsidRDefault="00C92100" w:rsidP="00C92100">
          <w:pPr>
            <w:pStyle w:val="Rodap"/>
            <w:spacing w:after="0"/>
            <w:jc w:val="center"/>
          </w:pPr>
        </w:p>
      </w:tc>
      <w:tc>
        <w:tcPr>
          <w:tcW w:w="567" w:type="dxa"/>
          <w:shd w:val="clear" w:color="auto" w:fill="373545" w:themeFill="text2"/>
        </w:tcPr>
        <w:p w14:paraId="5A219837" w14:textId="77777777" w:rsidR="00C92100" w:rsidRDefault="00C92100" w:rsidP="00145359">
          <w:pPr>
            <w:pStyle w:val="Rodap"/>
            <w:spacing w:after="0"/>
          </w:pPr>
        </w:p>
      </w:tc>
      <w:tc>
        <w:tcPr>
          <w:tcW w:w="567" w:type="dxa"/>
          <w:shd w:val="clear" w:color="auto" w:fill="75BDA7" w:themeFill="accent3"/>
        </w:tcPr>
        <w:p w14:paraId="55D9493A" w14:textId="77777777" w:rsidR="00C92100" w:rsidRDefault="00C92100" w:rsidP="00145359">
          <w:pPr>
            <w:pStyle w:val="Rodap"/>
            <w:spacing w:after="0"/>
          </w:pPr>
        </w:p>
      </w:tc>
      <w:tc>
        <w:tcPr>
          <w:tcW w:w="567" w:type="dxa"/>
          <w:shd w:val="clear" w:color="auto" w:fill="2683C6" w:themeFill="accent6"/>
        </w:tcPr>
        <w:p w14:paraId="0BDB0858" w14:textId="77777777" w:rsidR="00C92100" w:rsidRDefault="00C92100" w:rsidP="00145359">
          <w:pPr>
            <w:pStyle w:val="Rodap"/>
            <w:spacing w:after="0"/>
          </w:pPr>
        </w:p>
      </w:tc>
      <w:tc>
        <w:tcPr>
          <w:tcW w:w="567" w:type="dxa"/>
          <w:shd w:val="clear" w:color="auto" w:fill="3494BA" w:themeFill="accent1"/>
        </w:tcPr>
        <w:p w14:paraId="6CDBDC60" w14:textId="77777777" w:rsidR="00C92100" w:rsidRDefault="00C92100" w:rsidP="00145359">
          <w:pPr>
            <w:pStyle w:val="Rodap"/>
            <w:spacing w:after="0"/>
          </w:pPr>
        </w:p>
      </w:tc>
    </w:tr>
  </w:tbl>
  <w:p w14:paraId="71D1EEAB" w14:textId="77777777" w:rsidR="00F6710A" w:rsidRDefault="00F6710A" w:rsidP="00145359">
    <w:pPr>
      <w:pStyle w:val="Rodap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E6B6" w14:textId="77777777" w:rsidR="000C7C77" w:rsidRDefault="000C7C77" w:rsidP="00376205">
      <w:r>
        <w:separator/>
      </w:r>
    </w:p>
  </w:footnote>
  <w:footnote w:type="continuationSeparator" w:id="0">
    <w:p w14:paraId="7288924D" w14:textId="77777777" w:rsidR="000C7C77" w:rsidRDefault="000C7C77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111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46"/>
      <w:gridCol w:w="4253"/>
    </w:tblGrid>
    <w:tr w:rsidR="001A79C0" w14:paraId="526299BF" w14:textId="77777777" w:rsidTr="00494123">
      <w:tc>
        <w:tcPr>
          <w:tcW w:w="6946" w:type="dxa"/>
        </w:tcPr>
        <w:p w14:paraId="6AFF39FC" w14:textId="77777777" w:rsidR="001A79C0" w:rsidRDefault="001A79C0" w:rsidP="00407D91">
          <w:pPr>
            <w:pStyle w:val="Cabealho"/>
            <w:tabs>
              <w:tab w:val="left" w:pos="7560"/>
            </w:tabs>
            <w:rPr>
              <w:noProof/>
            </w:rPr>
          </w:pPr>
          <w:r>
            <w:rPr>
              <w:noProof/>
              <w:lang w:bidi="pt-PT"/>
            </w:rPr>
            <mc:AlternateContent>
              <mc:Choice Requires="wpg">
                <w:drawing>
                  <wp:inline distT="0" distB="0" distL="0" distR="0" wp14:anchorId="3207D624" wp14:editId="4F90EB47">
                    <wp:extent cx="1325880" cy="1409700"/>
                    <wp:effectExtent l="0" t="0" r="7620" b="7620"/>
                    <wp:docPr id="7" name="Grupo 7" descr="Elemento decorativ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25880" cy="14097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tângulo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tângulo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tângulo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tângulo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769E21" id="Grupo 7" o:spid="_x0000_s1026" alt="Elemento decorativo" style="width:104.4pt;height:111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">
                    <v:rect id="Retângulo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Retângulo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Retângulo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Retângulo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14:paraId="7C332D6D" w14:textId="7C9A472C" w:rsidR="001A79C0" w:rsidRDefault="000C7C77" w:rsidP="000C7C77">
          <w:pPr>
            <w:pStyle w:val="Cabealho"/>
            <w:tabs>
              <w:tab w:val="left" w:pos="7560"/>
            </w:tabs>
            <w:jc w:val="right"/>
            <w:rPr>
              <w:noProof/>
            </w:rPr>
          </w:pPr>
          <w:r>
            <w:rPr>
              <w:rFonts w:eastAsia="Calibri" w:hAnsi="Calibri"/>
              <w:b/>
              <w:noProof/>
              <w:color w:val="000000" w:themeColor="text1"/>
              <w:spacing w:val="120"/>
              <w:kern w:val="24"/>
              <w:sz w:val="48"/>
              <w:szCs w:val="48"/>
              <w:lang w:bidi="pt-PT"/>
            </w:rPr>
            <w:drawing>
              <wp:inline distT="0" distB="0" distL="0" distR="0" wp14:anchorId="5D101181" wp14:editId="2623DA5B">
                <wp:extent cx="1013460" cy="101346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98AE98" w14:textId="0DC42365" w:rsidR="000C7C77" w:rsidRPr="000C7C77" w:rsidRDefault="00F6710A" w:rsidP="000C7C77">
    <w:pPr>
      <w:jc w:val="center"/>
      <w:rPr>
        <w:rFonts w:asciiTheme="majorHAnsi" w:hAnsiTheme="majorHAnsi" w:cstheme="majorHAnsi"/>
        <w:b/>
        <w:bCs/>
        <w:sz w:val="32"/>
        <w:szCs w:val="32"/>
        <w:lang w:val="en-US"/>
      </w:rPr>
    </w:pPr>
    <w:r w:rsidRPr="00836008">
      <w:rPr>
        <w:rFonts w:asciiTheme="majorHAnsi" w:hAnsiTheme="majorHAnsi" w:cstheme="majorHAnsi"/>
        <w:noProof/>
        <w:sz w:val="20"/>
        <w:szCs w:val="20"/>
        <w:lang w:val="en-US" w:bidi="pt-PT"/>
      </w:rPr>
      <w:t xml:space="preserve"> </w:t>
    </w:r>
    <w:r w:rsidR="00836008" w:rsidRPr="00836008">
      <w:rPr>
        <w:rFonts w:asciiTheme="majorHAnsi" w:hAnsiTheme="majorHAnsi" w:cstheme="majorHAnsi"/>
        <w:b/>
        <w:bCs/>
        <w:sz w:val="32"/>
        <w:szCs w:val="32"/>
        <w:lang w:val="en-US"/>
      </w:rPr>
      <w:t>Landing.Jobs Data Challenge</w:t>
    </w:r>
    <w:r w:rsidR="000C7C77" w:rsidRPr="000C7C77">
      <w:rPr>
        <w:rFonts w:asciiTheme="majorHAnsi" w:hAnsiTheme="majorHAnsi" w:cstheme="majorHAnsi"/>
        <w:b/>
        <w:bCs/>
        <w:sz w:val="32"/>
        <w:szCs w:val="32"/>
        <w:lang w:val="en-US"/>
      </w:rPr>
      <w:t>: [insert title]</w:t>
    </w:r>
  </w:p>
  <w:p w14:paraId="2F142F4A" w14:textId="18C62F36" w:rsidR="000C7C77" w:rsidRPr="000C7C77" w:rsidRDefault="000C7C77" w:rsidP="00836008">
    <w:pPr>
      <w:spacing w:after="0"/>
      <w:jc w:val="center"/>
      <w:rPr>
        <w:rFonts w:asciiTheme="majorHAnsi" w:hAnsiTheme="majorHAnsi" w:cstheme="majorHAnsi"/>
        <w:color w:val="A6A6A6" w:themeColor="background1" w:themeShade="A6"/>
        <w:sz w:val="20"/>
        <w:szCs w:val="20"/>
      </w:rPr>
    </w:pPr>
    <w:r w:rsidRPr="000C7C77">
      <w:rPr>
        <w:rFonts w:asciiTheme="majorHAnsi" w:hAnsiTheme="majorHAnsi" w:cstheme="majorHAnsi"/>
        <w:color w:val="A6A6A6" w:themeColor="background1" w:themeShade="A6"/>
        <w:sz w:val="20"/>
        <w:szCs w:val="20"/>
      </w:rPr>
      <w:t>Gonçalo Raposo (</w:t>
    </w:r>
    <w:hyperlink r:id="rId2" w:history="1">
      <w:r w:rsidRPr="000C7C77">
        <w:rPr>
          <w:rStyle w:val="Hiperligao"/>
          <w:rFonts w:asciiTheme="majorHAnsi" w:hAnsiTheme="majorHAnsi" w:cstheme="majorHAnsi"/>
          <w:color w:val="A6A6A6" w:themeColor="background1" w:themeShade="A6"/>
          <w:sz w:val="20"/>
          <w:szCs w:val="20"/>
        </w:rPr>
        <w:t>goncalo.raposo@tecnico.ulisboa.pt</w:t>
      </w:r>
    </w:hyperlink>
    <w:r w:rsidRPr="000C7C77">
      <w:rPr>
        <w:rFonts w:asciiTheme="majorHAnsi" w:hAnsiTheme="majorHAnsi" w:cstheme="majorHAnsi"/>
        <w:color w:val="A6A6A6" w:themeColor="background1" w:themeShade="A6"/>
        <w:sz w:val="20"/>
        <w:szCs w:val="20"/>
      </w:rPr>
      <w:t>) &amp; Miguel Ribeiro (</w:t>
    </w:r>
    <w:hyperlink r:id="rId3" w:history="1">
      <w:r w:rsidRPr="000C7C77">
        <w:rPr>
          <w:rStyle w:val="Hiperligao"/>
          <w:rFonts w:asciiTheme="majorHAnsi" w:hAnsiTheme="majorHAnsi" w:cstheme="majorHAnsi"/>
          <w:color w:val="A6A6A6" w:themeColor="background1" w:themeShade="A6"/>
          <w:sz w:val="20"/>
          <w:szCs w:val="20"/>
        </w:rPr>
        <w:t>gay@desemprego.pt</w:t>
      </w:r>
    </w:hyperlink>
    <w:r w:rsidRPr="000C7C77">
      <w:rPr>
        <w:rFonts w:asciiTheme="majorHAnsi" w:hAnsiTheme="majorHAnsi" w:cstheme="majorHAnsi"/>
        <w:color w:val="A6A6A6" w:themeColor="background1" w:themeShade="A6"/>
        <w:sz w:val="20"/>
        <w:szCs w:val="20"/>
      </w:rPr>
      <w:t>)</w:t>
    </w:r>
  </w:p>
  <w:p w14:paraId="1F7A6B10" w14:textId="60DC848C" w:rsidR="000C7C77" w:rsidRPr="000C7C77" w:rsidRDefault="000C7C77" w:rsidP="00836008">
    <w:pPr>
      <w:spacing w:after="0"/>
      <w:jc w:val="center"/>
      <w:rPr>
        <w:rFonts w:asciiTheme="majorHAnsi" w:hAnsiTheme="majorHAnsi" w:cstheme="majorHAnsi"/>
        <w:color w:val="A6A6A6" w:themeColor="background1" w:themeShade="A6"/>
        <w:sz w:val="20"/>
        <w:szCs w:val="20"/>
      </w:rPr>
    </w:pPr>
    <w:r w:rsidRPr="000C7C77">
      <w:rPr>
        <w:rFonts w:asciiTheme="majorHAnsi" w:hAnsiTheme="majorHAnsi" w:cstheme="majorHAnsi"/>
        <w:color w:val="A6A6A6" w:themeColor="background1" w:themeShade="A6"/>
        <w:sz w:val="20"/>
        <w:szCs w:val="20"/>
      </w:rPr>
      <w:t>GitHub: [</w:t>
    </w:r>
    <w:proofErr w:type="spellStart"/>
    <w:r w:rsidRPr="000C7C77">
      <w:rPr>
        <w:rFonts w:asciiTheme="majorHAnsi" w:hAnsiTheme="majorHAnsi" w:cstheme="majorHAnsi"/>
        <w:color w:val="A6A6A6" w:themeColor="background1" w:themeShade="A6"/>
        <w:sz w:val="20"/>
        <w:szCs w:val="20"/>
      </w:rPr>
      <w:t>insert</w:t>
    </w:r>
    <w:proofErr w:type="spellEnd"/>
    <w:r w:rsidRPr="000C7C77">
      <w:rPr>
        <w:rFonts w:asciiTheme="majorHAnsi" w:hAnsiTheme="majorHAnsi" w:cstheme="majorHAnsi"/>
        <w:color w:val="A6A6A6" w:themeColor="background1" w:themeShade="A6"/>
        <w:sz w:val="20"/>
        <w:szCs w:val="20"/>
      </w:rPr>
      <w:t xml:space="preserve"> link]</w:t>
    </w:r>
    <w:r w:rsidRPr="000C7C77">
      <w:rPr>
        <w:rFonts w:asciiTheme="majorHAnsi" w:hAnsiTheme="majorHAnsi" w:cstheme="majorHAnsi"/>
        <w:noProof/>
        <w:color w:val="FFFFFF" w:themeColor="background1"/>
        <w:sz w:val="20"/>
        <w:szCs w:val="20"/>
      </w:rPr>
      <w:t xml:space="preserve"> </w:t>
    </w:r>
    <w:r>
      <w:rPr>
        <w:rFonts w:asciiTheme="majorHAnsi" w:hAnsiTheme="majorHAnsi" w:cstheme="majorHAnsi"/>
        <w:noProof/>
        <w:color w:val="FFFFFF" w:themeColor="background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D3D7C9" wp14:editId="189B2778">
              <wp:simplePos x="0" y="0"/>
              <wp:positionH relativeFrom="column">
                <wp:posOffset>266065</wp:posOffset>
              </wp:positionH>
              <wp:positionV relativeFrom="paragraph">
                <wp:posOffset>247650</wp:posOffset>
              </wp:positionV>
              <wp:extent cx="6469380" cy="7620"/>
              <wp:effectExtent l="19050" t="19050" r="26670" b="30480"/>
              <wp:wrapNone/>
              <wp:docPr id="8" name="Conexão re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69380" cy="762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C7BA7D" id="Conexão reta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19.5pt" to="530.3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" strokecolor="#3494ba [3204]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77"/>
    <w:rsid w:val="000C7C77"/>
    <w:rsid w:val="00126EFD"/>
    <w:rsid w:val="00145359"/>
    <w:rsid w:val="00184742"/>
    <w:rsid w:val="001A79C0"/>
    <w:rsid w:val="001E4B0C"/>
    <w:rsid w:val="002830EC"/>
    <w:rsid w:val="00284829"/>
    <w:rsid w:val="002F696F"/>
    <w:rsid w:val="003049BB"/>
    <w:rsid w:val="00323A60"/>
    <w:rsid w:val="00376205"/>
    <w:rsid w:val="003951D5"/>
    <w:rsid w:val="00396549"/>
    <w:rsid w:val="003A6A4C"/>
    <w:rsid w:val="003D0547"/>
    <w:rsid w:val="00407D91"/>
    <w:rsid w:val="0042510E"/>
    <w:rsid w:val="00445EC4"/>
    <w:rsid w:val="004719BA"/>
    <w:rsid w:val="00494123"/>
    <w:rsid w:val="0059362C"/>
    <w:rsid w:val="005942EB"/>
    <w:rsid w:val="005C51D1"/>
    <w:rsid w:val="005E4228"/>
    <w:rsid w:val="0062123A"/>
    <w:rsid w:val="00626CDC"/>
    <w:rsid w:val="00646E75"/>
    <w:rsid w:val="00682F52"/>
    <w:rsid w:val="006B01BD"/>
    <w:rsid w:val="007A7FD8"/>
    <w:rsid w:val="007B19DB"/>
    <w:rsid w:val="008009DA"/>
    <w:rsid w:val="00810A41"/>
    <w:rsid w:val="00836008"/>
    <w:rsid w:val="00877759"/>
    <w:rsid w:val="00914211"/>
    <w:rsid w:val="00922646"/>
    <w:rsid w:val="009864AB"/>
    <w:rsid w:val="009B3BD5"/>
    <w:rsid w:val="009C28ED"/>
    <w:rsid w:val="009E5AB2"/>
    <w:rsid w:val="00A00DA7"/>
    <w:rsid w:val="00C067BD"/>
    <w:rsid w:val="00C55116"/>
    <w:rsid w:val="00C6127A"/>
    <w:rsid w:val="00C92100"/>
    <w:rsid w:val="00CD384D"/>
    <w:rsid w:val="00CE1FF8"/>
    <w:rsid w:val="00D14447"/>
    <w:rsid w:val="00D574C1"/>
    <w:rsid w:val="00DD0998"/>
    <w:rsid w:val="00DF4713"/>
    <w:rsid w:val="00E0756B"/>
    <w:rsid w:val="00E45756"/>
    <w:rsid w:val="00E55D74"/>
    <w:rsid w:val="00ED4963"/>
    <w:rsid w:val="00EF18D8"/>
    <w:rsid w:val="00F26AA6"/>
    <w:rsid w:val="00F405F8"/>
    <w:rsid w:val="00F407B7"/>
    <w:rsid w:val="00F46FBE"/>
    <w:rsid w:val="00F670DA"/>
    <w:rsid w:val="00F6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2233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67BD"/>
    <w:pPr>
      <w:spacing w:after="300"/>
    </w:pPr>
  </w:style>
  <w:style w:type="paragraph" w:styleId="Ttulo1">
    <w:name w:val="heading 1"/>
    <w:basedOn w:val="Normal"/>
    <w:next w:val="Normal"/>
    <w:link w:val="Ttulo1Carte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Ttulo2">
    <w:name w:val="heading 2"/>
    <w:basedOn w:val="Normal"/>
    <w:next w:val="Normal"/>
    <w:link w:val="Ttulo2Carter"/>
    <w:uiPriority w:val="9"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F46FBE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145359"/>
    <w:pPr>
      <w:spacing w:before="480" w:after="720"/>
    </w:pPr>
    <w:rPr>
      <w:rFonts w:eastAsiaTheme="minorHAnsi"/>
      <w:color w:val="595959" w:themeColor="text1" w:themeTint="A6"/>
      <w:kern w:val="20"/>
      <w:szCs w:val="20"/>
    </w:r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145359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9B3BD5"/>
    <w:pPr>
      <w:spacing w:before="40" w:after="0" w:line="288" w:lineRule="auto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9B3BD5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InformaesdeContacto">
    <w:name w:val="Informações de Contacto"/>
    <w:basedOn w:val="Normal"/>
    <w:uiPriority w:val="10"/>
    <w:qFormat/>
    <w:rsid w:val="009C28ED"/>
    <w:pPr>
      <w:spacing w:before="120" w:after="120"/>
    </w:pPr>
    <w:rPr>
      <w:rFonts w:asciiTheme="majorHAnsi" w:eastAsiaTheme="minorHAnsi" w:hAnsiTheme="majorHAnsi"/>
      <w:kern w:val="20"/>
      <w:szCs w:val="20"/>
    </w:rPr>
  </w:style>
  <w:style w:type="paragraph" w:styleId="Ttulo">
    <w:name w:val="Title"/>
    <w:basedOn w:val="Normal"/>
    <w:next w:val="Normal"/>
    <w:link w:val="TtuloCarte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"/>
    <w:rsid w:val="00F405F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TabeladeGrelha1Clara-Destaque2">
    <w:name w:val="Grid Table 1 Light Accent 2"/>
    <w:basedOn w:val="Tabela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C067BD"/>
  </w:style>
  <w:style w:type="paragraph" w:styleId="Rodap">
    <w:name w:val="footer"/>
    <w:basedOn w:val="Normal"/>
    <w:link w:val="RodapCarte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C067BD"/>
  </w:style>
  <w:style w:type="table" w:styleId="TabelacomGrelha">
    <w:name w:val="Table Grid"/>
    <w:basedOn w:val="Tabela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810A41"/>
    <w:rPr>
      <w:color w:val="808080"/>
    </w:rPr>
  </w:style>
  <w:style w:type="paragraph" w:customStyle="1" w:styleId="NomedoDestinatrio">
    <w:name w:val="Nome do Destinatário"/>
    <w:basedOn w:val="Normal"/>
    <w:next w:val="Normal"/>
    <w:qFormat/>
    <w:rsid w:val="00145359"/>
    <w:pPr>
      <w:spacing w:after="0"/>
    </w:pPr>
    <w:rPr>
      <w:b/>
    </w:rPr>
  </w:style>
  <w:style w:type="paragraph" w:customStyle="1" w:styleId="Endereo">
    <w:name w:val="Endereço"/>
    <w:basedOn w:val="Normal"/>
    <w:next w:val="Normal"/>
    <w:qFormat/>
    <w:rsid w:val="00145359"/>
    <w:pPr>
      <w:spacing w:after="480"/>
    </w:pPr>
  </w:style>
  <w:style w:type="paragraph" w:styleId="Data">
    <w:name w:val="Date"/>
    <w:basedOn w:val="Normal"/>
    <w:next w:val="Normal"/>
    <w:link w:val="DataCarter"/>
    <w:uiPriority w:val="99"/>
    <w:rsid w:val="00145359"/>
    <w:pPr>
      <w:spacing w:after="600"/>
    </w:pPr>
  </w:style>
  <w:style w:type="character" w:customStyle="1" w:styleId="DataCarter">
    <w:name w:val="Data Caráter"/>
    <w:basedOn w:val="Tipodeletrapredefinidodopargrafo"/>
    <w:link w:val="Data"/>
    <w:uiPriority w:val="99"/>
    <w:rsid w:val="00145359"/>
  </w:style>
  <w:style w:type="paragraph" w:styleId="Textodebalo">
    <w:name w:val="Balloon Text"/>
    <w:basedOn w:val="Normal"/>
    <w:link w:val="TextodebaloCarter"/>
    <w:uiPriority w:val="99"/>
    <w:semiHidden/>
    <w:unhideWhenUsed/>
    <w:rsid w:val="00F26A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6AA6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C7C77"/>
    <w:rPr>
      <w:color w:val="6B9F25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rsid w:val="000C7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gay@desemprego.pt" TargetMode="External"/><Relationship Id="rId2" Type="http://schemas.openxmlformats.org/officeDocument/2006/relationships/hyperlink" Target="mailto:goncalo.raposo@tecnico.ulisboa.p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rr\AppData\Roaming\Microsoft\Templates\Papel%20timbrado%20com%20degraus%20azuis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E88B1-1B52-41A1-8CE4-3F3FFFC87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3A640-22F2-4EB0-8611-F5306D08CF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27B7376-6194-4996-8ED8-13B50A83C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ED0B09-9113-40DB-A937-5EF0273A1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com degraus azuis.dotx</Template>
  <TotalTime>0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2021-04-18T10:40:00Z</dcterms:created>
  <dcterms:modified xsi:type="dcterms:W3CDTF">2021-04-18T11:04:00Z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