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9EC2" w14:textId="77777777" w:rsidR="00B86103" w:rsidRDefault="00000000">
      <w:pPr>
        <w:jc w:val="center"/>
        <w:rPr>
          <w:b/>
          <w:sz w:val="32"/>
          <w:szCs w:val="32"/>
        </w:rPr>
      </w:pPr>
      <w:r>
        <w:rPr>
          <w:b/>
          <w:sz w:val="32"/>
          <w:szCs w:val="32"/>
        </w:rPr>
        <w:t>5D4N AMAZING BANGKOK-PATTAYA</w:t>
      </w:r>
    </w:p>
    <w:p w14:paraId="5FCF30F9" w14:textId="77777777" w:rsidR="00B86103" w:rsidRDefault="00000000">
      <w:pPr>
        <w:spacing w:line="240" w:lineRule="auto"/>
        <w:jc w:val="center"/>
        <w:rPr>
          <w:rFonts w:ascii="Times New Roman" w:eastAsia="Times New Roman" w:hAnsi="Times New Roman" w:cs="Times New Roman"/>
          <w:b/>
          <w:color w:val="5F497A"/>
          <w:sz w:val="24"/>
          <w:szCs w:val="24"/>
          <w:u w:val="single"/>
        </w:rPr>
      </w:pPr>
      <w:r>
        <w:rPr>
          <w:rFonts w:ascii="Times New Roman" w:eastAsia="Times New Roman" w:hAnsi="Times New Roman" w:cs="Times New Roman"/>
          <w:b/>
          <w:color w:val="4F81BD"/>
          <w:sz w:val="24"/>
          <w:szCs w:val="24"/>
          <w:u w:val="single"/>
        </w:rPr>
        <w:t xml:space="preserve">By Malaysia Airlines </w:t>
      </w:r>
    </w:p>
    <w:p w14:paraId="2A9698A6" w14:textId="77777777" w:rsidR="00B86103" w:rsidRDefault="00000000">
      <w:pPr>
        <w:spacing w:line="240" w:lineRule="auto"/>
        <w:jc w:val="center"/>
        <w:rPr>
          <w:rFonts w:ascii="Times New Roman" w:eastAsia="Times New Roman" w:hAnsi="Times New Roman" w:cs="Times New Roman"/>
          <w:b/>
          <w:color w:val="76923C"/>
          <w:sz w:val="28"/>
          <w:szCs w:val="28"/>
          <w:u w:val="single"/>
        </w:rPr>
      </w:pPr>
      <w:r>
        <w:rPr>
          <w:rFonts w:ascii="Times New Roman" w:eastAsia="Times New Roman" w:hAnsi="Times New Roman" w:cs="Times New Roman"/>
          <w:b/>
          <w:color w:val="76923C"/>
          <w:sz w:val="28"/>
          <w:szCs w:val="28"/>
          <w:highlight w:val="cyan"/>
          <w:u w:val="single"/>
        </w:rPr>
        <w:t xml:space="preserve">Highlight: Nongnooch Village-Great and Grand-Wat Arun Temple </w:t>
      </w:r>
    </w:p>
    <w:p w14:paraId="6E6AEA20" w14:textId="77777777" w:rsidR="00B86103"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2023</w:t>
      </w:r>
    </w:p>
    <w:p w14:paraId="16A4B4F4" w14:textId="77777777" w:rsidR="00B86103" w:rsidRDefault="00000000">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7BEBAB3" w14:textId="77777777" w:rsidR="00B86103" w:rsidRDefault="00B86103"/>
    <w:p w14:paraId="7B0D387F" w14:textId="77777777" w:rsidR="00B86103" w:rsidRDefault="00000000">
      <w:pPr>
        <w:jc w:val="both"/>
        <w:rPr>
          <w:b/>
          <w:u w:val="single"/>
        </w:rPr>
      </w:pPr>
      <w:r>
        <w:rPr>
          <w:b/>
          <w:u w:val="single"/>
        </w:rPr>
        <w:t xml:space="preserve">Hari 1,: Jakarta-Bangkok   </w:t>
      </w:r>
    </w:p>
    <w:p w14:paraId="453D4750" w14:textId="77777777" w:rsidR="00B86103" w:rsidRDefault="00000000">
      <w:pPr>
        <w:jc w:val="both"/>
        <w:rPr>
          <w:b/>
          <w:u w:val="single"/>
        </w:rPr>
      </w:pPr>
      <w:bookmarkStart w:id="0" w:name="_heading=h.gjdgxs" w:colFirst="0" w:colLast="0"/>
      <w:bookmarkEnd w:id="0"/>
      <w:r>
        <w:rPr>
          <w:b/>
          <w:color w:val="FF0000"/>
          <w:sz w:val="20"/>
          <w:szCs w:val="20"/>
        </w:rPr>
        <w:t>MH710 CGK-KUL 11:10-14:20 &amp; MH774 KUL-BKK 16:00-17:20</w:t>
      </w:r>
    </w:p>
    <w:p w14:paraId="5AE5A68C" w14:textId="77777777" w:rsidR="00B86103" w:rsidRDefault="00000000">
      <w:pPr>
        <w:jc w:val="both"/>
      </w:pPr>
      <w:r>
        <w:t xml:space="preserve">Kami akan berkumpul di Bandara Internasional Soekarno Hatta 2 Jam sebelum keberangkatan), untuk memulai perjalanan kita ke </w:t>
      </w:r>
      <w:r>
        <w:rPr>
          <w:b/>
        </w:rPr>
        <w:t>Bangkok</w:t>
      </w:r>
      <w:r>
        <w:t xml:space="preserve">. Setibanya di </w:t>
      </w:r>
      <w:r>
        <w:rPr>
          <w:b/>
        </w:rPr>
        <w:t>Bangkok</w:t>
      </w:r>
      <w:r>
        <w:t xml:space="preserve">, proses imigrasi dan bagasi. Kita akan dilanjutkan mengunjungi </w:t>
      </w:r>
      <w:r>
        <w:rPr>
          <w:b/>
        </w:rPr>
        <w:t>Asiatique Night</w:t>
      </w:r>
      <w:r>
        <w:t xml:space="preserve"> </w:t>
      </w:r>
      <w:r>
        <w:rPr>
          <w:b/>
        </w:rPr>
        <w:t>Market</w:t>
      </w:r>
      <w:r>
        <w:t xml:space="preserve">. Check-in hotel dan bermalam di </w:t>
      </w:r>
      <w:r>
        <w:rPr>
          <w:b/>
        </w:rPr>
        <w:t>Bangkok</w:t>
      </w:r>
      <w:r>
        <w:t>.</w:t>
      </w:r>
    </w:p>
    <w:p w14:paraId="37332493" w14:textId="77777777" w:rsidR="00B86103"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Thomson***/setaraf</w:t>
      </w:r>
    </w:p>
    <w:p w14:paraId="400EDB77" w14:textId="77777777" w:rsidR="00B86103" w:rsidRDefault="00000000">
      <w:pPr>
        <w:jc w:val="both"/>
      </w:pPr>
      <w:r>
        <w:t xml:space="preserve"> </w:t>
      </w:r>
    </w:p>
    <w:p w14:paraId="150649B0" w14:textId="77777777" w:rsidR="00B86103" w:rsidRDefault="00000000">
      <w:pPr>
        <w:jc w:val="both"/>
        <w:rPr>
          <w:b/>
          <w:u w:val="single"/>
        </w:rPr>
      </w:pPr>
      <w:r>
        <w:rPr>
          <w:b/>
          <w:u w:val="single"/>
        </w:rPr>
        <w:t>Hari 2,  : Bangkok - Pattaya (B/L/-)</w:t>
      </w:r>
    </w:p>
    <w:p w14:paraId="2D45962B" w14:textId="77777777" w:rsidR="00B86103" w:rsidRDefault="00000000">
      <w:pPr>
        <w:jc w:val="both"/>
      </w:pPr>
      <w:r>
        <w:t xml:space="preserve">Setelah sarapan pagi. Kita akan menuju </w:t>
      </w:r>
      <w:r>
        <w:rPr>
          <w:b/>
        </w:rPr>
        <w:t>Pattaya</w:t>
      </w:r>
      <w:r>
        <w:t xml:space="preserve"> dengan perjalanan selama 2 jam. Setibanya di </w:t>
      </w:r>
      <w:r>
        <w:rPr>
          <w:b/>
        </w:rPr>
        <w:t>Pattaya</w:t>
      </w:r>
      <w:r>
        <w:t xml:space="preserve"> kita akan mengunjungi</w:t>
      </w:r>
      <w:r>
        <w:rPr>
          <w:b/>
        </w:rPr>
        <w:t xml:space="preserve"> Honey bee farm, </w:t>
      </w:r>
      <w:r>
        <w:t xml:space="preserve">dilanjutkan menuju </w:t>
      </w:r>
      <w:r>
        <w:rPr>
          <w:b/>
        </w:rPr>
        <w:t xml:space="preserve">Nongnooch Village </w:t>
      </w:r>
      <w:r>
        <w:t xml:space="preserve">dimana kita dapat menyasikan kebudayaan khas Thailand dan </w:t>
      </w:r>
      <w:r>
        <w:rPr>
          <w:i/>
        </w:rPr>
        <w:t>Elephant Show</w:t>
      </w:r>
      <w:r>
        <w:t xml:space="preserve">. Santap siang. Kemudian kita akan melanjutkan perjalanan menuju </w:t>
      </w:r>
      <w:r>
        <w:rPr>
          <w:b/>
        </w:rPr>
        <w:t>Gem’s Factory</w:t>
      </w:r>
      <w:r>
        <w:t xml:space="preserve"> kemudian kita akan ke </w:t>
      </w:r>
      <w:r>
        <w:rPr>
          <w:b/>
        </w:rPr>
        <w:t>Pantai Pattaya</w:t>
      </w:r>
      <w:r>
        <w:t>, disini kita dapat menyaksikan Cabaret Show (</w:t>
      </w:r>
      <w:r>
        <w:rPr>
          <w:i/>
        </w:rPr>
        <w:t>Optional</w:t>
      </w:r>
      <w:r>
        <w:t xml:space="preserve">). Dilanjutkan menuju </w:t>
      </w:r>
      <w:r>
        <w:rPr>
          <w:b/>
        </w:rPr>
        <w:t>Central Festival Mall</w:t>
      </w:r>
      <w:r>
        <w:t xml:space="preserve">. Check-in hotel dan bermalam di </w:t>
      </w:r>
      <w:r>
        <w:rPr>
          <w:b/>
        </w:rPr>
        <w:t>Pattaya</w:t>
      </w:r>
      <w:r>
        <w:t xml:space="preserve">. </w:t>
      </w:r>
    </w:p>
    <w:p w14:paraId="619EB00F" w14:textId="77777777" w:rsidR="00B86103"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Baron Beach Pattaya ***</w:t>
      </w:r>
    </w:p>
    <w:p w14:paraId="1FD51162" w14:textId="77777777" w:rsidR="00B86103" w:rsidRDefault="00B86103">
      <w:pPr>
        <w:jc w:val="both"/>
        <w:rPr>
          <w:u w:val="single"/>
        </w:rPr>
      </w:pPr>
    </w:p>
    <w:p w14:paraId="4C089F96" w14:textId="77777777" w:rsidR="00B86103" w:rsidRDefault="00000000">
      <w:pPr>
        <w:jc w:val="both"/>
        <w:rPr>
          <w:b/>
          <w:u w:val="single"/>
        </w:rPr>
      </w:pPr>
      <w:r>
        <w:rPr>
          <w:b/>
          <w:u w:val="single"/>
        </w:rPr>
        <w:t>Hari 3, : Pattaya - Bangkok (B/L/-)</w:t>
      </w:r>
    </w:p>
    <w:p w14:paraId="01DF262C" w14:textId="77777777" w:rsidR="00B86103" w:rsidRDefault="00000000">
      <w:pPr>
        <w:jc w:val="both"/>
      </w:pPr>
      <w:r>
        <w:t xml:space="preserve">Setelah sarapan pagi, kita akan mengunjungi </w:t>
      </w:r>
      <w:r>
        <w:rPr>
          <w:b/>
        </w:rPr>
        <w:t>Erawadee herb shop Factory</w:t>
      </w:r>
      <w:r>
        <w:t xml:space="preserve">. Kemudian menuju </w:t>
      </w:r>
      <w:r>
        <w:rPr>
          <w:b/>
        </w:rPr>
        <w:t xml:space="preserve">Great and Grand Sweet Destination </w:t>
      </w:r>
      <w:r>
        <w:t xml:space="preserve">dilanjutkan berbelanja di </w:t>
      </w:r>
      <w:r>
        <w:rPr>
          <w:b/>
        </w:rPr>
        <w:t>Dried Food</w:t>
      </w:r>
      <w:r>
        <w:t xml:space="preserve">. Santap siang di restoran lokal selanjutnya kita akan mengunjungi </w:t>
      </w:r>
      <w:r>
        <w:rPr>
          <w:b/>
        </w:rPr>
        <w:t>Chao phraya river</w:t>
      </w:r>
      <w:r>
        <w:t xml:space="preserve"> yang merupakan sungai utama di Thailand dengan panjang sekitar 372 kilometer dan menyebar ke seluruh daratan Thailand disini kita juga dapat melihat </w:t>
      </w:r>
      <w:r>
        <w:rPr>
          <w:b/>
        </w:rPr>
        <w:t xml:space="preserve">Wat Arun (Temple of The Dawn) </w:t>
      </w:r>
      <w:r>
        <w:t>yang terletak di tepi barat sungai Chao Phraya</w:t>
      </w:r>
      <w:r>
        <w:rPr>
          <w:b/>
        </w:rPr>
        <w:t xml:space="preserve">, </w:t>
      </w:r>
      <w:r>
        <w:t>kemudian mengunjungi</w:t>
      </w:r>
      <w:r>
        <w:rPr>
          <w:b/>
        </w:rPr>
        <w:t xml:space="preserve"> Iconsiam Mall,</w:t>
      </w:r>
      <w:r>
        <w:t xml:space="preserve"> kemudian check-in hotel dan bermalam di </w:t>
      </w:r>
      <w:r>
        <w:rPr>
          <w:b/>
        </w:rPr>
        <w:t>Bangkok</w:t>
      </w:r>
      <w:r>
        <w:t>.</w:t>
      </w:r>
    </w:p>
    <w:p w14:paraId="68C80FF1" w14:textId="77777777" w:rsidR="00B86103"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Thomson ***/setaraf</w:t>
      </w:r>
    </w:p>
    <w:p w14:paraId="5E1885F7" w14:textId="77777777" w:rsidR="00B86103" w:rsidRDefault="00B86103">
      <w:pPr>
        <w:jc w:val="both"/>
      </w:pPr>
    </w:p>
    <w:p w14:paraId="6DD83769" w14:textId="77777777" w:rsidR="00B86103" w:rsidRDefault="00000000">
      <w:pPr>
        <w:jc w:val="both"/>
        <w:rPr>
          <w:b/>
          <w:u w:val="single"/>
        </w:rPr>
      </w:pPr>
      <w:r>
        <w:rPr>
          <w:b/>
          <w:u w:val="single"/>
        </w:rPr>
        <w:t>Hari 4, : Bangkok (B)</w:t>
      </w:r>
    </w:p>
    <w:p w14:paraId="1AD29974" w14:textId="77777777" w:rsidR="00B86103" w:rsidRDefault="00000000">
      <w:pPr>
        <w:jc w:val="both"/>
      </w:pPr>
      <w:r>
        <w:t xml:space="preserve">Setelah sarapan pagi. kita akan berbelanja di </w:t>
      </w:r>
      <w:r>
        <w:rPr>
          <w:b/>
        </w:rPr>
        <w:t xml:space="preserve">Platinum Fashion Mall, Leather shop Bangkok </w:t>
      </w:r>
      <w:r>
        <w:t xml:space="preserve">dan </w:t>
      </w:r>
      <w:r>
        <w:rPr>
          <w:b/>
        </w:rPr>
        <w:t>MBK Shopping Center</w:t>
      </w:r>
      <w:r>
        <w:t xml:space="preserve">, kemudian dilanjutkan menuju </w:t>
      </w:r>
      <w:r>
        <w:rPr>
          <w:b/>
        </w:rPr>
        <w:t xml:space="preserve">Big C Supermarket, </w:t>
      </w:r>
      <w:r>
        <w:t>kita juga akan</w:t>
      </w:r>
      <w:r>
        <w:rPr>
          <w:b/>
        </w:rPr>
        <w:t xml:space="preserve"> </w:t>
      </w:r>
      <w:r>
        <w:t xml:space="preserve">mengunjungi </w:t>
      </w:r>
      <w:r>
        <w:rPr>
          <w:b/>
        </w:rPr>
        <w:t>China Town Bangkok</w:t>
      </w:r>
      <w:r>
        <w:t xml:space="preserve"> sebelum kembali ke Hotel. Bermalam di </w:t>
      </w:r>
      <w:r>
        <w:rPr>
          <w:b/>
        </w:rPr>
        <w:t>Bangkok</w:t>
      </w:r>
      <w:r>
        <w:t>.</w:t>
      </w:r>
    </w:p>
    <w:p w14:paraId="1C55B69B" w14:textId="77777777" w:rsidR="00B86103" w:rsidRDefault="00000000">
      <w:pPr>
        <w:jc w:val="both"/>
        <w:rPr>
          <w:rFonts w:ascii="Quattrocento Sans" w:eastAsia="Quattrocento Sans" w:hAnsi="Quattrocento Sans" w:cs="Quattrocento Sans"/>
          <w:b/>
          <w:i/>
          <w:sz w:val="18"/>
          <w:szCs w:val="18"/>
        </w:rPr>
      </w:pPr>
      <w:r>
        <w:rPr>
          <w:rFonts w:ascii="Quattrocento Sans" w:eastAsia="Quattrocento Sans" w:hAnsi="Quattrocento Sans" w:cs="Quattrocento Sans"/>
          <w:b/>
          <w:i/>
          <w:sz w:val="18"/>
          <w:szCs w:val="18"/>
        </w:rPr>
        <w:t>Menginap di Thomson ***/setaraf</w:t>
      </w:r>
    </w:p>
    <w:p w14:paraId="1F4B2C61" w14:textId="77777777" w:rsidR="00B86103" w:rsidRDefault="00B86103">
      <w:pPr>
        <w:jc w:val="both"/>
      </w:pPr>
      <w:bookmarkStart w:id="1" w:name="_heading=h.30j0zll" w:colFirst="0" w:colLast="0"/>
      <w:bookmarkEnd w:id="1"/>
    </w:p>
    <w:p w14:paraId="21F25770" w14:textId="77777777" w:rsidR="00B86103" w:rsidRDefault="00000000">
      <w:pPr>
        <w:jc w:val="both"/>
        <w:rPr>
          <w:b/>
          <w:u w:val="single"/>
        </w:rPr>
      </w:pPr>
      <w:r>
        <w:rPr>
          <w:b/>
          <w:u w:val="single"/>
        </w:rPr>
        <w:t>Hari 5, : Bankok-Jakarta (Transit Malaysia) (B)</w:t>
      </w:r>
    </w:p>
    <w:p w14:paraId="69112120" w14:textId="77777777" w:rsidR="00B86103" w:rsidRDefault="00000000">
      <w:pPr>
        <w:jc w:val="both"/>
        <w:rPr>
          <w:b/>
          <w:color w:val="FF0000"/>
          <w:sz w:val="20"/>
          <w:szCs w:val="20"/>
        </w:rPr>
      </w:pPr>
      <w:r>
        <w:rPr>
          <w:b/>
          <w:color w:val="FF0000"/>
          <w:sz w:val="20"/>
          <w:szCs w:val="20"/>
        </w:rPr>
        <w:t>MH785 BKK-KUL 11.05-14-15 – MH723 KUL-CGK 16.10-17.35</w:t>
      </w:r>
    </w:p>
    <w:p w14:paraId="5130C6BB" w14:textId="77777777" w:rsidR="00B86103" w:rsidRDefault="00000000">
      <w:pPr>
        <w:jc w:val="both"/>
      </w:pPr>
      <w:r>
        <w:t>Setelah sarapan pagi, perjalanan menuju Bandar Udara Internasional Suvarnabhumi untuk kembali ke Jakarta dengan  . Sampai jumpa di perjalanan selanjutnya.</w:t>
      </w:r>
      <w:r>
        <w:br w:type="page"/>
      </w:r>
    </w:p>
    <w:p w14:paraId="5744C24F" w14:textId="77777777" w:rsidR="00B86103" w:rsidRDefault="00000000">
      <w:pPr>
        <w:jc w:val="both"/>
        <w:rPr>
          <w:b/>
        </w:rPr>
      </w:pPr>
      <w:r>
        <w:rPr>
          <w:b/>
        </w:rPr>
        <w:lastRenderedPageBreak/>
        <w:t>Keberangkatan Minimal 15 Pax(Didampingi 1 Tour Leader) Pendaftaran Deposit Rp. 5.000.000 (First Come First Serve)</w:t>
      </w:r>
    </w:p>
    <w:p w14:paraId="03DF2A64" w14:textId="77777777" w:rsidR="00B86103" w:rsidRDefault="00000000">
      <w:pPr>
        <w:jc w:val="both"/>
      </w:pPr>
      <w:r>
        <w:rPr>
          <w:b/>
        </w:rPr>
        <w:t>Pelunasan 21 hari sebelum keberangkatan</w:t>
      </w:r>
    </w:p>
    <w:tbl>
      <w:tblPr>
        <w:tblStyle w:val="a3"/>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25"/>
        <w:gridCol w:w="1545"/>
        <w:gridCol w:w="1815"/>
        <w:gridCol w:w="1815"/>
      </w:tblGrid>
      <w:tr w:rsidR="00B86103" w14:paraId="523FE6E1" w14:textId="77777777">
        <w:tc>
          <w:tcPr>
            <w:tcW w:w="2145" w:type="dxa"/>
            <w:shd w:val="clear" w:color="auto" w:fill="auto"/>
            <w:tcMar>
              <w:top w:w="100" w:type="dxa"/>
              <w:left w:w="100" w:type="dxa"/>
              <w:bottom w:w="100" w:type="dxa"/>
              <w:right w:w="100" w:type="dxa"/>
            </w:tcMar>
          </w:tcPr>
          <w:p w14:paraId="236A0211" w14:textId="77777777" w:rsidR="00B86103" w:rsidRDefault="00000000">
            <w:pPr>
              <w:widowControl w:val="0"/>
              <w:pBdr>
                <w:top w:val="nil"/>
                <w:left w:val="nil"/>
                <w:bottom w:val="nil"/>
                <w:right w:val="nil"/>
                <w:between w:val="nil"/>
              </w:pBdr>
              <w:spacing w:line="240" w:lineRule="auto"/>
              <w:jc w:val="center"/>
            </w:pPr>
            <w:r>
              <w:t>Keberangkatan</w:t>
            </w:r>
          </w:p>
        </w:tc>
        <w:tc>
          <w:tcPr>
            <w:tcW w:w="1725" w:type="dxa"/>
            <w:shd w:val="clear" w:color="auto" w:fill="auto"/>
            <w:tcMar>
              <w:top w:w="100" w:type="dxa"/>
              <w:left w:w="100" w:type="dxa"/>
              <w:bottom w:w="100" w:type="dxa"/>
              <w:right w:w="100" w:type="dxa"/>
            </w:tcMar>
          </w:tcPr>
          <w:p w14:paraId="34DE0172" w14:textId="77777777" w:rsidR="00B86103" w:rsidRDefault="00000000">
            <w:pPr>
              <w:widowControl w:val="0"/>
              <w:pBdr>
                <w:top w:val="nil"/>
                <w:left w:val="nil"/>
                <w:bottom w:val="nil"/>
                <w:right w:val="nil"/>
                <w:between w:val="nil"/>
              </w:pBdr>
              <w:spacing w:line="240" w:lineRule="auto"/>
              <w:jc w:val="center"/>
            </w:pPr>
            <w:r>
              <w:t>Dewasa (Twin/Triple)</w:t>
            </w:r>
          </w:p>
        </w:tc>
        <w:tc>
          <w:tcPr>
            <w:tcW w:w="1545" w:type="dxa"/>
            <w:shd w:val="clear" w:color="auto" w:fill="auto"/>
            <w:tcMar>
              <w:top w:w="100" w:type="dxa"/>
              <w:left w:w="100" w:type="dxa"/>
              <w:bottom w:w="100" w:type="dxa"/>
              <w:right w:w="100" w:type="dxa"/>
            </w:tcMar>
          </w:tcPr>
          <w:p w14:paraId="43EA3FE4" w14:textId="77777777" w:rsidR="00B86103" w:rsidRDefault="00000000">
            <w:pPr>
              <w:widowControl w:val="0"/>
              <w:pBdr>
                <w:top w:val="nil"/>
                <w:left w:val="nil"/>
                <w:bottom w:val="nil"/>
                <w:right w:val="nil"/>
                <w:between w:val="nil"/>
              </w:pBdr>
              <w:spacing w:line="240" w:lineRule="auto"/>
              <w:jc w:val="center"/>
            </w:pPr>
            <w:r>
              <w:t>Child with Extra Bed</w:t>
            </w:r>
          </w:p>
        </w:tc>
        <w:tc>
          <w:tcPr>
            <w:tcW w:w="1815" w:type="dxa"/>
            <w:shd w:val="clear" w:color="auto" w:fill="auto"/>
            <w:tcMar>
              <w:top w:w="100" w:type="dxa"/>
              <w:left w:w="100" w:type="dxa"/>
              <w:bottom w:w="100" w:type="dxa"/>
              <w:right w:w="100" w:type="dxa"/>
            </w:tcMar>
          </w:tcPr>
          <w:p w14:paraId="0CA1E0A1" w14:textId="77777777" w:rsidR="00B86103" w:rsidRDefault="00000000">
            <w:pPr>
              <w:widowControl w:val="0"/>
              <w:pBdr>
                <w:top w:val="nil"/>
                <w:left w:val="nil"/>
                <w:bottom w:val="nil"/>
                <w:right w:val="nil"/>
                <w:between w:val="nil"/>
              </w:pBdr>
              <w:spacing w:line="240" w:lineRule="auto"/>
              <w:jc w:val="center"/>
            </w:pPr>
            <w:r>
              <w:t>Child no Bed</w:t>
            </w:r>
          </w:p>
        </w:tc>
        <w:tc>
          <w:tcPr>
            <w:tcW w:w="1815" w:type="dxa"/>
            <w:shd w:val="clear" w:color="auto" w:fill="auto"/>
            <w:tcMar>
              <w:top w:w="100" w:type="dxa"/>
              <w:left w:w="100" w:type="dxa"/>
              <w:bottom w:w="100" w:type="dxa"/>
              <w:right w:w="100" w:type="dxa"/>
            </w:tcMar>
          </w:tcPr>
          <w:p w14:paraId="393328F3" w14:textId="77777777" w:rsidR="00B86103" w:rsidRDefault="00000000">
            <w:pPr>
              <w:widowControl w:val="0"/>
              <w:pBdr>
                <w:top w:val="nil"/>
                <w:left w:val="nil"/>
                <w:bottom w:val="nil"/>
                <w:right w:val="nil"/>
                <w:between w:val="nil"/>
              </w:pBdr>
              <w:spacing w:line="240" w:lineRule="auto"/>
              <w:jc w:val="center"/>
            </w:pPr>
            <w:r>
              <w:t>Single Supp</w:t>
            </w:r>
          </w:p>
          <w:p w14:paraId="7AB6CF69" w14:textId="77777777" w:rsidR="00B86103" w:rsidRDefault="00000000">
            <w:pPr>
              <w:widowControl w:val="0"/>
              <w:pBdr>
                <w:top w:val="nil"/>
                <w:left w:val="nil"/>
                <w:bottom w:val="nil"/>
                <w:right w:val="nil"/>
                <w:between w:val="nil"/>
              </w:pBdr>
              <w:spacing w:line="240" w:lineRule="auto"/>
              <w:jc w:val="center"/>
            </w:pPr>
            <w:r>
              <w:t>(Jika sekamar Sendiri)</w:t>
            </w:r>
          </w:p>
        </w:tc>
      </w:tr>
      <w:tr w:rsidR="00B86103" w14:paraId="7D0ED3E6" w14:textId="77777777">
        <w:tc>
          <w:tcPr>
            <w:tcW w:w="2145" w:type="dxa"/>
            <w:shd w:val="clear" w:color="auto" w:fill="auto"/>
            <w:tcMar>
              <w:top w:w="100" w:type="dxa"/>
              <w:left w:w="100" w:type="dxa"/>
              <w:bottom w:w="100" w:type="dxa"/>
              <w:right w:w="100" w:type="dxa"/>
            </w:tcMar>
          </w:tcPr>
          <w:p w14:paraId="788929C4" w14:textId="77777777" w:rsidR="00B86103" w:rsidRDefault="00000000">
            <w:pPr>
              <w:widowControl w:val="0"/>
              <w:pBdr>
                <w:top w:val="nil"/>
                <w:left w:val="nil"/>
                <w:bottom w:val="nil"/>
                <w:right w:val="nil"/>
                <w:between w:val="nil"/>
              </w:pBdr>
              <w:spacing w:line="240" w:lineRule="auto"/>
              <w:jc w:val="center"/>
            </w:pPr>
            <w:r>
              <w:t>28 Sep 2023</w:t>
            </w:r>
          </w:p>
          <w:p w14:paraId="411430D9" w14:textId="77777777" w:rsidR="00B86103" w:rsidRDefault="00000000">
            <w:pPr>
              <w:widowControl w:val="0"/>
              <w:pBdr>
                <w:top w:val="nil"/>
                <w:left w:val="nil"/>
                <w:bottom w:val="nil"/>
                <w:right w:val="nil"/>
                <w:between w:val="nil"/>
              </w:pBdr>
              <w:spacing w:line="240" w:lineRule="auto"/>
              <w:jc w:val="center"/>
              <w:rPr>
                <w:color w:val="FF0000"/>
                <w:sz w:val="20"/>
                <w:szCs w:val="20"/>
              </w:rPr>
            </w:pPr>
            <w:r>
              <w:rPr>
                <w:color w:val="FF0000"/>
                <w:sz w:val="20"/>
                <w:szCs w:val="20"/>
              </w:rPr>
              <w:t>Hari Raya Maulid Nabi</w:t>
            </w:r>
          </w:p>
          <w:p w14:paraId="3EA2DD5B" w14:textId="77777777" w:rsidR="00B86103" w:rsidRDefault="00000000">
            <w:pPr>
              <w:widowControl w:val="0"/>
              <w:pBdr>
                <w:top w:val="nil"/>
                <w:left w:val="nil"/>
                <w:bottom w:val="nil"/>
                <w:right w:val="nil"/>
                <w:between w:val="nil"/>
              </w:pBdr>
              <w:spacing w:line="240" w:lineRule="auto"/>
              <w:jc w:val="center"/>
              <w:rPr>
                <w:color w:val="FF0000"/>
                <w:sz w:val="26"/>
                <w:szCs w:val="26"/>
              </w:rPr>
            </w:pPr>
            <w:r>
              <w:rPr>
                <w:color w:val="FF0000"/>
                <w:sz w:val="26"/>
                <w:szCs w:val="26"/>
              </w:rPr>
              <w:t>CLOSED</w:t>
            </w:r>
          </w:p>
        </w:tc>
        <w:tc>
          <w:tcPr>
            <w:tcW w:w="1725" w:type="dxa"/>
            <w:shd w:val="clear" w:color="auto" w:fill="auto"/>
            <w:tcMar>
              <w:top w:w="100" w:type="dxa"/>
              <w:left w:w="100" w:type="dxa"/>
              <w:bottom w:w="100" w:type="dxa"/>
              <w:right w:w="100" w:type="dxa"/>
            </w:tcMar>
            <w:vAlign w:val="center"/>
          </w:tcPr>
          <w:p w14:paraId="0912D4D0" w14:textId="77777777" w:rsidR="00B86103" w:rsidRDefault="00000000">
            <w:pPr>
              <w:widowControl w:val="0"/>
              <w:pBdr>
                <w:top w:val="nil"/>
                <w:left w:val="nil"/>
                <w:bottom w:val="nil"/>
                <w:right w:val="nil"/>
                <w:between w:val="nil"/>
              </w:pBdr>
              <w:spacing w:line="240" w:lineRule="auto"/>
              <w:jc w:val="center"/>
            </w:pPr>
            <w:r>
              <w:t>Rp 6.890.000</w:t>
            </w:r>
          </w:p>
        </w:tc>
        <w:tc>
          <w:tcPr>
            <w:tcW w:w="1545" w:type="dxa"/>
            <w:shd w:val="clear" w:color="auto" w:fill="auto"/>
            <w:tcMar>
              <w:top w:w="100" w:type="dxa"/>
              <w:left w:w="100" w:type="dxa"/>
              <w:bottom w:w="100" w:type="dxa"/>
              <w:right w:w="100" w:type="dxa"/>
            </w:tcMar>
            <w:vAlign w:val="center"/>
          </w:tcPr>
          <w:p w14:paraId="327AE07E" w14:textId="77777777" w:rsidR="00B86103" w:rsidRDefault="00000000">
            <w:pPr>
              <w:widowControl w:val="0"/>
              <w:pBdr>
                <w:top w:val="nil"/>
                <w:left w:val="nil"/>
                <w:bottom w:val="nil"/>
                <w:right w:val="nil"/>
                <w:between w:val="nil"/>
              </w:pBdr>
              <w:spacing w:line="240" w:lineRule="auto"/>
              <w:jc w:val="center"/>
            </w:pPr>
            <w:r>
              <w:t>Rp 6.890.000</w:t>
            </w:r>
          </w:p>
        </w:tc>
        <w:tc>
          <w:tcPr>
            <w:tcW w:w="1815" w:type="dxa"/>
            <w:shd w:val="clear" w:color="auto" w:fill="auto"/>
            <w:tcMar>
              <w:top w:w="100" w:type="dxa"/>
              <w:left w:w="100" w:type="dxa"/>
              <w:bottom w:w="100" w:type="dxa"/>
              <w:right w:w="100" w:type="dxa"/>
            </w:tcMar>
            <w:vAlign w:val="center"/>
          </w:tcPr>
          <w:p w14:paraId="2F030CB4" w14:textId="77777777" w:rsidR="00B86103" w:rsidRDefault="00000000">
            <w:pPr>
              <w:widowControl w:val="0"/>
              <w:pBdr>
                <w:top w:val="nil"/>
                <w:left w:val="nil"/>
                <w:bottom w:val="nil"/>
                <w:right w:val="nil"/>
                <w:between w:val="nil"/>
              </w:pBdr>
              <w:spacing w:line="240" w:lineRule="auto"/>
              <w:jc w:val="center"/>
            </w:pPr>
            <w:r>
              <w:t>Rp 6.590.000</w:t>
            </w:r>
          </w:p>
        </w:tc>
        <w:tc>
          <w:tcPr>
            <w:tcW w:w="1815" w:type="dxa"/>
            <w:shd w:val="clear" w:color="auto" w:fill="auto"/>
            <w:tcMar>
              <w:top w:w="100" w:type="dxa"/>
              <w:left w:w="100" w:type="dxa"/>
              <w:bottom w:w="100" w:type="dxa"/>
              <w:right w:w="100" w:type="dxa"/>
            </w:tcMar>
            <w:vAlign w:val="center"/>
          </w:tcPr>
          <w:p w14:paraId="230B2172" w14:textId="77777777" w:rsidR="00B86103" w:rsidRDefault="00000000">
            <w:pPr>
              <w:widowControl w:val="0"/>
              <w:pBdr>
                <w:top w:val="nil"/>
                <w:left w:val="nil"/>
                <w:bottom w:val="nil"/>
                <w:right w:val="nil"/>
                <w:between w:val="nil"/>
              </w:pBdr>
              <w:spacing w:line="240" w:lineRule="auto"/>
              <w:jc w:val="center"/>
            </w:pPr>
            <w:r>
              <w:t>Rp 2,250,000</w:t>
            </w:r>
          </w:p>
        </w:tc>
      </w:tr>
      <w:tr w:rsidR="00B86103" w14:paraId="514ACFEA" w14:textId="77777777">
        <w:tc>
          <w:tcPr>
            <w:tcW w:w="2145" w:type="dxa"/>
            <w:shd w:val="clear" w:color="auto" w:fill="auto"/>
            <w:tcMar>
              <w:top w:w="100" w:type="dxa"/>
              <w:left w:w="100" w:type="dxa"/>
              <w:bottom w:w="100" w:type="dxa"/>
              <w:right w:w="100" w:type="dxa"/>
            </w:tcMar>
          </w:tcPr>
          <w:p w14:paraId="3CE41551" w14:textId="77777777" w:rsidR="00B86103" w:rsidRDefault="00000000">
            <w:pPr>
              <w:widowControl w:val="0"/>
              <w:pBdr>
                <w:top w:val="nil"/>
                <w:left w:val="nil"/>
                <w:bottom w:val="nil"/>
                <w:right w:val="nil"/>
                <w:between w:val="nil"/>
              </w:pBdr>
              <w:spacing w:line="240" w:lineRule="auto"/>
              <w:jc w:val="center"/>
            </w:pPr>
            <w:r>
              <w:t>14 Oct 2023</w:t>
            </w:r>
          </w:p>
        </w:tc>
        <w:tc>
          <w:tcPr>
            <w:tcW w:w="1725" w:type="dxa"/>
            <w:shd w:val="clear" w:color="auto" w:fill="auto"/>
            <w:tcMar>
              <w:top w:w="100" w:type="dxa"/>
              <w:left w:w="100" w:type="dxa"/>
              <w:bottom w:w="100" w:type="dxa"/>
              <w:right w:w="100" w:type="dxa"/>
            </w:tcMar>
            <w:vAlign w:val="center"/>
          </w:tcPr>
          <w:p w14:paraId="15129A85" w14:textId="77777777" w:rsidR="00B86103" w:rsidRDefault="00000000">
            <w:pPr>
              <w:widowControl w:val="0"/>
              <w:pBdr>
                <w:top w:val="nil"/>
                <w:left w:val="nil"/>
                <w:bottom w:val="nil"/>
                <w:right w:val="nil"/>
                <w:between w:val="nil"/>
              </w:pBdr>
              <w:spacing w:line="240" w:lineRule="auto"/>
              <w:jc w:val="center"/>
            </w:pPr>
            <w:r>
              <w:t>Rp 6.890.000</w:t>
            </w:r>
          </w:p>
        </w:tc>
        <w:tc>
          <w:tcPr>
            <w:tcW w:w="1545" w:type="dxa"/>
            <w:shd w:val="clear" w:color="auto" w:fill="auto"/>
            <w:tcMar>
              <w:top w:w="100" w:type="dxa"/>
              <w:left w:w="100" w:type="dxa"/>
              <w:bottom w:w="100" w:type="dxa"/>
              <w:right w:w="100" w:type="dxa"/>
            </w:tcMar>
            <w:vAlign w:val="center"/>
          </w:tcPr>
          <w:p w14:paraId="05BEAED8" w14:textId="77777777" w:rsidR="00B86103" w:rsidRDefault="00000000">
            <w:pPr>
              <w:widowControl w:val="0"/>
              <w:pBdr>
                <w:top w:val="nil"/>
                <w:left w:val="nil"/>
                <w:bottom w:val="nil"/>
                <w:right w:val="nil"/>
                <w:between w:val="nil"/>
              </w:pBdr>
              <w:spacing w:line="240" w:lineRule="auto"/>
              <w:jc w:val="center"/>
            </w:pPr>
            <w:r>
              <w:t>Rp 6.890.000</w:t>
            </w:r>
          </w:p>
        </w:tc>
        <w:tc>
          <w:tcPr>
            <w:tcW w:w="1815" w:type="dxa"/>
            <w:shd w:val="clear" w:color="auto" w:fill="auto"/>
            <w:tcMar>
              <w:top w:w="100" w:type="dxa"/>
              <w:left w:w="100" w:type="dxa"/>
              <w:bottom w:w="100" w:type="dxa"/>
              <w:right w:w="100" w:type="dxa"/>
            </w:tcMar>
            <w:vAlign w:val="center"/>
          </w:tcPr>
          <w:p w14:paraId="7F4655BA" w14:textId="77777777" w:rsidR="00B86103" w:rsidRDefault="00000000">
            <w:pPr>
              <w:widowControl w:val="0"/>
              <w:pBdr>
                <w:top w:val="nil"/>
                <w:left w:val="nil"/>
                <w:bottom w:val="nil"/>
                <w:right w:val="nil"/>
                <w:between w:val="nil"/>
              </w:pBdr>
              <w:spacing w:line="240" w:lineRule="auto"/>
              <w:jc w:val="center"/>
            </w:pPr>
            <w:r>
              <w:t>Rp 6.590.000</w:t>
            </w:r>
          </w:p>
        </w:tc>
        <w:tc>
          <w:tcPr>
            <w:tcW w:w="1815" w:type="dxa"/>
            <w:shd w:val="clear" w:color="auto" w:fill="auto"/>
            <w:tcMar>
              <w:top w:w="100" w:type="dxa"/>
              <w:left w:w="100" w:type="dxa"/>
              <w:bottom w:w="100" w:type="dxa"/>
              <w:right w:w="100" w:type="dxa"/>
            </w:tcMar>
            <w:vAlign w:val="center"/>
          </w:tcPr>
          <w:p w14:paraId="4853C8CA" w14:textId="77777777" w:rsidR="00B86103" w:rsidRDefault="00000000">
            <w:pPr>
              <w:widowControl w:val="0"/>
              <w:pBdr>
                <w:top w:val="nil"/>
                <w:left w:val="nil"/>
                <w:bottom w:val="nil"/>
                <w:right w:val="nil"/>
                <w:between w:val="nil"/>
              </w:pBdr>
              <w:spacing w:line="240" w:lineRule="auto"/>
              <w:jc w:val="center"/>
            </w:pPr>
            <w:r>
              <w:t>Rp 2,250,000</w:t>
            </w:r>
          </w:p>
        </w:tc>
      </w:tr>
      <w:tr w:rsidR="00B86103" w14:paraId="08C81FAB" w14:textId="77777777">
        <w:tc>
          <w:tcPr>
            <w:tcW w:w="2145" w:type="dxa"/>
            <w:shd w:val="clear" w:color="auto" w:fill="auto"/>
            <w:tcMar>
              <w:top w:w="100" w:type="dxa"/>
              <w:left w:w="100" w:type="dxa"/>
              <w:bottom w:w="100" w:type="dxa"/>
              <w:right w:w="100" w:type="dxa"/>
            </w:tcMar>
            <w:vAlign w:val="center"/>
          </w:tcPr>
          <w:p w14:paraId="3E171861" w14:textId="77777777" w:rsidR="00B86103" w:rsidRDefault="00000000">
            <w:pPr>
              <w:widowControl w:val="0"/>
              <w:pBdr>
                <w:top w:val="nil"/>
                <w:left w:val="nil"/>
                <w:bottom w:val="nil"/>
                <w:right w:val="nil"/>
                <w:between w:val="nil"/>
              </w:pBdr>
              <w:spacing w:line="240" w:lineRule="auto"/>
              <w:jc w:val="center"/>
            </w:pPr>
            <w:r>
              <w:t>18 Nov 2023</w:t>
            </w:r>
          </w:p>
          <w:p w14:paraId="170F08F3" w14:textId="77777777" w:rsidR="00B86103" w:rsidRDefault="00000000">
            <w:pPr>
              <w:widowControl w:val="0"/>
              <w:pBdr>
                <w:top w:val="nil"/>
                <w:left w:val="nil"/>
                <w:bottom w:val="nil"/>
                <w:right w:val="nil"/>
                <w:between w:val="nil"/>
              </w:pBdr>
              <w:spacing w:line="240" w:lineRule="auto"/>
              <w:jc w:val="center"/>
              <w:rPr>
                <w:b/>
                <w:color w:val="FF0000"/>
                <w:sz w:val="16"/>
                <w:szCs w:val="16"/>
                <w:highlight w:val="yellow"/>
              </w:rPr>
            </w:pPr>
            <w:r>
              <w:rPr>
                <w:b/>
                <w:color w:val="FF0000"/>
                <w:sz w:val="16"/>
                <w:szCs w:val="16"/>
                <w:highlight w:val="yellow"/>
              </w:rPr>
              <w:t>CGK-KUL 04:25-07:30</w:t>
            </w:r>
          </w:p>
          <w:p w14:paraId="36D6FF3C" w14:textId="77777777" w:rsidR="00B86103" w:rsidRDefault="00000000">
            <w:pPr>
              <w:widowControl w:val="0"/>
              <w:pBdr>
                <w:top w:val="nil"/>
                <w:left w:val="nil"/>
                <w:bottom w:val="nil"/>
                <w:right w:val="nil"/>
                <w:between w:val="nil"/>
              </w:pBdr>
              <w:spacing w:line="240" w:lineRule="auto"/>
              <w:jc w:val="center"/>
              <w:rPr>
                <w:b/>
                <w:color w:val="FF0000"/>
                <w:sz w:val="16"/>
                <w:szCs w:val="16"/>
                <w:highlight w:val="yellow"/>
              </w:rPr>
            </w:pPr>
            <w:r>
              <w:rPr>
                <w:b/>
                <w:color w:val="FF0000"/>
                <w:sz w:val="16"/>
                <w:szCs w:val="16"/>
                <w:highlight w:val="yellow"/>
              </w:rPr>
              <w:t>KUL-BKK 09:00-10:15</w:t>
            </w:r>
          </w:p>
          <w:p w14:paraId="710A7A09" w14:textId="77777777" w:rsidR="00B86103" w:rsidRDefault="00000000">
            <w:pPr>
              <w:widowControl w:val="0"/>
              <w:pBdr>
                <w:top w:val="nil"/>
                <w:left w:val="nil"/>
                <w:bottom w:val="nil"/>
                <w:right w:val="nil"/>
                <w:between w:val="nil"/>
              </w:pBdr>
              <w:spacing w:line="240" w:lineRule="auto"/>
              <w:jc w:val="center"/>
              <w:rPr>
                <w:b/>
                <w:color w:val="FF0000"/>
                <w:sz w:val="16"/>
                <w:szCs w:val="16"/>
                <w:highlight w:val="yellow"/>
              </w:rPr>
            </w:pPr>
            <w:r>
              <w:rPr>
                <w:b/>
                <w:color w:val="FF0000"/>
                <w:sz w:val="16"/>
                <w:szCs w:val="16"/>
                <w:highlight w:val="yellow"/>
              </w:rPr>
              <w:t>BKK-KUL 17:05-20:25</w:t>
            </w:r>
          </w:p>
          <w:p w14:paraId="39F891EC" w14:textId="77777777" w:rsidR="00B86103" w:rsidRDefault="00000000">
            <w:pPr>
              <w:widowControl w:val="0"/>
              <w:pBdr>
                <w:top w:val="nil"/>
                <w:left w:val="nil"/>
                <w:bottom w:val="nil"/>
                <w:right w:val="nil"/>
                <w:between w:val="nil"/>
              </w:pBdr>
              <w:spacing w:line="240" w:lineRule="auto"/>
              <w:jc w:val="center"/>
              <w:rPr>
                <w:sz w:val="16"/>
                <w:szCs w:val="16"/>
              </w:rPr>
            </w:pPr>
            <w:r>
              <w:rPr>
                <w:b/>
                <w:color w:val="FF0000"/>
                <w:sz w:val="16"/>
                <w:szCs w:val="16"/>
                <w:highlight w:val="yellow"/>
              </w:rPr>
              <w:t>KUL-CGK 22:20-23:30</w:t>
            </w:r>
          </w:p>
        </w:tc>
        <w:tc>
          <w:tcPr>
            <w:tcW w:w="1725" w:type="dxa"/>
            <w:shd w:val="clear" w:color="auto" w:fill="auto"/>
            <w:tcMar>
              <w:top w:w="100" w:type="dxa"/>
              <w:left w:w="100" w:type="dxa"/>
              <w:bottom w:w="100" w:type="dxa"/>
              <w:right w:w="100" w:type="dxa"/>
            </w:tcMar>
            <w:vAlign w:val="center"/>
          </w:tcPr>
          <w:p w14:paraId="1002DEE2" w14:textId="77777777" w:rsidR="00B86103" w:rsidRDefault="00000000">
            <w:pPr>
              <w:widowControl w:val="0"/>
              <w:pBdr>
                <w:top w:val="nil"/>
                <w:left w:val="nil"/>
                <w:bottom w:val="nil"/>
                <w:right w:val="nil"/>
                <w:between w:val="nil"/>
              </w:pBdr>
              <w:spacing w:line="240" w:lineRule="auto"/>
              <w:jc w:val="center"/>
            </w:pPr>
            <w:r>
              <w:t>Rp 6.890.000</w:t>
            </w:r>
          </w:p>
        </w:tc>
        <w:tc>
          <w:tcPr>
            <w:tcW w:w="1545" w:type="dxa"/>
            <w:shd w:val="clear" w:color="auto" w:fill="auto"/>
            <w:tcMar>
              <w:top w:w="100" w:type="dxa"/>
              <w:left w:w="100" w:type="dxa"/>
              <w:bottom w:w="100" w:type="dxa"/>
              <w:right w:w="100" w:type="dxa"/>
            </w:tcMar>
            <w:vAlign w:val="center"/>
          </w:tcPr>
          <w:p w14:paraId="592D36E7" w14:textId="77777777" w:rsidR="00B86103" w:rsidRDefault="00000000">
            <w:pPr>
              <w:widowControl w:val="0"/>
              <w:pBdr>
                <w:top w:val="nil"/>
                <w:left w:val="nil"/>
                <w:bottom w:val="nil"/>
                <w:right w:val="nil"/>
                <w:between w:val="nil"/>
              </w:pBdr>
              <w:spacing w:line="240" w:lineRule="auto"/>
              <w:jc w:val="center"/>
            </w:pPr>
            <w:r>
              <w:t>Rp 6.890.000</w:t>
            </w:r>
          </w:p>
        </w:tc>
        <w:tc>
          <w:tcPr>
            <w:tcW w:w="1815" w:type="dxa"/>
            <w:shd w:val="clear" w:color="auto" w:fill="auto"/>
            <w:tcMar>
              <w:top w:w="100" w:type="dxa"/>
              <w:left w:w="100" w:type="dxa"/>
              <w:bottom w:w="100" w:type="dxa"/>
              <w:right w:w="100" w:type="dxa"/>
            </w:tcMar>
            <w:vAlign w:val="center"/>
          </w:tcPr>
          <w:p w14:paraId="36A01B9A" w14:textId="77777777" w:rsidR="00B86103" w:rsidRDefault="00000000">
            <w:pPr>
              <w:widowControl w:val="0"/>
              <w:pBdr>
                <w:top w:val="nil"/>
                <w:left w:val="nil"/>
                <w:bottom w:val="nil"/>
                <w:right w:val="nil"/>
                <w:between w:val="nil"/>
              </w:pBdr>
              <w:spacing w:line="240" w:lineRule="auto"/>
              <w:jc w:val="center"/>
            </w:pPr>
            <w:r>
              <w:t>Rp 6.590.000</w:t>
            </w:r>
          </w:p>
        </w:tc>
        <w:tc>
          <w:tcPr>
            <w:tcW w:w="1815" w:type="dxa"/>
            <w:shd w:val="clear" w:color="auto" w:fill="auto"/>
            <w:tcMar>
              <w:top w:w="100" w:type="dxa"/>
              <w:left w:w="100" w:type="dxa"/>
              <w:bottom w:w="100" w:type="dxa"/>
              <w:right w:w="100" w:type="dxa"/>
            </w:tcMar>
            <w:vAlign w:val="center"/>
          </w:tcPr>
          <w:p w14:paraId="374FBB10" w14:textId="77777777" w:rsidR="00B86103" w:rsidRDefault="00000000">
            <w:pPr>
              <w:widowControl w:val="0"/>
              <w:pBdr>
                <w:top w:val="nil"/>
                <w:left w:val="nil"/>
                <w:bottom w:val="nil"/>
                <w:right w:val="nil"/>
                <w:between w:val="nil"/>
              </w:pBdr>
              <w:spacing w:line="240" w:lineRule="auto"/>
              <w:jc w:val="center"/>
            </w:pPr>
            <w:r>
              <w:t>Rp 2,250,000</w:t>
            </w:r>
          </w:p>
        </w:tc>
      </w:tr>
      <w:tr w:rsidR="00697BC8" w14:paraId="2B97044E" w14:textId="77777777">
        <w:tc>
          <w:tcPr>
            <w:tcW w:w="2145" w:type="dxa"/>
            <w:shd w:val="clear" w:color="auto" w:fill="auto"/>
            <w:tcMar>
              <w:top w:w="100" w:type="dxa"/>
              <w:left w:w="100" w:type="dxa"/>
              <w:bottom w:w="100" w:type="dxa"/>
              <w:right w:w="100" w:type="dxa"/>
            </w:tcMar>
            <w:vAlign w:val="center"/>
          </w:tcPr>
          <w:p w14:paraId="61C49886" w14:textId="77777777" w:rsidR="00697BC8" w:rsidRPr="00697BC8" w:rsidRDefault="00697BC8" w:rsidP="00697BC8">
            <w:pPr>
              <w:widowControl w:val="0"/>
              <w:pBdr>
                <w:top w:val="nil"/>
                <w:left w:val="nil"/>
                <w:bottom w:val="nil"/>
                <w:right w:val="nil"/>
                <w:between w:val="nil"/>
              </w:pBdr>
              <w:spacing w:line="240" w:lineRule="auto"/>
              <w:jc w:val="center"/>
              <w:rPr>
                <w:lang w:val="en-US"/>
              </w:rPr>
            </w:pPr>
            <w:r w:rsidRPr="00697BC8">
              <w:rPr>
                <w:lang w:val="en-US"/>
              </w:rPr>
              <w:t>9 Feb 2024</w:t>
            </w:r>
          </w:p>
          <w:p w14:paraId="783BB6BC" w14:textId="5F875AE0" w:rsidR="00697BC8" w:rsidRPr="00697BC8" w:rsidRDefault="00697BC8" w:rsidP="00697BC8">
            <w:pPr>
              <w:widowControl w:val="0"/>
              <w:pBdr>
                <w:top w:val="nil"/>
                <w:left w:val="nil"/>
                <w:bottom w:val="nil"/>
                <w:right w:val="nil"/>
                <w:between w:val="nil"/>
              </w:pBdr>
              <w:spacing w:line="240" w:lineRule="auto"/>
              <w:jc w:val="center"/>
              <w:rPr>
                <w:rFonts w:asciiTheme="majorHAnsi" w:hAnsiTheme="majorHAnsi" w:cstheme="majorHAnsi"/>
                <w:b/>
                <w:bCs/>
                <w:color w:val="FF0000"/>
                <w:sz w:val="18"/>
                <w:szCs w:val="18"/>
                <w:highlight w:val="yellow"/>
                <w:shd w:val="clear" w:color="auto" w:fill="F1C232"/>
              </w:rPr>
            </w:pPr>
            <w:r w:rsidRPr="00697BC8">
              <w:rPr>
                <w:rFonts w:asciiTheme="majorHAnsi" w:hAnsiTheme="majorHAnsi" w:cstheme="majorHAnsi"/>
                <w:b/>
                <w:bCs/>
                <w:color w:val="FF0000"/>
                <w:sz w:val="18"/>
                <w:szCs w:val="18"/>
                <w:highlight w:val="yellow"/>
                <w:shd w:val="clear" w:color="auto" w:fill="F1C232"/>
              </w:rPr>
              <w:t>CGK</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KUL 11</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10</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14</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20</w:t>
            </w:r>
          </w:p>
          <w:p w14:paraId="6CA7E5E9" w14:textId="30419895" w:rsidR="00697BC8" w:rsidRPr="00697BC8" w:rsidRDefault="00697BC8" w:rsidP="00697BC8">
            <w:pPr>
              <w:widowControl w:val="0"/>
              <w:pBdr>
                <w:top w:val="nil"/>
                <w:left w:val="nil"/>
                <w:bottom w:val="nil"/>
                <w:right w:val="nil"/>
                <w:between w:val="nil"/>
              </w:pBdr>
              <w:spacing w:line="240" w:lineRule="auto"/>
              <w:jc w:val="center"/>
              <w:rPr>
                <w:rFonts w:asciiTheme="majorHAnsi" w:hAnsiTheme="majorHAnsi" w:cstheme="majorHAnsi"/>
                <w:b/>
                <w:bCs/>
                <w:color w:val="FF0000"/>
                <w:sz w:val="18"/>
                <w:szCs w:val="18"/>
                <w:highlight w:val="yellow"/>
                <w:shd w:val="clear" w:color="auto" w:fill="F1C232"/>
              </w:rPr>
            </w:pPr>
            <w:r w:rsidRPr="00697BC8">
              <w:rPr>
                <w:rFonts w:asciiTheme="majorHAnsi" w:hAnsiTheme="majorHAnsi" w:cstheme="majorHAnsi"/>
                <w:b/>
                <w:bCs/>
                <w:color w:val="FF0000"/>
                <w:sz w:val="18"/>
                <w:szCs w:val="18"/>
                <w:highlight w:val="yellow"/>
                <w:shd w:val="clear" w:color="auto" w:fill="F1C232"/>
              </w:rPr>
              <w:t>KUL</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BKK 16</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 xml:space="preserve">20 </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17</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 xml:space="preserve">40 </w:t>
            </w:r>
          </w:p>
          <w:p w14:paraId="4B988D50" w14:textId="37BEDD6E" w:rsidR="00697BC8" w:rsidRPr="00697BC8" w:rsidRDefault="00697BC8" w:rsidP="00697BC8">
            <w:pPr>
              <w:widowControl w:val="0"/>
              <w:pBdr>
                <w:top w:val="nil"/>
                <w:left w:val="nil"/>
                <w:bottom w:val="nil"/>
                <w:right w:val="nil"/>
                <w:between w:val="nil"/>
              </w:pBdr>
              <w:spacing w:line="240" w:lineRule="auto"/>
              <w:jc w:val="center"/>
              <w:rPr>
                <w:rFonts w:asciiTheme="majorHAnsi" w:hAnsiTheme="majorHAnsi" w:cstheme="majorHAnsi"/>
                <w:b/>
                <w:bCs/>
                <w:color w:val="FF0000"/>
                <w:sz w:val="18"/>
                <w:szCs w:val="18"/>
                <w:highlight w:val="yellow"/>
                <w:shd w:val="clear" w:color="auto" w:fill="F1C232"/>
              </w:rPr>
            </w:pPr>
            <w:r w:rsidRPr="00697BC8">
              <w:rPr>
                <w:rFonts w:asciiTheme="majorHAnsi" w:hAnsiTheme="majorHAnsi" w:cstheme="majorHAnsi"/>
                <w:b/>
                <w:bCs/>
                <w:color w:val="FF0000"/>
                <w:sz w:val="18"/>
                <w:szCs w:val="18"/>
                <w:highlight w:val="yellow"/>
                <w:shd w:val="clear" w:color="auto" w:fill="F1C232"/>
              </w:rPr>
              <w:t xml:space="preserve"> BKK</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KUL 17</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05</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20</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 xml:space="preserve">25 </w:t>
            </w:r>
          </w:p>
          <w:p w14:paraId="4559B1F4" w14:textId="527042C8" w:rsidR="00697BC8" w:rsidRPr="00697BC8" w:rsidRDefault="00697BC8" w:rsidP="00697BC8">
            <w:pPr>
              <w:widowControl w:val="0"/>
              <w:pBdr>
                <w:top w:val="nil"/>
                <w:left w:val="nil"/>
                <w:bottom w:val="nil"/>
                <w:right w:val="nil"/>
                <w:between w:val="nil"/>
              </w:pBdr>
              <w:spacing w:line="240" w:lineRule="auto"/>
              <w:jc w:val="center"/>
              <w:rPr>
                <w:rFonts w:asciiTheme="majorHAnsi" w:hAnsiTheme="majorHAnsi" w:cstheme="majorHAnsi"/>
                <w:lang w:val="en-US"/>
              </w:rPr>
            </w:pPr>
            <w:r w:rsidRPr="00697BC8">
              <w:rPr>
                <w:rFonts w:asciiTheme="majorHAnsi" w:hAnsiTheme="majorHAnsi" w:cstheme="majorHAnsi"/>
                <w:b/>
                <w:bCs/>
                <w:color w:val="FF0000"/>
                <w:sz w:val="18"/>
                <w:szCs w:val="18"/>
                <w:highlight w:val="yellow"/>
                <w:shd w:val="clear" w:color="auto" w:fill="F1C232"/>
              </w:rPr>
              <w:t xml:space="preserve"> KUL</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CGK 22</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20</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23</w:t>
            </w:r>
            <w:r w:rsidRPr="00697BC8">
              <w:rPr>
                <w:rFonts w:asciiTheme="majorHAnsi" w:hAnsiTheme="majorHAnsi" w:cstheme="majorHAnsi"/>
                <w:b/>
                <w:bCs/>
                <w:color w:val="FF0000"/>
                <w:sz w:val="18"/>
                <w:szCs w:val="18"/>
                <w:highlight w:val="yellow"/>
                <w:shd w:val="clear" w:color="auto" w:fill="F1C232"/>
                <w:lang w:val="en-US"/>
              </w:rPr>
              <w:t>:</w:t>
            </w:r>
            <w:r w:rsidRPr="00697BC8">
              <w:rPr>
                <w:rFonts w:asciiTheme="majorHAnsi" w:hAnsiTheme="majorHAnsi" w:cstheme="majorHAnsi"/>
                <w:b/>
                <w:bCs/>
                <w:color w:val="FF0000"/>
                <w:sz w:val="18"/>
                <w:szCs w:val="18"/>
                <w:highlight w:val="yellow"/>
                <w:shd w:val="clear" w:color="auto" w:fill="F1C232"/>
              </w:rPr>
              <w:t>30</w:t>
            </w:r>
            <w:r w:rsidRPr="00697BC8">
              <w:rPr>
                <w:rFonts w:asciiTheme="majorHAnsi" w:hAnsiTheme="majorHAnsi" w:cstheme="majorHAnsi"/>
                <w:color w:val="FF0000"/>
                <w:sz w:val="18"/>
                <w:szCs w:val="18"/>
                <w:highlight w:val="yellow"/>
                <w:shd w:val="clear" w:color="auto" w:fill="F1C232"/>
              </w:rPr>
              <w:t xml:space="preserve"> </w:t>
            </w:r>
          </w:p>
        </w:tc>
        <w:tc>
          <w:tcPr>
            <w:tcW w:w="1725" w:type="dxa"/>
            <w:shd w:val="clear" w:color="auto" w:fill="auto"/>
            <w:tcMar>
              <w:top w:w="100" w:type="dxa"/>
              <w:left w:w="100" w:type="dxa"/>
              <w:bottom w:w="100" w:type="dxa"/>
              <w:right w:w="100" w:type="dxa"/>
            </w:tcMar>
            <w:vAlign w:val="center"/>
          </w:tcPr>
          <w:p w14:paraId="1D0CAD5E" w14:textId="291C8332" w:rsidR="00697BC8" w:rsidRDefault="00697BC8" w:rsidP="00697BC8">
            <w:pPr>
              <w:widowControl w:val="0"/>
              <w:pBdr>
                <w:top w:val="nil"/>
                <w:left w:val="nil"/>
                <w:bottom w:val="nil"/>
                <w:right w:val="nil"/>
                <w:between w:val="nil"/>
              </w:pBdr>
              <w:spacing w:line="240" w:lineRule="auto"/>
              <w:jc w:val="center"/>
            </w:pPr>
            <w:r>
              <w:t>Rp 6.890.000</w:t>
            </w:r>
          </w:p>
        </w:tc>
        <w:tc>
          <w:tcPr>
            <w:tcW w:w="1545" w:type="dxa"/>
            <w:shd w:val="clear" w:color="auto" w:fill="auto"/>
            <w:tcMar>
              <w:top w:w="100" w:type="dxa"/>
              <w:left w:w="100" w:type="dxa"/>
              <w:bottom w:w="100" w:type="dxa"/>
              <w:right w:w="100" w:type="dxa"/>
            </w:tcMar>
            <w:vAlign w:val="center"/>
          </w:tcPr>
          <w:p w14:paraId="0A63ACD1" w14:textId="45E1ED6E" w:rsidR="00697BC8" w:rsidRDefault="00697BC8" w:rsidP="00697BC8">
            <w:pPr>
              <w:widowControl w:val="0"/>
              <w:pBdr>
                <w:top w:val="nil"/>
                <w:left w:val="nil"/>
                <w:bottom w:val="nil"/>
                <w:right w:val="nil"/>
                <w:between w:val="nil"/>
              </w:pBdr>
              <w:spacing w:line="240" w:lineRule="auto"/>
              <w:jc w:val="center"/>
            </w:pPr>
            <w:r>
              <w:t>Rp 6.890.000</w:t>
            </w:r>
          </w:p>
        </w:tc>
        <w:tc>
          <w:tcPr>
            <w:tcW w:w="1815" w:type="dxa"/>
            <w:shd w:val="clear" w:color="auto" w:fill="auto"/>
            <w:tcMar>
              <w:top w:w="100" w:type="dxa"/>
              <w:left w:w="100" w:type="dxa"/>
              <w:bottom w:w="100" w:type="dxa"/>
              <w:right w:w="100" w:type="dxa"/>
            </w:tcMar>
            <w:vAlign w:val="center"/>
          </w:tcPr>
          <w:p w14:paraId="2CE99436" w14:textId="075E6DC1" w:rsidR="00697BC8" w:rsidRDefault="00697BC8" w:rsidP="00697BC8">
            <w:pPr>
              <w:widowControl w:val="0"/>
              <w:pBdr>
                <w:top w:val="nil"/>
                <w:left w:val="nil"/>
                <w:bottom w:val="nil"/>
                <w:right w:val="nil"/>
                <w:between w:val="nil"/>
              </w:pBdr>
              <w:spacing w:line="240" w:lineRule="auto"/>
              <w:jc w:val="center"/>
            </w:pPr>
            <w:r>
              <w:t>Rp 6.590.000</w:t>
            </w:r>
          </w:p>
        </w:tc>
        <w:tc>
          <w:tcPr>
            <w:tcW w:w="1815" w:type="dxa"/>
            <w:shd w:val="clear" w:color="auto" w:fill="auto"/>
            <w:tcMar>
              <w:top w:w="100" w:type="dxa"/>
              <w:left w:w="100" w:type="dxa"/>
              <w:bottom w:w="100" w:type="dxa"/>
              <w:right w:w="100" w:type="dxa"/>
            </w:tcMar>
            <w:vAlign w:val="center"/>
          </w:tcPr>
          <w:p w14:paraId="17E79DA2" w14:textId="4CA541F4" w:rsidR="00697BC8" w:rsidRDefault="00697BC8" w:rsidP="00697BC8">
            <w:pPr>
              <w:widowControl w:val="0"/>
              <w:pBdr>
                <w:top w:val="nil"/>
                <w:left w:val="nil"/>
                <w:bottom w:val="nil"/>
                <w:right w:val="nil"/>
                <w:between w:val="nil"/>
              </w:pBdr>
              <w:spacing w:line="240" w:lineRule="auto"/>
              <w:jc w:val="center"/>
            </w:pPr>
            <w:r>
              <w:t>Rp 2,250,000</w:t>
            </w:r>
          </w:p>
        </w:tc>
      </w:tr>
    </w:tbl>
    <w:p w14:paraId="0073A836" w14:textId="77777777" w:rsidR="00B86103" w:rsidRDefault="00000000">
      <w:pPr>
        <w:jc w:val="both"/>
        <w:rPr>
          <w:b/>
          <w:sz w:val="20"/>
          <w:szCs w:val="20"/>
        </w:rPr>
      </w:pPr>
      <w:r>
        <w:rPr>
          <w:b/>
          <w:i/>
          <w:sz w:val="16"/>
          <w:szCs w:val="16"/>
          <w:highlight w:val="yellow"/>
        </w:rPr>
        <w:t>INFANT FLAT RATE</w:t>
      </w:r>
      <w:r>
        <w:rPr>
          <w:b/>
          <w:sz w:val="16"/>
          <w:szCs w:val="16"/>
        </w:rPr>
        <w:t xml:space="preserve"> : Rp 3,750,000 (MALAYSIA AIRLINES)</w:t>
      </w:r>
    </w:p>
    <w:p w14:paraId="7008BEDC" w14:textId="77777777" w:rsidR="00B86103" w:rsidRDefault="00B86103">
      <w:pPr>
        <w:jc w:val="both"/>
        <w:rPr>
          <w:b/>
          <w: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6103" w14:paraId="0F4A3069" w14:textId="77777777">
        <w:tc>
          <w:tcPr>
            <w:tcW w:w="4514" w:type="dxa"/>
            <w:shd w:val="clear" w:color="auto" w:fill="auto"/>
            <w:tcMar>
              <w:top w:w="100" w:type="dxa"/>
              <w:left w:w="100" w:type="dxa"/>
              <w:bottom w:w="100" w:type="dxa"/>
              <w:right w:w="100" w:type="dxa"/>
            </w:tcMar>
          </w:tcPr>
          <w:p w14:paraId="1A8EF450" w14:textId="77777777" w:rsidR="00B86103" w:rsidRDefault="00000000">
            <w:pPr>
              <w:widowControl w:val="0"/>
              <w:pBdr>
                <w:top w:val="nil"/>
                <w:left w:val="nil"/>
                <w:bottom w:val="nil"/>
                <w:right w:val="nil"/>
                <w:between w:val="nil"/>
              </w:pBdr>
              <w:spacing w:line="240" w:lineRule="auto"/>
              <w:jc w:val="center"/>
              <w:rPr>
                <w:b/>
              </w:rPr>
            </w:pPr>
            <w:r>
              <w:rPr>
                <w:b/>
              </w:rPr>
              <w:t>Harga Termasuk</w:t>
            </w:r>
          </w:p>
        </w:tc>
        <w:tc>
          <w:tcPr>
            <w:tcW w:w="4515" w:type="dxa"/>
            <w:shd w:val="clear" w:color="auto" w:fill="auto"/>
            <w:tcMar>
              <w:top w:w="100" w:type="dxa"/>
              <w:left w:w="100" w:type="dxa"/>
              <w:bottom w:w="100" w:type="dxa"/>
              <w:right w:w="100" w:type="dxa"/>
            </w:tcMar>
          </w:tcPr>
          <w:p w14:paraId="793F5FC6" w14:textId="77777777" w:rsidR="00B86103" w:rsidRDefault="00000000">
            <w:pPr>
              <w:widowControl w:val="0"/>
              <w:pBdr>
                <w:top w:val="nil"/>
                <w:left w:val="nil"/>
                <w:bottom w:val="nil"/>
                <w:right w:val="nil"/>
                <w:between w:val="nil"/>
              </w:pBdr>
              <w:spacing w:line="240" w:lineRule="auto"/>
              <w:jc w:val="center"/>
              <w:rPr>
                <w:b/>
              </w:rPr>
            </w:pPr>
            <w:r>
              <w:rPr>
                <w:b/>
              </w:rPr>
              <w:t>Harga Tidak Termasuk</w:t>
            </w:r>
          </w:p>
        </w:tc>
      </w:tr>
      <w:tr w:rsidR="00B86103" w14:paraId="7EE222E3" w14:textId="77777777">
        <w:tc>
          <w:tcPr>
            <w:tcW w:w="4514" w:type="dxa"/>
            <w:shd w:val="clear" w:color="auto" w:fill="auto"/>
            <w:tcMar>
              <w:top w:w="100" w:type="dxa"/>
              <w:left w:w="100" w:type="dxa"/>
              <w:bottom w:w="100" w:type="dxa"/>
              <w:right w:w="100" w:type="dxa"/>
            </w:tcMar>
          </w:tcPr>
          <w:p w14:paraId="2C2FDAD4" w14:textId="77777777" w:rsidR="00B86103" w:rsidRDefault="00000000">
            <w:pPr>
              <w:numPr>
                <w:ilvl w:val="0"/>
                <w:numId w:val="1"/>
              </w:numPr>
              <w:rPr>
                <w:sz w:val="20"/>
                <w:szCs w:val="20"/>
              </w:rPr>
            </w:pPr>
            <w:r>
              <w:rPr>
                <w:sz w:val="20"/>
                <w:szCs w:val="20"/>
              </w:rPr>
              <w:t xml:space="preserve">Tiket International Jakarta-Bangkok by Malaysia Airlines Economy termasuk taxes internasional (Tiket Grup Fixed Date &amp; No Extend) </w:t>
            </w:r>
          </w:p>
          <w:p w14:paraId="42EAB0B6" w14:textId="77777777" w:rsidR="00B86103" w:rsidRDefault="00000000">
            <w:pPr>
              <w:numPr>
                <w:ilvl w:val="0"/>
                <w:numId w:val="1"/>
              </w:numPr>
              <w:rPr>
                <w:sz w:val="20"/>
                <w:szCs w:val="20"/>
              </w:rPr>
            </w:pPr>
            <w:r>
              <w:rPr>
                <w:sz w:val="20"/>
                <w:szCs w:val="20"/>
              </w:rPr>
              <w:t>Bagasi sesuai dengan ketentuan Airlines (30Kg)</w:t>
            </w:r>
          </w:p>
          <w:p w14:paraId="408A0AB6" w14:textId="77777777" w:rsidR="00B86103" w:rsidRDefault="00000000">
            <w:pPr>
              <w:numPr>
                <w:ilvl w:val="0"/>
                <w:numId w:val="1"/>
              </w:numPr>
              <w:rPr>
                <w:sz w:val="20"/>
                <w:szCs w:val="20"/>
              </w:rPr>
            </w:pPr>
            <w:r>
              <w:rPr>
                <w:sz w:val="20"/>
                <w:szCs w:val="20"/>
              </w:rPr>
              <w:t>Akomodasi hotel *4 dan*3 setaraf (Twin / Triple)</w:t>
            </w:r>
          </w:p>
          <w:p w14:paraId="0AC9C4BB" w14:textId="77777777" w:rsidR="00B86103" w:rsidRDefault="00000000">
            <w:pPr>
              <w:numPr>
                <w:ilvl w:val="0"/>
                <w:numId w:val="1"/>
              </w:numPr>
              <w:rPr>
                <w:sz w:val="20"/>
                <w:szCs w:val="20"/>
              </w:rPr>
            </w:pPr>
            <w:r>
              <w:rPr>
                <w:sz w:val="20"/>
                <w:szCs w:val="20"/>
              </w:rPr>
              <w:t>Transportasi bus Pariwisata &amp; tiket masuk objek wisata</w:t>
            </w:r>
          </w:p>
          <w:p w14:paraId="798D00E3" w14:textId="77777777" w:rsidR="00B86103" w:rsidRDefault="00000000">
            <w:pPr>
              <w:numPr>
                <w:ilvl w:val="0"/>
                <w:numId w:val="1"/>
              </w:numPr>
              <w:rPr>
                <w:sz w:val="20"/>
                <w:szCs w:val="20"/>
              </w:rPr>
            </w:pPr>
            <w:r>
              <w:rPr>
                <w:sz w:val="20"/>
                <w:szCs w:val="20"/>
              </w:rPr>
              <w:t>Acara Tour &amp; makan sesuai program paket tour diatas</w:t>
            </w:r>
          </w:p>
          <w:p w14:paraId="31680531" w14:textId="77777777" w:rsidR="00B86103" w:rsidRDefault="00000000">
            <w:pPr>
              <w:numPr>
                <w:ilvl w:val="0"/>
                <w:numId w:val="1"/>
              </w:numPr>
              <w:rPr>
                <w:sz w:val="20"/>
                <w:szCs w:val="20"/>
              </w:rPr>
            </w:pPr>
            <w:r>
              <w:rPr>
                <w:sz w:val="20"/>
                <w:szCs w:val="20"/>
              </w:rPr>
              <w:t>Mineral Water 1 Botol Perhari</w:t>
            </w:r>
          </w:p>
          <w:p w14:paraId="7E9C0509" w14:textId="77777777" w:rsidR="00B86103" w:rsidRDefault="00000000">
            <w:pPr>
              <w:numPr>
                <w:ilvl w:val="0"/>
                <w:numId w:val="1"/>
              </w:numPr>
              <w:rPr>
                <w:sz w:val="20"/>
                <w:szCs w:val="20"/>
              </w:rPr>
            </w:pPr>
            <w:r>
              <w:rPr>
                <w:sz w:val="20"/>
                <w:szCs w:val="20"/>
              </w:rPr>
              <w:t xml:space="preserve">Tour Leader </w:t>
            </w:r>
          </w:p>
          <w:p w14:paraId="427A1B1D" w14:textId="77777777" w:rsidR="00B86103" w:rsidRDefault="00000000">
            <w:pPr>
              <w:numPr>
                <w:ilvl w:val="0"/>
                <w:numId w:val="1"/>
              </w:numPr>
              <w:rPr>
                <w:sz w:val="20"/>
                <w:szCs w:val="20"/>
              </w:rPr>
            </w:pPr>
            <w:r>
              <w:rPr>
                <w:sz w:val="20"/>
                <w:szCs w:val="20"/>
              </w:rPr>
              <w:t>Travel Kits (Luggage Tag)</w:t>
            </w:r>
          </w:p>
          <w:p w14:paraId="616EF04A" w14:textId="77777777" w:rsidR="00B86103" w:rsidRDefault="00000000">
            <w:pPr>
              <w:numPr>
                <w:ilvl w:val="0"/>
                <w:numId w:val="1"/>
              </w:numPr>
              <w:rPr>
                <w:sz w:val="20"/>
                <w:szCs w:val="20"/>
              </w:rPr>
            </w:pPr>
            <w:r>
              <w:rPr>
                <w:sz w:val="20"/>
                <w:szCs w:val="20"/>
              </w:rPr>
              <w:t>Travel Insurance sampai usia 69 Tahun</w:t>
            </w:r>
          </w:p>
        </w:tc>
        <w:tc>
          <w:tcPr>
            <w:tcW w:w="4515" w:type="dxa"/>
            <w:shd w:val="clear" w:color="auto" w:fill="auto"/>
            <w:tcMar>
              <w:top w:w="100" w:type="dxa"/>
              <w:left w:w="100" w:type="dxa"/>
              <w:bottom w:w="100" w:type="dxa"/>
              <w:right w:w="100" w:type="dxa"/>
            </w:tcMar>
          </w:tcPr>
          <w:p w14:paraId="78052F08" w14:textId="77777777" w:rsidR="00B86103" w:rsidRDefault="00000000">
            <w:pPr>
              <w:numPr>
                <w:ilvl w:val="0"/>
                <w:numId w:val="2"/>
              </w:numPr>
              <w:jc w:val="both"/>
              <w:rPr>
                <w:sz w:val="20"/>
                <w:szCs w:val="20"/>
              </w:rPr>
            </w:pPr>
            <w:r>
              <w:rPr>
                <w:sz w:val="20"/>
                <w:szCs w:val="20"/>
              </w:rPr>
              <w:t>Tipping Tour Leader, Local Guide, Driver      : Rp100.000/Pax/Day (5HARI) =&gt; Total Rp 500,000/Pax</w:t>
            </w:r>
          </w:p>
          <w:p w14:paraId="79EA322D" w14:textId="77777777" w:rsidR="00B86103" w:rsidRDefault="00000000">
            <w:pPr>
              <w:numPr>
                <w:ilvl w:val="0"/>
                <w:numId w:val="2"/>
              </w:numPr>
              <w:jc w:val="both"/>
              <w:rPr>
                <w:sz w:val="20"/>
                <w:szCs w:val="20"/>
              </w:rPr>
            </w:pPr>
            <w:r>
              <w:rPr>
                <w:sz w:val="20"/>
                <w:szCs w:val="20"/>
              </w:rPr>
              <w:t>Tips Porter Hotel, Mini Bar, Laundry, Telp, Kelebihan bagasi dll.</w:t>
            </w:r>
          </w:p>
          <w:p w14:paraId="2893D452" w14:textId="77777777" w:rsidR="00B86103" w:rsidRDefault="00000000">
            <w:pPr>
              <w:numPr>
                <w:ilvl w:val="0"/>
                <w:numId w:val="2"/>
              </w:numPr>
              <w:jc w:val="both"/>
              <w:rPr>
                <w:color w:val="FF0000"/>
                <w:sz w:val="20"/>
                <w:szCs w:val="20"/>
              </w:rPr>
            </w:pPr>
            <w:r>
              <w:rPr>
                <w:color w:val="FF0000"/>
                <w:sz w:val="20"/>
                <w:szCs w:val="20"/>
              </w:rPr>
              <w:t>PCR Test / Rapid Test Antigen Jika dibutuhkan</w:t>
            </w:r>
          </w:p>
          <w:p w14:paraId="4A451DE3" w14:textId="77777777" w:rsidR="00B86103" w:rsidRDefault="00B86103">
            <w:pPr>
              <w:jc w:val="both"/>
            </w:pPr>
          </w:p>
          <w:p w14:paraId="58986DF9" w14:textId="77777777" w:rsidR="00B86103" w:rsidRDefault="00000000">
            <w:pPr>
              <w:jc w:val="both"/>
            </w:pPr>
            <w:r>
              <w:t>OPTIONAL:</w:t>
            </w:r>
          </w:p>
          <w:p w14:paraId="6ABFC17F" w14:textId="77777777" w:rsidR="00B86103" w:rsidRDefault="00000000">
            <w:pPr>
              <w:jc w:val="both"/>
            </w:pPr>
            <w:r>
              <w:t>Rental Wifi Portable</w:t>
            </w:r>
          </w:p>
          <w:p w14:paraId="596F0F62" w14:textId="77777777" w:rsidR="00B86103" w:rsidRDefault="00000000">
            <w:pPr>
              <w:jc w:val="both"/>
              <w:rPr>
                <w:sz w:val="20"/>
                <w:szCs w:val="20"/>
              </w:rPr>
            </w:pPr>
            <w:r>
              <w:rPr>
                <w:sz w:val="20"/>
                <w:szCs w:val="20"/>
              </w:rPr>
              <w:t>Alcazar show</w:t>
            </w:r>
          </w:p>
          <w:p w14:paraId="14AE122C" w14:textId="77777777" w:rsidR="00B86103" w:rsidRDefault="00B86103">
            <w:pPr>
              <w:jc w:val="both"/>
            </w:pPr>
          </w:p>
          <w:p w14:paraId="74FBE737" w14:textId="77777777" w:rsidR="00B86103" w:rsidRDefault="00B86103">
            <w:pPr>
              <w:widowControl w:val="0"/>
              <w:pBdr>
                <w:top w:val="nil"/>
                <w:left w:val="nil"/>
                <w:bottom w:val="nil"/>
                <w:right w:val="nil"/>
                <w:between w:val="nil"/>
              </w:pBdr>
              <w:spacing w:line="240" w:lineRule="auto"/>
            </w:pPr>
          </w:p>
        </w:tc>
      </w:tr>
    </w:tbl>
    <w:p w14:paraId="44614CAF" w14:textId="77777777" w:rsidR="00B86103" w:rsidRDefault="00B86103">
      <w:pPr>
        <w:jc w:val="both"/>
        <w:rPr>
          <w:b/>
        </w:rPr>
      </w:pPr>
    </w:p>
    <w:p w14:paraId="63C7B6E7" w14:textId="77777777" w:rsidR="00B86103" w:rsidRDefault="00000000">
      <w:pPr>
        <w:rPr>
          <w:b/>
        </w:rPr>
      </w:pPr>
      <w:r>
        <w:br w:type="page"/>
      </w:r>
    </w:p>
    <w:p w14:paraId="7FC0BA3E" w14:textId="77777777" w:rsidR="00B86103" w:rsidRDefault="00000000">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Terms and Condition Consortium B2B (Series Group Tour)</w:t>
      </w:r>
      <w:r>
        <w:rPr>
          <w:rFonts w:ascii="Times New Roman" w:eastAsia="Times New Roman" w:hAnsi="Times New Roman" w:cs="Times New Roman"/>
          <w:sz w:val="24"/>
          <w:szCs w:val="24"/>
        </w:rPr>
        <w:t xml:space="preserve"> </w:t>
      </w:r>
    </w:p>
    <w:p w14:paraId="1FB5E62B" w14:textId="77777777" w:rsidR="00B86103" w:rsidRDefault="00000000">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204BCD06" w14:textId="77777777" w:rsidR="00B86103" w:rsidRDefault="00000000">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17052B03" w14:textId="77777777" w:rsidR="00B86103" w:rsidRDefault="00000000">
      <w:pPr>
        <w:shd w:val="clear" w:color="auto" w:fill="FFFFFF"/>
        <w:spacing w:before="240" w:after="240" w:line="240" w:lineRule="auto"/>
        <w:ind w:left="720"/>
        <w:jc w:val="both"/>
        <w:rPr>
          <w:sz w:val="20"/>
          <w:szCs w:val="20"/>
        </w:rPr>
      </w:pPr>
      <w:r>
        <w:rPr>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3C4FBEAC" w14:textId="77777777" w:rsidR="00B86103" w:rsidRDefault="00000000">
      <w:pPr>
        <w:shd w:val="clear" w:color="auto" w:fill="FFFFFF"/>
        <w:spacing w:before="240" w:after="240" w:line="240" w:lineRule="auto"/>
        <w:ind w:left="720"/>
        <w:jc w:val="both"/>
        <w:rPr>
          <w:sz w:val="20"/>
          <w:szCs w:val="20"/>
        </w:rPr>
      </w:pPr>
      <w:r>
        <w:rPr>
          <w:sz w:val="20"/>
          <w:szCs w:val="20"/>
        </w:rPr>
        <w:t>Tamu yang booked dengan DP dan telah melakukan konfirmasi via email ke kami, maka kami akan memberikan konfirmasi tour.</w:t>
      </w:r>
    </w:p>
    <w:p w14:paraId="5A52A93F" w14:textId="77777777" w:rsidR="00B86103" w:rsidRDefault="00000000">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3033AAC8" w14:textId="77777777" w:rsidR="00B86103" w:rsidRDefault="00000000">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492B8CC7" w14:textId="77777777" w:rsidR="00B86103" w:rsidRDefault="00000000">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Bagi peserta tour yang berusia diatas 69 tahun, ataupun memiliki keterbatasan fisik ataupun mental wajib didampingi oleh pendamping.</w:t>
      </w:r>
    </w:p>
    <w:p w14:paraId="26C48B22" w14:textId="77777777" w:rsidR="00B86103" w:rsidRDefault="00000000">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termasuk.</w:t>
      </w:r>
    </w:p>
    <w:p w14:paraId="5D1A4CD9" w14:textId="77777777" w:rsidR="00B86103" w:rsidRDefault="00000000">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55031532" w14:textId="77777777" w:rsidR="00B86103" w:rsidRDefault="00000000">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in (Termasuk tax international), dengan tariff dasar mengikat apabila tamu sudah deposit, namun tax internasional tidak mengikat.</w:t>
      </w:r>
    </w:p>
    <w:p w14:paraId="7250FC5F" w14:textId="77777777" w:rsidR="00B86103" w:rsidRDefault="00000000">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5"/>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B86103" w14:paraId="662349EC"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7EEC738" w14:textId="77777777" w:rsidR="00B86103" w:rsidRDefault="00000000">
            <w:pPr>
              <w:shd w:val="clear" w:color="auto" w:fill="FFFFFF"/>
              <w:spacing w:before="240" w:after="240"/>
              <w:ind w:left="540"/>
              <w:jc w:val="both"/>
              <w:rPr>
                <w:sz w:val="20"/>
                <w:szCs w:val="20"/>
              </w:rPr>
            </w:pPr>
            <w:r>
              <w:rPr>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E5D68D1" w14:textId="77777777" w:rsidR="00B86103" w:rsidRDefault="00000000">
            <w:pPr>
              <w:shd w:val="clear" w:color="auto" w:fill="FFFFFF"/>
              <w:spacing w:before="240" w:after="240"/>
              <w:ind w:left="540"/>
              <w:jc w:val="both"/>
              <w:rPr>
                <w:sz w:val="20"/>
                <w:szCs w:val="20"/>
              </w:rPr>
            </w:pPr>
            <w:r>
              <w:rPr>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08AD99E" w14:textId="77777777" w:rsidR="00B86103" w:rsidRDefault="00000000">
            <w:pPr>
              <w:shd w:val="clear" w:color="auto" w:fill="FFFFFF"/>
              <w:spacing w:before="240" w:after="240"/>
              <w:ind w:left="540"/>
              <w:jc w:val="both"/>
              <w:rPr>
                <w:sz w:val="20"/>
                <w:szCs w:val="20"/>
              </w:rPr>
            </w:pPr>
            <w:r>
              <w:rPr>
                <w:sz w:val="20"/>
                <w:szCs w:val="20"/>
              </w:rPr>
              <w:t>Peak Season</w:t>
            </w:r>
          </w:p>
          <w:p w14:paraId="59CB4502" w14:textId="77777777" w:rsidR="00B86103" w:rsidRDefault="00000000">
            <w:pPr>
              <w:shd w:val="clear" w:color="auto" w:fill="FFFFFF"/>
              <w:spacing w:before="240" w:after="240"/>
              <w:ind w:left="540"/>
              <w:jc w:val="both"/>
              <w:rPr>
                <w:sz w:val="20"/>
                <w:szCs w:val="20"/>
              </w:rPr>
            </w:pPr>
            <w:r>
              <w:rPr>
                <w:sz w:val="20"/>
                <w:szCs w:val="20"/>
              </w:rPr>
              <w:t>(Lebaran/New Year)</w:t>
            </w:r>
          </w:p>
        </w:tc>
      </w:tr>
      <w:tr w:rsidR="00B86103" w14:paraId="5903E039"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D7C7A9" w14:textId="77777777" w:rsidR="00B86103" w:rsidRDefault="00000000">
            <w:pPr>
              <w:shd w:val="clear" w:color="auto" w:fill="FFFFFF"/>
              <w:spacing w:before="240" w:after="240"/>
              <w:ind w:left="540"/>
              <w:jc w:val="both"/>
              <w:rPr>
                <w:sz w:val="20"/>
                <w:szCs w:val="20"/>
              </w:rPr>
            </w:pPr>
            <w:r>
              <w:rPr>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5B1391EF" w14:textId="77777777" w:rsidR="00B86103" w:rsidRDefault="00000000">
            <w:pPr>
              <w:shd w:val="clear" w:color="auto" w:fill="FFFFFF"/>
              <w:spacing w:before="240" w:after="240"/>
              <w:ind w:left="540"/>
              <w:jc w:val="both"/>
              <w:rPr>
                <w:sz w:val="20"/>
                <w:szCs w:val="20"/>
              </w:rPr>
            </w:pPr>
            <w:r>
              <w:rPr>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18D25B43" w14:textId="77777777" w:rsidR="00B86103" w:rsidRDefault="00000000">
            <w:pPr>
              <w:shd w:val="clear" w:color="auto" w:fill="FFFFFF"/>
              <w:spacing w:before="240" w:after="240"/>
              <w:ind w:left="540"/>
              <w:jc w:val="both"/>
              <w:rPr>
                <w:sz w:val="20"/>
                <w:szCs w:val="20"/>
              </w:rPr>
            </w:pPr>
            <w:r>
              <w:rPr>
                <w:sz w:val="20"/>
                <w:szCs w:val="20"/>
              </w:rPr>
              <w:t>Saat Pendaftaran</w:t>
            </w:r>
          </w:p>
        </w:tc>
      </w:tr>
      <w:tr w:rsidR="00B86103" w14:paraId="233080F9"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4BDBE1B" w14:textId="77777777" w:rsidR="00B86103" w:rsidRDefault="00000000">
            <w:pPr>
              <w:shd w:val="clear" w:color="auto" w:fill="FFFFFF"/>
              <w:spacing w:before="240" w:after="240"/>
              <w:ind w:left="540"/>
              <w:jc w:val="both"/>
              <w:rPr>
                <w:sz w:val="20"/>
                <w:szCs w:val="20"/>
              </w:rPr>
            </w:pPr>
            <w:r>
              <w:rPr>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7E32CBA6" w14:textId="77777777" w:rsidR="00B86103" w:rsidRDefault="00000000">
            <w:pPr>
              <w:shd w:val="clear" w:color="auto" w:fill="FFFFFF"/>
              <w:spacing w:before="240" w:after="240"/>
              <w:ind w:left="540"/>
              <w:jc w:val="both"/>
              <w:rPr>
                <w:sz w:val="20"/>
                <w:szCs w:val="20"/>
              </w:rPr>
            </w:pPr>
            <w:r>
              <w:rPr>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7DBBA832" w14:textId="77777777" w:rsidR="00B86103" w:rsidRDefault="00000000">
            <w:pPr>
              <w:shd w:val="clear" w:color="auto" w:fill="FFFFFF"/>
              <w:spacing w:before="240" w:after="240"/>
              <w:ind w:left="540"/>
              <w:jc w:val="both"/>
              <w:rPr>
                <w:sz w:val="20"/>
                <w:szCs w:val="20"/>
              </w:rPr>
            </w:pPr>
            <w:r>
              <w:rPr>
                <w:sz w:val="20"/>
                <w:szCs w:val="20"/>
              </w:rPr>
              <w:t>Maks h-25</w:t>
            </w:r>
          </w:p>
        </w:tc>
      </w:tr>
    </w:tbl>
    <w:p w14:paraId="16D09F36" w14:textId="77777777" w:rsidR="00B86103" w:rsidRDefault="00000000">
      <w:pPr>
        <w:shd w:val="clear" w:color="auto" w:fill="FFFFFF"/>
        <w:spacing w:before="240" w:after="240"/>
        <w:jc w:val="both"/>
        <w:rPr>
          <w:sz w:val="20"/>
          <w:szCs w:val="20"/>
        </w:rPr>
      </w:pPr>
      <w:r>
        <w:rPr>
          <w:sz w:val="20"/>
          <w:szCs w:val="20"/>
        </w:rPr>
        <w:lastRenderedPageBreak/>
        <w:t xml:space="preserve"> </w:t>
      </w:r>
    </w:p>
    <w:p w14:paraId="5C788A6C" w14:textId="77777777" w:rsidR="00B86103" w:rsidRDefault="00000000">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176326BB" w14:textId="77777777" w:rsidR="00B86103" w:rsidRDefault="00000000">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51D19113" w14:textId="77777777" w:rsidR="00B86103" w:rsidRDefault="00000000">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6FB76821" w14:textId="77777777" w:rsidR="00B86103" w:rsidRDefault="00000000">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6A22BF35"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520E52F5"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0A9160C4" w14:textId="77777777" w:rsidR="00B86103" w:rsidRDefault="00000000">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pengembaliannya dilakukan maksimal 20 hari kerja dari tanggal pengajuan dengan mengisi link form yang telah disediakan.</w:t>
      </w:r>
    </w:p>
    <w:p w14:paraId="0639F7ED" w14:textId="77777777" w:rsidR="00B86103" w:rsidRDefault="00000000">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78E905D4"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Diatas 21 hari : 50 %Down Payment  hangus (Nominal sesuai dengan nominal deposit seharusnya)</w:t>
      </w:r>
    </w:p>
    <w:p w14:paraId="1E9181D7"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4F2ED744"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53053474"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biaya Tour</w:t>
      </w:r>
    </w:p>
    <w:p w14:paraId="09BA1D70" w14:textId="77777777" w:rsidR="00B86103" w:rsidRDefault="00000000">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4407F641" w14:textId="77777777" w:rsidR="00B86103" w:rsidRDefault="00000000">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007EE7AB" w14:textId="77777777" w:rsidR="00B86103" w:rsidRDefault="00000000">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 tetapi keputusan final dari kami tetap tidak dapat diganggu gugat.</w:t>
      </w:r>
    </w:p>
    <w:p w14:paraId="1F8A4C9C" w14:textId="77777777" w:rsidR="00B86103" w:rsidRDefault="00000000">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17A9CD13" w14:textId="77777777" w:rsidR="00B86103" w:rsidRDefault="00000000">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682D0D0E" w14:textId="77777777" w:rsidR="00B86103" w:rsidRDefault="00000000">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 Airlines, deposit tidak dikembalikan dengan alas an apapun termasuk meninggal dunia dan kecelakaan medis.</w:t>
      </w:r>
    </w:p>
    <w:p w14:paraId="235ACEA8" w14:textId="77777777" w:rsidR="00B86103" w:rsidRDefault="00000000">
      <w:pPr>
        <w:shd w:val="clear" w:color="auto" w:fill="FFFFFF"/>
        <w:spacing w:before="240" w:after="240"/>
        <w:ind w:left="540"/>
        <w:jc w:val="both"/>
        <w:rPr>
          <w:sz w:val="20"/>
          <w:szCs w:val="20"/>
        </w:rPr>
      </w:pPr>
      <w:r>
        <w:rPr>
          <w:sz w:val="20"/>
          <w:szCs w:val="20"/>
        </w:rPr>
        <w:t>20.</w:t>
      </w:r>
      <w:r>
        <w:rPr>
          <w:rFonts w:ascii="Times New Roman" w:eastAsia="Times New Roman" w:hAnsi="Times New Roman" w:cs="Times New Roman"/>
          <w:sz w:val="14"/>
          <w:szCs w:val="14"/>
        </w:rPr>
        <w:t xml:space="preserve">  </w:t>
      </w:r>
      <w:r>
        <w:rPr>
          <w:sz w:val="20"/>
          <w:szCs w:val="20"/>
        </w:rPr>
        <w:t xml:space="preserve">Pengembalian Dana secara Penuh bila Consortium tidak memenuhi kuota keberangkatan. Wholesaler akan menginfokan untuk cancellation group sebelum keberangkatan. Group Series </w:t>
      </w:r>
      <w:r>
        <w:rPr>
          <w:sz w:val="20"/>
          <w:szCs w:val="20"/>
        </w:rPr>
        <w:lastRenderedPageBreak/>
        <w:t>tetap dapat dibatalkan sewaktu-waktu meskipun status telah definite yang disebabkan oleh berbagai macam hal dan faktor.</w:t>
      </w:r>
    </w:p>
    <w:p w14:paraId="6DB6C8DD" w14:textId="77777777" w:rsidR="00B86103" w:rsidRDefault="00000000">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1844AB37" w14:textId="77777777" w:rsidR="00B86103" w:rsidRDefault="00000000">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hotel, bukti issued tiket, PNR, booking tiket dan lain-lain, karena sudah mengacu pada refund policy.</w:t>
      </w:r>
    </w:p>
    <w:p w14:paraId="1D692A3C" w14:textId="77777777" w:rsidR="00B86103" w:rsidRDefault="00000000">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6685FDB0" w14:textId="77777777" w:rsidR="00B86103" w:rsidRDefault="00000000">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3D622420" w14:textId="77777777" w:rsidR="00B86103" w:rsidRDefault="00000000">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7910BBA2" w14:textId="77777777" w:rsidR="00B86103" w:rsidRDefault="00000000">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kriminalitas lainnya.</w:t>
      </w:r>
    </w:p>
    <w:p w14:paraId="11FB3828" w14:textId="77777777" w:rsidR="00B86103" w:rsidRDefault="00000000">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6DA60536" w14:textId="77777777" w:rsidR="00B86103" w:rsidRDefault="00000000">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1522C8AE" w14:textId="77777777" w:rsidR="00B86103" w:rsidRDefault="00000000">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72796997" w14:textId="77777777" w:rsidR="00B86103" w:rsidRDefault="00000000">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36D4B068" w14:textId="77777777" w:rsidR="00B86103" w:rsidRDefault="00000000">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sewaktu-waktu sesuai dengan kebijakan pesawat ataupun kebijakan wholesaler yang berkaitan dengan konektivitas untuk kenyamanan penerbangan.</w:t>
      </w:r>
    </w:p>
    <w:p w14:paraId="188044A6" w14:textId="77777777" w:rsidR="00B86103" w:rsidRDefault="00000000">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rules yang telah ditetapkan oleh konsorsium.</w:t>
      </w:r>
    </w:p>
    <w:p w14:paraId="0BD656FF" w14:textId="77777777" w:rsidR="00B86103" w:rsidRDefault="00000000">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D41B13" w14:textId="77777777" w:rsidR="00B86103" w:rsidRDefault="00B86103">
      <w:pPr>
        <w:jc w:val="both"/>
      </w:pPr>
    </w:p>
    <w:sectPr w:rsidR="00B86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1C05"/>
    <w:multiLevelType w:val="multilevel"/>
    <w:tmpl w:val="34145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557969"/>
    <w:multiLevelType w:val="multilevel"/>
    <w:tmpl w:val="26C4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336851">
    <w:abstractNumId w:val="0"/>
  </w:num>
  <w:num w:numId="2" w16cid:durableId="106156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103"/>
    <w:rsid w:val="00697BC8"/>
    <w:rsid w:val="00B861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BAC"/>
  <w15:docId w15:val="{35435CAB-AB0B-4EB8-BCEB-B6A5CA5B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F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2C"/>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76VOzKknu4jw/omoX6qzTQUAXw==">CgMxLjAyCGguZ2pkZ3hzMgloLjMwajB6bGw4AHIhMThSQVdsdTdpLU9FTlI2Q1BiU1Z1eTF5SFA1eVZxempY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indo travel</cp:lastModifiedBy>
  <cp:revision>2</cp:revision>
  <dcterms:created xsi:type="dcterms:W3CDTF">2023-03-16T04:05:00Z</dcterms:created>
  <dcterms:modified xsi:type="dcterms:W3CDTF">2023-09-13T04:34:00Z</dcterms:modified>
</cp:coreProperties>
</file>