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2176" w14:textId="40DFCED6" w:rsidR="006A55BF" w:rsidRPr="006A55BF" w:rsidRDefault="006A55BF">
      <w:pPr>
        <w:jc w:val="center"/>
        <w:rPr>
          <w:b/>
          <w:color w:val="5F497A"/>
          <w:sz w:val="44"/>
          <w:szCs w:val="44"/>
        </w:rPr>
      </w:pPr>
      <w:r w:rsidRPr="006A55BF">
        <w:rPr>
          <w:b/>
          <w:color w:val="5F497A"/>
          <w:sz w:val="44"/>
          <w:szCs w:val="44"/>
        </w:rPr>
        <w:t xml:space="preserve">7D AFTER NEW YEAR </w:t>
      </w:r>
      <w:r w:rsidR="00A4308E">
        <w:rPr>
          <w:b/>
          <w:color w:val="5F497A"/>
          <w:sz w:val="44"/>
          <w:szCs w:val="44"/>
        </w:rPr>
        <w:t xml:space="preserve">ENJOY </w:t>
      </w:r>
      <w:r w:rsidRPr="006A55BF">
        <w:rPr>
          <w:b/>
          <w:color w:val="5F497A"/>
          <w:sz w:val="44"/>
          <w:szCs w:val="44"/>
        </w:rPr>
        <w:t>KOREA</w:t>
      </w:r>
      <w:r w:rsidR="002C3FA6">
        <w:rPr>
          <w:b/>
          <w:color w:val="5F497A"/>
          <w:sz w:val="44"/>
          <w:szCs w:val="44"/>
        </w:rPr>
        <w:t xml:space="preserve"> </w:t>
      </w:r>
    </w:p>
    <w:p w14:paraId="7314A061" w14:textId="37956A92" w:rsidR="00C46F7D" w:rsidRPr="00A4308E" w:rsidRDefault="002C3FA6">
      <w:pPr>
        <w:jc w:val="center"/>
        <w:rPr>
          <w:rFonts w:ascii="Quattrocento Sans" w:eastAsia="Quattrocento Sans" w:hAnsi="Quattrocento Sans" w:cs="Quattrocento Sans"/>
          <w:b/>
          <w:color w:val="C50BAF"/>
          <w:sz w:val="22"/>
          <w:szCs w:val="22"/>
        </w:rPr>
      </w:pPr>
      <w:r w:rsidRPr="00A4308E">
        <w:rPr>
          <w:b/>
          <w:color w:val="5F497A"/>
          <w:sz w:val="22"/>
          <w:szCs w:val="22"/>
        </w:rPr>
        <w:t xml:space="preserve">by </w:t>
      </w:r>
      <w:r w:rsidR="00A4308E" w:rsidRPr="00A4308E">
        <w:rPr>
          <w:b/>
          <w:color w:val="5F497A"/>
          <w:sz w:val="22"/>
          <w:szCs w:val="22"/>
        </w:rPr>
        <w:t xml:space="preserve">Singapore Airlines </w:t>
      </w:r>
      <w:r w:rsidR="00A4308E">
        <w:rPr>
          <w:b/>
          <w:color w:val="5F497A"/>
          <w:sz w:val="22"/>
          <w:szCs w:val="22"/>
        </w:rPr>
        <w:t>Group</w:t>
      </w:r>
    </w:p>
    <w:p w14:paraId="79599462" w14:textId="77777777" w:rsidR="00C46F7D" w:rsidRDefault="002C3FA6">
      <w:pPr>
        <w:tabs>
          <w:tab w:val="center" w:pos="5387"/>
          <w:tab w:val="left" w:pos="9240"/>
        </w:tabs>
        <w:rPr>
          <w:rFonts w:ascii="Quattrocento Sans" w:eastAsia="Quattrocento Sans" w:hAnsi="Quattrocento Sans" w:cs="Quattrocento Sans"/>
          <w:b/>
          <w:color w:val="C50BAF"/>
        </w:rPr>
      </w:pPr>
      <w:r>
        <w:rPr>
          <w:rFonts w:ascii="AVGmdBU" w:eastAsia="AVGmdBU" w:hAnsi="AVGmdBU" w:cs="AVGmdBU"/>
          <w:b/>
        </w:rPr>
        <w:tab/>
        <w:t xml:space="preserve">(Nami Island </w:t>
      </w:r>
      <w:r w:rsidR="006A55BF">
        <w:rPr>
          <w:rFonts w:ascii="AVGmdBU" w:eastAsia="AVGmdBU" w:hAnsi="AVGmdBU" w:cs="AVGmdBU"/>
          <w:b/>
        </w:rPr>
        <w:t>–</w:t>
      </w:r>
      <w:r>
        <w:rPr>
          <w:rFonts w:ascii="AVGmdBU" w:eastAsia="AVGmdBU" w:hAnsi="AVGmdBU" w:cs="AVGmdBU"/>
          <w:b/>
        </w:rPr>
        <w:t xml:space="preserve"> </w:t>
      </w:r>
      <w:r w:rsidR="006A55BF">
        <w:rPr>
          <w:rFonts w:ascii="AVGmdBU" w:eastAsia="AVGmdBU" w:hAnsi="AVGmdBU" w:cs="AVGmdBU"/>
          <w:b/>
        </w:rPr>
        <w:t xml:space="preserve">Sorak - </w:t>
      </w:r>
      <w:r>
        <w:rPr>
          <w:rFonts w:ascii="AVGmdBU" w:eastAsia="AVGmdBU" w:hAnsi="AVGmdBU" w:cs="AVGmdBU"/>
          <w:b/>
        </w:rPr>
        <w:t>Seoul)</w:t>
      </w:r>
      <w:r>
        <w:rPr>
          <w:rFonts w:ascii="AVGmdBU" w:eastAsia="AVGmdBU" w:hAnsi="AVGmdBU" w:cs="AVGmdBU"/>
          <w:b/>
        </w:rPr>
        <w:tab/>
      </w:r>
    </w:p>
    <w:p w14:paraId="7C9E6A36" w14:textId="77777777" w:rsidR="00C46F7D" w:rsidRPr="006A55BF" w:rsidRDefault="002C3FA6">
      <w:pPr>
        <w:pBdr>
          <w:top w:val="nil"/>
          <w:left w:val="nil"/>
          <w:bottom w:val="nil"/>
          <w:right w:val="nil"/>
          <w:between w:val="nil"/>
        </w:pBdr>
        <w:jc w:val="center"/>
        <w:rPr>
          <w:rFonts w:asciiTheme="minorHAnsi" w:eastAsia="Calibri" w:hAnsiTheme="minorHAnsi" w:cstheme="minorHAnsi"/>
          <w:b/>
          <w:color w:val="FFFFFF"/>
        </w:rPr>
      </w:pPr>
      <w:r w:rsidRPr="006A55BF">
        <w:rPr>
          <w:rFonts w:asciiTheme="minorHAnsi" w:eastAsia="Khmer" w:hAnsiTheme="minorHAnsi" w:cstheme="minorHAnsi"/>
          <w:b/>
          <w:color w:val="FFFFFF"/>
          <w:highlight w:val="blue"/>
        </w:rPr>
        <w:t>HIGHLIGHT:</w:t>
      </w:r>
      <w:r w:rsidR="006A55BF">
        <w:rPr>
          <w:rFonts w:asciiTheme="minorHAnsi" w:eastAsia="Khmer" w:hAnsiTheme="minorHAnsi" w:cstheme="minorHAnsi"/>
          <w:b/>
          <w:color w:val="FFFFFF"/>
          <w:highlight w:val="blue"/>
        </w:rPr>
        <w:t xml:space="preserve"> Ski Resort, MT Sorak, Gyeongbok Palace with Hanbok Wearing,N’Seoul Tower</w:t>
      </w:r>
      <w:r w:rsidRPr="006A55BF">
        <w:rPr>
          <w:rFonts w:asciiTheme="minorHAnsi" w:eastAsia="Khmer" w:hAnsiTheme="minorHAnsi" w:cstheme="minorHAnsi"/>
          <w:b/>
          <w:color w:val="FFFFFF"/>
          <w:highlight w:val="blue"/>
        </w:rPr>
        <w:t xml:space="preserve"> </w:t>
      </w:r>
    </w:p>
    <w:p w14:paraId="645D8822" w14:textId="77777777" w:rsidR="00C46F7D" w:rsidRDefault="002C3FA6">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SPECIAL PROMO</w:t>
      </w:r>
      <w:r w:rsidR="001A528E">
        <w:rPr>
          <w:rFonts w:ascii="Quattrocento Sans" w:eastAsia="Quattrocento Sans" w:hAnsi="Quattrocento Sans" w:cs="Quattrocento Sans"/>
          <w:b/>
          <w:i/>
          <w:sz w:val="28"/>
          <w:szCs w:val="28"/>
          <w:u w:val="single"/>
        </w:rPr>
        <w:t>TION GROUP SERIES/OPEN TRIP 2024</w:t>
      </w:r>
    </w:p>
    <w:p w14:paraId="733C7D8E" w14:textId="77777777" w:rsidR="00C46F7D" w:rsidRDefault="002C3FA6">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72A99E6E" w14:textId="77777777" w:rsidR="00C46F7D" w:rsidRDefault="00C46F7D">
      <w:pPr>
        <w:tabs>
          <w:tab w:val="left" w:pos="435"/>
        </w:tabs>
        <w:jc w:val="center"/>
        <w:rPr>
          <w:rFonts w:ascii="Quattrocento Sans" w:eastAsia="Quattrocento Sans" w:hAnsi="Quattrocento Sans" w:cs="Quattrocento Sans"/>
          <w:b/>
          <w:i/>
          <w:sz w:val="20"/>
          <w:szCs w:val="20"/>
        </w:rPr>
      </w:pPr>
    </w:p>
    <w:p w14:paraId="702FC6E3" w14:textId="77777777" w:rsidR="00C46F7D" w:rsidRDefault="002C3FA6">
      <w:pPr>
        <w:tabs>
          <w:tab w:val="left" w:pos="435"/>
        </w:tabs>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01: JAKARTA – INCHEON </w:t>
      </w:r>
      <w:r>
        <w:rPr>
          <w:rFonts w:ascii="Quattrocento Sans" w:eastAsia="Quattrocento Sans" w:hAnsi="Quattrocento Sans" w:cs="Quattrocento Sans"/>
          <w:b/>
          <w:sz w:val="18"/>
          <w:szCs w:val="18"/>
          <w:u w:val="single"/>
        </w:rPr>
        <w:t>(Meals on Board)</w:t>
      </w:r>
    </w:p>
    <w:p w14:paraId="73EDE614" w14:textId="77777777" w:rsidR="00C46F7D" w:rsidRDefault="00341ADB">
      <w:pPr>
        <w:jc w:val="both"/>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CGK (18.00) – SIN (20.45) by SQ 963 &amp; SIN (00.10) – ICN (07.35) by SQ 608</w:t>
      </w:r>
    </w:p>
    <w:p w14:paraId="08A07199" w14:textId="0D174385" w:rsidR="00341ADB" w:rsidRPr="00341ADB" w:rsidRDefault="00341ADB" w:rsidP="00341ADB">
      <w:pPr>
        <w:pStyle w:val="NormalWeb"/>
        <w:spacing w:before="0" w:beforeAutospacing="0" w:after="0" w:afterAutospacing="0"/>
      </w:pPr>
      <w:r>
        <w:rPr>
          <w:rFonts w:ascii="Quattrocento Sans" w:hAnsi="Quattrocento Sans"/>
          <w:color w:val="000000"/>
          <w:sz w:val="18"/>
          <w:szCs w:val="18"/>
        </w:rPr>
        <w:t xml:space="preserve">Malam ini kita berkumpul di Bandara </w:t>
      </w:r>
      <w:r w:rsidR="00A4308E">
        <w:rPr>
          <w:rFonts w:ascii="Quattrocento Sans" w:hAnsi="Quattrocento Sans"/>
          <w:color w:val="000000"/>
          <w:sz w:val="18"/>
          <w:szCs w:val="18"/>
        </w:rPr>
        <w:t>Soekarno-Hatta, Jakarta</w:t>
      </w:r>
      <w:r>
        <w:rPr>
          <w:rFonts w:ascii="Quattrocento Sans" w:hAnsi="Quattrocento Sans"/>
          <w:color w:val="000000"/>
          <w:sz w:val="18"/>
          <w:szCs w:val="18"/>
        </w:rPr>
        <w:t xml:space="preserve"> untuk berangkat menuju ke Singapore terlebih dahulu. Sesampainya di Singapore, akan melanjutkan penerbangan ke Incheon dengan Singapore Airlines (Maskapai bintang 5 versi Skytrax)</w:t>
      </w:r>
    </w:p>
    <w:p w14:paraId="0E32B674" w14:textId="77777777" w:rsidR="00C46F7D" w:rsidRDefault="002C3FA6">
      <w:pPr>
        <w:ind w:right="2295"/>
        <w:jc w:val="both"/>
        <w:rPr>
          <w:rFonts w:ascii="Quattrocento Sans" w:eastAsia="Quattrocento Sans" w:hAnsi="Quattrocento Sans" w:cs="Quattrocento Sans"/>
          <w:i/>
          <w:sz w:val="18"/>
          <w:szCs w:val="18"/>
        </w:rPr>
      </w:pPr>
      <w:r>
        <w:rPr>
          <w:rFonts w:ascii="Quattrocento Sans" w:eastAsia="Quattrocento Sans" w:hAnsi="Quattrocento Sans" w:cs="Quattrocento Sans"/>
          <w:i/>
          <w:color w:val="000000"/>
          <w:sz w:val="18"/>
          <w:szCs w:val="18"/>
        </w:rPr>
        <w:t xml:space="preserve">Bermalam di </w:t>
      </w:r>
      <w:r>
        <w:rPr>
          <w:rFonts w:ascii="Quattrocento Sans" w:eastAsia="Quattrocento Sans" w:hAnsi="Quattrocento Sans" w:cs="Quattrocento Sans"/>
          <w:i/>
          <w:smallCaps/>
          <w:sz w:val="18"/>
          <w:szCs w:val="18"/>
        </w:rPr>
        <w:t>PESAWAT</w:t>
      </w:r>
    </w:p>
    <w:p w14:paraId="4A8E38A3" w14:textId="77777777" w:rsidR="00C46F7D" w:rsidRDefault="00C46F7D">
      <w:pPr>
        <w:jc w:val="both"/>
        <w:rPr>
          <w:rFonts w:ascii="Quattrocento Sans" w:eastAsia="Quattrocento Sans" w:hAnsi="Quattrocento Sans" w:cs="Quattrocento Sans"/>
          <w:sz w:val="18"/>
          <w:szCs w:val="18"/>
        </w:rPr>
      </w:pPr>
    </w:p>
    <w:p w14:paraId="4D1F9D68" w14:textId="77777777" w:rsidR="00C46F7D" w:rsidRDefault="002C3FA6">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02: INCHEON  - NAMI ISLAND - SEOUL</w:t>
      </w:r>
      <w:r>
        <w:rPr>
          <w:rFonts w:ascii="Quattrocento Sans" w:eastAsia="Quattrocento Sans" w:hAnsi="Quattrocento Sans" w:cs="Quattrocento Sans"/>
          <w:b/>
          <w:sz w:val="18"/>
          <w:szCs w:val="18"/>
          <w:u w:val="single"/>
        </w:rPr>
        <w:t>(Mak</w:t>
      </w:r>
      <w:r w:rsidR="00944231">
        <w:rPr>
          <w:rFonts w:ascii="Quattrocento Sans" w:eastAsia="Quattrocento Sans" w:hAnsi="Quattrocento Sans" w:cs="Quattrocento Sans"/>
          <w:b/>
          <w:sz w:val="18"/>
          <w:szCs w:val="18"/>
          <w:u w:val="single"/>
        </w:rPr>
        <w:t>an Pagi di Pesawat, Makan Siang, Makan Malam</w:t>
      </w:r>
      <w:r>
        <w:rPr>
          <w:rFonts w:ascii="Quattrocento Sans" w:eastAsia="Quattrocento Sans" w:hAnsi="Quattrocento Sans" w:cs="Quattrocento Sans"/>
          <w:b/>
          <w:sz w:val="18"/>
          <w:szCs w:val="18"/>
          <w:u w:val="single"/>
        </w:rPr>
        <w:t>)</w:t>
      </w:r>
    </w:p>
    <w:p w14:paraId="50E6709A" w14:textId="77777777" w:rsidR="00C46F7D" w:rsidRDefault="002C3FA6">
      <w:pPr>
        <w:widowControl/>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color w:val="000000"/>
          <w:sz w:val="18"/>
          <w:szCs w:val="18"/>
        </w:rPr>
        <w:t>Setiba di Incheon disambut Guide berbahasa Indonesia yang ramah, kita akan ke mengunjungi</w:t>
      </w:r>
      <w:r w:rsidR="00944231">
        <w:rPr>
          <w:rFonts w:ascii="Quattrocento Sans" w:eastAsia="Quattrocento Sans" w:hAnsi="Quattrocento Sans" w:cs="Quattrocento Sans"/>
          <w:b/>
          <w:color w:val="000000"/>
          <w:sz w:val="18"/>
          <w:szCs w:val="18"/>
        </w:rPr>
        <w:t xml:space="preserve"> Gangchon Ski Resort (Tidak termasuk pakaian dan perlengkapan ski).</w:t>
      </w:r>
      <w:r>
        <w:rPr>
          <w:rFonts w:ascii="Quattrocento Sans" w:eastAsia="Quattrocento Sans" w:hAnsi="Quattrocento Sans" w:cs="Quattrocento Sans"/>
          <w:color w:val="000000"/>
          <w:sz w:val="18"/>
          <w:szCs w:val="18"/>
        </w:rPr>
        <w:t xml:space="preserve">, Kemudian  menuju </w:t>
      </w:r>
      <w:r>
        <w:rPr>
          <w:rFonts w:ascii="Quattrocento Sans" w:eastAsia="Quattrocento Sans" w:hAnsi="Quattrocento Sans" w:cs="Quattrocento Sans"/>
          <w:b/>
          <w:color w:val="000000"/>
          <w:sz w:val="18"/>
          <w:szCs w:val="18"/>
        </w:rPr>
        <w:t>Nami Island</w:t>
      </w:r>
      <w:r>
        <w:rPr>
          <w:rFonts w:ascii="Quattrocento Sans" w:eastAsia="Quattrocento Sans" w:hAnsi="Quattrocento Sans" w:cs="Quattrocento Sans"/>
          <w:color w:val="000000"/>
          <w:sz w:val="18"/>
          <w:szCs w:val="18"/>
        </w:rPr>
        <w:t xml:space="preserve"> yang merupakan tempat syuting </w:t>
      </w:r>
      <w:r>
        <w:rPr>
          <w:rFonts w:ascii="Quattrocento Sans" w:eastAsia="Quattrocento Sans" w:hAnsi="Quattrocento Sans" w:cs="Quattrocento Sans"/>
          <w:b/>
          <w:color w:val="000000"/>
          <w:sz w:val="18"/>
          <w:szCs w:val="18"/>
        </w:rPr>
        <w:t>“Winter Sonata”</w:t>
      </w:r>
      <w:r>
        <w:rPr>
          <w:rFonts w:ascii="Quattrocento Sans" w:eastAsia="Quattrocento Sans" w:hAnsi="Quattrocento Sans" w:cs="Quattrocento Sans"/>
          <w:color w:val="000000"/>
          <w:sz w:val="18"/>
          <w:szCs w:val="18"/>
        </w:rPr>
        <w:t xml:space="preserve"> serial drama Korea yang mendunia. Dilanjutkan</w:t>
      </w:r>
      <w:r w:rsidR="00576ADE">
        <w:rPr>
          <w:rFonts w:ascii="Quattrocento Sans" w:eastAsia="Quattrocento Sans" w:hAnsi="Quattrocento Sans" w:cs="Quattrocento Sans"/>
          <w:color w:val="000000"/>
          <w:sz w:val="18"/>
          <w:szCs w:val="18"/>
        </w:rPr>
        <w:t xml:space="preserve"> menuju </w:t>
      </w:r>
      <w:r w:rsidR="00576ADE" w:rsidRPr="00576ADE">
        <w:rPr>
          <w:rFonts w:ascii="Quattrocento Sans" w:eastAsia="Quattrocento Sans" w:hAnsi="Quattrocento Sans" w:cs="Quattrocento Sans"/>
          <w:b/>
          <w:color w:val="000000"/>
          <w:sz w:val="18"/>
          <w:szCs w:val="18"/>
        </w:rPr>
        <w:t>Mt Sorak</w:t>
      </w:r>
      <w:r w:rsidR="00576ADE">
        <w:rPr>
          <w:rFonts w:ascii="Quattrocento Sans" w:eastAsia="Quattrocento Sans" w:hAnsi="Quattrocento Sans" w:cs="Quattrocento Sans"/>
          <w:b/>
          <w:color w:val="000000"/>
          <w:sz w:val="18"/>
          <w:szCs w:val="18"/>
        </w:rPr>
        <w:t>.</w:t>
      </w:r>
      <w:r>
        <w:rPr>
          <w:rFonts w:ascii="Quattrocento Sans" w:eastAsia="Quattrocento Sans" w:hAnsi="Quattrocento Sans" w:cs="Quattrocento Sans"/>
          <w:color w:val="000000"/>
          <w:sz w:val="18"/>
          <w:szCs w:val="18"/>
        </w:rPr>
        <w:t>Check in hotel istirahat. </w:t>
      </w:r>
    </w:p>
    <w:p w14:paraId="337AAB46" w14:textId="77777777" w:rsidR="00C46F7D" w:rsidRDefault="002C3FA6">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i/>
          <w:color w:val="000000"/>
          <w:sz w:val="18"/>
          <w:szCs w:val="18"/>
        </w:rPr>
        <w:t>Bermalam di</w:t>
      </w:r>
      <w:r w:rsidR="00576ADE">
        <w:rPr>
          <w:rFonts w:ascii="Quattrocento Sans" w:eastAsia="Quattrocento Sans" w:hAnsi="Quattrocento Sans" w:cs="Quattrocento Sans"/>
          <w:i/>
          <w:color w:val="000000"/>
          <w:sz w:val="18"/>
          <w:szCs w:val="18"/>
        </w:rPr>
        <w:t xml:space="preserve"> Sorak For You</w:t>
      </w:r>
      <w:r>
        <w:rPr>
          <w:rFonts w:ascii="Quattrocento Sans" w:eastAsia="Quattrocento Sans" w:hAnsi="Quattrocento Sans" w:cs="Quattrocento Sans"/>
          <w:i/>
          <w:color w:val="000000"/>
          <w:sz w:val="18"/>
          <w:szCs w:val="18"/>
        </w:rPr>
        <w:t xml:space="preserve"> </w:t>
      </w:r>
      <w:r>
        <w:rPr>
          <w:rFonts w:ascii="Quattrocento Sans" w:eastAsia="Quattrocento Sans" w:hAnsi="Quattrocento Sans" w:cs="Quattrocento Sans"/>
          <w:color w:val="000000"/>
          <w:sz w:val="18"/>
          <w:szCs w:val="18"/>
        </w:rPr>
        <w:t>***/similar</w:t>
      </w:r>
    </w:p>
    <w:p w14:paraId="0409626B" w14:textId="77777777" w:rsidR="00C46F7D" w:rsidRDefault="00C46F7D">
      <w:pPr>
        <w:ind w:right="2295"/>
        <w:jc w:val="both"/>
        <w:rPr>
          <w:rFonts w:ascii="Quattrocento Sans" w:eastAsia="Quattrocento Sans" w:hAnsi="Quattrocento Sans" w:cs="Quattrocento Sans"/>
          <w:i/>
          <w:sz w:val="18"/>
          <w:szCs w:val="18"/>
        </w:rPr>
      </w:pPr>
    </w:p>
    <w:p w14:paraId="77114902" w14:textId="77777777" w:rsidR="00C46F7D" w:rsidRDefault="002C3FA6">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03 : </w:t>
      </w:r>
      <w:r w:rsidR="00576ADE">
        <w:rPr>
          <w:rFonts w:ascii="Quattrocento Sans" w:eastAsia="Quattrocento Sans" w:hAnsi="Quattrocento Sans" w:cs="Quattrocento Sans"/>
          <w:b/>
          <w:i/>
          <w:sz w:val="18"/>
          <w:szCs w:val="18"/>
          <w:u w:val="single"/>
        </w:rPr>
        <w:t xml:space="preserve">MT SORAK – SEOUL </w:t>
      </w:r>
      <w:r>
        <w:rPr>
          <w:rFonts w:ascii="Quattrocento Sans" w:eastAsia="Quattrocento Sans" w:hAnsi="Quattrocento Sans" w:cs="Quattrocento Sans"/>
          <w:b/>
          <w:sz w:val="18"/>
          <w:szCs w:val="18"/>
          <w:u w:val="single"/>
        </w:rPr>
        <w:t>(Makan Pagi, Makan Siang)</w:t>
      </w:r>
    </w:p>
    <w:p w14:paraId="6D2ABD05" w14:textId="77777777" w:rsidR="00C46F7D" w:rsidRDefault="00576ADE">
      <w:pPr>
        <w:jc w:val="both"/>
        <w:rPr>
          <w:rFonts w:ascii="Quattrocento Sans" w:eastAsia="Quattrocento Sans" w:hAnsi="Quattrocento Sans" w:cs="Quattrocento Sans"/>
          <w:sz w:val="18"/>
          <w:szCs w:val="18"/>
        </w:rPr>
      </w:pPr>
      <w:r>
        <w:rPr>
          <w:rFonts w:ascii="Quattrocento Sans" w:hAnsi="Quattrocento Sans"/>
          <w:color w:val="000000"/>
          <w:sz w:val="18"/>
          <w:szCs w:val="18"/>
        </w:rPr>
        <w:t xml:space="preserve">Sarapan pagi di hotel. Lalu kita akan langsung menuju </w:t>
      </w:r>
      <w:r>
        <w:rPr>
          <w:rFonts w:ascii="Quattrocento Sans" w:hAnsi="Quattrocento Sans"/>
          <w:b/>
          <w:bCs/>
          <w:color w:val="000000"/>
          <w:sz w:val="18"/>
          <w:szCs w:val="18"/>
        </w:rPr>
        <w:t>Gunung Seoraksan</w:t>
      </w:r>
      <w:r>
        <w:rPr>
          <w:rFonts w:ascii="Quattrocento Sans" w:hAnsi="Quattrocento Sans"/>
          <w:color w:val="000000"/>
          <w:sz w:val="18"/>
          <w:szCs w:val="18"/>
        </w:rPr>
        <w:t xml:space="preserve">, disini kita akan mengunjungi </w:t>
      </w:r>
      <w:r>
        <w:rPr>
          <w:rFonts w:ascii="Quattrocento Sans" w:hAnsi="Quattrocento Sans"/>
          <w:b/>
          <w:bCs/>
          <w:color w:val="000000"/>
          <w:sz w:val="18"/>
          <w:szCs w:val="18"/>
        </w:rPr>
        <w:t xml:space="preserve">Gwangumsung Fortress Hill(termasuk cable car) , Great Bronze Buddha  Statue, </w:t>
      </w:r>
      <w:r>
        <w:rPr>
          <w:rFonts w:ascii="Quattrocento Sans" w:hAnsi="Quattrocento Sans"/>
          <w:color w:val="000000"/>
          <w:sz w:val="18"/>
          <w:szCs w:val="18"/>
        </w:rPr>
        <w:t>dan juga</w:t>
      </w:r>
      <w:r>
        <w:rPr>
          <w:rFonts w:ascii="Quattrocento Sans" w:hAnsi="Quattrocento Sans"/>
          <w:b/>
          <w:bCs/>
          <w:color w:val="000000"/>
          <w:sz w:val="18"/>
          <w:szCs w:val="18"/>
        </w:rPr>
        <w:t xml:space="preserve"> Sinheungsa Temple</w:t>
      </w:r>
      <w:r>
        <w:rPr>
          <w:rFonts w:ascii="Quattrocento Sans" w:hAnsi="Quattrocento Sans"/>
          <w:color w:val="000000"/>
          <w:sz w:val="18"/>
          <w:szCs w:val="18"/>
        </w:rPr>
        <w:t>.</w:t>
      </w:r>
      <w:r w:rsidRPr="00576ADE">
        <w:rPr>
          <w:rFonts w:ascii="Quattrocento Sans" w:hAnsi="Quattrocento Sans"/>
          <w:color w:val="000000"/>
          <w:sz w:val="18"/>
          <w:szCs w:val="18"/>
        </w:rPr>
        <w:t xml:space="preserve"> </w:t>
      </w:r>
      <w:r>
        <w:rPr>
          <w:rFonts w:ascii="Quattrocento Sans" w:hAnsi="Quattrocento Sans"/>
          <w:color w:val="000000"/>
          <w:sz w:val="18"/>
          <w:szCs w:val="18"/>
        </w:rPr>
        <w:t xml:space="preserve">Setelah selesai kita akan perjalanan menuju Seoul dan akan </w:t>
      </w:r>
      <w:r w:rsidR="00430F18">
        <w:rPr>
          <w:rFonts w:ascii="Quattrocento Sans" w:hAnsi="Quattrocento Sans"/>
          <w:color w:val="000000"/>
          <w:sz w:val="18"/>
          <w:szCs w:val="18"/>
        </w:rPr>
        <w:t xml:space="preserve">Setelah selesai kita akan perjalanan menuju Seoul dan akan  melewati </w:t>
      </w:r>
      <w:r w:rsidR="00430F18">
        <w:rPr>
          <w:rFonts w:ascii="Quattrocento Sans" w:hAnsi="Quattrocento Sans"/>
          <w:b/>
          <w:bCs/>
          <w:color w:val="000000"/>
          <w:sz w:val="18"/>
          <w:szCs w:val="18"/>
        </w:rPr>
        <w:t>Cheonggyecheon Stream</w:t>
      </w:r>
      <w:r w:rsidR="00430F18">
        <w:rPr>
          <w:rFonts w:ascii="Quattrocento Sans" w:hAnsi="Quattrocento Sans"/>
          <w:color w:val="000000"/>
          <w:sz w:val="18"/>
          <w:szCs w:val="18"/>
        </w:rPr>
        <w:t xml:space="preserve"> </w:t>
      </w:r>
      <w:r w:rsidR="002C3FA6">
        <w:rPr>
          <w:rFonts w:ascii="Quattrocento Sans" w:eastAsia="Quattrocento Sans" w:hAnsi="Quattrocento Sans" w:cs="Quattrocento Sans"/>
          <w:sz w:val="18"/>
          <w:szCs w:val="18"/>
        </w:rPr>
        <w:t xml:space="preserve">Dilanjutkan shopping di </w:t>
      </w:r>
      <w:r w:rsidR="002C3FA6">
        <w:rPr>
          <w:rFonts w:ascii="Quattrocento Sans" w:eastAsia="Quattrocento Sans" w:hAnsi="Quattrocento Sans" w:cs="Quattrocento Sans"/>
          <w:b/>
          <w:sz w:val="18"/>
          <w:szCs w:val="18"/>
        </w:rPr>
        <w:t xml:space="preserve">Dongdaemun.  </w:t>
      </w:r>
      <w:r w:rsidR="002C3FA6">
        <w:rPr>
          <w:rFonts w:ascii="Quattrocento Sans" w:eastAsia="Quattrocento Sans" w:hAnsi="Quattrocento Sans" w:cs="Quattrocento Sans"/>
          <w:sz w:val="18"/>
          <w:szCs w:val="18"/>
        </w:rPr>
        <w:t>Check-in hotel istirahat.</w:t>
      </w:r>
    </w:p>
    <w:p w14:paraId="1BA26D38" w14:textId="77777777" w:rsidR="00C46F7D" w:rsidRDefault="00430F18">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bookmarkStart w:id="0" w:name="_heading=h.gjdgxs" w:colFirst="0" w:colLast="0"/>
      <w:bookmarkEnd w:id="0"/>
      <w:r>
        <w:rPr>
          <w:rFonts w:ascii="Quattrocento Sans" w:eastAsia="Quattrocento Sans" w:hAnsi="Quattrocento Sans" w:cs="Quattrocento Sans"/>
          <w:i/>
          <w:color w:val="000000"/>
          <w:sz w:val="18"/>
          <w:szCs w:val="18"/>
        </w:rPr>
        <w:t>Bermalam di Golden City Hotel</w:t>
      </w:r>
      <w:r w:rsidR="002C3FA6">
        <w:rPr>
          <w:rFonts w:ascii="Quattrocento Sans" w:eastAsia="Quattrocento Sans" w:hAnsi="Quattrocento Sans" w:cs="Quattrocento Sans"/>
          <w:color w:val="000000"/>
          <w:sz w:val="18"/>
          <w:szCs w:val="18"/>
        </w:rPr>
        <w:t xml:space="preserve"> ***/similar</w:t>
      </w:r>
    </w:p>
    <w:p w14:paraId="4144AF52" w14:textId="77777777" w:rsidR="00C46F7D" w:rsidRDefault="00C46F7D">
      <w:pPr>
        <w:jc w:val="both"/>
        <w:rPr>
          <w:rFonts w:ascii="Quattrocento Sans" w:eastAsia="Quattrocento Sans" w:hAnsi="Quattrocento Sans" w:cs="Quattrocento Sans"/>
          <w:b/>
          <w:sz w:val="18"/>
          <w:szCs w:val="18"/>
        </w:rPr>
      </w:pPr>
    </w:p>
    <w:p w14:paraId="0306BC8D" w14:textId="77777777" w:rsidR="00C46F7D" w:rsidRDefault="002C3FA6">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04: SEOUL CITY TOUR</w:t>
      </w:r>
      <w:r>
        <w:rPr>
          <w:rFonts w:ascii="Quattrocento Sans" w:eastAsia="Quattrocento Sans" w:hAnsi="Quattrocento Sans" w:cs="Quattrocento Sans"/>
          <w:b/>
          <w:sz w:val="18"/>
          <w:szCs w:val="18"/>
          <w:u w:val="single"/>
        </w:rPr>
        <w:t xml:space="preserve">(Makan Pagi, </w:t>
      </w:r>
      <w:r w:rsidR="00644D79">
        <w:rPr>
          <w:rFonts w:ascii="Quattrocento Sans" w:eastAsia="Quattrocento Sans" w:hAnsi="Quattrocento Sans" w:cs="Quattrocento Sans"/>
          <w:b/>
          <w:sz w:val="18"/>
          <w:szCs w:val="18"/>
          <w:u w:val="single"/>
        </w:rPr>
        <w:t xml:space="preserve">Makan </w:t>
      </w:r>
      <w:r>
        <w:rPr>
          <w:rFonts w:ascii="Quattrocento Sans" w:eastAsia="Quattrocento Sans" w:hAnsi="Quattrocento Sans" w:cs="Quattrocento Sans"/>
          <w:b/>
          <w:sz w:val="18"/>
          <w:szCs w:val="18"/>
          <w:u w:val="single"/>
        </w:rPr>
        <w:t xml:space="preserve">Siang)           </w:t>
      </w:r>
    </w:p>
    <w:p w14:paraId="347C25F2" w14:textId="374F9BAC" w:rsidR="00C46F7D" w:rsidRDefault="002C3FA6">
      <w:pPr>
        <w:pBdr>
          <w:top w:val="nil"/>
          <w:left w:val="nil"/>
          <w:bottom w:val="nil"/>
          <w:right w:val="nil"/>
          <w:between w:val="nil"/>
        </w:pBdr>
        <w:jc w:val="both"/>
        <w:rPr>
          <w:rFonts w:ascii="Quattrocento Sans" w:eastAsia="Quattrocento Sans" w:hAnsi="Quattrocento Sans" w:cs="Quattrocento Sans"/>
          <w:color w:val="000000"/>
          <w:sz w:val="18"/>
          <w:szCs w:val="18"/>
        </w:rPr>
      </w:pPr>
      <w:bookmarkStart w:id="1" w:name="_heading=h.1fob9te" w:colFirst="0" w:colLast="0"/>
      <w:bookmarkEnd w:id="1"/>
      <w:r>
        <w:rPr>
          <w:rFonts w:ascii="Quattrocento Sans" w:eastAsia="Quattrocento Sans" w:hAnsi="Quattrocento Sans" w:cs="Quattrocento Sans"/>
          <w:color w:val="000000"/>
          <w:sz w:val="18"/>
          <w:szCs w:val="18"/>
        </w:rPr>
        <w:t>Sarapan pagi di hotel</w:t>
      </w:r>
      <w:r w:rsidR="00430F18">
        <w:rPr>
          <w:rFonts w:ascii="Quattrocento Sans" w:eastAsia="Quattrocento Sans" w:hAnsi="Quattrocento Sans" w:cs="Quattrocento Sans"/>
          <w:color w:val="000000"/>
          <w:sz w:val="18"/>
          <w:szCs w:val="18"/>
        </w:rPr>
        <w:t xml:space="preserve">, kemudian kita akan mengunjungi </w:t>
      </w:r>
      <w:r w:rsidR="00430F18">
        <w:rPr>
          <w:rFonts w:ascii="Quattrocento Sans" w:hAnsi="Quattrocento Sans"/>
          <w:color w:val="000000"/>
          <w:sz w:val="18"/>
          <w:szCs w:val="18"/>
        </w:rPr>
        <w:t> </w:t>
      </w:r>
      <w:r w:rsidR="00430F18">
        <w:rPr>
          <w:rFonts w:ascii="Quattrocento Sans" w:hAnsi="Quattrocento Sans"/>
          <w:b/>
          <w:bCs/>
          <w:color w:val="000000"/>
          <w:sz w:val="18"/>
          <w:szCs w:val="18"/>
        </w:rPr>
        <w:t xml:space="preserve">Gangnam COEX Mall </w:t>
      </w:r>
      <w:r w:rsidR="00430F18">
        <w:rPr>
          <w:rFonts w:ascii="Quattrocento Sans" w:hAnsi="Quattrocento Sans"/>
          <w:color w:val="000000"/>
          <w:sz w:val="18"/>
          <w:szCs w:val="18"/>
        </w:rPr>
        <w:t xml:space="preserve">dimana kita dapat berbelanja oleh-oleh disana, disini terdapat </w:t>
      </w:r>
      <w:r w:rsidR="00430F18">
        <w:rPr>
          <w:rFonts w:ascii="Quattrocento Sans" w:hAnsi="Quattrocento Sans"/>
          <w:b/>
          <w:bCs/>
          <w:color w:val="000000"/>
          <w:sz w:val="18"/>
          <w:szCs w:val="18"/>
        </w:rPr>
        <w:t xml:space="preserve">Starfield Library. </w:t>
      </w:r>
      <w:r w:rsidR="00CB36C8">
        <w:rPr>
          <w:rFonts w:ascii="Quattrocento Sans" w:hAnsi="Quattrocento Sans"/>
          <w:bCs/>
          <w:color w:val="000000"/>
          <w:sz w:val="18"/>
          <w:szCs w:val="18"/>
        </w:rPr>
        <w:t xml:space="preserve">kemudian </w:t>
      </w:r>
      <w:r w:rsidR="005D7634" w:rsidRPr="005D7634">
        <w:rPr>
          <w:rFonts w:ascii="Quattrocento Sans" w:hAnsi="Quattrocento Sans"/>
          <w:bCs/>
          <w:color w:val="000000"/>
          <w:sz w:val="18"/>
          <w:szCs w:val="18"/>
        </w:rPr>
        <w:t xml:space="preserve">mengunjungi </w:t>
      </w:r>
      <w:r w:rsidR="005D7634" w:rsidRPr="005D7634">
        <w:rPr>
          <w:rFonts w:ascii="Quattrocento Sans" w:hAnsi="Quattrocento Sans"/>
          <w:b/>
          <w:sz w:val="18"/>
          <w:szCs w:val="18"/>
        </w:rPr>
        <w:t>K-Star Road</w:t>
      </w:r>
      <w:r w:rsidR="005D7634" w:rsidRPr="005D7634">
        <w:rPr>
          <w:rFonts w:ascii="Quattrocento Sans" w:hAnsi="Quattrocento Sans"/>
          <w:sz w:val="18"/>
          <w:szCs w:val="18"/>
        </w:rPr>
        <w:t xml:space="preserve"> disini Anda dapat berfoto dengan beberapa ikon K-Pop.</w:t>
      </w:r>
      <w:r w:rsidR="00CB36C8">
        <w:rPr>
          <w:rFonts w:ascii="Quattrocento Sans" w:hAnsi="Quattrocento Sans"/>
          <w:sz w:val="18"/>
          <w:szCs w:val="18"/>
        </w:rPr>
        <w:t xml:space="preserve">Dilanjutkan </w:t>
      </w:r>
      <w:r w:rsidR="00CB36C8">
        <w:rPr>
          <w:rFonts w:ascii="Quattrocento Sans" w:eastAsia="Quattrocento Sans" w:hAnsi="Quattrocento Sans" w:cs="Quattrocento Sans"/>
          <w:sz w:val="18"/>
          <w:szCs w:val="18"/>
        </w:rPr>
        <w:t xml:space="preserve">shopping di </w:t>
      </w:r>
      <w:r w:rsidR="00CB36C8">
        <w:rPr>
          <w:rFonts w:ascii="Quattrocento Sans" w:eastAsia="Quattrocento Sans" w:hAnsi="Quattrocento Sans" w:cs="Quattrocento Sans"/>
          <w:b/>
          <w:sz w:val="18"/>
          <w:szCs w:val="18"/>
        </w:rPr>
        <w:t xml:space="preserve">Sinsa Garosu-Gil. </w:t>
      </w:r>
      <w:r w:rsidR="00644D79">
        <w:rPr>
          <w:rFonts w:ascii="Quattrocento Sans" w:eastAsia="Quattrocento Sans" w:hAnsi="Quattrocento Sans" w:cs="Quattrocento Sans"/>
          <w:sz w:val="18"/>
          <w:szCs w:val="18"/>
        </w:rPr>
        <w:t xml:space="preserve">Setelah itu mengunjungi </w:t>
      </w:r>
      <w:r w:rsidR="00644D79" w:rsidRPr="00644D79">
        <w:rPr>
          <w:rFonts w:ascii="Quattrocento Sans" w:eastAsia="Quattrocento Sans" w:hAnsi="Quattrocento Sans" w:cs="Quattrocento Sans"/>
          <w:b/>
          <w:sz w:val="18"/>
          <w:szCs w:val="18"/>
        </w:rPr>
        <w:t>S</w:t>
      </w:r>
      <w:r w:rsidR="00A4308E">
        <w:rPr>
          <w:rFonts w:ascii="Quattrocento Sans" w:eastAsia="Quattrocento Sans" w:hAnsi="Quattrocento Sans" w:cs="Quattrocento Sans"/>
          <w:b/>
          <w:sz w:val="18"/>
          <w:szCs w:val="18"/>
        </w:rPr>
        <w:t>eo</w:t>
      </w:r>
      <w:r w:rsidR="00644D79" w:rsidRPr="00644D79">
        <w:rPr>
          <w:rFonts w:ascii="Quattrocento Sans" w:eastAsia="Quattrocento Sans" w:hAnsi="Quattrocento Sans" w:cs="Quattrocento Sans"/>
          <w:b/>
          <w:sz w:val="18"/>
          <w:szCs w:val="18"/>
        </w:rPr>
        <w:t>kchon Lake Park</w:t>
      </w:r>
      <w:r w:rsidR="00644D79">
        <w:rPr>
          <w:rFonts w:ascii="Quattrocento Sans" w:eastAsia="Quattrocento Sans" w:hAnsi="Quattrocento Sans" w:cs="Quattrocento Sans"/>
          <w:sz w:val="18"/>
          <w:szCs w:val="18"/>
        </w:rPr>
        <w:t xml:space="preserve"> yang merupakan taman dan danau disana terdapat landmark terkenal yaitu Kuil Jogyesa, dilanjutkan photo stop di </w:t>
      </w:r>
      <w:r w:rsidR="00644D79" w:rsidRPr="00644D79">
        <w:rPr>
          <w:rFonts w:ascii="Quattrocento Sans" w:eastAsia="Quattrocento Sans" w:hAnsi="Quattrocento Sans" w:cs="Quattrocento Sans"/>
          <w:b/>
          <w:sz w:val="18"/>
          <w:szCs w:val="18"/>
        </w:rPr>
        <w:t>Lotte Tower</w:t>
      </w:r>
      <w:r w:rsidR="00644D79">
        <w:rPr>
          <w:rFonts w:ascii="Quattrocento Sans" w:eastAsia="Quattrocento Sans" w:hAnsi="Quattrocento Sans" w:cs="Quattrocento Sans"/>
          <w:sz w:val="18"/>
          <w:szCs w:val="18"/>
        </w:rPr>
        <w:t>.</w:t>
      </w:r>
      <w:r>
        <w:rPr>
          <w:rFonts w:ascii="Quattrocento Sans" w:eastAsia="Quattrocento Sans" w:hAnsi="Quattrocento Sans" w:cs="Quattrocento Sans"/>
          <w:color w:val="000000"/>
          <w:sz w:val="18"/>
          <w:szCs w:val="18"/>
        </w:rPr>
        <w:t>Check-in hotel istirahat</w:t>
      </w:r>
    </w:p>
    <w:p w14:paraId="19C87BA7" w14:textId="77777777" w:rsidR="00644D79" w:rsidRDefault="00644D79" w:rsidP="00644D79">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i/>
          <w:color w:val="000000"/>
          <w:sz w:val="18"/>
          <w:szCs w:val="18"/>
        </w:rPr>
        <w:t>Bermalam di Golden City Hotel</w:t>
      </w:r>
      <w:r>
        <w:rPr>
          <w:rFonts w:ascii="Quattrocento Sans" w:eastAsia="Quattrocento Sans" w:hAnsi="Quattrocento Sans" w:cs="Quattrocento Sans"/>
          <w:color w:val="000000"/>
          <w:sz w:val="18"/>
          <w:szCs w:val="18"/>
        </w:rPr>
        <w:t xml:space="preserve"> ***/similar</w:t>
      </w:r>
    </w:p>
    <w:p w14:paraId="3B3C6BC4" w14:textId="77777777" w:rsidR="00644D79" w:rsidRDefault="00644D79">
      <w:pPr>
        <w:jc w:val="both"/>
        <w:rPr>
          <w:rFonts w:ascii="Quattrocento Sans" w:eastAsia="Quattrocento Sans" w:hAnsi="Quattrocento Sans" w:cs="Quattrocento Sans"/>
          <w:b/>
          <w:i/>
          <w:sz w:val="18"/>
          <w:szCs w:val="18"/>
          <w:u w:val="single"/>
        </w:rPr>
      </w:pPr>
    </w:p>
    <w:p w14:paraId="17FF1D97" w14:textId="77777777" w:rsidR="00C46F7D" w:rsidRDefault="002C3FA6">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 xml:space="preserve">Hari 05: SEOUL FREE DAY </w:t>
      </w:r>
      <w:r>
        <w:rPr>
          <w:rFonts w:ascii="Quattrocento Sans" w:eastAsia="Quattrocento Sans" w:hAnsi="Quattrocento Sans" w:cs="Quattrocento Sans"/>
          <w:b/>
          <w:sz w:val="18"/>
          <w:szCs w:val="18"/>
          <w:u w:val="single"/>
        </w:rPr>
        <w:t>(Makan Pagi</w:t>
      </w:r>
      <w:r w:rsidR="00644D79">
        <w:rPr>
          <w:rFonts w:ascii="Quattrocento Sans" w:eastAsia="Quattrocento Sans" w:hAnsi="Quattrocento Sans" w:cs="Quattrocento Sans"/>
          <w:b/>
          <w:sz w:val="18"/>
          <w:szCs w:val="18"/>
          <w:u w:val="single"/>
        </w:rPr>
        <w:t>,Makan Siang</w:t>
      </w:r>
      <w:r>
        <w:rPr>
          <w:rFonts w:ascii="Quattrocento Sans" w:eastAsia="Quattrocento Sans" w:hAnsi="Quattrocento Sans" w:cs="Quattrocento Sans"/>
          <w:b/>
          <w:sz w:val="18"/>
          <w:szCs w:val="18"/>
          <w:u w:val="single"/>
        </w:rPr>
        <w:t xml:space="preserve">) </w:t>
      </w:r>
    </w:p>
    <w:p w14:paraId="311EE619" w14:textId="77777777" w:rsidR="00644D79" w:rsidRPr="00644D79" w:rsidRDefault="00644D79">
      <w:pPr>
        <w:pBdr>
          <w:top w:val="nil"/>
          <w:left w:val="nil"/>
          <w:bottom w:val="nil"/>
          <w:right w:val="nil"/>
          <w:between w:val="nil"/>
        </w:pBdr>
        <w:jc w:val="both"/>
        <w:rPr>
          <w:rFonts w:ascii="Quattrocento Sans" w:eastAsia="Quattrocento Sans" w:hAnsi="Quattrocento Sans" w:cs="Quattrocento Sans"/>
          <w:color w:val="000000"/>
          <w:sz w:val="18"/>
          <w:szCs w:val="18"/>
        </w:rPr>
      </w:pPr>
      <w:r>
        <w:rPr>
          <w:rFonts w:ascii="Quattrocento Sans" w:hAnsi="Quattrocento Sans"/>
          <w:color w:val="000000"/>
          <w:sz w:val="18"/>
          <w:szCs w:val="18"/>
        </w:rPr>
        <w:t xml:space="preserve">Sarapan pagi di hotel,  kita akan </w:t>
      </w:r>
      <w:r w:rsidR="003D10BB">
        <w:rPr>
          <w:rFonts w:ascii="Quattrocento Sans" w:hAnsi="Quattrocento Sans"/>
          <w:bCs/>
          <w:color w:val="000000"/>
          <w:sz w:val="18"/>
          <w:szCs w:val="18"/>
        </w:rPr>
        <w:t xml:space="preserve">mengunjungi </w:t>
      </w:r>
      <w:r>
        <w:rPr>
          <w:rFonts w:ascii="Quattrocento Sans" w:hAnsi="Quattrocento Sans"/>
          <w:b/>
          <w:bCs/>
          <w:color w:val="000000"/>
          <w:sz w:val="18"/>
          <w:szCs w:val="18"/>
        </w:rPr>
        <w:t>K-cosmetic Shop</w:t>
      </w:r>
      <w:r>
        <w:rPr>
          <w:rFonts w:ascii="Quattrocento Sans" w:hAnsi="Quattrocento Sans"/>
          <w:color w:val="000000"/>
          <w:sz w:val="18"/>
          <w:szCs w:val="18"/>
        </w:rPr>
        <w:t xml:space="preserve"> pusat kosmetik terbaik dan nomor 1 di korea, kemudian kita dapat belajar membuat makanan khas dari korea yaitu Kimchi di </w:t>
      </w:r>
      <w:r>
        <w:rPr>
          <w:rFonts w:ascii="Quattrocento Sans" w:hAnsi="Quattrocento Sans"/>
          <w:b/>
          <w:bCs/>
          <w:color w:val="000000"/>
          <w:sz w:val="18"/>
          <w:szCs w:val="18"/>
        </w:rPr>
        <w:t>Making Kimchi</w:t>
      </w:r>
      <w:r>
        <w:rPr>
          <w:rFonts w:ascii="Quattrocento Sans" w:hAnsi="Quattrocento Sans"/>
          <w:color w:val="000000"/>
          <w:sz w:val="18"/>
          <w:szCs w:val="18"/>
        </w:rPr>
        <w:t>,</w:t>
      </w:r>
      <w:r w:rsidRPr="00644D79">
        <w:rPr>
          <w:rFonts w:ascii="Quattrocento Sans" w:hAnsi="Quattrocento Sans"/>
          <w:color w:val="000000"/>
          <w:sz w:val="18"/>
          <w:szCs w:val="18"/>
        </w:rPr>
        <w:t xml:space="preserve"> </w:t>
      </w:r>
      <w:r>
        <w:rPr>
          <w:rFonts w:ascii="Quattrocento Sans" w:hAnsi="Quattrocento Sans"/>
          <w:color w:val="000000"/>
          <w:sz w:val="18"/>
          <w:szCs w:val="18"/>
        </w:rPr>
        <w:t xml:space="preserve">kemudian kita akan mengunjungi </w:t>
      </w:r>
      <w:r>
        <w:rPr>
          <w:rFonts w:ascii="Quattrocento Sans" w:hAnsi="Quattrocento Sans"/>
          <w:b/>
          <w:bCs/>
          <w:color w:val="000000"/>
          <w:sz w:val="18"/>
          <w:szCs w:val="18"/>
        </w:rPr>
        <w:t xml:space="preserve">Gyeongbokgung Palace, </w:t>
      </w:r>
      <w:r>
        <w:rPr>
          <w:rFonts w:ascii="Quattrocento Sans" w:hAnsi="Quattrocento Sans"/>
          <w:color w:val="000000"/>
          <w:sz w:val="18"/>
          <w:szCs w:val="18"/>
        </w:rPr>
        <w:t xml:space="preserve">disini kita akan </w:t>
      </w:r>
      <w:r>
        <w:rPr>
          <w:rFonts w:ascii="Quattrocento Sans" w:hAnsi="Quattrocento Sans"/>
          <w:b/>
          <w:bCs/>
          <w:color w:val="000000"/>
          <w:sz w:val="18"/>
          <w:szCs w:val="18"/>
        </w:rPr>
        <w:t>mengenakan hanbok sambil berkeliling,</w:t>
      </w:r>
      <w:r>
        <w:rPr>
          <w:rFonts w:ascii="Quattrocento Sans" w:hAnsi="Quattrocento Sans"/>
          <w:bCs/>
          <w:color w:val="000000"/>
          <w:sz w:val="18"/>
          <w:szCs w:val="18"/>
        </w:rPr>
        <w:t>Selanjutnya</w:t>
      </w:r>
      <w:r w:rsidRPr="00644D79">
        <w:rPr>
          <w:rFonts w:ascii="Quattrocento Sans" w:hAnsi="Quattrocento Sans"/>
          <w:bCs/>
          <w:color w:val="000000"/>
          <w:sz w:val="18"/>
          <w:szCs w:val="18"/>
        </w:rPr>
        <w:t xml:space="preserve"> kita akan</w:t>
      </w:r>
      <w:r>
        <w:rPr>
          <w:rFonts w:ascii="Quattrocento Sans" w:hAnsi="Quattrocento Sans"/>
          <w:b/>
          <w:bCs/>
          <w:color w:val="000000"/>
          <w:sz w:val="18"/>
          <w:szCs w:val="18"/>
        </w:rPr>
        <w:t xml:space="preserve"> </w:t>
      </w:r>
      <w:r>
        <w:rPr>
          <w:rFonts w:ascii="Quattrocento Sans" w:hAnsi="Quattrocento Sans"/>
          <w:color w:val="000000"/>
          <w:sz w:val="18"/>
          <w:szCs w:val="18"/>
        </w:rPr>
        <w:t xml:space="preserve">melewati </w:t>
      </w:r>
      <w:r>
        <w:rPr>
          <w:rFonts w:ascii="Quattrocento Sans" w:hAnsi="Quattrocento Sans"/>
          <w:b/>
          <w:bCs/>
          <w:color w:val="000000"/>
          <w:sz w:val="18"/>
          <w:szCs w:val="18"/>
        </w:rPr>
        <w:t>Blue House</w:t>
      </w:r>
      <w:r>
        <w:rPr>
          <w:rFonts w:ascii="Quattrocento Sans" w:hAnsi="Quattrocento Sans"/>
          <w:color w:val="000000"/>
          <w:sz w:val="18"/>
          <w:szCs w:val="18"/>
        </w:rPr>
        <w:t xml:space="preserve">. Dilanjutkan menuju </w:t>
      </w:r>
      <w:r>
        <w:rPr>
          <w:rFonts w:ascii="Quattrocento Sans" w:hAnsi="Quattrocento Sans"/>
          <w:b/>
          <w:bCs/>
          <w:color w:val="000000"/>
          <w:sz w:val="18"/>
          <w:szCs w:val="18"/>
        </w:rPr>
        <w:t>Bukchon Hanok Village</w:t>
      </w:r>
      <w:r>
        <w:rPr>
          <w:rFonts w:ascii="Quattrocento Sans" w:hAnsi="Quattrocento Sans"/>
          <w:color w:val="000000"/>
          <w:sz w:val="18"/>
          <w:szCs w:val="18"/>
        </w:rPr>
        <w:t xml:space="preserve"> disana kita dapat melihat rumah tradisional Korea Selatan yaitu Hanok, Dilanjutkan berbelanja di </w:t>
      </w:r>
      <w:r>
        <w:rPr>
          <w:rFonts w:ascii="Quattrocento Sans" w:hAnsi="Quattrocento Sans"/>
          <w:b/>
          <w:bCs/>
          <w:color w:val="000000"/>
          <w:sz w:val="18"/>
          <w:szCs w:val="18"/>
        </w:rPr>
        <w:t>Hongdae Youth Avenue.</w:t>
      </w:r>
      <w:r w:rsidRPr="00644D79">
        <w:rPr>
          <w:rFonts w:ascii="Quattrocento Sans" w:eastAsia="Quattrocento Sans" w:hAnsi="Quattrocento Sans" w:cs="Quattrocento Sans"/>
          <w:color w:val="000000"/>
          <w:sz w:val="18"/>
          <w:szCs w:val="18"/>
        </w:rPr>
        <w:t xml:space="preserve"> </w:t>
      </w:r>
      <w:r>
        <w:rPr>
          <w:rFonts w:ascii="Quattrocento Sans" w:eastAsia="Quattrocento Sans" w:hAnsi="Quattrocento Sans" w:cs="Quattrocento Sans"/>
          <w:color w:val="000000"/>
          <w:sz w:val="18"/>
          <w:szCs w:val="18"/>
        </w:rPr>
        <w:t>Check-in hotel istirahat</w:t>
      </w:r>
    </w:p>
    <w:p w14:paraId="096E286C" w14:textId="77777777" w:rsidR="00644D79" w:rsidRDefault="00644D79" w:rsidP="00644D79">
      <w:pPr>
        <w:widowControl/>
        <w:pBdr>
          <w:top w:val="nil"/>
          <w:left w:val="nil"/>
          <w:bottom w:val="nil"/>
          <w:right w:val="nil"/>
          <w:between w:val="nil"/>
        </w:pBdr>
        <w:ind w:right="2295"/>
        <w:jc w:val="both"/>
        <w:rPr>
          <w:rFonts w:ascii="Quattrocento Sans" w:eastAsia="Quattrocento Sans" w:hAnsi="Quattrocento Sans" w:cs="Quattrocento Sans"/>
          <w:color w:val="000000"/>
          <w:sz w:val="18"/>
          <w:szCs w:val="18"/>
        </w:rPr>
      </w:pPr>
      <w:r>
        <w:rPr>
          <w:rFonts w:ascii="Quattrocento Sans" w:eastAsia="Quattrocento Sans" w:hAnsi="Quattrocento Sans" w:cs="Quattrocento Sans"/>
          <w:i/>
          <w:color w:val="000000"/>
          <w:sz w:val="18"/>
          <w:szCs w:val="18"/>
        </w:rPr>
        <w:t>Bermalam di Golden City Hotel</w:t>
      </w:r>
      <w:r>
        <w:rPr>
          <w:rFonts w:ascii="Quattrocento Sans" w:eastAsia="Quattrocento Sans" w:hAnsi="Quattrocento Sans" w:cs="Quattrocento Sans"/>
          <w:color w:val="000000"/>
          <w:sz w:val="18"/>
          <w:szCs w:val="18"/>
        </w:rPr>
        <w:t xml:space="preserve"> ***/similar</w:t>
      </w:r>
    </w:p>
    <w:p w14:paraId="62117AD1" w14:textId="77777777" w:rsidR="00C46F7D" w:rsidRDefault="00C46F7D">
      <w:pPr>
        <w:jc w:val="both"/>
        <w:rPr>
          <w:rFonts w:ascii="Quattrocento Sans" w:eastAsia="Quattrocento Sans" w:hAnsi="Quattrocento Sans" w:cs="Quattrocento Sans"/>
          <w:i/>
          <w:color w:val="000000"/>
          <w:sz w:val="18"/>
          <w:szCs w:val="18"/>
        </w:rPr>
      </w:pPr>
    </w:p>
    <w:p w14:paraId="53A19DFC" w14:textId="77777777" w:rsidR="00C46F7D" w:rsidRDefault="002C3FA6">
      <w:pPr>
        <w:jc w:val="both"/>
        <w:rPr>
          <w:rFonts w:ascii="Quattrocento Sans" w:eastAsia="Quattrocento Sans" w:hAnsi="Quattrocento Sans" w:cs="Quattrocento Sans"/>
          <w:b/>
          <w:sz w:val="18"/>
          <w:szCs w:val="18"/>
          <w:u w:val="single"/>
        </w:rPr>
      </w:pPr>
      <w:r>
        <w:rPr>
          <w:rFonts w:ascii="Quattrocento Sans" w:eastAsia="Quattrocento Sans" w:hAnsi="Quattrocento Sans" w:cs="Quattrocento Sans"/>
          <w:b/>
          <w:i/>
          <w:sz w:val="18"/>
          <w:szCs w:val="18"/>
          <w:u w:val="single"/>
        </w:rPr>
        <w:t>Hari 06: SEOUL CITY TOUR</w:t>
      </w:r>
    </w:p>
    <w:p w14:paraId="7A36A243" w14:textId="77777777" w:rsidR="00C46F7D" w:rsidRDefault="003D10BB">
      <w:pPr>
        <w:pBdr>
          <w:top w:val="nil"/>
          <w:left w:val="nil"/>
          <w:bottom w:val="nil"/>
          <w:right w:val="nil"/>
          <w:between w:val="nil"/>
        </w:pBdr>
        <w:jc w:val="both"/>
        <w:rPr>
          <w:rFonts w:ascii="Quattrocento Sans" w:hAnsi="Quattrocento Sans"/>
          <w:b/>
          <w:bCs/>
          <w:color w:val="000000"/>
          <w:sz w:val="18"/>
          <w:szCs w:val="18"/>
        </w:rPr>
      </w:pPr>
      <w:r>
        <w:rPr>
          <w:rFonts w:ascii="Quattrocento Sans" w:hAnsi="Quattrocento Sans"/>
          <w:color w:val="000000"/>
          <w:sz w:val="18"/>
          <w:szCs w:val="18"/>
        </w:rPr>
        <w:t>Sarapan pagi di hotel.Kita akan mengunjungi  </w:t>
      </w:r>
      <w:r>
        <w:rPr>
          <w:rFonts w:ascii="Quattrocento Sans" w:hAnsi="Quattrocento Sans"/>
          <w:b/>
          <w:bCs/>
          <w:color w:val="000000"/>
          <w:sz w:val="18"/>
          <w:szCs w:val="18"/>
        </w:rPr>
        <w:t xml:space="preserve">National Gingseng Museum) </w:t>
      </w:r>
      <w:r>
        <w:rPr>
          <w:rFonts w:ascii="Quattrocento Sans" w:hAnsi="Quattrocento Sans"/>
          <w:color w:val="000000"/>
          <w:sz w:val="18"/>
          <w:szCs w:val="18"/>
        </w:rPr>
        <w:t>dan</w:t>
      </w:r>
      <w:r>
        <w:rPr>
          <w:rFonts w:ascii="Quattrocento Sans" w:hAnsi="Quattrocento Sans"/>
          <w:b/>
          <w:bCs/>
          <w:color w:val="000000"/>
          <w:sz w:val="18"/>
          <w:szCs w:val="18"/>
        </w:rPr>
        <w:t xml:space="preserve"> Amethyst Show case</w:t>
      </w:r>
      <w:r>
        <w:rPr>
          <w:rFonts w:ascii="Quattrocento Sans" w:hAnsi="Quattrocento Sans"/>
          <w:color w:val="000000"/>
          <w:sz w:val="18"/>
          <w:szCs w:val="18"/>
        </w:rPr>
        <w:t xml:space="preserve">. Dilanjutkan mengunjungi </w:t>
      </w:r>
      <w:r>
        <w:rPr>
          <w:rFonts w:ascii="Quattrocento Sans" w:hAnsi="Quattrocento Sans"/>
          <w:b/>
          <w:bCs/>
          <w:color w:val="000000"/>
          <w:sz w:val="18"/>
          <w:szCs w:val="18"/>
        </w:rPr>
        <w:t>N-Seoul Tower</w:t>
      </w:r>
      <w:r>
        <w:rPr>
          <w:rFonts w:ascii="Quattrocento Sans" w:hAnsi="Quattrocento Sans"/>
          <w:color w:val="000000"/>
          <w:sz w:val="18"/>
          <w:szCs w:val="18"/>
        </w:rPr>
        <w:t xml:space="preserve">, disini kita dapat meletakkan gembok cinta </w:t>
      </w:r>
      <w:r>
        <w:rPr>
          <w:rFonts w:ascii="Quattrocento Sans" w:hAnsi="Quattrocento Sans"/>
          <w:i/>
          <w:iCs/>
          <w:color w:val="000000"/>
          <w:sz w:val="18"/>
          <w:szCs w:val="18"/>
        </w:rPr>
        <w:t>di Love &amp; Lock</w:t>
      </w:r>
      <w:r>
        <w:rPr>
          <w:rFonts w:ascii="Quattrocento Sans" w:hAnsi="Quattrocento Sans"/>
          <w:color w:val="000000"/>
          <w:sz w:val="18"/>
          <w:szCs w:val="18"/>
        </w:rPr>
        <w:t xml:space="preserve">. Kemunian menuju </w:t>
      </w:r>
      <w:r>
        <w:rPr>
          <w:rFonts w:ascii="Quattrocento Sans" w:hAnsi="Quattrocento Sans"/>
          <w:b/>
          <w:bCs/>
          <w:color w:val="000000"/>
          <w:sz w:val="18"/>
          <w:szCs w:val="18"/>
        </w:rPr>
        <w:t>Namsangol Hanok Village</w:t>
      </w:r>
      <w:r>
        <w:rPr>
          <w:rFonts w:ascii="Quattrocento Sans" w:hAnsi="Quattrocento Sans"/>
          <w:color w:val="000000"/>
          <w:sz w:val="18"/>
          <w:szCs w:val="18"/>
        </w:rPr>
        <w:t xml:space="preserve">, disini kita dapat melihat rumah dan isi dari rumah tersebut yaitu Hanok </w:t>
      </w:r>
      <w:r>
        <w:rPr>
          <w:rFonts w:ascii="Quattrocento Sans" w:hAnsi="Quattrocento Sans"/>
          <w:b/>
          <w:bCs/>
          <w:color w:val="000000"/>
          <w:sz w:val="18"/>
          <w:szCs w:val="18"/>
        </w:rPr>
        <w:t>.</w:t>
      </w:r>
      <w:r>
        <w:rPr>
          <w:rFonts w:ascii="Quattrocento Sans" w:hAnsi="Quattrocento Sans"/>
          <w:color w:val="000000"/>
          <w:sz w:val="18"/>
          <w:szCs w:val="18"/>
        </w:rPr>
        <w:t xml:space="preserve"> Selanjutnya kita mengunjungi </w:t>
      </w:r>
      <w:r>
        <w:rPr>
          <w:rFonts w:ascii="Quattrocento Sans" w:hAnsi="Quattrocento Sans"/>
          <w:b/>
          <w:bCs/>
          <w:color w:val="000000"/>
          <w:sz w:val="18"/>
          <w:szCs w:val="18"/>
        </w:rPr>
        <w:t>Itaewon Mosque</w:t>
      </w:r>
      <w:r>
        <w:rPr>
          <w:rFonts w:ascii="Quattrocento Sans" w:hAnsi="Quattrocento Sans"/>
          <w:color w:val="000000"/>
          <w:sz w:val="18"/>
          <w:szCs w:val="18"/>
        </w:rPr>
        <w:t xml:space="preserve"> dan dapat shalat sejenak di masjid terkenal di Korea, jalanan Itaewon yang sangat terkenal pada drama </w:t>
      </w:r>
      <w:r>
        <w:rPr>
          <w:rFonts w:ascii="Quattrocento Sans" w:hAnsi="Quattrocento Sans"/>
          <w:b/>
          <w:bCs/>
          <w:i/>
          <w:iCs/>
          <w:color w:val="000000"/>
          <w:sz w:val="18"/>
          <w:szCs w:val="18"/>
        </w:rPr>
        <w:t>“Itaewon Class”.</w:t>
      </w:r>
      <w:r>
        <w:rPr>
          <w:rFonts w:ascii="Quattrocento Sans" w:hAnsi="Quattrocento Sans"/>
          <w:color w:val="000000"/>
          <w:sz w:val="18"/>
          <w:szCs w:val="18"/>
        </w:rPr>
        <w:t xml:space="preserve"> kemudian berbelanja di </w:t>
      </w:r>
      <w:r>
        <w:rPr>
          <w:rFonts w:ascii="Quattrocento Sans" w:hAnsi="Quattrocento Sans"/>
          <w:b/>
          <w:bCs/>
          <w:color w:val="000000"/>
          <w:sz w:val="18"/>
          <w:szCs w:val="18"/>
        </w:rPr>
        <w:t>Duty Free Shop</w:t>
      </w:r>
      <w:r>
        <w:rPr>
          <w:rFonts w:ascii="Quattrocento Sans" w:hAnsi="Quattrocento Sans"/>
          <w:color w:val="000000"/>
          <w:sz w:val="18"/>
          <w:szCs w:val="18"/>
        </w:rPr>
        <w:t xml:space="preserve"> dan </w:t>
      </w:r>
      <w:r>
        <w:rPr>
          <w:rFonts w:ascii="Quattrocento Sans" w:hAnsi="Quattrocento Sans"/>
          <w:b/>
          <w:bCs/>
          <w:color w:val="000000"/>
          <w:sz w:val="18"/>
          <w:szCs w:val="18"/>
        </w:rPr>
        <w:t>Myeongdong Street.</w:t>
      </w:r>
    </w:p>
    <w:p w14:paraId="1CFBDCC1" w14:textId="77777777" w:rsidR="003D10BB" w:rsidRDefault="003D10BB">
      <w:pPr>
        <w:pBdr>
          <w:top w:val="nil"/>
          <w:left w:val="nil"/>
          <w:bottom w:val="nil"/>
          <w:right w:val="nil"/>
          <w:between w:val="nil"/>
        </w:pBdr>
        <w:jc w:val="both"/>
        <w:rPr>
          <w:rFonts w:ascii="Quattrocento Sans" w:hAnsi="Quattrocento Sans"/>
          <w:b/>
          <w:bCs/>
          <w:color w:val="000000"/>
          <w:sz w:val="18"/>
          <w:szCs w:val="18"/>
        </w:rPr>
      </w:pPr>
      <w:r>
        <w:rPr>
          <w:rFonts w:ascii="Quattrocento Sans" w:eastAsia="Quattrocento Sans" w:hAnsi="Quattrocento Sans" w:cs="Quattrocento Sans"/>
          <w:i/>
          <w:color w:val="000000"/>
          <w:sz w:val="18"/>
          <w:szCs w:val="18"/>
        </w:rPr>
        <w:t>Bermalam di Golden City Hotel</w:t>
      </w:r>
      <w:r>
        <w:rPr>
          <w:rFonts w:ascii="Quattrocento Sans" w:eastAsia="Quattrocento Sans" w:hAnsi="Quattrocento Sans" w:cs="Quattrocento Sans"/>
          <w:color w:val="000000"/>
          <w:sz w:val="18"/>
          <w:szCs w:val="18"/>
        </w:rPr>
        <w:t xml:space="preserve"> ***/similar</w:t>
      </w:r>
    </w:p>
    <w:p w14:paraId="055087B2" w14:textId="77777777" w:rsidR="003D10BB" w:rsidRDefault="003D10BB">
      <w:pPr>
        <w:pBdr>
          <w:top w:val="nil"/>
          <w:left w:val="nil"/>
          <w:bottom w:val="nil"/>
          <w:right w:val="nil"/>
          <w:between w:val="nil"/>
        </w:pBdr>
        <w:jc w:val="both"/>
        <w:rPr>
          <w:rFonts w:ascii="Quattrocento Sans" w:eastAsia="Quattrocento Sans" w:hAnsi="Quattrocento Sans" w:cs="Quattrocento Sans"/>
          <w:color w:val="000000"/>
          <w:sz w:val="18"/>
          <w:szCs w:val="18"/>
        </w:rPr>
      </w:pPr>
    </w:p>
    <w:p w14:paraId="7D727840" w14:textId="77777777" w:rsidR="00FC0F1B" w:rsidRDefault="002C3FA6">
      <w:pPr>
        <w:rPr>
          <w:rFonts w:ascii="Arimo" w:eastAsia="Arimo" w:hAnsi="Arimo" w:cs="Arimo"/>
          <w:b/>
          <w:sz w:val="18"/>
          <w:szCs w:val="18"/>
        </w:rPr>
      </w:pPr>
      <w:r>
        <w:rPr>
          <w:rFonts w:ascii="Quattrocento Sans" w:eastAsia="Quattrocento Sans" w:hAnsi="Quattrocento Sans" w:cs="Quattrocento Sans"/>
          <w:b/>
          <w:i/>
          <w:sz w:val="18"/>
          <w:szCs w:val="18"/>
          <w:u w:val="single"/>
        </w:rPr>
        <w:t>Hari 07: S</w:t>
      </w:r>
      <w:r w:rsidR="003D10BB">
        <w:rPr>
          <w:rFonts w:ascii="Quattrocento Sans" w:eastAsia="Quattrocento Sans" w:hAnsi="Quattrocento Sans" w:cs="Quattrocento Sans"/>
          <w:b/>
          <w:i/>
          <w:sz w:val="18"/>
          <w:szCs w:val="18"/>
          <w:u w:val="single"/>
        </w:rPr>
        <w:t>EOUL</w:t>
      </w:r>
      <w:r>
        <w:rPr>
          <w:rFonts w:ascii="Quattrocento Sans" w:eastAsia="Quattrocento Sans" w:hAnsi="Quattrocento Sans" w:cs="Quattrocento Sans"/>
          <w:b/>
          <w:i/>
          <w:sz w:val="18"/>
          <w:szCs w:val="18"/>
          <w:u w:val="single"/>
        </w:rPr>
        <w:t xml:space="preserve"> -  JAKARTA</w:t>
      </w:r>
      <w:r>
        <w:rPr>
          <w:rFonts w:ascii="Quattrocento Sans" w:eastAsia="Quattrocento Sans" w:hAnsi="Quattrocento Sans" w:cs="Quattrocento Sans"/>
          <w:b/>
          <w:sz w:val="18"/>
          <w:szCs w:val="18"/>
        </w:rPr>
        <w:t>(Makan Pagi, Makan Malam di Pesawat)</w:t>
      </w:r>
      <w:r>
        <w:rPr>
          <w:rFonts w:ascii="Arimo" w:eastAsia="Arimo" w:hAnsi="Arimo" w:cs="Arimo"/>
          <w:b/>
          <w:sz w:val="18"/>
          <w:szCs w:val="18"/>
        </w:rPr>
        <w:t xml:space="preserve"> </w:t>
      </w:r>
    </w:p>
    <w:p w14:paraId="2B7C1F1F" w14:textId="095AE854" w:rsidR="00FC0F1B" w:rsidRDefault="00FC0F1B">
      <w:pPr>
        <w:jc w:val="both"/>
        <w:rPr>
          <w:rFonts w:ascii="Quattrocento Sans" w:eastAsia="Arimo" w:hAnsi="Quattrocento Sans" w:cs="Arimo"/>
          <w:b/>
          <w:sz w:val="18"/>
          <w:szCs w:val="18"/>
        </w:rPr>
      </w:pPr>
      <w:r>
        <w:rPr>
          <w:rFonts w:ascii="Quattrocento Sans" w:eastAsia="Arimo" w:hAnsi="Quattrocento Sans" w:cs="Arimo"/>
          <w:b/>
          <w:sz w:val="18"/>
          <w:szCs w:val="18"/>
        </w:rPr>
        <w:t>CGK(09.00) – SIN (</w:t>
      </w:r>
      <w:r w:rsidR="00A4308E">
        <w:rPr>
          <w:rFonts w:ascii="Quattrocento Sans" w:eastAsia="Arimo" w:hAnsi="Quattrocento Sans" w:cs="Arimo"/>
          <w:b/>
          <w:sz w:val="18"/>
          <w:szCs w:val="18"/>
        </w:rPr>
        <w:t>14</w:t>
      </w:r>
      <w:r>
        <w:rPr>
          <w:rFonts w:ascii="Quattrocento Sans" w:eastAsia="Arimo" w:hAnsi="Quattrocento Sans" w:cs="Arimo"/>
          <w:b/>
          <w:sz w:val="18"/>
          <w:szCs w:val="18"/>
        </w:rPr>
        <w:t xml:space="preserve">.45) by SQ 607 &amp; </w:t>
      </w:r>
      <w:r w:rsidR="00A4308E">
        <w:rPr>
          <w:rFonts w:ascii="Quattrocento Sans" w:eastAsia="Arimo" w:hAnsi="Quattrocento Sans" w:cs="Arimo"/>
          <w:b/>
          <w:sz w:val="18"/>
          <w:szCs w:val="18"/>
        </w:rPr>
        <w:t>SIN (1</w:t>
      </w:r>
      <w:r w:rsidR="00A4308E">
        <w:rPr>
          <w:rFonts w:ascii="Quattrocento Sans" w:eastAsia="Arimo" w:hAnsi="Quattrocento Sans" w:cs="Arimo"/>
          <w:b/>
          <w:sz w:val="18"/>
          <w:szCs w:val="18"/>
        </w:rPr>
        <w:t>8.</w:t>
      </w:r>
      <w:r w:rsidR="00A4308E">
        <w:rPr>
          <w:rFonts w:ascii="Quattrocento Sans" w:eastAsia="Arimo" w:hAnsi="Quattrocento Sans" w:cs="Arimo"/>
          <w:b/>
          <w:sz w:val="18"/>
          <w:szCs w:val="18"/>
        </w:rPr>
        <w:t>2</w:t>
      </w:r>
      <w:r w:rsidR="00A4308E">
        <w:rPr>
          <w:rFonts w:ascii="Quattrocento Sans" w:eastAsia="Arimo" w:hAnsi="Quattrocento Sans" w:cs="Arimo"/>
          <w:b/>
          <w:sz w:val="18"/>
          <w:szCs w:val="18"/>
        </w:rPr>
        <w:t>5</w:t>
      </w:r>
      <w:r w:rsidR="00A4308E">
        <w:rPr>
          <w:rFonts w:ascii="Quattrocento Sans" w:eastAsia="Arimo" w:hAnsi="Quattrocento Sans" w:cs="Arimo"/>
          <w:b/>
          <w:sz w:val="18"/>
          <w:szCs w:val="18"/>
        </w:rPr>
        <w:t>) – CGK (1</w:t>
      </w:r>
      <w:r w:rsidR="00A4308E">
        <w:rPr>
          <w:rFonts w:ascii="Quattrocento Sans" w:eastAsia="Arimo" w:hAnsi="Quattrocento Sans" w:cs="Arimo"/>
          <w:b/>
          <w:sz w:val="18"/>
          <w:szCs w:val="18"/>
        </w:rPr>
        <w:t>9</w:t>
      </w:r>
      <w:r w:rsidR="00A4308E">
        <w:rPr>
          <w:rFonts w:ascii="Quattrocento Sans" w:eastAsia="Arimo" w:hAnsi="Quattrocento Sans" w:cs="Arimo"/>
          <w:b/>
          <w:sz w:val="18"/>
          <w:szCs w:val="18"/>
        </w:rPr>
        <w:t>.</w:t>
      </w:r>
      <w:r w:rsidR="00A4308E">
        <w:rPr>
          <w:rFonts w:ascii="Quattrocento Sans" w:eastAsia="Arimo" w:hAnsi="Quattrocento Sans" w:cs="Arimo"/>
          <w:b/>
          <w:sz w:val="18"/>
          <w:szCs w:val="18"/>
        </w:rPr>
        <w:t>20</w:t>
      </w:r>
      <w:r w:rsidR="00A4308E">
        <w:rPr>
          <w:rFonts w:ascii="Quattrocento Sans" w:eastAsia="Arimo" w:hAnsi="Quattrocento Sans" w:cs="Arimo"/>
          <w:b/>
          <w:sz w:val="18"/>
          <w:szCs w:val="18"/>
        </w:rPr>
        <w:t xml:space="preserve">) by </w:t>
      </w:r>
      <w:r w:rsidR="00A4308E">
        <w:rPr>
          <w:rFonts w:ascii="Quattrocento Sans" w:eastAsia="Arimo" w:hAnsi="Quattrocento Sans" w:cs="Arimo"/>
          <w:b/>
          <w:sz w:val="18"/>
          <w:szCs w:val="18"/>
        </w:rPr>
        <w:t>TR278 / SI</w:t>
      </w:r>
      <w:r>
        <w:rPr>
          <w:rFonts w:ascii="Quattrocento Sans" w:eastAsia="Arimo" w:hAnsi="Quattrocento Sans" w:cs="Arimo"/>
          <w:b/>
          <w:sz w:val="18"/>
          <w:szCs w:val="18"/>
        </w:rPr>
        <w:t xml:space="preserve">N (17.20) – CGK (18.05) by SQ 964 </w:t>
      </w:r>
    </w:p>
    <w:p w14:paraId="53C2A314" w14:textId="77777777" w:rsidR="00C46F7D" w:rsidRDefault="00FC0F1B">
      <w:pPr>
        <w:jc w:val="both"/>
        <w:rPr>
          <w:rFonts w:ascii="Quattrocento Sans" w:hAnsi="Quattrocento Sans"/>
          <w:color w:val="000000"/>
          <w:sz w:val="18"/>
          <w:szCs w:val="18"/>
        </w:rPr>
      </w:pPr>
      <w:r>
        <w:rPr>
          <w:rFonts w:ascii="Quattrocento Sans" w:hAnsi="Quattrocento Sans"/>
          <w:color w:val="000000"/>
          <w:sz w:val="18"/>
          <w:szCs w:val="18"/>
        </w:rPr>
        <w:t xml:space="preserve">Sarapan pagi, lalu mengunjungi </w:t>
      </w:r>
      <w:r>
        <w:rPr>
          <w:rFonts w:ascii="Quattrocento Sans" w:hAnsi="Quattrocento Sans"/>
          <w:b/>
          <w:bCs/>
          <w:color w:val="000000"/>
          <w:sz w:val="18"/>
          <w:szCs w:val="18"/>
        </w:rPr>
        <w:t xml:space="preserve">Local Supermarket </w:t>
      </w:r>
      <w:r>
        <w:rPr>
          <w:rFonts w:ascii="Quattrocento Sans" w:hAnsi="Quattrocento Sans"/>
          <w:color w:val="000000"/>
          <w:sz w:val="18"/>
          <w:szCs w:val="18"/>
        </w:rPr>
        <w:t>untuk berbelanja oleh-oleh sebelum ke Incheon Airport. Tiba waktunya  diantar ke Airport untuk kembali ke Jakarta, dan sampai jumpa di tour selanjutnya bersama kami</w:t>
      </w:r>
    </w:p>
    <w:p w14:paraId="6CF726A8" w14:textId="77777777" w:rsidR="00FC0F1B" w:rsidRDefault="00FC0F1B">
      <w:pPr>
        <w:jc w:val="both"/>
        <w:rPr>
          <w:rFonts w:ascii="Quattrocento Sans" w:eastAsia="Quattrocento Sans" w:hAnsi="Quattrocento Sans" w:cs="Quattrocento Sans"/>
          <w:sz w:val="18"/>
          <w:szCs w:val="18"/>
        </w:rPr>
      </w:pPr>
    </w:p>
    <w:p w14:paraId="6092E68D" w14:textId="77777777" w:rsidR="00C46F7D" w:rsidRDefault="002C3FA6">
      <w:pPr>
        <w:widowControl/>
        <w:pBdr>
          <w:top w:val="nil"/>
          <w:left w:val="nil"/>
          <w:bottom w:val="nil"/>
          <w:right w:val="nil"/>
          <w:between w:val="nil"/>
        </w:pBdr>
        <w:jc w:val="both"/>
        <w:rPr>
          <w:color w:val="000000"/>
        </w:rPr>
      </w:pPr>
      <w:r>
        <w:rPr>
          <w:rFonts w:ascii="Calibri" w:eastAsia="Calibri" w:hAnsi="Calibri" w:cs="Calibri"/>
          <w:b/>
          <w:color w:val="000000"/>
          <w:sz w:val="22"/>
          <w:szCs w:val="22"/>
        </w:rPr>
        <w:t>Keberangkatan Minimal 20 Pax (Didampingi 1 Tour Leader) Pendaftaran Deposit Rp. 5.000.000 (First Come First Serve)</w:t>
      </w:r>
    </w:p>
    <w:p w14:paraId="7EA3A23C" w14:textId="77777777" w:rsidR="00C46F7D" w:rsidRDefault="002C3FA6">
      <w:pPr>
        <w:tabs>
          <w:tab w:val="left" w:pos="720"/>
        </w:tabs>
        <w:jc w:val="both"/>
        <w:rPr>
          <w:rFonts w:ascii="Calibri" w:eastAsia="Calibri" w:hAnsi="Calibri" w:cs="Calibri"/>
          <w:b/>
          <w:sz w:val="22"/>
          <w:szCs w:val="22"/>
        </w:rPr>
      </w:pPr>
      <w:r>
        <w:rPr>
          <w:rFonts w:ascii="Calibri" w:eastAsia="Calibri" w:hAnsi="Calibri" w:cs="Calibri"/>
          <w:b/>
          <w:color w:val="000000"/>
          <w:sz w:val="22"/>
          <w:szCs w:val="22"/>
        </w:rPr>
        <w:t>Pelunasan 21 hari sebelum keberangkatan</w:t>
      </w:r>
    </w:p>
    <w:tbl>
      <w:tblPr>
        <w:tblStyle w:val="a3"/>
        <w:tblW w:w="1087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7"/>
        <w:gridCol w:w="1980"/>
        <w:gridCol w:w="2160"/>
        <w:gridCol w:w="2228"/>
        <w:gridCol w:w="1830"/>
      </w:tblGrid>
      <w:tr w:rsidR="00C46F7D" w14:paraId="6205D7C4" w14:textId="77777777">
        <w:trPr>
          <w:trHeight w:val="820"/>
        </w:trPr>
        <w:tc>
          <w:tcPr>
            <w:tcW w:w="2677" w:type="dxa"/>
            <w:tcBorders>
              <w:bottom w:val="single" w:sz="4" w:space="0" w:color="000000"/>
            </w:tcBorders>
            <w:shd w:val="clear" w:color="auto" w:fill="FFFFFF"/>
            <w:vAlign w:val="center"/>
          </w:tcPr>
          <w:p w14:paraId="6693D107" w14:textId="77777777" w:rsidR="00C46F7D" w:rsidRDefault="002C3FA6">
            <w:pPr>
              <w:jc w:val="center"/>
              <w:rPr>
                <w:rFonts w:ascii="Calibri" w:eastAsia="Calibri" w:hAnsi="Calibri" w:cs="Calibri"/>
                <w:b/>
                <w:sz w:val="20"/>
                <w:szCs w:val="20"/>
              </w:rPr>
            </w:pPr>
            <w:r>
              <w:rPr>
                <w:rFonts w:ascii="Calibri" w:eastAsia="Calibri" w:hAnsi="Calibri" w:cs="Calibri"/>
                <w:b/>
                <w:sz w:val="20"/>
                <w:szCs w:val="20"/>
              </w:rPr>
              <w:t>Keberangkatan</w:t>
            </w:r>
          </w:p>
        </w:tc>
        <w:tc>
          <w:tcPr>
            <w:tcW w:w="1980" w:type="dxa"/>
            <w:tcBorders>
              <w:bottom w:val="single" w:sz="4" w:space="0" w:color="000000"/>
            </w:tcBorders>
            <w:shd w:val="clear" w:color="auto" w:fill="FFFFFF"/>
            <w:vAlign w:val="center"/>
          </w:tcPr>
          <w:p w14:paraId="4FC6F5D9" w14:textId="77777777" w:rsidR="00C46F7D" w:rsidRDefault="002C3FA6">
            <w:pPr>
              <w:tabs>
                <w:tab w:val="left" w:pos="13830"/>
              </w:tabs>
              <w:jc w:val="center"/>
              <w:rPr>
                <w:rFonts w:ascii="Calibri" w:eastAsia="Calibri" w:hAnsi="Calibri" w:cs="Calibri"/>
                <w:b/>
                <w:sz w:val="20"/>
                <w:szCs w:val="20"/>
              </w:rPr>
            </w:pPr>
            <w:r>
              <w:rPr>
                <w:rFonts w:ascii="Calibri" w:eastAsia="Calibri" w:hAnsi="Calibri" w:cs="Calibri"/>
                <w:b/>
                <w:sz w:val="20"/>
                <w:szCs w:val="20"/>
              </w:rPr>
              <w:t>Dewasa (Twin/Triple)</w:t>
            </w:r>
          </w:p>
        </w:tc>
        <w:tc>
          <w:tcPr>
            <w:tcW w:w="2160" w:type="dxa"/>
            <w:tcBorders>
              <w:bottom w:val="single" w:sz="4" w:space="0" w:color="000000"/>
            </w:tcBorders>
            <w:shd w:val="clear" w:color="auto" w:fill="FFFFFF"/>
            <w:vAlign w:val="center"/>
          </w:tcPr>
          <w:p w14:paraId="1ED26CC9" w14:textId="77777777" w:rsidR="00C46F7D" w:rsidRDefault="002C3FA6">
            <w:pPr>
              <w:jc w:val="center"/>
              <w:rPr>
                <w:rFonts w:ascii="Calibri" w:eastAsia="Calibri" w:hAnsi="Calibri" w:cs="Calibri"/>
                <w:b/>
                <w:sz w:val="20"/>
                <w:szCs w:val="20"/>
              </w:rPr>
            </w:pPr>
            <w:r>
              <w:rPr>
                <w:rFonts w:ascii="Calibri" w:eastAsia="Calibri" w:hAnsi="Calibri" w:cs="Calibri"/>
                <w:b/>
                <w:sz w:val="20"/>
                <w:szCs w:val="20"/>
              </w:rPr>
              <w:t>Anak with Extra Bed</w:t>
            </w:r>
          </w:p>
        </w:tc>
        <w:tc>
          <w:tcPr>
            <w:tcW w:w="2228" w:type="dxa"/>
            <w:tcBorders>
              <w:bottom w:val="single" w:sz="4" w:space="0" w:color="000000"/>
            </w:tcBorders>
            <w:shd w:val="clear" w:color="auto" w:fill="FFFFFF"/>
            <w:vAlign w:val="center"/>
          </w:tcPr>
          <w:p w14:paraId="09A42487" w14:textId="77777777" w:rsidR="00C46F7D" w:rsidRDefault="002C3FA6">
            <w:pPr>
              <w:tabs>
                <w:tab w:val="left" w:pos="13830"/>
              </w:tabs>
              <w:jc w:val="center"/>
              <w:rPr>
                <w:rFonts w:ascii="Calibri" w:eastAsia="Calibri" w:hAnsi="Calibri" w:cs="Calibri"/>
                <w:b/>
                <w:sz w:val="20"/>
                <w:szCs w:val="20"/>
              </w:rPr>
            </w:pPr>
            <w:r>
              <w:rPr>
                <w:rFonts w:ascii="Calibri" w:eastAsia="Calibri" w:hAnsi="Calibri" w:cs="Calibri"/>
                <w:b/>
                <w:sz w:val="20"/>
                <w:szCs w:val="20"/>
              </w:rPr>
              <w:t>Anak + 2 Dewasa</w:t>
            </w:r>
          </w:p>
          <w:p w14:paraId="791A09C9" w14:textId="77777777" w:rsidR="00C46F7D" w:rsidRDefault="002C3FA6">
            <w:pPr>
              <w:tabs>
                <w:tab w:val="left" w:pos="13830"/>
              </w:tabs>
              <w:jc w:val="center"/>
              <w:rPr>
                <w:rFonts w:ascii="Calibri" w:eastAsia="Calibri" w:hAnsi="Calibri" w:cs="Calibri"/>
                <w:b/>
                <w:sz w:val="20"/>
                <w:szCs w:val="20"/>
              </w:rPr>
            </w:pPr>
            <w:r>
              <w:rPr>
                <w:rFonts w:ascii="Calibri" w:eastAsia="Calibri" w:hAnsi="Calibri" w:cs="Calibri"/>
                <w:b/>
                <w:sz w:val="20"/>
                <w:szCs w:val="20"/>
              </w:rPr>
              <w:t xml:space="preserve"> No Bed</w:t>
            </w:r>
          </w:p>
        </w:tc>
        <w:tc>
          <w:tcPr>
            <w:tcW w:w="1830" w:type="dxa"/>
            <w:tcBorders>
              <w:bottom w:val="single" w:sz="4" w:space="0" w:color="000000"/>
            </w:tcBorders>
            <w:shd w:val="clear" w:color="auto" w:fill="FFFFFF"/>
            <w:vAlign w:val="center"/>
          </w:tcPr>
          <w:p w14:paraId="76F64D71" w14:textId="77777777" w:rsidR="00C46F7D" w:rsidRDefault="002C3FA6">
            <w:pPr>
              <w:tabs>
                <w:tab w:val="left" w:pos="13830"/>
              </w:tabs>
              <w:jc w:val="center"/>
              <w:rPr>
                <w:rFonts w:ascii="Calibri" w:eastAsia="Calibri" w:hAnsi="Calibri" w:cs="Calibri"/>
                <w:b/>
                <w:sz w:val="20"/>
                <w:szCs w:val="20"/>
              </w:rPr>
            </w:pPr>
            <w:r>
              <w:rPr>
                <w:rFonts w:ascii="Calibri" w:eastAsia="Calibri" w:hAnsi="Calibri" w:cs="Calibri"/>
                <w:b/>
                <w:sz w:val="20"/>
                <w:szCs w:val="20"/>
              </w:rPr>
              <w:t>Single Supp</w:t>
            </w:r>
            <w:r>
              <w:rPr>
                <w:rFonts w:ascii="Calibri" w:eastAsia="Calibri" w:hAnsi="Calibri" w:cs="Calibri"/>
                <w:b/>
                <w:sz w:val="20"/>
                <w:szCs w:val="20"/>
              </w:rPr>
              <w:br/>
              <w:t>(Jika Sekamar Sendiri)</w:t>
            </w:r>
          </w:p>
        </w:tc>
      </w:tr>
      <w:tr w:rsidR="00C46F7D" w14:paraId="417B5C3C" w14:textId="77777777">
        <w:trPr>
          <w:trHeight w:val="764"/>
        </w:trPr>
        <w:tc>
          <w:tcPr>
            <w:tcW w:w="2677" w:type="dxa"/>
            <w:tcBorders>
              <w:top w:val="single" w:sz="4" w:space="0" w:color="000000"/>
              <w:bottom w:val="single" w:sz="4" w:space="0" w:color="000000"/>
            </w:tcBorders>
          </w:tcPr>
          <w:p w14:paraId="153373D1" w14:textId="77777777" w:rsidR="00C46F7D" w:rsidRDefault="00FC0F1B" w:rsidP="00FC0F1B">
            <w:pPr>
              <w:jc w:val="center"/>
              <w:rPr>
                <w:rFonts w:ascii="Calibri" w:eastAsia="Calibri" w:hAnsi="Calibri" w:cs="Calibri"/>
                <w:b/>
              </w:rPr>
            </w:pPr>
            <w:r>
              <w:rPr>
                <w:rFonts w:ascii="Calibri" w:eastAsia="Calibri" w:hAnsi="Calibri" w:cs="Calibri"/>
                <w:b/>
              </w:rPr>
              <w:t xml:space="preserve"> 1 JANUARI 2024   </w:t>
            </w:r>
          </w:p>
          <w:p w14:paraId="71EEC4D5" w14:textId="77777777" w:rsidR="00FC0F1B" w:rsidRPr="00667B55" w:rsidRDefault="00667B55" w:rsidP="00FC0F1B">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CGK(18.00) – SIN (20.45) by SQ 963  </w:t>
            </w:r>
          </w:p>
          <w:p w14:paraId="70020A26" w14:textId="77777777" w:rsidR="00667B55" w:rsidRPr="00667B55" w:rsidRDefault="00667B55" w:rsidP="00FC0F1B">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SIN(00.10) – ICN(07.35) by SQ 608 </w:t>
            </w:r>
          </w:p>
          <w:p w14:paraId="194C4DDE" w14:textId="77777777" w:rsidR="00667B55" w:rsidRPr="00667B55" w:rsidRDefault="00667B55" w:rsidP="00FC0F1B">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ICN(09.00) - SIN(14.45) by SQ 607</w:t>
            </w:r>
          </w:p>
          <w:p w14:paraId="1F53ED15" w14:textId="77777777" w:rsidR="00667B55" w:rsidRPr="00667B55" w:rsidRDefault="00667B55" w:rsidP="00FC0F1B">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SIN(18.25) – CGK(19.20) by TR 278 </w:t>
            </w:r>
          </w:p>
          <w:p w14:paraId="71BAF147" w14:textId="77777777" w:rsidR="00667B55" w:rsidRPr="00667B55" w:rsidRDefault="00667B55" w:rsidP="00FC0F1B">
            <w:pPr>
              <w:jc w:val="center"/>
              <w:rPr>
                <w:rFonts w:ascii="Calibri" w:eastAsia="Calibri" w:hAnsi="Calibri" w:cs="Calibri"/>
                <w:b/>
                <w:sz w:val="16"/>
                <w:szCs w:val="16"/>
              </w:rPr>
            </w:pPr>
          </w:p>
        </w:tc>
        <w:tc>
          <w:tcPr>
            <w:tcW w:w="1980" w:type="dxa"/>
            <w:tcBorders>
              <w:top w:val="single" w:sz="4" w:space="0" w:color="000000"/>
              <w:bottom w:val="single" w:sz="4" w:space="0" w:color="000000"/>
            </w:tcBorders>
          </w:tcPr>
          <w:p w14:paraId="2BC728E8"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16.490.000</w:t>
            </w:r>
          </w:p>
        </w:tc>
        <w:tc>
          <w:tcPr>
            <w:tcW w:w="2160" w:type="dxa"/>
            <w:tcBorders>
              <w:top w:val="single" w:sz="4" w:space="0" w:color="000000"/>
              <w:bottom w:val="single" w:sz="4" w:space="0" w:color="000000"/>
            </w:tcBorders>
          </w:tcPr>
          <w:p w14:paraId="1279065B"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16.490.000</w:t>
            </w:r>
          </w:p>
        </w:tc>
        <w:tc>
          <w:tcPr>
            <w:tcW w:w="2228" w:type="dxa"/>
            <w:tcBorders>
              <w:top w:val="single" w:sz="4" w:space="0" w:color="000000"/>
              <w:bottom w:val="single" w:sz="4" w:space="0" w:color="000000"/>
            </w:tcBorders>
          </w:tcPr>
          <w:p w14:paraId="47F57BC4"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15.990.000</w:t>
            </w:r>
          </w:p>
        </w:tc>
        <w:tc>
          <w:tcPr>
            <w:tcW w:w="1830" w:type="dxa"/>
            <w:tcBorders>
              <w:top w:val="single" w:sz="4" w:space="0" w:color="000000"/>
              <w:bottom w:val="single" w:sz="4" w:space="0" w:color="000000"/>
            </w:tcBorders>
          </w:tcPr>
          <w:p w14:paraId="2F99FC93"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3.750.000</w:t>
            </w:r>
          </w:p>
        </w:tc>
      </w:tr>
      <w:tr w:rsidR="00C46F7D" w14:paraId="08449692" w14:textId="77777777" w:rsidTr="00667B55">
        <w:trPr>
          <w:trHeight w:val="1295"/>
        </w:trPr>
        <w:tc>
          <w:tcPr>
            <w:tcW w:w="2677" w:type="dxa"/>
            <w:tcBorders>
              <w:top w:val="single" w:sz="4" w:space="0" w:color="000000"/>
              <w:bottom w:val="single" w:sz="4" w:space="0" w:color="000000"/>
            </w:tcBorders>
          </w:tcPr>
          <w:p w14:paraId="348E328E" w14:textId="77777777" w:rsidR="00C46F7D" w:rsidRDefault="00667B55">
            <w:pPr>
              <w:jc w:val="center"/>
              <w:rPr>
                <w:rFonts w:ascii="Calibri" w:eastAsia="Calibri" w:hAnsi="Calibri" w:cs="Calibri"/>
                <w:b/>
              </w:rPr>
            </w:pPr>
            <w:r>
              <w:rPr>
                <w:rFonts w:ascii="Calibri" w:eastAsia="Calibri" w:hAnsi="Calibri" w:cs="Calibri"/>
                <w:b/>
              </w:rPr>
              <w:t>2 JANUARI 2024</w:t>
            </w:r>
          </w:p>
          <w:p w14:paraId="4E36335F"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CGK(18.00) – SIN (20.45) by SQ 963  </w:t>
            </w:r>
          </w:p>
          <w:p w14:paraId="105DAFC9"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SIN(00.10) – ICN(07.35) by SQ 608 </w:t>
            </w:r>
          </w:p>
          <w:p w14:paraId="752D778D"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ICN(09.00) - SIN(14.45) by SQ 607</w:t>
            </w:r>
          </w:p>
          <w:p w14:paraId="6C504BA3" w14:textId="77777777" w:rsid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SIN(18.25) – CGK(19.20) by TR 278</w:t>
            </w:r>
          </w:p>
          <w:p w14:paraId="5F72B050"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 </w:t>
            </w:r>
          </w:p>
        </w:tc>
        <w:tc>
          <w:tcPr>
            <w:tcW w:w="1980" w:type="dxa"/>
            <w:tcBorders>
              <w:top w:val="single" w:sz="4" w:space="0" w:color="000000"/>
              <w:bottom w:val="single" w:sz="4" w:space="0" w:color="000000"/>
            </w:tcBorders>
          </w:tcPr>
          <w:p w14:paraId="4DE2CFE4"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16.290.000</w:t>
            </w:r>
          </w:p>
        </w:tc>
        <w:tc>
          <w:tcPr>
            <w:tcW w:w="2160" w:type="dxa"/>
            <w:tcBorders>
              <w:top w:val="single" w:sz="4" w:space="0" w:color="000000"/>
              <w:bottom w:val="single" w:sz="4" w:space="0" w:color="000000"/>
            </w:tcBorders>
          </w:tcPr>
          <w:p w14:paraId="114E4E13"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16.290.000</w:t>
            </w:r>
          </w:p>
        </w:tc>
        <w:tc>
          <w:tcPr>
            <w:tcW w:w="2228" w:type="dxa"/>
            <w:tcBorders>
              <w:top w:val="single" w:sz="4" w:space="0" w:color="000000"/>
              <w:bottom w:val="single" w:sz="4" w:space="0" w:color="000000"/>
            </w:tcBorders>
          </w:tcPr>
          <w:p w14:paraId="0415E621"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15.790.000</w:t>
            </w:r>
          </w:p>
        </w:tc>
        <w:tc>
          <w:tcPr>
            <w:tcW w:w="1830" w:type="dxa"/>
            <w:tcBorders>
              <w:top w:val="single" w:sz="4" w:space="0" w:color="000000"/>
              <w:bottom w:val="single" w:sz="4" w:space="0" w:color="000000"/>
            </w:tcBorders>
          </w:tcPr>
          <w:p w14:paraId="572A2E71" w14:textId="77777777" w:rsidR="00C46F7D" w:rsidRDefault="00667B55">
            <w:pPr>
              <w:tabs>
                <w:tab w:val="left" w:pos="13830"/>
              </w:tabs>
              <w:jc w:val="center"/>
              <w:rPr>
                <w:rFonts w:ascii="Calibri" w:eastAsia="Calibri" w:hAnsi="Calibri" w:cs="Calibri"/>
                <w:b/>
                <w:sz w:val="28"/>
                <w:szCs w:val="28"/>
              </w:rPr>
            </w:pPr>
            <w:r>
              <w:rPr>
                <w:rFonts w:ascii="Calibri" w:eastAsia="Calibri" w:hAnsi="Calibri" w:cs="Calibri"/>
                <w:b/>
                <w:sz w:val="28"/>
                <w:szCs w:val="28"/>
              </w:rPr>
              <w:t>3.750.000</w:t>
            </w:r>
          </w:p>
        </w:tc>
      </w:tr>
      <w:tr w:rsidR="00667B55" w14:paraId="7BEFA04A" w14:textId="77777777">
        <w:trPr>
          <w:trHeight w:val="764"/>
        </w:trPr>
        <w:tc>
          <w:tcPr>
            <w:tcW w:w="2677" w:type="dxa"/>
            <w:tcBorders>
              <w:top w:val="single" w:sz="4" w:space="0" w:color="000000"/>
              <w:bottom w:val="single" w:sz="4" w:space="0" w:color="000000"/>
            </w:tcBorders>
          </w:tcPr>
          <w:p w14:paraId="4A5119A2" w14:textId="77777777" w:rsidR="00667B55" w:rsidRDefault="00667B55">
            <w:pPr>
              <w:jc w:val="center"/>
              <w:rPr>
                <w:rFonts w:ascii="Calibri" w:eastAsia="Calibri" w:hAnsi="Calibri" w:cs="Calibri"/>
                <w:b/>
              </w:rPr>
            </w:pPr>
            <w:r>
              <w:rPr>
                <w:rFonts w:ascii="Calibri" w:eastAsia="Calibri" w:hAnsi="Calibri" w:cs="Calibri"/>
                <w:b/>
              </w:rPr>
              <w:t xml:space="preserve">3 JANUARI 2024  </w:t>
            </w:r>
          </w:p>
          <w:p w14:paraId="24513757"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CGK(18.00) – SIN (20.45) by SQ 963  </w:t>
            </w:r>
          </w:p>
          <w:p w14:paraId="5AC4D620"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SIN(00.10) – ICN(07.35) by SQ 608 </w:t>
            </w:r>
          </w:p>
          <w:p w14:paraId="4C577B71" w14:textId="77777777" w:rsidR="00667B55" w:rsidRPr="00667B55" w:rsidRDefault="00667B55" w:rsidP="00667B55">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ICN(09.00) - SIN(14.45) by SQ 607</w:t>
            </w:r>
          </w:p>
          <w:p w14:paraId="53277484" w14:textId="77777777" w:rsidR="00667B55" w:rsidRPr="00667B55" w:rsidRDefault="00667B55" w:rsidP="00667B55">
            <w:pPr>
              <w:jc w:val="center"/>
              <w:rPr>
                <w:rFonts w:ascii="Calibri" w:eastAsia="Calibri" w:hAnsi="Calibri" w:cs="Calibri"/>
                <w:b/>
                <w:color w:val="FF0000"/>
                <w:sz w:val="16"/>
                <w:szCs w:val="16"/>
              </w:rPr>
            </w:pPr>
            <w:r>
              <w:rPr>
                <w:rFonts w:ascii="Calibri" w:eastAsia="Calibri" w:hAnsi="Calibri" w:cs="Calibri"/>
                <w:b/>
                <w:color w:val="FF0000"/>
                <w:sz w:val="16"/>
                <w:szCs w:val="16"/>
              </w:rPr>
              <w:lastRenderedPageBreak/>
              <w:t>SIN(17.20</w:t>
            </w:r>
            <w:r w:rsidRPr="00667B55">
              <w:rPr>
                <w:rFonts w:ascii="Calibri" w:eastAsia="Calibri" w:hAnsi="Calibri" w:cs="Calibri"/>
                <w:b/>
                <w:color w:val="FF0000"/>
                <w:sz w:val="16"/>
                <w:szCs w:val="16"/>
              </w:rPr>
              <w:t>) – CGK(</w:t>
            </w:r>
            <w:r>
              <w:rPr>
                <w:rFonts w:ascii="Calibri" w:eastAsia="Calibri" w:hAnsi="Calibri" w:cs="Calibri"/>
                <w:b/>
                <w:color w:val="FF0000"/>
                <w:sz w:val="16"/>
                <w:szCs w:val="16"/>
              </w:rPr>
              <w:t xml:space="preserve">18.05) by SQ </w:t>
            </w:r>
            <w:r w:rsidR="002C3FA6">
              <w:rPr>
                <w:rFonts w:ascii="Calibri" w:eastAsia="Calibri" w:hAnsi="Calibri" w:cs="Calibri"/>
                <w:b/>
                <w:color w:val="FF0000"/>
                <w:sz w:val="16"/>
                <w:szCs w:val="16"/>
              </w:rPr>
              <w:t>964</w:t>
            </w:r>
            <w:r w:rsidRPr="00667B55">
              <w:rPr>
                <w:rFonts w:ascii="Calibri" w:eastAsia="Calibri" w:hAnsi="Calibri" w:cs="Calibri"/>
                <w:b/>
                <w:color w:val="FF0000"/>
                <w:sz w:val="16"/>
                <w:szCs w:val="16"/>
              </w:rPr>
              <w:t xml:space="preserve"> </w:t>
            </w:r>
          </w:p>
        </w:tc>
        <w:tc>
          <w:tcPr>
            <w:tcW w:w="1980" w:type="dxa"/>
            <w:tcBorders>
              <w:top w:val="single" w:sz="4" w:space="0" w:color="000000"/>
              <w:bottom w:val="single" w:sz="4" w:space="0" w:color="000000"/>
            </w:tcBorders>
          </w:tcPr>
          <w:p w14:paraId="2BADDD52" w14:textId="77777777" w:rsidR="00667B55"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lastRenderedPageBreak/>
              <w:t>15.990.000</w:t>
            </w:r>
          </w:p>
        </w:tc>
        <w:tc>
          <w:tcPr>
            <w:tcW w:w="2160" w:type="dxa"/>
            <w:tcBorders>
              <w:top w:val="single" w:sz="4" w:space="0" w:color="000000"/>
              <w:bottom w:val="single" w:sz="4" w:space="0" w:color="000000"/>
            </w:tcBorders>
          </w:tcPr>
          <w:p w14:paraId="481065CF" w14:textId="77777777" w:rsidR="00667B55"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15.990.000</w:t>
            </w:r>
          </w:p>
        </w:tc>
        <w:tc>
          <w:tcPr>
            <w:tcW w:w="2228" w:type="dxa"/>
            <w:tcBorders>
              <w:top w:val="single" w:sz="4" w:space="0" w:color="000000"/>
              <w:bottom w:val="single" w:sz="4" w:space="0" w:color="000000"/>
            </w:tcBorders>
          </w:tcPr>
          <w:p w14:paraId="381E99EE" w14:textId="77777777" w:rsidR="00667B55"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15.490.000</w:t>
            </w:r>
          </w:p>
        </w:tc>
        <w:tc>
          <w:tcPr>
            <w:tcW w:w="1830" w:type="dxa"/>
            <w:tcBorders>
              <w:top w:val="single" w:sz="4" w:space="0" w:color="000000"/>
              <w:bottom w:val="single" w:sz="4" w:space="0" w:color="000000"/>
            </w:tcBorders>
          </w:tcPr>
          <w:p w14:paraId="0904103D" w14:textId="77777777" w:rsidR="00667B55"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3.750.000</w:t>
            </w:r>
          </w:p>
        </w:tc>
      </w:tr>
      <w:tr w:rsidR="00C46F7D" w14:paraId="2C9955E5" w14:textId="77777777">
        <w:trPr>
          <w:trHeight w:val="764"/>
        </w:trPr>
        <w:tc>
          <w:tcPr>
            <w:tcW w:w="2677" w:type="dxa"/>
            <w:tcBorders>
              <w:top w:val="single" w:sz="4" w:space="0" w:color="000000"/>
              <w:bottom w:val="single" w:sz="4" w:space="0" w:color="000000"/>
            </w:tcBorders>
          </w:tcPr>
          <w:p w14:paraId="32E53690" w14:textId="77777777" w:rsidR="002C3FA6" w:rsidRDefault="002C3FA6" w:rsidP="002C3FA6">
            <w:pPr>
              <w:jc w:val="center"/>
              <w:rPr>
                <w:rFonts w:ascii="Calibri" w:eastAsia="Calibri" w:hAnsi="Calibri" w:cs="Calibri"/>
                <w:b/>
              </w:rPr>
            </w:pPr>
            <w:r>
              <w:rPr>
                <w:rFonts w:ascii="Calibri" w:eastAsia="Calibri" w:hAnsi="Calibri" w:cs="Calibri"/>
                <w:b/>
              </w:rPr>
              <w:t xml:space="preserve">4 JANUARI 2024  </w:t>
            </w:r>
          </w:p>
          <w:p w14:paraId="1E6AF992" w14:textId="77777777" w:rsidR="002C3FA6" w:rsidRPr="00667B55" w:rsidRDefault="002C3FA6" w:rsidP="002C3FA6">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CGK(18.00) – SIN (20.45) by SQ 963  </w:t>
            </w:r>
          </w:p>
          <w:p w14:paraId="08F525EB" w14:textId="77777777" w:rsidR="002C3FA6" w:rsidRPr="00667B55" w:rsidRDefault="002C3FA6" w:rsidP="002C3FA6">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 xml:space="preserve">SIN(00.10) – ICN(07.35) by SQ 608 </w:t>
            </w:r>
          </w:p>
          <w:p w14:paraId="3FBC4D9C" w14:textId="77777777" w:rsidR="002C3FA6" w:rsidRPr="00667B55" w:rsidRDefault="002C3FA6" w:rsidP="002C3FA6">
            <w:pPr>
              <w:jc w:val="center"/>
              <w:rPr>
                <w:rFonts w:ascii="Calibri" w:eastAsia="Calibri" w:hAnsi="Calibri" w:cs="Calibri"/>
                <w:b/>
                <w:color w:val="FF0000"/>
                <w:sz w:val="16"/>
                <w:szCs w:val="16"/>
              </w:rPr>
            </w:pPr>
            <w:r w:rsidRPr="00667B55">
              <w:rPr>
                <w:rFonts w:ascii="Calibri" w:eastAsia="Calibri" w:hAnsi="Calibri" w:cs="Calibri"/>
                <w:b/>
                <w:color w:val="FF0000"/>
                <w:sz w:val="16"/>
                <w:szCs w:val="16"/>
              </w:rPr>
              <w:t>ICN(09.00) - SIN(14.45) by SQ 607</w:t>
            </w:r>
          </w:p>
          <w:p w14:paraId="35FA3E14" w14:textId="77777777" w:rsidR="00C46F7D" w:rsidRDefault="002C3FA6" w:rsidP="002C3FA6">
            <w:pPr>
              <w:jc w:val="center"/>
              <w:rPr>
                <w:rFonts w:ascii="Calibri" w:eastAsia="Calibri" w:hAnsi="Calibri" w:cs="Calibri"/>
                <w:b/>
              </w:rPr>
            </w:pPr>
            <w:r>
              <w:rPr>
                <w:rFonts w:ascii="Calibri" w:eastAsia="Calibri" w:hAnsi="Calibri" w:cs="Calibri"/>
                <w:b/>
                <w:color w:val="FF0000"/>
                <w:sz w:val="16"/>
                <w:szCs w:val="16"/>
              </w:rPr>
              <w:t>SIN(17.20</w:t>
            </w:r>
            <w:r w:rsidRPr="00667B55">
              <w:rPr>
                <w:rFonts w:ascii="Calibri" w:eastAsia="Calibri" w:hAnsi="Calibri" w:cs="Calibri"/>
                <w:b/>
                <w:color w:val="FF0000"/>
                <w:sz w:val="16"/>
                <w:szCs w:val="16"/>
              </w:rPr>
              <w:t>) – CGK(</w:t>
            </w:r>
            <w:r>
              <w:rPr>
                <w:rFonts w:ascii="Calibri" w:eastAsia="Calibri" w:hAnsi="Calibri" w:cs="Calibri"/>
                <w:b/>
                <w:color w:val="FF0000"/>
                <w:sz w:val="16"/>
                <w:szCs w:val="16"/>
              </w:rPr>
              <w:t>18.05) by SQ 964</w:t>
            </w:r>
          </w:p>
          <w:p w14:paraId="5C2C4806" w14:textId="77777777" w:rsidR="00C46F7D" w:rsidRDefault="00C46F7D">
            <w:pPr>
              <w:jc w:val="center"/>
              <w:rPr>
                <w:rFonts w:ascii="Calibri" w:eastAsia="Calibri" w:hAnsi="Calibri" w:cs="Calibri"/>
                <w:b/>
              </w:rPr>
            </w:pPr>
          </w:p>
        </w:tc>
        <w:tc>
          <w:tcPr>
            <w:tcW w:w="1980" w:type="dxa"/>
            <w:tcBorders>
              <w:top w:val="single" w:sz="4" w:space="0" w:color="000000"/>
              <w:bottom w:val="single" w:sz="4" w:space="0" w:color="000000"/>
            </w:tcBorders>
          </w:tcPr>
          <w:p w14:paraId="29D40851" w14:textId="77777777" w:rsidR="00C46F7D"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15.990.000</w:t>
            </w:r>
          </w:p>
        </w:tc>
        <w:tc>
          <w:tcPr>
            <w:tcW w:w="2160" w:type="dxa"/>
            <w:tcBorders>
              <w:top w:val="single" w:sz="4" w:space="0" w:color="000000"/>
              <w:bottom w:val="single" w:sz="4" w:space="0" w:color="000000"/>
            </w:tcBorders>
          </w:tcPr>
          <w:p w14:paraId="464FC1C0" w14:textId="77777777" w:rsidR="00C46F7D"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15.990.000</w:t>
            </w:r>
          </w:p>
        </w:tc>
        <w:tc>
          <w:tcPr>
            <w:tcW w:w="2228" w:type="dxa"/>
            <w:tcBorders>
              <w:top w:val="single" w:sz="4" w:space="0" w:color="000000"/>
              <w:bottom w:val="single" w:sz="4" w:space="0" w:color="000000"/>
            </w:tcBorders>
          </w:tcPr>
          <w:p w14:paraId="7CC8B0AC" w14:textId="77777777" w:rsidR="00C46F7D"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15.490.000</w:t>
            </w:r>
          </w:p>
        </w:tc>
        <w:tc>
          <w:tcPr>
            <w:tcW w:w="1830" w:type="dxa"/>
            <w:tcBorders>
              <w:top w:val="single" w:sz="4" w:space="0" w:color="000000"/>
              <w:bottom w:val="single" w:sz="4" w:space="0" w:color="000000"/>
            </w:tcBorders>
          </w:tcPr>
          <w:p w14:paraId="3A2EB317" w14:textId="77777777" w:rsidR="00C46F7D" w:rsidRDefault="002C3FA6">
            <w:pPr>
              <w:tabs>
                <w:tab w:val="left" w:pos="13830"/>
              </w:tabs>
              <w:jc w:val="center"/>
              <w:rPr>
                <w:rFonts w:ascii="Calibri" w:eastAsia="Calibri" w:hAnsi="Calibri" w:cs="Calibri"/>
                <w:b/>
                <w:sz w:val="28"/>
                <w:szCs w:val="28"/>
              </w:rPr>
            </w:pPr>
            <w:r>
              <w:rPr>
                <w:rFonts w:ascii="Calibri" w:eastAsia="Calibri" w:hAnsi="Calibri" w:cs="Calibri"/>
                <w:b/>
                <w:sz w:val="28"/>
                <w:szCs w:val="28"/>
              </w:rPr>
              <w:t>3.750.000</w:t>
            </w:r>
          </w:p>
        </w:tc>
      </w:tr>
    </w:tbl>
    <w:p w14:paraId="1180F22F" w14:textId="77777777" w:rsidR="00C46F7D" w:rsidRDefault="002C3FA6">
      <w:pPr>
        <w:tabs>
          <w:tab w:val="left" w:pos="720"/>
        </w:tabs>
        <w:jc w:val="both"/>
        <w:rPr>
          <w:rFonts w:ascii="Calibri" w:eastAsia="Calibri" w:hAnsi="Calibri" w:cs="Calibri"/>
          <w:i/>
          <w:sz w:val="18"/>
          <w:szCs w:val="18"/>
        </w:rPr>
      </w:pPr>
      <w:r>
        <w:rPr>
          <w:rFonts w:ascii="Calibri" w:eastAsia="Calibri" w:hAnsi="Calibri" w:cs="Calibri"/>
          <w:i/>
          <w:sz w:val="18"/>
          <w:szCs w:val="18"/>
        </w:rPr>
        <w:t>HARGA UNTUK INFANT DIBAWAH 23 BULAN (FLAT RATE) : Rp 3,750,000  Singapore Airlines</w:t>
      </w:r>
    </w:p>
    <w:p w14:paraId="1AD7AD33" w14:textId="77777777" w:rsidR="00C46F7D" w:rsidRDefault="002C3FA6">
      <w:pPr>
        <w:tabs>
          <w:tab w:val="left" w:pos="720"/>
        </w:tabs>
        <w:jc w:val="both"/>
        <w:rPr>
          <w:rFonts w:ascii="Calibri" w:eastAsia="Calibri" w:hAnsi="Calibri" w:cs="Calibri"/>
          <w:i/>
          <w:sz w:val="18"/>
          <w:szCs w:val="18"/>
        </w:rPr>
      </w:pPr>
      <w:r>
        <w:rPr>
          <w:rFonts w:ascii="Calibri" w:eastAsia="Calibri" w:hAnsi="Calibri" w:cs="Calibri"/>
          <w:i/>
          <w:sz w:val="18"/>
          <w:szCs w:val="18"/>
        </w:rPr>
        <w:t>HARGA DAPAT BERUBAH SEWAKTU-WAKTU</w:t>
      </w:r>
    </w:p>
    <w:p w14:paraId="5F1C32E0" w14:textId="77777777" w:rsidR="00C46F7D" w:rsidRDefault="00C46F7D">
      <w:pPr>
        <w:tabs>
          <w:tab w:val="left" w:pos="720"/>
        </w:tabs>
        <w:jc w:val="both"/>
        <w:rPr>
          <w:rFonts w:ascii="Calibri" w:eastAsia="Calibri" w:hAnsi="Calibri" w:cs="Calibri"/>
          <w:i/>
          <w:sz w:val="18"/>
          <w:szCs w:val="18"/>
        </w:rPr>
      </w:pPr>
    </w:p>
    <w:p w14:paraId="57D8A1CD" w14:textId="77777777" w:rsidR="00C46F7D" w:rsidRDefault="002C3FA6">
      <w:pPr>
        <w:widowControl/>
        <w:pBdr>
          <w:top w:val="nil"/>
          <w:left w:val="nil"/>
          <w:bottom w:val="nil"/>
          <w:right w:val="nil"/>
          <w:between w:val="nil"/>
        </w:pBdr>
        <w:jc w:val="both"/>
        <w:rPr>
          <w:color w:val="000000"/>
        </w:rPr>
      </w:pPr>
      <w:r>
        <w:rPr>
          <w:rFonts w:ascii="Calibri" w:eastAsia="Calibri" w:hAnsi="Calibri" w:cs="Calibri"/>
          <w:i/>
          <w:color w:val="000000"/>
          <w:sz w:val="18"/>
          <w:szCs w:val="18"/>
        </w:rPr>
        <w:t>Apabila Visa Korea direject akan dikenakan biaya pembatalan sesuai ketentuan yang berlaku.</w:t>
      </w:r>
    </w:p>
    <w:tbl>
      <w:tblPr>
        <w:tblStyle w:val="a4"/>
        <w:tblW w:w="1091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21"/>
        <w:gridCol w:w="5494"/>
      </w:tblGrid>
      <w:tr w:rsidR="00C46F7D" w14:paraId="7C64BFBC" w14:textId="77777777">
        <w:trPr>
          <w:trHeight w:val="224"/>
        </w:trPr>
        <w:tc>
          <w:tcPr>
            <w:tcW w:w="5421" w:type="dxa"/>
            <w:shd w:val="clear" w:color="auto" w:fill="D9D9D9"/>
            <w:vAlign w:val="center"/>
          </w:tcPr>
          <w:p w14:paraId="2CC41AED" w14:textId="77777777" w:rsidR="00C46F7D" w:rsidRDefault="002C3FA6">
            <w:pPr>
              <w:jc w:val="center"/>
              <w:rPr>
                <w:rFonts w:ascii="Calibri" w:eastAsia="Calibri" w:hAnsi="Calibri" w:cs="Calibri"/>
                <w:b/>
                <w:sz w:val="20"/>
                <w:szCs w:val="20"/>
              </w:rPr>
            </w:pPr>
            <w:r>
              <w:rPr>
                <w:rFonts w:ascii="Calibri" w:eastAsia="Calibri" w:hAnsi="Calibri" w:cs="Calibri"/>
                <w:b/>
                <w:sz w:val="20"/>
                <w:szCs w:val="20"/>
              </w:rPr>
              <w:t>Harga Termasuk</w:t>
            </w:r>
          </w:p>
        </w:tc>
        <w:tc>
          <w:tcPr>
            <w:tcW w:w="5494" w:type="dxa"/>
            <w:shd w:val="clear" w:color="auto" w:fill="D9D9D9"/>
            <w:vAlign w:val="center"/>
          </w:tcPr>
          <w:p w14:paraId="7A49CDB0" w14:textId="77777777" w:rsidR="00C46F7D" w:rsidRDefault="002C3FA6">
            <w:pPr>
              <w:tabs>
                <w:tab w:val="left" w:pos="13830"/>
              </w:tabs>
              <w:jc w:val="center"/>
              <w:rPr>
                <w:rFonts w:ascii="Calibri" w:eastAsia="Calibri" w:hAnsi="Calibri" w:cs="Calibri"/>
                <w:b/>
                <w:sz w:val="20"/>
                <w:szCs w:val="20"/>
              </w:rPr>
            </w:pPr>
            <w:r>
              <w:rPr>
                <w:rFonts w:ascii="Calibri" w:eastAsia="Calibri" w:hAnsi="Calibri" w:cs="Calibri"/>
                <w:b/>
                <w:sz w:val="20"/>
                <w:szCs w:val="20"/>
              </w:rPr>
              <w:t>HargaTidak Termasuk</w:t>
            </w:r>
          </w:p>
        </w:tc>
      </w:tr>
      <w:tr w:rsidR="00C46F7D" w14:paraId="3E78B976" w14:textId="77777777">
        <w:trPr>
          <w:trHeight w:val="1324"/>
        </w:trPr>
        <w:tc>
          <w:tcPr>
            <w:tcW w:w="5421" w:type="dxa"/>
            <w:vAlign w:val="center"/>
          </w:tcPr>
          <w:p w14:paraId="401C9797" w14:textId="6E4A4881"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color w:val="000000"/>
                <w:sz w:val="18"/>
                <w:szCs w:val="18"/>
              </w:rPr>
              <w:t xml:space="preserve"> Tiket International Jakarta-Incheon by </w:t>
            </w:r>
            <w:r>
              <w:rPr>
                <w:rFonts w:ascii="Calibri" w:eastAsia="Calibri" w:hAnsi="Calibri" w:cs="Calibri"/>
                <w:b/>
                <w:color w:val="000000"/>
                <w:sz w:val="18"/>
                <w:szCs w:val="18"/>
              </w:rPr>
              <w:t>Singapore Airlines</w:t>
            </w:r>
            <w:r w:rsidR="00A4308E">
              <w:rPr>
                <w:rFonts w:ascii="Calibri" w:eastAsia="Calibri" w:hAnsi="Calibri" w:cs="Calibri"/>
                <w:b/>
                <w:color w:val="000000"/>
                <w:sz w:val="18"/>
                <w:szCs w:val="18"/>
              </w:rPr>
              <w:t xml:space="preserve"> Group</w:t>
            </w:r>
            <w:r>
              <w:rPr>
                <w:rFonts w:ascii="Calibri" w:eastAsia="Calibri" w:hAnsi="Calibri" w:cs="Calibri"/>
                <w:color w:val="000000"/>
                <w:sz w:val="18"/>
                <w:szCs w:val="18"/>
              </w:rPr>
              <w:t xml:space="preserve">, Economy </w:t>
            </w:r>
            <w:r>
              <w:rPr>
                <w:rFonts w:ascii="Calibri" w:eastAsia="Calibri" w:hAnsi="Calibri" w:cs="Calibri"/>
                <w:b/>
                <w:color w:val="000000"/>
                <w:sz w:val="18"/>
                <w:szCs w:val="18"/>
              </w:rPr>
              <w:t xml:space="preserve">termasuk taxes internasional </w:t>
            </w:r>
            <w:r>
              <w:rPr>
                <w:rFonts w:ascii="Calibri" w:eastAsia="Calibri" w:hAnsi="Calibri" w:cs="Calibri"/>
                <w:color w:val="000000"/>
                <w:sz w:val="18"/>
                <w:szCs w:val="18"/>
              </w:rPr>
              <w:t>(Tiket Grup Fixed Date &amp; No Extend)</w:t>
            </w:r>
            <w:r w:rsidR="00A4308E">
              <w:rPr>
                <w:rFonts w:ascii="Calibri" w:eastAsia="Calibri" w:hAnsi="Calibri" w:cs="Calibri"/>
                <w:color w:val="000000"/>
                <w:sz w:val="18"/>
                <w:szCs w:val="18"/>
              </w:rPr>
              <w:t>. (Singapore-Jakarta Keberangkatan 1 dan 2 January akan menggunakan Scoot with Meals and baggage)</w:t>
            </w:r>
          </w:p>
          <w:p w14:paraId="23F06548" w14:textId="77777777"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000000"/>
                <w:sz w:val="18"/>
                <w:szCs w:val="18"/>
              </w:rPr>
              <w:t>Bagasi sesuai dengan ketentuan Airlines</w:t>
            </w:r>
          </w:p>
          <w:p w14:paraId="586A446F" w14:textId="77777777"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color w:val="000000"/>
                <w:sz w:val="18"/>
                <w:szCs w:val="18"/>
              </w:rPr>
              <w:t>Akomodasi hotel *3 setaraf (Twin / Triple)</w:t>
            </w:r>
          </w:p>
          <w:p w14:paraId="7FD048E3" w14:textId="77777777"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Transportasi bus Pariwisata &amp; tiket masuk objek wisata</w:t>
            </w:r>
          </w:p>
          <w:p w14:paraId="74892240" w14:textId="77777777"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Acara Tour &amp; makan sesuai program paket tour diatas</w:t>
            </w:r>
          </w:p>
          <w:p w14:paraId="4BF3DFC5" w14:textId="77777777" w:rsidR="00C46F7D" w:rsidRDefault="002C3FA6">
            <w:pPr>
              <w:numPr>
                <w:ilvl w:val="0"/>
                <w:numId w:val="1"/>
              </w:numPr>
              <w:tabs>
                <w:tab w:val="left" w:pos="0"/>
                <w:tab w:val="left" w:pos="144"/>
              </w:tabs>
              <w:ind w:left="234" w:hanging="234"/>
              <w:jc w:val="both"/>
              <w:rPr>
                <w:rFonts w:ascii="Calibri" w:eastAsia="Calibri" w:hAnsi="Calibri" w:cs="Calibri"/>
                <w:sz w:val="18"/>
                <w:szCs w:val="18"/>
              </w:rPr>
            </w:pPr>
            <w:r>
              <w:rPr>
                <w:rFonts w:ascii="Calibri" w:eastAsia="Calibri" w:hAnsi="Calibri" w:cs="Calibri"/>
                <w:sz w:val="18"/>
                <w:szCs w:val="18"/>
              </w:rPr>
              <w:t xml:space="preserve">  Mineral Water 01 Botol Perhari</w:t>
            </w:r>
          </w:p>
          <w:p w14:paraId="65DC5F68" w14:textId="77777777" w:rsidR="00C46F7D" w:rsidRDefault="002C3FA6">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 xml:space="preserve">  Tour Leader </w:t>
            </w:r>
          </w:p>
          <w:p w14:paraId="524506A0" w14:textId="77777777" w:rsidR="00C46F7D" w:rsidRDefault="002C3FA6">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 xml:space="preserve">  Travel Kits (Luggage Tag)</w:t>
            </w:r>
          </w:p>
          <w:p w14:paraId="3D1C0CE7" w14:textId="77777777" w:rsidR="00C46F7D" w:rsidRDefault="002C3FA6">
            <w:pPr>
              <w:numPr>
                <w:ilvl w:val="0"/>
                <w:numId w:val="1"/>
              </w:numPr>
              <w:tabs>
                <w:tab w:val="left" w:pos="0"/>
                <w:tab w:val="left" w:pos="144"/>
              </w:tabs>
              <w:ind w:left="234" w:hanging="234"/>
              <w:jc w:val="both"/>
              <w:rPr>
                <w:rFonts w:ascii="Calibri" w:eastAsia="Calibri" w:hAnsi="Calibri" w:cs="Calibri"/>
                <w:sz w:val="17"/>
                <w:szCs w:val="17"/>
              </w:rPr>
            </w:pPr>
            <w:r>
              <w:rPr>
                <w:rFonts w:ascii="Calibri" w:eastAsia="Calibri" w:hAnsi="Calibri" w:cs="Calibri"/>
                <w:sz w:val="18"/>
                <w:szCs w:val="18"/>
              </w:rPr>
              <w:t xml:space="preserve">  Travel Insurance sampai usia 69 tahun.</w:t>
            </w:r>
          </w:p>
        </w:tc>
        <w:tc>
          <w:tcPr>
            <w:tcW w:w="5494" w:type="dxa"/>
            <w:vAlign w:val="center"/>
          </w:tcPr>
          <w:p w14:paraId="7827DF85" w14:textId="77777777" w:rsidR="00C46F7D" w:rsidRDefault="002C3FA6">
            <w:pPr>
              <w:widowControl/>
            </w:pPr>
            <w:r>
              <w:rPr>
                <w:rFonts w:ascii="Calibri" w:eastAsia="Calibri" w:hAnsi="Calibri" w:cs="Calibri"/>
                <w:color w:val="000000"/>
                <w:sz w:val="18"/>
                <w:szCs w:val="18"/>
              </w:rPr>
              <w:t xml:space="preserve">• </w:t>
            </w:r>
            <w:r>
              <w:rPr>
                <w:rFonts w:ascii="Calibri" w:eastAsia="Calibri" w:hAnsi="Calibri" w:cs="Calibri"/>
                <w:b/>
                <w:color w:val="000000"/>
                <w:sz w:val="18"/>
                <w:szCs w:val="18"/>
              </w:rPr>
              <w:t>Group Visa Korea Rp 6</w:t>
            </w:r>
            <w:r>
              <w:rPr>
                <w:rFonts w:ascii="Calibri" w:eastAsia="Calibri" w:hAnsi="Calibri" w:cs="Calibri"/>
                <w:b/>
                <w:sz w:val="18"/>
                <w:szCs w:val="18"/>
              </w:rPr>
              <w:t>25</w:t>
            </w:r>
            <w:r>
              <w:rPr>
                <w:rFonts w:ascii="Calibri" w:eastAsia="Calibri" w:hAnsi="Calibri" w:cs="Calibri"/>
                <w:b/>
                <w:color w:val="000000"/>
                <w:sz w:val="18"/>
                <w:szCs w:val="18"/>
              </w:rPr>
              <w:t>,000</w:t>
            </w:r>
            <w:r>
              <w:rPr>
                <w:rFonts w:ascii="Calibri" w:eastAsia="Calibri" w:hAnsi="Calibri" w:cs="Calibri"/>
                <w:color w:val="000000"/>
                <w:sz w:val="18"/>
                <w:szCs w:val="18"/>
              </w:rPr>
              <w:t xml:space="preserve"> (Jika dianggap tidak memenuhi syarat, maka akan diarahkan untuk membuat Visa Individual dengan </w:t>
            </w:r>
            <w:r>
              <w:rPr>
                <w:rFonts w:ascii="Calibri" w:eastAsia="Calibri" w:hAnsi="Calibri" w:cs="Calibri"/>
                <w:b/>
                <w:color w:val="000000"/>
                <w:sz w:val="18"/>
                <w:szCs w:val="18"/>
              </w:rPr>
              <w:t>Biaya Visa Individual Rp 9</w:t>
            </w:r>
            <w:r>
              <w:rPr>
                <w:rFonts w:ascii="Calibri" w:eastAsia="Calibri" w:hAnsi="Calibri" w:cs="Calibri"/>
                <w:b/>
                <w:sz w:val="18"/>
                <w:szCs w:val="18"/>
              </w:rPr>
              <w:t>8</w:t>
            </w:r>
            <w:r>
              <w:rPr>
                <w:rFonts w:ascii="Calibri" w:eastAsia="Calibri" w:hAnsi="Calibri" w:cs="Calibri"/>
                <w:b/>
                <w:color w:val="000000"/>
                <w:sz w:val="18"/>
                <w:szCs w:val="18"/>
              </w:rPr>
              <w:t>0.000</w:t>
            </w:r>
            <w:r>
              <w:rPr>
                <w:rFonts w:ascii="Calibri" w:eastAsia="Calibri" w:hAnsi="Calibri" w:cs="Calibri"/>
                <w:color w:val="000000"/>
                <w:sz w:val="18"/>
                <w:szCs w:val="18"/>
              </w:rPr>
              <w:t>) *Ketentuan dapat berubah sewaktu-waktu dari kedutaan besar Korea</w:t>
            </w:r>
          </w:p>
          <w:p w14:paraId="2CB6D6D9" w14:textId="77777777" w:rsidR="00C46F7D" w:rsidRDefault="002C3FA6">
            <w:pPr>
              <w:widowControl/>
              <w:ind w:left="-18" w:hanging="18"/>
            </w:pPr>
            <w:r>
              <w:rPr>
                <w:rFonts w:ascii="Calibri" w:eastAsia="Calibri" w:hAnsi="Calibri" w:cs="Calibri"/>
                <w:color w:val="000000"/>
                <w:sz w:val="18"/>
                <w:szCs w:val="18"/>
              </w:rPr>
              <w:t xml:space="preserve">•  Tipping Tour Leader, Local Guide, Driver      : </w:t>
            </w:r>
            <w:r>
              <w:rPr>
                <w:rFonts w:ascii="Calibri" w:eastAsia="Calibri" w:hAnsi="Calibri" w:cs="Calibri"/>
                <w:b/>
                <w:color w:val="000000"/>
                <w:sz w:val="18"/>
                <w:szCs w:val="18"/>
              </w:rPr>
              <w:t>Rp1</w:t>
            </w:r>
            <w:r>
              <w:rPr>
                <w:rFonts w:ascii="Calibri" w:eastAsia="Calibri" w:hAnsi="Calibri" w:cs="Calibri"/>
                <w:b/>
                <w:sz w:val="18"/>
                <w:szCs w:val="18"/>
              </w:rPr>
              <w:t>1</w:t>
            </w:r>
            <w:r>
              <w:rPr>
                <w:rFonts w:ascii="Calibri" w:eastAsia="Calibri" w:hAnsi="Calibri" w:cs="Calibri"/>
                <w:b/>
                <w:color w:val="000000"/>
                <w:sz w:val="18"/>
                <w:szCs w:val="18"/>
              </w:rPr>
              <w:t>5.000/Pax/Day (7HARI) =&gt; Total Rp805,000/Pax</w:t>
            </w:r>
          </w:p>
          <w:p w14:paraId="7D5CFB1A" w14:textId="77777777" w:rsidR="00C46F7D" w:rsidRDefault="002C3FA6">
            <w:pPr>
              <w:widowControl/>
              <w:ind w:left="-18" w:hanging="18"/>
            </w:pPr>
            <w:r>
              <w:rPr>
                <w:rFonts w:ascii="Calibri" w:eastAsia="Calibri" w:hAnsi="Calibri" w:cs="Calibri"/>
                <w:color w:val="000000"/>
                <w:sz w:val="18"/>
                <w:szCs w:val="18"/>
              </w:rPr>
              <w:t>•  Tips Porter Hotel, Mini Bar, Laundry, Telp, Kelebihan bagasi dll.</w:t>
            </w:r>
          </w:p>
          <w:p w14:paraId="7319FE17" w14:textId="77777777" w:rsidR="00C46F7D" w:rsidRDefault="002C3FA6">
            <w:pPr>
              <w:widowControl/>
            </w:pPr>
            <w:r>
              <w:rPr>
                <w:rFonts w:ascii="Calibri" w:eastAsia="Calibri" w:hAnsi="Calibri" w:cs="Calibri"/>
                <w:color w:val="FF0000"/>
                <w:sz w:val="18"/>
                <w:szCs w:val="18"/>
              </w:rPr>
              <w:t>• PCR Test / Rapid Test Antigen Jika dibutuhkan</w:t>
            </w:r>
          </w:p>
          <w:p w14:paraId="4735BD0E" w14:textId="77777777" w:rsidR="00C46F7D" w:rsidRDefault="002C3FA6">
            <w:pPr>
              <w:widowControl/>
              <w:ind w:left="-18" w:hanging="18"/>
            </w:pPr>
            <w:r>
              <w:rPr>
                <w:rFonts w:ascii="Calibri" w:eastAsia="Calibri" w:hAnsi="Calibri" w:cs="Calibri"/>
                <w:color w:val="000000"/>
                <w:sz w:val="18"/>
                <w:szCs w:val="18"/>
              </w:rPr>
              <w:t>OPTIONAL:</w:t>
            </w:r>
          </w:p>
          <w:p w14:paraId="73A28FEF" w14:textId="77777777" w:rsidR="00C46F7D" w:rsidRDefault="002C3FA6">
            <w:pPr>
              <w:widowControl/>
              <w:ind w:left="-18" w:hanging="18"/>
            </w:pPr>
            <w:r>
              <w:rPr>
                <w:rFonts w:ascii="Calibri" w:eastAsia="Calibri" w:hAnsi="Calibri" w:cs="Calibri"/>
                <w:color w:val="000000"/>
                <w:sz w:val="18"/>
                <w:szCs w:val="18"/>
              </w:rPr>
              <w:t>Rental Wifi Portable</w:t>
            </w:r>
          </w:p>
        </w:tc>
      </w:tr>
    </w:tbl>
    <w:p w14:paraId="386FC49A" w14:textId="77777777" w:rsidR="00C46F7D" w:rsidRDefault="00C46F7D">
      <w:pPr>
        <w:rPr>
          <w:rFonts w:ascii="Calibri" w:eastAsia="Calibri" w:hAnsi="Calibri" w:cs="Calibri"/>
          <w:sz w:val="18"/>
          <w:szCs w:val="18"/>
        </w:rPr>
      </w:pPr>
    </w:p>
    <w:p w14:paraId="32D60E87" w14:textId="77777777" w:rsidR="00C46F7D" w:rsidRDefault="002C3FA6">
      <w:pPr>
        <w:rPr>
          <w:rFonts w:ascii="Calibri" w:eastAsia="Calibri" w:hAnsi="Calibri" w:cs="Calibri"/>
          <w:sz w:val="18"/>
          <w:szCs w:val="18"/>
        </w:rPr>
      </w:pPr>
      <w:r>
        <w:rPr>
          <w:rFonts w:ascii="Calibri" w:eastAsia="Calibri" w:hAnsi="Calibri" w:cs="Calibri"/>
          <w:sz w:val="18"/>
          <w:szCs w:val="18"/>
        </w:rPr>
        <w:t>**Rules (Term and Condition) telah diatur sesuai dengan yang ditetapkan oleh wholesaler dan tidak dapat diganggu gugat**</w:t>
      </w:r>
    </w:p>
    <w:p w14:paraId="58F82EED" w14:textId="77777777" w:rsidR="00C46F7D" w:rsidRDefault="00C46F7D">
      <w:pPr>
        <w:widowControl/>
        <w:rPr>
          <w:b/>
          <w:color w:val="FF0000"/>
          <w:highlight w:val="green"/>
        </w:rPr>
      </w:pPr>
    </w:p>
    <w:p w14:paraId="442D2ACA" w14:textId="77777777" w:rsidR="00C46F7D" w:rsidRDefault="002C3FA6">
      <w:pPr>
        <w:widowControl/>
        <w:shd w:val="clear" w:color="auto" w:fill="FFFFFF"/>
        <w:spacing w:before="240" w:after="240" w:line="276" w:lineRule="auto"/>
        <w:ind w:left="540"/>
        <w:jc w:val="center"/>
      </w:pPr>
      <w:r>
        <w:rPr>
          <w:b/>
          <w:sz w:val="40"/>
          <w:szCs w:val="40"/>
          <w:u w:val="single"/>
        </w:rPr>
        <w:t>Terms and Condition Consortium B2B (Series Group Tour)</w:t>
      </w:r>
      <w:r>
        <w:t xml:space="preserve"> </w:t>
      </w:r>
    </w:p>
    <w:p w14:paraId="13CF686B"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w:t>
      </w:r>
      <w:r>
        <w:rPr>
          <w:sz w:val="14"/>
          <w:szCs w:val="14"/>
        </w:rPr>
        <w:t xml:space="preserve">     </w:t>
      </w:r>
      <w:r>
        <w:rPr>
          <w:rFonts w:ascii="Arial" w:eastAsia="Arial" w:hAnsi="Arial" w:cs="Arial"/>
          <w:sz w:val="20"/>
          <w:szCs w:val="20"/>
        </w:rPr>
        <w:t>Program Tour Series ini merupakan Konsorsium B2B yang merupakan gabungan dari beberapa travel agent dari seluruh Indonesia.</w:t>
      </w:r>
    </w:p>
    <w:p w14:paraId="16E58CF7" w14:textId="77777777" w:rsidR="00C46F7D" w:rsidRDefault="002C3FA6">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2.</w:t>
      </w:r>
      <w:r>
        <w:rPr>
          <w:sz w:val="14"/>
          <w:szCs w:val="14"/>
        </w:rPr>
        <w:t xml:space="preserve">     </w:t>
      </w:r>
      <w:r>
        <w:rPr>
          <w:rFonts w:ascii="Arial" w:eastAsia="Arial" w:hAnsi="Arial" w:cs="Arial"/>
          <w:sz w:val="20"/>
          <w:szCs w:val="20"/>
        </w:rPr>
        <w:t xml:space="preserve">Regulasi untuk sistem reservasi kami menggunakan sistem </w:t>
      </w:r>
      <w:r>
        <w:rPr>
          <w:rFonts w:ascii="Arial" w:eastAsia="Arial" w:hAnsi="Arial" w:cs="Arial"/>
          <w:sz w:val="20"/>
          <w:szCs w:val="20"/>
          <w:u w:val="single"/>
        </w:rPr>
        <w:t>First Come - First Serve</w:t>
      </w:r>
    </w:p>
    <w:p w14:paraId="7F5DAD21"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14:paraId="47C7BD2E"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booked dengan DP dan telah melakukan konfirmasi via email ke kami, maka kami akan memberikan konfirmasi tour.</w:t>
      </w:r>
    </w:p>
    <w:p w14:paraId="54B160A8"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Arial" w:eastAsia="Arial" w:hAnsi="Arial" w:cs="Arial"/>
          <w:sz w:val="20"/>
          <w:szCs w:val="20"/>
        </w:rPr>
        <w:t>Tamu yang belum DP statusnya masih dapat tergeser kapan saja dengan tamu yang sudah DP. Ataupun tamu yang membayar DP kurang dari ketentuan yang berlaku, dapat digeser, tanpa adanya pengembalian deposit.</w:t>
      </w:r>
    </w:p>
    <w:p w14:paraId="33D5E9CB" w14:textId="77777777" w:rsidR="00C46F7D" w:rsidRDefault="002C3FA6">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3.</w:t>
      </w:r>
      <w:r>
        <w:rPr>
          <w:sz w:val="14"/>
          <w:szCs w:val="14"/>
        </w:rPr>
        <w:t xml:space="preserve">     </w:t>
      </w:r>
      <w:r>
        <w:rPr>
          <w:rFonts w:ascii="Arial" w:eastAsia="Arial" w:hAnsi="Arial" w:cs="Arial"/>
          <w:sz w:val="20"/>
          <w:szCs w:val="2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14:paraId="3076E5A4" w14:textId="77777777" w:rsidR="00C46F7D" w:rsidRDefault="002C3FA6">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4.</w:t>
      </w:r>
      <w:r>
        <w:rPr>
          <w:sz w:val="14"/>
          <w:szCs w:val="14"/>
        </w:rPr>
        <w:t xml:space="preserve">     </w:t>
      </w:r>
      <w:r>
        <w:rPr>
          <w:rFonts w:ascii="Arial" w:eastAsia="Arial" w:hAnsi="Arial" w:cs="Arial"/>
          <w:sz w:val="20"/>
          <w:szCs w:val="20"/>
        </w:rPr>
        <w:t>Bagi peserta tour yang berusia diatas 69 tahun, ataupun memiliki keterbatasan fisik ataupun mental wajib didampingi oleh pendamping.</w:t>
      </w:r>
    </w:p>
    <w:p w14:paraId="5C5496B3" w14:textId="77777777" w:rsidR="00C46F7D" w:rsidRDefault="002C3FA6">
      <w:pPr>
        <w:widowControl/>
        <w:shd w:val="clear" w:color="auto" w:fill="FFFFFF"/>
        <w:spacing w:before="240" w:after="240"/>
        <w:ind w:left="540"/>
        <w:jc w:val="both"/>
        <w:rPr>
          <w:rFonts w:ascii="Arial" w:eastAsia="Arial" w:hAnsi="Arial" w:cs="Arial"/>
          <w:sz w:val="20"/>
          <w:szCs w:val="20"/>
        </w:rPr>
      </w:pPr>
      <w:r>
        <w:rPr>
          <w:rFonts w:ascii="Arial" w:eastAsia="Arial" w:hAnsi="Arial" w:cs="Arial"/>
          <w:sz w:val="20"/>
          <w:szCs w:val="20"/>
        </w:rPr>
        <w:t>5.</w:t>
      </w:r>
      <w:r>
        <w:rPr>
          <w:sz w:val="14"/>
          <w:szCs w:val="14"/>
        </w:rPr>
        <w:t xml:space="preserve">     </w:t>
      </w:r>
      <w:r>
        <w:rPr>
          <w:rFonts w:ascii="Arial" w:eastAsia="Arial" w:hAnsi="Arial" w:cs="Arial"/>
          <w:sz w:val="20"/>
          <w:szCs w:val="20"/>
        </w:rPr>
        <w:t>Bagi peserta tour yang berusia diatas 69 tahun, wajib membayarkan extra premi untuk asuransi perjalanan yang sudah termasuk.</w:t>
      </w:r>
    </w:p>
    <w:p w14:paraId="34262DDD"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6.</w:t>
      </w:r>
      <w:r>
        <w:rPr>
          <w:sz w:val="14"/>
          <w:szCs w:val="14"/>
        </w:rPr>
        <w:t xml:space="preserve">     </w:t>
      </w:r>
      <w:r>
        <w:rPr>
          <w:rFonts w:ascii="Arial" w:eastAsia="Arial" w:hAnsi="Arial" w:cs="Arial"/>
          <w:sz w:val="20"/>
          <w:szCs w:val="20"/>
        </w:rPr>
        <w:t>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14:paraId="37BA5326"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7.</w:t>
      </w:r>
      <w:r>
        <w:rPr>
          <w:sz w:val="14"/>
          <w:szCs w:val="14"/>
        </w:rPr>
        <w:t xml:space="preserve">     </w:t>
      </w:r>
      <w:r>
        <w:rPr>
          <w:rFonts w:ascii="Arial" w:eastAsia="Arial" w:hAnsi="Arial" w:cs="Arial"/>
          <w:sz w:val="20"/>
          <w:szCs w:val="20"/>
        </w:rPr>
        <w:t>Harga tour kami merupakan harga All in (Termasuk tax international), dengan tariff dasar mengikat apabila tamu sudah deposit, namun tax internasional tidak mengikat.</w:t>
      </w:r>
    </w:p>
    <w:p w14:paraId="0214A6CF"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8.</w:t>
      </w:r>
      <w:r>
        <w:rPr>
          <w:sz w:val="14"/>
          <w:szCs w:val="14"/>
        </w:rPr>
        <w:t xml:space="preserve">     </w:t>
      </w:r>
      <w:r>
        <w:rPr>
          <w:rFonts w:ascii="Arial" w:eastAsia="Arial" w:hAnsi="Arial" w:cs="Arial"/>
          <w:sz w:val="20"/>
          <w:szCs w:val="20"/>
        </w:rPr>
        <w:t>Term of Payment:</w:t>
      </w:r>
    </w:p>
    <w:tbl>
      <w:tblPr>
        <w:tblStyle w:val="a5"/>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C46F7D" w14:paraId="5E3034F9"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6D500A0B"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329E46B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7D0B37C9"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Peak Season</w:t>
            </w:r>
          </w:p>
          <w:p w14:paraId="32681667"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(Lebaran/New Year)</w:t>
            </w:r>
          </w:p>
        </w:tc>
      </w:tr>
      <w:tr w:rsidR="00C46F7D" w14:paraId="5A5FA36A"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6D2033"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47794C5F"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1373BE7E"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Saat Pendaftaran</w:t>
            </w:r>
          </w:p>
        </w:tc>
      </w:tr>
      <w:tr w:rsidR="00C46F7D" w14:paraId="3A54812B"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20D09D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693EC83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289369F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Maks h-25</w:t>
            </w:r>
          </w:p>
        </w:tc>
      </w:tr>
    </w:tbl>
    <w:p w14:paraId="56EC2C0E" w14:textId="77777777" w:rsidR="00C46F7D" w:rsidRDefault="002C3FA6">
      <w:pPr>
        <w:widowControl/>
        <w:shd w:val="clear" w:color="auto" w:fill="FFFFFF"/>
        <w:spacing w:before="240" w:after="240" w:line="276" w:lineRule="auto"/>
        <w:jc w:val="both"/>
        <w:rPr>
          <w:rFonts w:ascii="Arial" w:eastAsia="Arial" w:hAnsi="Arial" w:cs="Arial"/>
          <w:sz w:val="20"/>
          <w:szCs w:val="20"/>
        </w:rPr>
      </w:pPr>
      <w:r>
        <w:rPr>
          <w:rFonts w:ascii="Arial" w:eastAsia="Arial" w:hAnsi="Arial" w:cs="Arial"/>
          <w:sz w:val="20"/>
          <w:szCs w:val="20"/>
        </w:rPr>
        <w:t xml:space="preserve"> </w:t>
      </w:r>
    </w:p>
    <w:p w14:paraId="3D630255"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9.</w:t>
      </w:r>
      <w:r>
        <w:rPr>
          <w:sz w:val="14"/>
          <w:szCs w:val="14"/>
        </w:rPr>
        <w:t xml:space="preserve">     </w:t>
      </w:r>
      <w:r>
        <w:rPr>
          <w:rFonts w:ascii="Arial" w:eastAsia="Arial" w:hAnsi="Arial" w:cs="Arial"/>
          <w:sz w:val="20"/>
          <w:szCs w:val="20"/>
        </w:rPr>
        <w:t>Issued Tiket tidak bisa menunggu visa keluar. Harap buat melakuan submission dokumen visa maksimal 1bulan sebelum keberangkatan.</w:t>
      </w:r>
    </w:p>
    <w:p w14:paraId="1A5D4A47"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10.</w:t>
      </w:r>
      <w:r>
        <w:rPr>
          <w:sz w:val="14"/>
          <w:szCs w:val="14"/>
        </w:rPr>
        <w:t xml:space="preserve">  </w:t>
      </w:r>
      <w:r>
        <w:rPr>
          <w:rFonts w:ascii="Arial" w:eastAsia="Arial" w:hAnsi="Arial" w:cs="Arial"/>
          <w:sz w:val="20"/>
          <w:szCs w:val="20"/>
        </w:rPr>
        <w:t>Kami Dapat melakukan issued tiket sebelum tempo waktu, sesuai dengan kebutuhan atau time limit airlines terkait.</w:t>
      </w:r>
    </w:p>
    <w:p w14:paraId="07F73FA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11.</w:t>
      </w:r>
      <w:r>
        <w:rPr>
          <w:sz w:val="14"/>
          <w:szCs w:val="14"/>
        </w:rPr>
        <w:t xml:space="preserve">  </w:t>
      </w:r>
      <w:r>
        <w:rPr>
          <w:rFonts w:ascii="Arial" w:eastAsia="Arial" w:hAnsi="Arial" w:cs="Arial"/>
          <w:sz w:val="20"/>
          <w:szCs w:val="20"/>
        </w:rPr>
        <w:t>Apabila terjadi keterlambatan payment, maka sanksi pembayaran dapat dilakukan seperti pembatalan seat tanpa adanya pengembalian dana, dan tamu tetap wajib membayarkan biaya tour yang sudah ditimbulkan (jika ada) dan ditetapkan wholesaler dan tidak dapat diganggu gugat</w:t>
      </w:r>
    </w:p>
    <w:p w14:paraId="335132BF" w14:textId="77777777" w:rsidR="00C46F7D" w:rsidRDefault="002C3FA6">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12.</w:t>
      </w:r>
      <w:r>
        <w:rPr>
          <w:sz w:val="14"/>
          <w:szCs w:val="14"/>
        </w:rPr>
        <w:t xml:space="preserve">  </w:t>
      </w:r>
      <w:r>
        <w:rPr>
          <w:rFonts w:ascii="Arial" w:eastAsia="Arial" w:hAnsi="Arial" w:cs="Arial"/>
          <w:sz w:val="20"/>
          <w:szCs w:val="20"/>
          <w:u w:val="single"/>
        </w:rPr>
        <w:t>Penalti Pembatalan Tour oleh peserta -Own Reason (Refund Policy):</w:t>
      </w:r>
    </w:p>
    <w:p w14:paraId="4D149DC1"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Deposit : Down Payment  hangus</w:t>
      </w:r>
    </w:p>
    <w:p w14:paraId="2AF4E32F"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Setelah Pelunasan/ tempo waktu pelunasan: Semua biaya yang disetorkan hangus atau sesuai dengan tagihan saat sesuai dengan tempo waktu</w:t>
      </w:r>
    </w:p>
    <w:p w14:paraId="0FBC5566"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13.</w:t>
      </w:r>
      <w:r>
        <w:rPr>
          <w:sz w:val="14"/>
          <w:szCs w:val="14"/>
        </w:rPr>
        <w:t xml:space="preserve">  </w:t>
      </w:r>
      <w:r>
        <w:rPr>
          <w:rFonts w:ascii="Arial" w:eastAsia="Arial" w:hAnsi="Arial" w:cs="Arial"/>
          <w:sz w:val="20"/>
          <w:szCs w:val="20"/>
        </w:rPr>
        <w:t>Saat ini kami memberlakukan aturan fixed refund amount untuk cancellation akibat case visa rejection, yang pengembaliannya dilakukan maksimal 20 hari kerja dari tanggal pengajuan dengan mengisi link form yang telah disediakan.</w:t>
      </w:r>
    </w:p>
    <w:p w14:paraId="4724DCEE" w14:textId="77777777" w:rsidR="00C46F7D" w:rsidRDefault="002C3FA6">
      <w:pPr>
        <w:widowControl/>
        <w:shd w:val="clear" w:color="auto" w:fill="FFFFFF"/>
        <w:spacing w:before="240" w:after="240" w:line="276" w:lineRule="auto"/>
        <w:ind w:left="540"/>
        <w:jc w:val="both"/>
        <w:rPr>
          <w:rFonts w:ascii="Arial" w:eastAsia="Arial" w:hAnsi="Arial" w:cs="Arial"/>
          <w:sz w:val="20"/>
          <w:szCs w:val="20"/>
          <w:u w:val="single"/>
        </w:rPr>
      </w:pPr>
      <w:r>
        <w:rPr>
          <w:rFonts w:ascii="Arial" w:eastAsia="Arial" w:hAnsi="Arial" w:cs="Arial"/>
          <w:sz w:val="20"/>
          <w:szCs w:val="20"/>
        </w:rPr>
        <w:t>14.</w:t>
      </w:r>
      <w:r>
        <w:rPr>
          <w:sz w:val="14"/>
          <w:szCs w:val="14"/>
        </w:rPr>
        <w:t xml:space="preserve">  </w:t>
      </w:r>
      <w:r>
        <w:rPr>
          <w:rFonts w:ascii="Arial" w:eastAsia="Arial" w:hAnsi="Arial" w:cs="Arial"/>
          <w:sz w:val="20"/>
          <w:szCs w:val="20"/>
          <w:u w:val="single"/>
        </w:rPr>
        <w:t>Penalti Pembatalan Tour akibat Visa Rejection dan Medical Related Reason dengan bukti medis mendukung (Refund Policy):</w:t>
      </w:r>
    </w:p>
    <w:p w14:paraId="6C3C7D1C"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Diatas 21 hari : 50 %Down Payment  hangus (Nominal sesuai dengan nominal deposit seharusnya)</w:t>
      </w:r>
    </w:p>
    <w:p w14:paraId="67989587"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16-21hari sebelum keberangkatan : 100% Down Payment Hangus</w:t>
      </w:r>
    </w:p>
    <w:p w14:paraId="63AD4DB5"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8-15 Hari: Total refund 30 % dari biaya Tour</w:t>
      </w:r>
    </w:p>
    <w:p w14:paraId="0A8B07A7"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3-7 hari: Total refund 20% dari biaya Tour</w:t>
      </w:r>
    </w:p>
    <w:p w14:paraId="12B13E8E" w14:textId="77777777" w:rsidR="00C46F7D" w:rsidRDefault="002C3FA6">
      <w:pPr>
        <w:widowControl/>
        <w:shd w:val="clear" w:color="auto" w:fill="FFFFFF"/>
        <w:spacing w:before="240" w:after="240"/>
        <w:ind w:left="720"/>
        <w:jc w:val="both"/>
        <w:rPr>
          <w:rFonts w:ascii="Arial" w:eastAsia="Arial" w:hAnsi="Arial" w:cs="Arial"/>
          <w:sz w:val="20"/>
          <w:szCs w:val="20"/>
        </w:rPr>
      </w:pPr>
      <w:r>
        <w:rPr>
          <w:rFonts w:ascii="Noto Sans Symbols" w:eastAsia="Noto Sans Symbols" w:hAnsi="Noto Sans Symbols" w:cs="Noto Sans Symbols"/>
          <w:sz w:val="20"/>
          <w:szCs w:val="20"/>
        </w:rPr>
        <w:t>▪</w:t>
      </w:r>
      <w:r>
        <w:rPr>
          <w:sz w:val="14"/>
          <w:szCs w:val="14"/>
        </w:rPr>
        <w:t xml:space="preserve">          </w:t>
      </w:r>
      <w:r>
        <w:rPr>
          <w:rFonts w:ascii="Arial" w:eastAsia="Arial" w:hAnsi="Arial" w:cs="Arial"/>
          <w:sz w:val="20"/>
          <w:szCs w:val="20"/>
        </w:rPr>
        <w:t>1-2 hari: Total refund 10% dari biaya tour</w:t>
      </w:r>
    </w:p>
    <w:p w14:paraId="34B9797F"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15.</w:t>
      </w:r>
      <w:r>
        <w:rPr>
          <w:sz w:val="14"/>
          <w:szCs w:val="14"/>
        </w:rPr>
        <w:t xml:space="preserve">  </w:t>
      </w:r>
      <w:r>
        <w:rPr>
          <w:rFonts w:ascii="Arial" w:eastAsia="Arial" w:hAnsi="Arial" w:cs="Arial"/>
          <w:sz w:val="20"/>
          <w:szCs w:val="20"/>
        </w:rPr>
        <w:t>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14:paraId="4A76C18C"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16.</w:t>
      </w:r>
      <w:r>
        <w:rPr>
          <w:sz w:val="14"/>
          <w:szCs w:val="14"/>
        </w:rPr>
        <w:t xml:space="preserve">  </w:t>
      </w:r>
      <w:r>
        <w:rPr>
          <w:rFonts w:ascii="Arial" w:eastAsia="Arial" w:hAnsi="Arial" w:cs="Arial"/>
          <w:sz w:val="20"/>
          <w:szCs w:val="20"/>
        </w:rPr>
        <w:t>Banding nominal refund akibat case khusus dapat dilakukan maksimal 15hari dari waktu nominal refund telah ditetapkan dengan email ke finance@indotravelstore.com , tetapi keputusan final dari kami tetap tidak dapat diganggu gugat.</w:t>
      </w:r>
    </w:p>
    <w:p w14:paraId="48EBEB7B"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17.</w:t>
      </w:r>
      <w:r>
        <w:rPr>
          <w:sz w:val="14"/>
          <w:szCs w:val="14"/>
        </w:rPr>
        <w:t xml:space="preserve">  </w:t>
      </w:r>
      <w:r>
        <w:rPr>
          <w:rFonts w:ascii="Arial" w:eastAsia="Arial" w:hAnsi="Arial" w:cs="Arial"/>
          <w:sz w:val="20"/>
          <w:szCs w:val="20"/>
        </w:rPr>
        <w:t>Tipping dikembalikan Full untuk cancellation diatas 3hari sebelum keberangkatan.</w:t>
      </w:r>
    </w:p>
    <w:p w14:paraId="1DB59C70"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18.</w:t>
      </w:r>
      <w:r>
        <w:rPr>
          <w:sz w:val="14"/>
          <w:szCs w:val="14"/>
        </w:rPr>
        <w:t xml:space="preserve">  </w:t>
      </w:r>
      <w:r>
        <w:rPr>
          <w:rFonts w:ascii="Arial" w:eastAsia="Arial" w:hAnsi="Arial" w:cs="Arial"/>
          <w:sz w:val="20"/>
          <w:szCs w:val="20"/>
        </w:rPr>
        <w:t>Biaya Visa tidak dapat dikembalikan.</w:t>
      </w:r>
    </w:p>
    <w:p w14:paraId="5B3F247E"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lastRenderedPageBreak/>
        <w:t>19.</w:t>
      </w:r>
      <w:r>
        <w:rPr>
          <w:sz w:val="14"/>
          <w:szCs w:val="14"/>
        </w:rPr>
        <w:t xml:space="preserve">  </w:t>
      </w:r>
      <w:r>
        <w:rPr>
          <w:rFonts w:ascii="Arial" w:eastAsia="Arial" w:hAnsi="Arial" w:cs="Arial"/>
          <w:sz w:val="20"/>
          <w:szCs w:val="20"/>
        </w:rPr>
        <w:t>Khusus Malaysia Airlines/Airasia/Other Low Cost Carries Airlines, deposit tidak dikembalikan dengan alas an apapun termasuk meninggal dunia dan kecelakaan medis.</w:t>
      </w:r>
    </w:p>
    <w:p w14:paraId="2067CB45"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20.</w:t>
      </w:r>
      <w:r>
        <w:rPr>
          <w:sz w:val="14"/>
          <w:szCs w:val="14"/>
        </w:rPr>
        <w:t xml:space="preserve">  </w:t>
      </w:r>
      <w:r>
        <w:rPr>
          <w:rFonts w:ascii="Arial" w:eastAsia="Arial" w:hAnsi="Arial" w:cs="Arial"/>
          <w:sz w:val="20"/>
          <w:szCs w:val="20"/>
        </w:rPr>
        <w:t>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14:paraId="48EDD335"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21.</w:t>
      </w:r>
      <w:r>
        <w:rPr>
          <w:sz w:val="14"/>
          <w:szCs w:val="14"/>
        </w:rPr>
        <w:t xml:space="preserve">  </w:t>
      </w:r>
      <w:r>
        <w:rPr>
          <w:rFonts w:ascii="Arial" w:eastAsia="Arial" w:hAnsi="Arial" w:cs="Arial"/>
          <w:sz w:val="20"/>
          <w:szCs w:val="20"/>
        </w:rPr>
        <w:t>Peserta harus melakukan pembayaran sisa pelunasan sesuai dengan refund policy yang telah ditetapkan, jika belum memenuhi kewajiban pada tempo waktunya. Pihak Wholesaler berhak untuk melakukan penahanan sementara terhadap passport sampai dengan kewajiban telah dilunasi.</w:t>
      </w:r>
    </w:p>
    <w:p w14:paraId="66CC7A7C"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22.</w:t>
      </w:r>
      <w:r>
        <w:rPr>
          <w:sz w:val="14"/>
          <w:szCs w:val="14"/>
        </w:rPr>
        <w:t xml:space="preserve">  </w:t>
      </w:r>
      <w:r>
        <w:rPr>
          <w:rFonts w:ascii="Arial" w:eastAsia="Arial" w:hAnsi="Arial" w:cs="Arial"/>
          <w:sz w:val="20"/>
          <w:szCs w:val="20"/>
        </w:rPr>
        <w:t>Wholesaler juga tidak berkewajiban memberikan bukti refund airlines, bukti booking hotel, bukti issued tiket, PNR, booking tiket dan lain-lain, karena sudah mengacu pada refund policy.</w:t>
      </w:r>
    </w:p>
    <w:p w14:paraId="4D83C5E8"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23.</w:t>
      </w:r>
      <w:r>
        <w:rPr>
          <w:sz w:val="14"/>
          <w:szCs w:val="14"/>
        </w:rPr>
        <w:t xml:space="preserve">  </w:t>
      </w:r>
      <w:r>
        <w:rPr>
          <w:rFonts w:ascii="Arial" w:eastAsia="Arial" w:hAnsi="Arial" w:cs="Arial"/>
          <w:sz w:val="20"/>
          <w:szCs w:val="20"/>
        </w:rPr>
        <w:t>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14:paraId="534C2D79"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24.</w:t>
      </w:r>
      <w:r>
        <w:rPr>
          <w:sz w:val="14"/>
          <w:szCs w:val="14"/>
        </w:rPr>
        <w:t xml:space="preserve">  </w:t>
      </w:r>
      <w:r>
        <w:rPr>
          <w:rFonts w:ascii="Arial" w:eastAsia="Arial" w:hAnsi="Arial" w:cs="Arial"/>
          <w:sz w:val="20"/>
          <w:szCs w:val="20"/>
        </w:rPr>
        <w:t>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14:paraId="2C794CC8"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25.</w:t>
      </w:r>
      <w:r>
        <w:rPr>
          <w:sz w:val="14"/>
          <w:szCs w:val="14"/>
        </w:rPr>
        <w:t xml:space="preserve">  </w:t>
      </w:r>
      <w:r>
        <w:rPr>
          <w:rFonts w:ascii="Arial" w:eastAsia="Arial" w:hAnsi="Arial" w:cs="Arial"/>
          <w:sz w:val="20"/>
          <w:szCs w:val="20"/>
        </w:rPr>
        <w:t>Penolakan atau delay pengeluaran visa bukan merupakan tanggung jawab dari kami.</w:t>
      </w:r>
    </w:p>
    <w:p w14:paraId="4483559E"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26.</w:t>
      </w:r>
      <w:r>
        <w:rPr>
          <w:sz w:val="14"/>
          <w:szCs w:val="14"/>
        </w:rPr>
        <w:t xml:space="preserve">  </w:t>
      </w:r>
      <w:r>
        <w:rPr>
          <w:rFonts w:ascii="Arial" w:eastAsia="Arial" w:hAnsi="Arial" w:cs="Arial"/>
          <w:sz w:val="20"/>
          <w:szCs w:val="20"/>
        </w:rPr>
        <w:t>Wholesaler berhak untuk menolak memberangkatkan penumpang yang berpotensi untuk melakukan tindakan melawan peraturan keimigrasian, indikasi illegal stayer ataupun unsur kriminalitas lainnya.</w:t>
      </w:r>
    </w:p>
    <w:p w14:paraId="7D787ABE"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27.</w:t>
      </w:r>
      <w:r>
        <w:rPr>
          <w:sz w:val="14"/>
          <w:szCs w:val="14"/>
        </w:rPr>
        <w:t xml:space="preserve">  </w:t>
      </w:r>
      <w:r>
        <w:rPr>
          <w:rFonts w:ascii="Arial" w:eastAsia="Arial" w:hAnsi="Arial" w:cs="Arial"/>
          <w:sz w:val="20"/>
          <w:szCs w:val="20"/>
        </w:rPr>
        <w:t>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14:paraId="1209BDE4"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28.</w:t>
      </w:r>
      <w:r>
        <w:rPr>
          <w:sz w:val="14"/>
          <w:szCs w:val="14"/>
        </w:rPr>
        <w:t xml:space="preserve">  </w:t>
      </w:r>
      <w:r>
        <w:rPr>
          <w:rFonts w:ascii="Arial" w:eastAsia="Arial" w:hAnsi="Arial" w:cs="Arial"/>
          <w:sz w:val="20"/>
          <w:szCs w:val="20"/>
        </w:rPr>
        <w:t>Wholesaler tidak memiliki kewajiban untuk menjamin penumpang dalam proses keimigrasian atau wholesaler berhak menolak menjaminkan tamu jika diminta oleh pihak imigrasi setempat. (terutama yang berpotensi untuk penyalahgunaan visa)</w:t>
      </w:r>
    </w:p>
    <w:p w14:paraId="1AC698D7"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29.</w:t>
      </w:r>
      <w:r>
        <w:rPr>
          <w:sz w:val="14"/>
          <w:szCs w:val="14"/>
        </w:rPr>
        <w:t xml:space="preserve">  </w:t>
      </w:r>
      <w:r>
        <w:rPr>
          <w:rFonts w:ascii="Arial" w:eastAsia="Arial" w:hAnsi="Arial" w:cs="Arial"/>
          <w:sz w:val="20"/>
          <w:szCs w:val="20"/>
        </w:rPr>
        <w:t>Quotation tour untuk beberapa negara dengan mengunjungi Shopping stop, Jika tamu tidak mengunjungi shopping stop, maka berlaku biaya charge penalty yang sifatnya wajib.</w:t>
      </w:r>
    </w:p>
    <w:p w14:paraId="4FE22EBF"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30.</w:t>
      </w:r>
      <w:r>
        <w:rPr>
          <w:sz w:val="14"/>
          <w:szCs w:val="14"/>
        </w:rPr>
        <w:t xml:space="preserve">  </w:t>
      </w:r>
      <w:r>
        <w:rPr>
          <w:rFonts w:ascii="Arial" w:eastAsia="Arial" w:hAnsi="Arial" w:cs="Arial"/>
          <w:sz w:val="20"/>
          <w:szCs w:val="20"/>
        </w:rPr>
        <w:t>Jadwal Tour ataupun hotel dan pesawat yang tertera dapat berubah sewaktu-waktu dengan pertimbangan faktor kenyamanan penumpang yang akan ditetapkan oleh Wholesaler penyelenggara.</w:t>
      </w:r>
    </w:p>
    <w:p w14:paraId="33282988" w14:textId="77777777" w:rsidR="00C46F7D" w:rsidRDefault="002C3FA6">
      <w:pPr>
        <w:widowControl/>
        <w:shd w:val="clear" w:color="auto" w:fill="FFFFFF"/>
        <w:spacing w:before="240" w:after="240" w:line="276" w:lineRule="auto"/>
        <w:ind w:left="540"/>
        <w:jc w:val="both"/>
        <w:rPr>
          <w:rFonts w:ascii="Arial" w:eastAsia="Arial" w:hAnsi="Arial" w:cs="Arial"/>
          <w:sz w:val="20"/>
          <w:szCs w:val="20"/>
        </w:rPr>
      </w:pPr>
      <w:r>
        <w:rPr>
          <w:rFonts w:ascii="Arial" w:eastAsia="Arial" w:hAnsi="Arial" w:cs="Arial"/>
          <w:sz w:val="20"/>
          <w:szCs w:val="20"/>
        </w:rPr>
        <w:t>31.</w:t>
      </w:r>
      <w:r>
        <w:rPr>
          <w:sz w:val="14"/>
          <w:szCs w:val="14"/>
        </w:rPr>
        <w:t xml:space="preserve">  </w:t>
      </w:r>
      <w:r>
        <w:rPr>
          <w:rFonts w:ascii="Arial" w:eastAsia="Arial" w:hAnsi="Arial" w:cs="Arial"/>
          <w:sz w:val="20"/>
          <w:szCs w:val="20"/>
        </w:rPr>
        <w:t>Jadwal Tiket pesawat atau terutama penerbangan transit dapat berubah sewaktu-waktu sesuai dengan kebijakan pesawat ataupun kebijakan wholesaler yang berkaitan dengan konektivitas untuk kenyamanan penerbangan.</w:t>
      </w:r>
    </w:p>
    <w:p w14:paraId="26CE1F93" w14:textId="77777777" w:rsidR="00C46F7D" w:rsidRDefault="002C3FA6">
      <w:pPr>
        <w:widowControl/>
        <w:shd w:val="clear" w:color="auto" w:fill="FFFFFF"/>
        <w:spacing w:after="200" w:line="276" w:lineRule="auto"/>
        <w:ind w:left="540"/>
        <w:jc w:val="both"/>
        <w:rPr>
          <w:rFonts w:ascii="Arial" w:eastAsia="Arial" w:hAnsi="Arial" w:cs="Arial"/>
          <w:sz w:val="20"/>
          <w:szCs w:val="20"/>
        </w:rPr>
      </w:pPr>
      <w:r>
        <w:rPr>
          <w:rFonts w:ascii="Arial" w:eastAsia="Arial" w:hAnsi="Arial" w:cs="Arial"/>
          <w:sz w:val="20"/>
          <w:szCs w:val="20"/>
        </w:rPr>
        <w:t>32.</w:t>
      </w:r>
      <w:r>
        <w:rPr>
          <w:sz w:val="14"/>
          <w:szCs w:val="14"/>
        </w:rPr>
        <w:t xml:space="preserve">  </w:t>
      </w:r>
      <w:r>
        <w:rPr>
          <w:rFonts w:ascii="Arial" w:eastAsia="Arial" w:hAnsi="Arial" w:cs="Arial"/>
          <w:sz w:val="20"/>
          <w:szCs w:val="20"/>
        </w:rPr>
        <w:t>Dengan dilakukannya booking dan melakukan pembayaran Down Payment, agent dan tamu dianggap telah mengerti dengan rules yang telah ditetapkan oleh konsorsium.</w:t>
      </w:r>
    </w:p>
    <w:p w14:paraId="4C9E03B9" w14:textId="77777777" w:rsidR="00C46F7D" w:rsidRDefault="00C46F7D">
      <w:pPr>
        <w:widowControl/>
        <w:pBdr>
          <w:top w:val="nil"/>
          <w:left w:val="nil"/>
          <w:bottom w:val="nil"/>
          <w:right w:val="nil"/>
          <w:between w:val="nil"/>
        </w:pBdr>
        <w:spacing w:after="200" w:line="276" w:lineRule="auto"/>
        <w:rPr>
          <w:rFonts w:ascii="Arial" w:eastAsia="Arial" w:hAnsi="Arial" w:cs="Arial"/>
          <w:b/>
          <w:color w:val="FF0000"/>
          <w:sz w:val="20"/>
          <w:szCs w:val="20"/>
          <w:highlight w:val="green"/>
        </w:rPr>
      </w:pPr>
    </w:p>
    <w:sectPr w:rsidR="00C46F7D">
      <w:pgSz w:w="11909" w:h="16834"/>
      <w:pgMar w:top="180" w:right="567" w:bottom="426" w:left="567" w:header="706" w:footer="25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AVGmdBU">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Khmer">
    <w:charset w:val="00"/>
    <w:family w:val="auto"/>
    <w:pitch w:val="default"/>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41D4D"/>
    <w:multiLevelType w:val="multilevel"/>
    <w:tmpl w:val="74EE4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0462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46F7D"/>
    <w:rsid w:val="001A528E"/>
    <w:rsid w:val="002C3FA6"/>
    <w:rsid w:val="00341ADB"/>
    <w:rsid w:val="003D10BB"/>
    <w:rsid w:val="00430F18"/>
    <w:rsid w:val="00576ADE"/>
    <w:rsid w:val="005D7634"/>
    <w:rsid w:val="00644D79"/>
    <w:rsid w:val="00667B55"/>
    <w:rsid w:val="006A55BF"/>
    <w:rsid w:val="00944231"/>
    <w:rsid w:val="00A4308E"/>
    <w:rsid w:val="00C46F7D"/>
    <w:rsid w:val="00CB36C8"/>
    <w:rsid w:val="00FC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4302"/>
  <w15:docId w15:val="{71C5A29A-E6D5-42A7-A79F-77461B1B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6F"/>
    <w:pPr>
      <w:suppressAutoHyphens/>
    </w:pPr>
    <w:rPr>
      <w:rFonts w:eastAsia="Lucida Sans Unicode"/>
      <w:kern w:val="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CF2B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unnamed17">
    <w:name w:val="unnamed17"/>
    <w:basedOn w:val="DefaultParagraphFont"/>
    <w:rsid w:val="00F65A6F"/>
  </w:style>
  <w:style w:type="paragraph" w:styleId="ListParagraph">
    <w:name w:val="List Paragraph"/>
    <w:basedOn w:val="Normal"/>
    <w:uiPriority w:val="34"/>
    <w:qFormat/>
    <w:rsid w:val="00F65A6F"/>
    <w:pPr>
      <w:ind w:left="720"/>
      <w:contextualSpacing/>
    </w:pPr>
  </w:style>
  <w:style w:type="character" w:styleId="Hyperlink">
    <w:name w:val="Hyperlink"/>
    <w:uiPriority w:val="99"/>
    <w:unhideWhenUsed/>
    <w:rsid w:val="00F8307B"/>
    <w:rPr>
      <w:color w:val="0000FF"/>
      <w:u w:val="single"/>
    </w:rPr>
  </w:style>
  <w:style w:type="paragraph" w:styleId="NoSpacing">
    <w:name w:val="No Spacing"/>
    <w:uiPriority w:val="1"/>
    <w:qFormat/>
    <w:rsid w:val="00CE2423"/>
    <w:pPr>
      <w:suppressAutoHyphens/>
    </w:pPr>
    <w:rPr>
      <w:rFonts w:eastAsia="Lucida Sans Unicode"/>
      <w:kern w:val="1"/>
    </w:rPr>
  </w:style>
  <w:style w:type="character" w:styleId="Strong">
    <w:name w:val="Strong"/>
    <w:uiPriority w:val="22"/>
    <w:qFormat/>
    <w:rsid w:val="00131810"/>
    <w:rPr>
      <w:b/>
      <w:bCs/>
    </w:rPr>
  </w:style>
  <w:style w:type="paragraph" w:styleId="BalloonText">
    <w:name w:val="Balloon Text"/>
    <w:basedOn w:val="Normal"/>
    <w:link w:val="BalloonTextChar"/>
    <w:uiPriority w:val="99"/>
    <w:semiHidden/>
    <w:unhideWhenUsed/>
    <w:rsid w:val="008120D3"/>
    <w:rPr>
      <w:rFonts w:ascii="Tahoma" w:hAnsi="Tahoma" w:cs="Tahoma"/>
      <w:sz w:val="16"/>
      <w:szCs w:val="16"/>
    </w:rPr>
  </w:style>
  <w:style w:type="character" w:customStyle="1" w:styleId="BalloonTextChar">
    <w:name w:val="Balloon Text Char"/>
    <w:basedOn w:val="DefaultParagraphFont"/>
    <w:link w:val="BalloonText"/>
    <w:uiPriority w:val="99"/>
    <w:semiHidden/>
    <w:rsid w:val="008120D3"/>
    <w:rPr>
      <w:rFonts w:ascii="Tahoma" w:eastAsia="Lucida Sans Unicode" w:hAnsi="Tahoma" w:cs="Tahoma"/>
      <w:kern w:val="1"/>
      <w:sz w:val="16"/>
      <w:szCs w:val="16"/>
      <w:lang w:val="en-US" w:eastAsia="en-US"/>
    </w:rPr>
  </w:style>
  <w:style w:type="paragraph" w:styleId="Header">
    <w:name w:val="header"/>
    <w:basedOn w:val="Normal"/>
    <w:link w:val="HeaderChar"/>
    <w:uiPriority w:val="99"/>
    <w:unhideWhenUsed/>
    <w:rsid w:val="001E091A"/>
    <w:pPr>
      <w:tabs>
        <w:tab w:val="center" w:pos="4680"/>
        <w:tab w:val="right" w:pos="9360"/>
      </w:tabs>
    </w:pPr>
  </w:style>
  <w:style w:type="character" w:customStyle="1" w:styleId="HeaderChar">
    <w:name w:val="Header Char"/>
    <w:basedOn w:val="DefaultParagraphFont"/>
    <w:link w:val="Header"/>
    <w:uiPriority w:val="99"/>
    <w:rsid w:val="001E091A"/>
    <w:rPr>
      <w:rFonts w:ascii="Times New Roman" w:eastAsia="Lucida Sans Unicode" w:hAnsi="Times New Roman"/>
      <w:kern w:val="1"/>
      <w:sz w:val="24"/>
      <w:szCs w:val="24"/>
      <w:lang w:val="en-US" w:eastAsia="en-US"/>
    </w:rPr>
  </w:style>
  <w:style w:type="paragraph" w:styleId="Footer">
    <w:name w:val="footer"/>
    <w:basedOn w:val="Normal"/>
    <w:link w:val="FooterChar"/>
    <w:uiPriority w:val="99"/>
    <w:unhideWhenUsed/>
    <w:rsid w:val="001E091A"/>
    <w:pPr>
      <w:tabs>
        <w:tab w:val="center" w:pos="4680"/>
        <w:tab w:val="right" w:pos="9360"/>
      </w:tabs>
    </w:pPr>
  </w:style>
  <w:style w:type="character" w:customStyle="1" w:styleId="FooterChar">
    <w:name w:val="Footer Char"/>
    <w:basedOn w:val="DefaultParagraphFont"/>
    <w:link w:val="Footer"/>
    <w:uiPriority w:val="99"/>
    <w:rsid w:val="001E091A"/>
    <w:rPr>
      <w:rFonts w:ascii="Times New Roman" w:eastAsia="Lucida Sans Unicode" w:hAnsi="Times New Roman"/>
      <w:kern w:val="1"/>
      <w:sz w:val="24"/>
      <w:szCs w:val="24"/>
      <w:lang w:val="en-US" w:eastAsia="en-US"/>
    </w:rPr>
  </w:style>
  <w:style w:type="character" w:customStyle="1" w:styleId="Heading2Char">
    <w:name w:val="Heading 2 Char"/>
    <w:basedOn w:val="DefaultParagraphFont"/>
    <w:link w:val="Heading2"/>
    <w:uiPriority w:val="9"/>
    <w:rsid w:val="00CF2B00"/>
    <w:rPr>
      <w:rFonts w:asciiTheme="majorHAnsi" w:eastAsiaTheme="majorEastAsia" w:hAnsiTheme="majorHAnsi" w:cstheme="majorBidi"/>
      <w:color w:val="365F91" w:themeColor="accent1" w:themeShade="BF"/>
      <w:kern w:val="1"/>
      <w:sz w:val="26"/>
      <w:szCs w:val="26"/>
      <w:lang w:val="en-US" w:eastAsia="en-US"/>
    </w:rPr>
  </w:style>
  <w:style w:type="character" w:styleId="SubtleEmphasis">
    <w:name w:val="Subtle Emphasis"/>
    <w:basedOn w:val="DefaultParagraphFont"/>
    <w:uiPriority w:val="19"/>
    <w:qFormat/>
    <w:rsid w:val="00D85B51"/>
    <w:rPr>
      <w:i/>
      <w:iCs/>
      <w:color w:val="404040" w:themeColor="text1" w:themeTint="BF"/>
    </w:rPr>
  </w:style>
  <w:style w:type="paragraph" w:styleId="NormalWeb">
    <w:name w:val="Normal (Web)"/>
    <w:basedOn w:val="Normal"/>
    <w:uiPriority w:val="99"/>
    <w:unhideWhenUsed/>
    <w:rsid w:val="00903E6E"/>
    <w:pPr>
      <w:widowControl/>
      <w:suppressAutoHyphens w:val="0"/>
      <w:spacing w:before="100" w:beforeAutospacing="1" w:after="100" w:afterAutospacing="1"/>
    </w:pPr>
    <w:rPr>
      <w:rFonts w:eastAsia="Times New Roman"/>
      <w:kern w:val="0"/>
      <w:lang w:val="en-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4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3VYqUSDDO1l8cTZNdlv6BZKlsQ==">CgMxLjAyCGguZ2pkZ3hzMgloLjFmb2I5dGU4AHIhMTVkNU9pWWt6cUZKSFVvb2xkaVdYN1lKN2U4cWZzSWEy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sunaryo oentara</cp:lastModifiedBy>
  <cp:revision>3</cp:revision>
  <dcterms:created xsi:type="dcterms:W3CDTF">2023-06-21T10:12:00Z</dcterms:created>
  <dcterms:modified xsi:type="dcterms:W3CDTF">2023-06-22T02:43:00Z</dcterms:modified>
</cp:coreProperties>
</file>