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7D6N NEW YEAR 3 COUNTRIES</w:t>
      </w:r>
    </w:p>
    <w:p w:rsidR="00000000" w:rsidDel="00000000" w:rsidP="00000000" w:rsidRDefault="00000000" w:rsidRPr="00000000" w14:paraId="00000002">
      <w:pPr>
        <w:pStyle w:val="Heading2"/>
        <w:jc w:val="center"/>
        <w:rPr>
          <w:b w:val="1"/>
          <w:sz w:val="32"/>
          <w:szCs w:val="32"/>
        </w:rPr>
      </w:pPr>
      <w:r w:rsidDel="00000000" w:rsidR="00000000" w:rsidRPr="00000000">
        <w:rPr>
          <w:b w:val="1"/>
          <w:sz w:val="32"/>
          <w:szCs w:val="32"/>
          <w:rtl w:val="0"/>
        </w:rPr>
        <w:t xml:space="preserve">SINGAPORE-MALAYSIA-THAILAND </w:t>
      </w:r>
    </w:p>
    <w:p w:rsidR="00000000" w:rsidDel="00000000" w:rsidP="00000000" w:rsidRDefault="00000000" w:rsidRPr="00000000" w14:paraId="00000003">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Malaysia Airlines *Premium Airlines</w:t>
      </w:r>
      <w:r w:rsidDel="00000000" w:rsidR="00000000" w:rsidRPr="00000000">
        <w:rPr>
          <w:rtl w:val="0"/>
        </w:rPr>
      </w:r>
    </w:p>
    <w:p w:rsidR="00000000" w:rsidDel="00000000" w:rsidP="00000000" w:rsidRDefault="00000000" w:rsidRPr="00000000" w14:paraId="00000004">
      <w:pP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HIGHLIGHT, MERLION, </w:t>
      </w:r>
      <w:r w:rsidDel="00000000" w:rsidR="00000000" w:rsidRPr="00000000">
        <w:rPr>
          <w:rFonts w:ascii="Calibri" w:cs="Calibri" w:eastAsia="Calibri" w:hAnsi="Calibri"/>
          <w:b w:val="1"/>
          <w:color w:val="ffffff"/>
          <w:highlight w:val="blue"/>
          <w:rtl w:val="0"/>
        </w:rPr>
        <w:t xml:space="preserve">A  FAMOSA</w:t>
      </w:r>
      <w:r w:rsidDel="00000000" w:rsidR="00000000" w:rsidRPr="00000000">
        <w:rPr>
          <w:rFonts w:ascii="Khmer" w:cs="Khmer" w:eastAsia="Khmer" w:hAnsi="Khmer"/>
          <w:b w:val="1"/>
          <w:color w:val="ffffff"/>
          <w:highlight w:val="blue"/>
          <w:rtl w:val="0"/>
        </w:rPr>
        <w:t xml:space="preserve">, FLOATING MARKET, TWIN TOWER MALAYSIA, BATU CAVE, </w:t>
      </w:r>
      <w:r w:rsidDel="00000000" w:rsidR="00000000" w:rsidRPr="00000000">
        <w:rPr>
          <w:rtl w:val="0"/>
        </w:rPr>
      </w:r>
    </w:p>
    <w:p w:rsidR="00000000" w:rsidDel="00000000" w:rsidP="00000000" w:rsidRDefault="00000000" w:rsidRPr="00000000" w14:paraId="00000005">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color w:val="ff0000"/>
          <w:sz w:val="28"/>
          <w:szCs w:val="28"/>
          <w:u w:val="single"/>
        </w:rPr>
      </w:pPr>
      <w:r w:rsidDel="00000000" w:rsidR="00000000" w:rsidRPr="00000000">
        <w:rPr>
          <w:rFonts w:ascii="Quattrocento Sans" w:cs="Quattrocento Sans" w:eastAsia="Quattrocento Sans" w:hAnsi="Quattrocento Sans"/>
          <w:b w:val="1"/>
          <w:i w:val="1"/>
          <w:color w:val="ff0000"/>
          <w:sz w:val="28"/>
          <w:szCs w:val="28"/>
          <w:u w:val="single"/>
          <w:rtl w:val="0"/>
        </w:rPr>
        <w:t xml:space="preserve">FREE GENTING CABLE CAR</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9">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JAKARTA-KUALA LUMPUR-JOHOR BARU </w:t>
      </w:r>
      <w:r w:rsidDel="00000000" w:rsidR="00000000" w:rsidRPr="00000000">
        <w:rPr>
          <w:rFonts w:ascii="Quattrocento Sans" w:cs="Quattrocento Sans" w:eastAsia="Quattrocento Sans" w:hAnsi="Quattrocento Sans"/>
          <w:b w:val="1"/>
          <w:sz w:val="18"/>
          <w:szCs w:val="18"/>
          <w:rtl w:val="0"/>
        </w:rPr>
        <w:t xml:space="preserve">(Makan Malam) </w:t>
      </w:r>
    </w:p>
    <w:p w:rsidR="00000000" w:rsidDel="00000000" w:rsidP="00000000" w:rsidRDefault="00000000" w:rsidRPr="00000000" w14:paraId="0000000A">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(09.40) –KUL (12.55)  by MH712</w:t>
      </w:r>
    </w:p>
    <w:p w:rsidR="00000000" w:rsidDel="00000000" w:rsidP="00000000" w:rsidRDefault="00000000" w:rsidRPr="00000000" w14:paraId="0000000B">
      <w:pPr>
        <w:tabs>
          <w:tab w:val="left" w:leader="none" w:pos="435"/>
        </w:tabs>
        <w:jc w:val="both"/>
        <w:rPr>
          <w:rFonts w:ascii="Quattrocento Sans" w:cs="Quattrocento Sans" w:eastAsia="Quattrocento Sans" w:hAnsi="Quattrocento Sans"/>
          <w:sz w:val="18"/>
          <w:szCs w:val="18"/>
        </w:rPr>
      </w:pPr>
      <w:bookmarkStart w:colFirst="0" w:colLast="0" w:name="_heading=h.gjdgxs" w:id="0"/>
      <w:bookmarkEnd w:id="0"/>
      <w:r w:rsidDel="00000000" w:rsidR="00000000" w:rsidRPr="00000000">
        <w:rPr>
          <w:rFonts w:ascii="Quattrocento Sans" w:cs="Quattrocento Sans" w:eastAsia="Quattrocento Sans" w:hAnsi="Quattrocento Sans"/>
          <w:sz w:val="18"/>
          <w:szCs w:val="18"/>
          <w:rtl w:val="0"/>
        </w:rPr>
        <w:t xml:space="preserve">Pagi ini kita berkumpul di </w:t>
      </w:r>
      <w:r w:rsidDel="00000000" w:rsidR="00000000" w:rsidRPr="00000000">
        <w:rPr>
          <w:rFonts w:ascii="Quattrocento Sans" w:cs="Quattrocento Sans" w:eastAsia="Quattrocento Sans" w:hAnsi="Quattrocento Sans"/>
          <w:b w:val="1"/>
          <w:sz w:val="18"/>
          <w:szCs w:val="18"/>
          <w:rtl w:val="0"/>
        </w:rPr>
        <w:t xml:space="preserve">Bandara Soekarno-Hatta terminal 3 Ultimate</w:t>
      </w:r>
      <w:r w:rsidDel="00000000" w:rsidR="00000000" w:rsidRPr="00000000">
        <w:rPr>
          <w:rFonts w:ascii="Quattrocento Sans" w:cs="Quattrocento Sans" w:eastAsia="Quattrocento Sans" w:hAnsi="Quattrocento Sans"/>
          <w:sz w:val="18"/>
          <w:szCs w:val="18"/>
          <w:rtl w:val="0"/>
        </w:rPr>
        <w:t xml:space="preserve"> untuk berangkat menuju ke </w:t>
      </w:r>
      <w:r w:rsidDel="00000000" w:rsidR="00000000" w:rsidRPr="00000000">
        <w:rPr>
          <w:rFonts w:ascii="Quattrocento Sans" w:cs="Quattrocento Sans" w:eastAsia="Quattrocento Sans" w:hAnsi="Quattrocento Sans"/>
          <w:b w:val="1"/>
          <w:sz w:val="18"/>
          <w:szCs w:val="18"/>
          <w:rtl w:val="0"/>
        </w:rPr>
        <w:t xml:space="preserve">Kuala Lumpur</w:t>
      </w:r>
      <w:r w:rsidDel="00000000" w:rsidR="00000000" w:rsidRPr="00000000">
        <w:rPr>
          <w:rFonts w:ascii="Quattrocento Sans" w:cs="Quattrocento Sans" w:eastAsia="Quattrocento Sans" w:hAnsi="Quattrocento Sans"/>
          <w:sz w:val="18"/>
          <w:szCs w:val="18"/>
          <w:rtl w:val="0"/>
        </w:rPr>
        <w:t xml:space="preserve"> dengan Maskapai </w:t>
      </w:r>
      <w:r w:rsidDel="00000000" w:rsidR="00000000" w:rsidRPr="00000000">
        <w:rPr>
          <w:rFonts w:ascii="Quattrocento Sans" w:cs="Quattrocento Sans" w:eastAsia="Quattrocento Sans" w:hAnsi="Quattrocento Sans"/>
          <w:b w:val="1"/>
          <w:sz w:val="18"/>
          <w:szCs w:val="18"/>
          <w:rtl w:val="0"/>
        </w:rPr>
        <w:t xml:space="preserve">Malaysia Airlines</w:t>
      </w:r>
      <w:r w:rsidDel="00000000" w:rsidR="00000000" w:rsidRPr="00000000">
        <w:rPr>
          <w:rFonts w:ascii="Quattrocento Sans" w:cs="Quattrocento Sans" w:eastAsia="Quattrocento Sans" w:hAnsi="Quattrocento Sans"/>
          <w:sz w:val="18"/>
          <w:szCs w:val="18"/>
          <w:rtl w:val="0"/>
        </w:rPr>
        <w:t xml:space="preserve">. Setiba di Kuala Lumpur kita akan disambut Guide berbahasa Indonesia yang ramah kemudian kita akan langsung  menuju </w:t>
      </w:r>
      <w:r w:rsidDel="00000000" w:rsidR="00000000" w:rsidRPr="00000000">
        <w:rPr>
          <w:rFonts w:ascii="Quattrocento Sans" w:cs="Quattrocento Sans" w:eastAsia="Quattrocento Sans" w:hAnsi="Quattrocento Sans"/>
          <w:b w:val="1"/>
          <w:sz w:val="18"/>
          <w:szCs w:val="18"/>
          <w:rtl w:val="0"/>
        </w:rPr>
        <w:t xml:space="preserve">Mallaca</w:t>
      </w:r>
      <w:r w:rsidDel="00000000" w:rsidR="00000000" w:rsidRPr="00000000">
        <w:rPr>
          <w:rFonts w:ascii="Quattrocento Sans" w:cs="Quattrocento Sans" w:eastAsia="Quattrocento Sans" w:hAnsi="Quattrocento Sans"/>
          <w:sz w:val="18"/>
          <w:szCs w:val="18"/>
          <w:rtl w:val="0"/>
        </w:rPr>
        <w:t xml:space="preserve"> untuk mengunjungi </w:t>
      </w:r>
      <w:r w:rsidDel="00000000" w:rsidR="00000000" w:rsidRPr="00000000">
        <w:rPr>
          <w:rFonts w:ascii="Quattrocento Sans" w:cs="Quattrocento Sans" w:eastAsia="Quattrocento Sans" w:hAnsi="Quattrocento Sans"/>
          <w:b w:val="1"/>
          <w:sz w:val="18"/>
          <w:szCs w:val="18"/>
          <w:rtl w:val="0"/>
        </w:rPr>
        <w:t xml:space="preserve">Rumah Merah, Christ Church / Gereja Anglican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yang di bina pada tahun 1975. Dilanjutkan menuju </w:t>
      </w:r>
      <w:r w:rsidDel="00000000" w:rsidR="00000000" w:rsidRPr="00000000">
        <w:rPr>
          <w:rFonts w:ascii="Quattrocento Sans" w:cs="Quattrocento Sans" w:eastAsia="Quattrocento Sans" w:hAnsi="Quattrocento Sans"/>
          <w:b w:val="1"/>
          <w:sz w:val="18"/>
          <w:szCs w:val="18"/>
          <w:rtl w:val="0"/>
        </w:rPr>
        <w:t xml:space="preserve">Famosa </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benteng yang berarsitektur Eropa tertua di Asia, kemudian kita akan berbelanja di </w:t>
      </w:r>
      <w:r w:rsidDel="00000000" w:rsidR="00000000" w:rsidRPr="00000000">
        <w:rPr>
          <w:rFonts w:ascii="Quattrocento Sans" w:cs="Quattrocento Sans" w:eastAsia="Quattrocento Sans" w:hAnsi="Quattrocento Sans"/>
          <w:b w:val="1"/>
          <w:sz w:val="18"/>
          <w:szCs w:val="18"/>
          <w:rtl w:val="0"/>
        </w:rPr>
        <w:t xml:space="preserve">Jonker Street</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(photostop) </w:t>
      </w:r>
      <w:r w:rsidDel="00000000" w:rsidR="00000000" w:rsidRPr="00000000">
        <w:rPr>
          <w:rFonts w:ascii="Quattrocento Sans" w:cs="Quattrocento Sans" w:eastAsia="Quattrocento Sans" w:hAnsi="Quattrocento Sans"/>
          <w:sz w:val="18"/>
          <w:szCs w:val="18"/>
          <w:rtl w:val="0"/>
        </w:rPr>
        <w:t xml:space="preserve">dan melanjutkan perjalanan menuju </w:t>
      </w:r>
      <w:r w:rsidDel="00000000" w:rsidR="00000000" w:rsidRPr="00000000">
        <w:rPr>
          <w:rFonts w:ascii="Quattrocento Sans" w:cs="Quattrocento Sans" w:eastAsia="Quattrocento Sans" w:hAnsi="Quattrocento Sans"/>
          <w:b w:val="1"/>
          <w:sz w:val="18"/>
          <w:szCs w:val="18"/>
          <w:rtl w:val="0"/>
        </w:rPr>
        <w:t xml:space="preserve">Johor Baru</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0C">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Grand sentosa JB Hotel *** atau setaraf</w:t>
      </w:r>
    </w:p>
    <w:p w:rsidR="00000000" w:rsidDel="00000000" w:rsidP="00000000" w:rsidRDefault="00000000" w:rsidRPr="00000000" w14:paraId="0000000D">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E">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JOHOR – SINGAPURA – KUALA LUMPUR </w:t>
      </w:r>
      <w:r w:rsidDel="00000000" w:rsidR="00000000" w:rsidRPr="00000000">
        <w:rPr>
          <w:rFonts w:ascii="Quattrocento Sans" w:cs="Quattrocento Sans" w:eastAsia="Quattrocento Sans" w:hAnsi="Quattrocento Sans"/>
          <w:b w:val="1"/>
          <w:sz w:val="18"/>
          <w:szCs w:val="18"/>
          <w:rtl w:val="0"/>
        </w:rPr>
        <w:t xml:space="preserve">(Makan Pagi, Siang, Malam) </w:t>
      </w:r>
    </w:p>
    <w:p w:rsidR="00000000" w:rsidDel="00000000" w:rsidP="00000000" w:rsidRDefault="00000000" w:rsidRPr="00000000" w14:paraId="0000000F">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menuju </w:t>
      </w:r>
      <w:r w:rsidDel="00000000" w:rsidR="00000000" w:rsidRPr="00000000">
        <w:rPr>
          <w:rFonts w:ascii="Quattrocento Sans" w:cs="Quattrocento Sans" w:eastAsia="Quattrocento Sans" w:hAnsi="Quattrocento Sans"/>
          <w:b w:val="1"/>
          <w:sz w:val="18"/>
          <w:szCs w:val="18"/>
          <w:rtl w:val="0"/>
        </w:rPr>
        <w:t xml:space="preserve">Singapura</w:t>
      </w:r>
      <w:r w:rsidDel="00000000" w:rsidR="00000000" w:rsidRPr="00000000">
        <w:rPr>
          <w:rFonts w:ascii="Quattrocento Sans" w:cs="Quattrocento Sans" w:eastAsia="Quattrocento Sans" w:hAnsi="Quattrocento Sans"/>
          <w:sz w:val="18"/>
          <w:szCs w:val="18"/>
          <w:rtl w:val="0"/>
        </w:rPr>
        <w:t xml:space="preserve"> dan mengunjungi </w:t>
      </w:r>
      <w:r w:rsidDel="00000000" w:rsidR="00000000" w:rsidRPr="00000000">
        <w:rPr>
          <w:rFonts w:ascii="Quattrocento Sans" w:cs="Quattrocento Sans" w:eastAsia="Quattrocento Sans" w:hAnsi="Quattrocento Sans"/>
          <w:b w:val="1"/>
          <w:sz w:val="18"/>
          <w:szCs w:val="18"/>
          <w:rtl w:val="0"/>
        </w:rPr>
        <w:t xml:space="preserve">Merlion Park</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kemudian melewati </w:t>
      </w:r>
      <w:r w:rsidDel="00000000" w:rsidR="00000000" w:rsidRPr="00000000">
        <w:rPr>
          <w:rFonts w:ascii="Quattrocento Sans" w:cs="Quattrocento Sans" w:eastAsia="Quattrocento Sans" w:hAnsi="Quattrocento Sans"/>
          <w:b w:val="1"/>
          <w:sz w:val="18"/>
          <w:szCs w:val="18"/>
          <w:rtl w:val="0"/>
        </w:rPr>
        <w:t xml:space="preserve">Esplanade, </w:t>
      </w:r>
      <w:r w:rsidDel="00000000" w:rsidR="00000000" w:rsidRPr="00000000">
        <w:rPr>
          <w:rFonts w:ascii="Quattrocento Sans" w:cs="Quattrocento Sans" w:eastAsia="Quattrocento Sans" w:hAnsi="Quattrocento Sans"/>
          <w:sz w:val="18"/>
          <w:szCs w:val="18"/>
          <w:rtl w:val="0"/>
        </w:rPr>
        <w:t xml:space="preserve">dan</w:t>
      </w:r>
      <w:r w:rsidDel="00000000" w:rsidR="00000000" w:rsidRPr="00000000">
        <w:rPr>
          <w:rFonts w:ascii="Quattrocento Sans" w:cs="Quattrocento Sans" w:eastAsia="Quattrocento Sans" w:hAnsi="Quattrocento Sans"/>
          <w:b w:val="1"/>
          <w:sz w:val="18"/>
          <w:szCs w:val="18"/>
          <w:rtl w:val="0"/>
        </w:rPr>
        <w:t xml:space="preserve"> Singapore Flyer</w:t>
      </w:r>
      <w:r w:rsidDel="00000000" w:rsidR="00000000" w:rsidRPr="00000000">
        <w:rPr>
          <w:rFonts w:ascii="Quattrocento Sans" w:cs="Quattrocento Sans" w:eastAsia="Quattrocento Sans" w:hAnsi="Quattrocento Sans"/>
          <w:sz w:val="18"/>
          <w:szCs w:val="18"/>
          <w:rtl w:val="0"/>
        </w:rPr>
        <w:t xml:space="preserve">, Dilanjutkan menuju </w:t>
      </w:r>
      <w:r w:rsidDel="00000000" w:rsidR="00000000" w:rsidRPr="00000000">
        <w:rPr>
          <w:rFonts w:ascii="Quattrocento Sans" w:cs="Quattrocento Sans" w:eastAsia="Quattrocento Sans" w:hAnsi="Quattrocento Sans"/>
          <w:b w:val="1"/>
          <w:sz w:val="18"/>
          <w:szCs w:val="18"/>
          <w:rtl w:val="0"/>
        </w:rPr>
        <w:t xml:space="preserve">Garden by The Bay </w:t>
      </w:r>
      <w:r w:rsidDel="00000000" w:rsidR="00000000" w:rsidRPr="00000000">
        <w:rPr>
          <w:rFonts w:ascii="Quattrocento Sans" w:cs="Quattrocento Sans" w:eastAsia="Quattrocento Sans" w:hAnsi="Quattrocento Sans"/>
          <w:i w:val="1"/>
          <w:sz w:val="18"/>
          <w:szCs w:val="18"/>
          <w:rtl w:val="0"/>
        </w:rPr>
        <w:t xml:space="preserve">(Photostop) </w:t>
      </w:r>
      <w:r w:rsidDel="00000000" w:rsidR="00000000" w:rsidRPr="00000000">
        <w:rPr>
          <w:rFonts w:ascii="Quattrocento Sans" w:cs="Quattrocento Sans" w:eastAsia="Quattrocento Sans" w:hAnsi="Quattrocento Sans"/>
          <w:sz w:val="18"/>
          <w:szCs w:val="18"/>
          <w:rtl w:val="0"/>
        </w:rPr>
        <w:t xml:space="preserve">dan </w:t>
      </w:r>
      <w:r w:rsidDel="00000000" w:rsidR="00000000" w:rsidRPr="00000000">
        <w:rPr>
          <w:rFonts w:ascii="Quattrocento Sans" w:cs="Quattrocento Sans" w:eastAsia="Quattrocento Sans" w:hAnsi="Quattrocento Sans"/>
          <w:b w:val="1"/>
          <w:sz w:val="18"/>
          <w:szCs w:val="18"/>
          <w:rtl w:val="0"/>
        </w:rPr>
        <w:t xml:space="preserve">Orchard Road </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Photostop) </w:t>
      </w:r>
      <w:r w:rsidDel="00000000" w:rsidR="00000000" w:rsidRPr="00000000">
        <w:rPr>
          <w:rFonts w:ascii="Quattrocento Sans" w:cs="Quattrocento Sans" w:eastAsia="Quattrocento Sans" w:hAnsi="Quattrocento Sans"/>
          <w:sz w:val="18"/>
          <w:szCs w:val="18"/>
          <w:rtl w:val="0"/>
        </w:rPr>
        <w:t xml:space="preserve">selanjutnya kita akan menuju toko souvenir untuk berbelanja oleh-oleh, kemudian kita akan Kembali munuju kota </w:t>
      </w:r>
      <w:r w:rsidDel="00000000" w:rsidR="00000000" w:rsidRPr="00000000">
        <w:rPr>
          <w:rFonts w:ascii="Quattrocento Sans" w:cs="Quattrocento Sans" w:eastAsia="Quattrocento Sans" w:hAnsi="Quattrocento Sans"/>
          <w:b w:val="1"/>
          <w:sz w:val="18"/>
          <w:szCs w:val="18"/>
          <w:rtl w:val="0"/>
        </w:rPr>
        <w:t xml:space="preserve">Kuala Lumpur</w:t>
      </w:r>
      <w:r w:rsidDel="00000000" w:rsidR="00000000" w:rsidRPr="00000000">
        <w:rPr>
          <w:rFonts w:ascii="Quattrocento Sans" w:cs="Quattrocento Sans" w:eastAsia="Quattrocento Sans" w:hAnsi="Quattrocento Sans"/>
          <w:sz w:val="18"/>
          <w:szCs w:val="18"/>
          <w:rtl w:val="0"/>
        </w:rPr>
        <w:t xml:space="preserve">. Check-in hotel istirahat. </w:t>
      </w:r>
    </w:p>
    <w:p w:rsidR="00000000" w:rsidDel="00000000" w:rsidP="00000000" w:rsidRDefault="00000000" w:rsidRPr="00000000" w14:paraId="00000010">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Pacific Express China Town Hotel *** atau setaraf</w:t>
      </w:r>
    </w:p>
    <w:p w:rsidR="00000000" w:rsidDel="00000000" w:rsidP="00000000" w:rsidRDefault="00000000" w:rsidRPr="00000000" w14:paraId="00000011">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2">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03: KUALA LUMPUR – HAT YAI </w:t>
      </w:r>
      <w:r w:rsidDel="00000000" w:rsidR="00000000" w:rsidRPr="00000000">
        <w:rPr>
          <w:rFonts w:ascii="Quattrocento Sans" w:cs="Quattrocento Sans" w:eastAsia="Quattrocento Sans" w:hAnsi="Quattrocento Sans"/>
          <w:b w:val="1"/>
          <w:sz w:val="18"/>
          <w:szCs w:val="18"/>
          <w:rtl w:val="0"/>
        </w:rPr>
        <w:t xml:space="preserve">(Makan Pagi, Siang, Malam) </w:t>
      </w:r>
    </w:p>
    <w:p w:rsidR="00000000" w:rsidDel="00000000" w:rsidP="00000000" w:rsidRDefault="00000000" w:rsidRPr="00000000" w14:paraId="00000013">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menuju </w:t>
      </w:r>
      <w:r w:rsidDel="00000000" w:rsidR="00000000" w:rsidRPr="00000000">
        <w:rPr>
          <w:rFonts w:ascii="Quattrocento Sans" w:cs="Quattrocento Sans" w:eastAsia="Quattrocento Sans" w:hAnsi="Quattrocento Sans"/>
          <w:b w:val="1"/>
          <w:sz w:val="18"/>
          <w:szCs w:val="18"/>
          <w:rtl w:val="0"/>
        </w:rPr>
        <w:t xml:space="preserve">Istana Negara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kemudian dilanjutkan menuju ke perbatasan </w:t>
      </w:r>
      <w:r w:rsidDel="00000000" w:rsidR="00000000" w:rsidRPr="00000000">
        <w:rPr>
          <w:rFonts w:ascii="Quattrocento Sans" w:cs="Quattrocento Sans" w:eastAsia="Quattrocento Sans" w:hAnsi="Quattrocento Sans"/>
          <w:b w:val="1"/>
          <w:sz w:val="18"/>
          <w:szCs w:val="18"/>
          <w:rtl w:val="0"/>
        </w:rPr>
        <w:t xml:space="preserve">Malaysia – Thailand</w:t>
      </w:r>
      <w:r w:rsidDel="00000000" w:rsidR="00000000" w:rsidRPr="00000000">
        <w:rPr>
          <w:rFonts w:ascii="Quattrocento Sans" w:cs="Quattrocento Sans" w:eastAsia="Quattrocento Sans" w:hAnsi="Quattrocento Sans"/>
          <w:sz w:val="18"/>
          <w:szCs w:val="18"/>
          <w:rtl w:val="0"/>
        </w:rPr>
        <w:t xml:space="preserve"> untuk menuju </w:t>
      </w:r>
      <w:r w:rsidDel="00000000" w:rsidR="00000000" w:rsidRPr="00000000">
        <w:rPr>
          <w:rFonts w:ascii="Quattrocento Sans" w:cs="Quattrocento Sans" w:eastAsia="Quattrocento Sans" w:hAnsi="Quattrocento Sans"/>
          <w:b w:val="1"/>
          <w:sz w:val="18"/>
          <w:szCs w:val="18"/>
          <w:rtl w:val="0"/>
        </w:rPr>
        <w:t xml:space="preserve">Hatyai</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14">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Sakura Budget Hatyai Hotel *** atau setaraf</w:t>
      </w:r>
    </w:p>
    <w:p w:rsidR="00000000" w:rsidDel="00000000" w:rsidP="00000000" w:rsidRDefault="00000000" w:rsidRPr="00000000" w14:paraId="00000015">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6">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4: HAT YAI </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7">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menuju </w:t>
      </w:r>
      <w:r w:rsidDel="00000000" w:rsidR="00000000" w:rsidRPr="00000000">
        <w:rPr>
          <w:rFonts w:ascii="Quattrocento Sans" w:cs="Quattrocento Sans" w:eastAsia="Quattrocento Sans" w:hAnsi="Quattrocento Sans"/>
          <w:b w:val="1"/>
          <w:sz w:val="18"/>
          <w:szCs w:val="18"/>
          <w:rtl w:val="0"/>
        </w:rPr>
        <w:t xml:space="preserve">Songkhla</w:t>
      </w:r>
      <w:r w:rsidDel="00000000" w:rsidR="00000000" w:rsidRPr="00000000">
        <w:rPr>
          <w:rFonts w:ascii="Quattrocento Sans" w:cs="Quattrocento Sans" w:eastAsia="Quattrocento Sans" w:hAnsi="Quattrocento Sans"/>
          <w:sz w:val="18"/>
          <w:szCs w:val="18"/>
          <w:rtl w:val="0"/>
        </w:rPr>
        <w:t xml:space="preserve"> untuk mengunjungi </w:t>
      </w:r>
      <w:r w:rsidDel="00000000" w:rsidR="00000000" w:rsidRPr="00000000">
        <w:rPr>
          <w:rFonts w:ascii="Quattrocento Sans" w:cs="Quattrocento Sans" w:eastAsia="Quattrocento Sans" w:hAnsi="Quattrocento Sans"/>
          <w:b w:val="1"/>
          <w:sz w:val="18"/>
          <w:szCs w:val="18"/>
          <w:rtl w:val="0"/>
        </w:rPr>
        <w:t xml:space="preserve">Pantai Samila </w:t>
      </w:r>
      <w:r w:rsidDel="00000000" w:rsidR="00000000" w:rsidRPr="00000000">
        <w:rPr>
          <w:rFonts w:ascii="Quattrocento Sans" w:cs="Quattrocento Sans" w:eastAsia="Quattrocento Sans" w:hAnsi="Quattrocento Sans"/>
          <w:sz w:val="18"/>
          <w:szCs w:val="18"/>
          <w:rtl w:val="0"/>
        </w:rPr>
        <w:t xml:space="preserve">untuk berfoto di</w:t>
      </w:r>
      <w:r w:rsidDel="00000000" w:rsidR="00000000" w:rsidRPr="00000000">
        <w:rPr>
          <w:rFonts w:ascii="Quattrocento Sans" w:cs="Quattrocento Sans" w:eastAsia="Quattrocento Sans" w:hAnsi="Quattrocento Sans"/>
          <w:b w:val="1"/>
          <w:sz w:val="18"/>
          <w:szCs w:val="18"/>
          <w:rtl w:val="0"/>
        </w:rPr>
        <w:t xml:space="preserve"> Patung Mermaid</w:t>
      </w:r>
      <w:r w:rsidDel="00000000" w:rsidR="00000000" w:rsidRPr="00000000">
        <w:rPr>
          <w:rFonts w:ascii="Quattrocento Sans" w:cs="Quattrocento Sans" w:eastAsia="Quattrocento Sans" w:hAnsi="Quattrocento Sans"/>
          <w:sz w:val="18"/>
          <w:szCs w:val="18"/>
          <w:rtl w:val="0"/>
        </w:rPr>
        <w:t xml:space="preserve"> kemudian kita akan mengunjungi </w:t>
      </w:r>
      <w:r w:rsidDel="00000000" w:rsidR="00000000" w:rsidRPr="00000000">
        <w:rPr>
          <w:rFonts w:ascii="Quattrocento Sans" w:cs="Quattrocento Sans" w:eastAsia="Quattrocento Sans" w:hAnsi="Quattrocento Sans"/>
          <w:b w:val="1"/>
          <w:sz w:val="18"/>
          <w:szCs w:val="18"/>
          <w:rtl w:val="0"/>
        </w:rPr>
        <w:t xml:space="preserve">Patung Budha tidur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yang merupakan salah satu patung terbesar didunia. Dilanjutkan berbelanja oleh-oleh khas Thailand di </w:t>
      </w:r>
      <w:r w:rsidDel="00000000" w:rsidR="00000000" w:rsidRPr="00000000">
        <w:rPr>
          <w:rFonts w:ascii="Quattrocento Sans" w:cs="Quattrocento Sans" w:eastAsia="Quattrocento Sans" w:hAnsi="Quattrocento Sans"/>
          <w:b w:val="1"/>
          <w:sz w:val="18"/>
          <w:szCs w:val="18"/>
          <w:rtl w:val="0"/>
        </w:rPr>
        <w:t xml:space="preserve">Kaysorn, Nora Plaza</w:t>
      </w:r>
      <w:r w:rsidDel="00000000" w:rsidR="00000000" w:rsidRPr="00000000">
        <w:rPr>
          <w:rFonts w:ascii="Quattrocento Sans" w:cs="Quattrocento Sans" w:eastAsia="Quattrocento Sans" w:hAnsi="Quattrocento Sans"/>
          <w:sz w:val="18"/>
          <w:szCs w:val="18"/>
          <w:rtl w:val="0"/>
        </w:rPr>
        <w:t xml:space="preserve"> barangan kulit, </w:t>
      </w:r>
      <w:r w:rsidDel="00000000" w:rsidR="00000000" w:rsidRPr="00000000">
        <w:rPr>
          <w:rFonts w:ascii="Quattrocento Sans" w:cs="Quattrocento Sans" w:eastAsia="Quattrocento Sans" w:hAnsi="Quattrocento Sans"/>
          <w:b w:val="1"/>
          <w:sz w:val="18"/>
          <w:szCs w:val="18"/>
          <w:rtl w:val="0"/>
        </w:rPr>
        <w:t xml:space="preserve">Rumah Madu</w:t>
      </w:r>
      <w:r w:rsidDel="00000000" w:rsidR="00000000" w:rsidRPr="00000000">
        <w:rPr>
          <w:rFonts w:ascii="Quattrocento Sans" w:cs="Quattrocento Sans" w:eastAsia="Quattrocento Sans" w:hAnsi="Quattrocento Sans"/>
          <w:sz w:val="18"/>
          <w:szCs w:val="18"/>
          <w:rtl w:val="0"/>
        </w:rPr>
        <w:t xml:space="preserve">, dan juga mengunjungi </w:t>
      </w:r>
      <w:r w:rsidDel="00000000" w:rsidR="00000000" w:rsidRPr="00000000">
        <w:rPr>
          <w:rFonts w:ascii="Quattrocento Sans" w:cs="Quattrocento Sans" w:eastAsia="Quattrocento Sans" w:hAnsi="Quattrocento Sans"/>
          <w:b w:val="1"/>
          <w:sz w:val="18"/>
          <w:szCs w:val="18"/>
          <w:rtl w:val="0"/>
        </w:rPr>
        <w:t xml:space="preserve">Floating Market</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Khusus Weekend</w:t>
      </w:r>
      <w:r w:rsidDel="00000000" w:rsidR="00000000" w:rsidRPr="00000000">
        <w:rPr>
          <w:rFonts w:ascii="Quattrocento Sans" w:cs="Quattrocento Sans" w:eastAsia="Quattrocento Sans" w:hAnsi="Quattrocento Sans"/>
          <w:sz w:val="18"/>
          <w:szCs w:val="18"/>
          <w:rtl w:val="0"/>
        </w:rPr>
        <w:t xml:space="preserve">). Setelah santap siang kita akan kembali ke hotel dan acara bebas. Disini kita dapat mencoba transportasi </w:t>
      </w:r>
      <w:r w:rsidDel="00000000" w:rsidR="00000000" w:rsidRPr="00000000">
        <w:rPr>
          <w:rFonts w:ascii="Quattrocento Sans" w:cs="Quattrocento Sans" w:eastAsia="Quattrocento Sans" w:hAnsi="Quattrocento Sans"/>
          <w:i w:val="1"/>
          <w:sz w:val="18"/>
          <w:szCs w:val="18"/>
          <w:rtl w:val="0"/>
        </w:rPr>
        <w:t xml:space="preserve">Thailand TUK-TUK</w:t>
      </w:r>
      <w:r w:rsidDel="00000000" w:rsidR="00000000" w:rsidRPr="00000000">
        <w:rPr>
          <w:rFonts w:ascii="Quattrocento Sans" w:cs="Quattrocento Sans" w:eastAsia="Quattrocento Sans" w:hAnsi="Quattrocento Sans"/>
          <w:sz w:val="18"/>
          <w:szCs w:val="18"/>
          <w:rtl w:val="0"/>
        </w:rPr>
        <w:t xml:space="preserve"> untuk jalan-jalan dan mencoba berbagai kuliner di </w:t>
      </w:r>
      <w:r w:rsidDel="00000000" w:rsidR="00000000" w:rsidRPr="00000000">
        <w:rPr>
          <w:rFonts w:ascii="Quattrocento Sans" w:cs="Quattrocento Sans" w:eastAsia="Quattrocento Sans" w:hAnsi="Quattrocento Sans"/>
          <w:b w:val="1"/>
          <w:sz w:val="18"/>
          <w:szCs w:val="18"/>
          <w:rtl w:val="0"/>
        </w:rPr>
        <w:t xml:space="preserve">Lee Garden</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Plaza</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18">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Sakura Budget Hatyai Hotel *** atau setaraf</w:t>
      </w:r>
    </w:p>
    <w:p w:rsidR="00000000" w:rsidDel="00000000" w:rsidP="00000000" w:rsidRDefault="00000000" w:rsidRPr="00000000" w14:paraId="00000019">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A">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5: HAT YAI – PENANG - KUALA LUMPUR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B">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menuju </w:t>
      </w:r>
      <w:r w:rsidDel="00000000" w:rsidR="00000000" w:rsidRPr="00000000">
        <w:rPr>
          <w:rFonts w:ascii="Quattrocento Sans" w:cs="Quattrocento Sans" w:eastAsia="Quattrocento Sans" w:hAnsi="Quattrocento Sans"/>
          <w:b w:val="1"/>
          <w:sz w:val="18"/>
          <w:szCs w:val="18"/>
          <w:rtl w:val="0"/>
        </w:rPr>
        <w:t xml:space="preserve">Kuala Lumpur</w:t>
      </w:r>
      <w:r w:rsidDel="00000000" w:rsidR="00000000" w:rsidRPr="00000000">
        <w:rPr>
          <w:rFonts w:ascii="Quattrocento Sans" w:cs="Quattrocento Sans" w:eastAsia="Quattrocento Sans" w:hAnsi="Quattrocento Sans"/>
          <w:sz w:val="18"/>
          <w:szCs w:val="18"/>
          <w:rtl w:val="0"/>
        </w:rPr>
        <w:t xml:space="preserve"> dengan melewati jalan tol / </w:t>
      </w:r>
      <w:r w:rsidDel="00000000" w:rsidR="00000000" w:rsidRPr="00000000">
        <w:rPr>
          <w:rFonts w:ascii="Quattrocento Sans" w:cs="Quattrocento Sans" w:eastAsia="Quattrocento Sans" w:hAnsi="Quattrocento Sans"/>
          <w:i w:val="1"/>
          <w:sz w:val="18"/>
          <w:szCs w:val="18"/>
          <w:rtl w:val="0"/>
        </w:rPr>
        <w:t xml:space="preserve">Highway</w:t>
      </w:r>
      <w:r w:rsidDel="00000000" w:rsidR="00000000" w:rsidRPr="00000000">
        <w:rPr>
          <w:rFonts w:ascii="Quattrocento Sans" w:cs="Quattrocento Sans" w:eastAsia="Quattrocento Sans" w:hAnsi="Quattrocento Sans"/>
          <w:sz w:val="18"/>
          <w:szCs w:val="18"/>
          <w:rtl w:val="0"/>
        </w:rPr>
        <w:t xml:space="preserve"> utara - selatan.  dilanjutkan menuju </w:t>
      </w:r>
      <w:r w:rsidDel="00000000" w:rsidR="00000000" w:rsidRPr="00000000">
        <w:rPr>
          <w:rFonts w:ascii="Quattrocento Sans" w:cs="Quattrocento Sans" w:eastAsia="Quattrocento Sans" w:hAnsi="Quattrocento Sans"/>
          <w:b w:val="1"/>
          <w:sz w:val="18"/>
          <w:szCs w:val="18"/>
          <w:rtl w:val="0"/>
        </w:rPr>
        <w:t xml:space="preserve">Penang</w:t>
      </w:r>
      <w:r w:rsidDel="00000000" w:rsidR="00000000" w:rsidRPr="00000000">
        <w:rPr>
          <w:rFonts w:ascii="Quattrocento Sans" w:cs="Quattrocento Sans" w:eastAsia="Quattrocento Sans" w:hAnsi="Quattrocento Sans"/>
          <w:sz w:val="18"/>
          <w:szCs w:val="18"/>
          <w:rtl w:val="0"/>
        </w:rPr>
        <w:t xml:space="preserve"> dengan melewati </w:t>
      </w:r>
      <w:r w:rsidDel="00000000" w:rsidR="00000000" w:rsidRPr="00000000">
        <w:rPr>
          <w:rFonts w:ascii="Quattrocento Sans" w:cs="Quattrocento Sans" w:eastAsia="Quattrocento Sans" w:hAnsi="Quattrocento Sans"/>
          <w:b w:val="1"/>
          <w:sz w:val="18"/>
          <w:szCs w:val="18"/>
          <w:rtl w:val="0"/>
        </w:rPr>
        <w:t xml:space="preserve">Jembatan Penang</w:t>
      </w:r>
      <w:r w:rsidDel="00000000" w:rsidR="00000000" w:rsidRPr="00000000">
        <w:rPr>
          <w:rFonts w:ascii="Quattrocento Sans" w:cs="Quattrocento Sans" w:eastAsia="Quattrocento Sans" w:hAnsi="Quattrocento Sans"/>
          <w:sz w:val="18"/>
          <w:szCs w:val="18"/>
          <w:rtl w:val="0"/>
        </w:rPr>
        <w:t xml:space="preserve">, mengunjungi </w:t>
      </w:r>
      <w:r w:rsidDel="00000000" w:rsidR="00000000" w:rsidRPr="00000000">
        <w:rPr>
          <w:rFonts w:ascii="Quattrocento Sans" w:cs="Quattrocento Sans" w:eastAsia="Quattrocento Sans" w:hAnsi="Quattrocento Sans"/>
          <w:b w:val="1"/>
          <w:sz w:val="18"/>
          <w:szCs w:val="18"/>
          <w:rtl w:val="0"/>
        </w:rPr>
        <w:t xml:space="preserve">Fort Cornwallis</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Photostop) </w:t>
      </w:r>
      <w:r w:rsidDel="00000000" w:rsidR="00000000" w:rsidRPr="00000000">
        <w:rPr>
          <w:rFonts w:ascii="Quattrocento Sans" w:cs="Quattrocento Sans" w:eastAsia="Quattrocento Sans" w:hAnsi="Quattrocento Sans"/>
          <w:sz w:val="18"/>
          <w:szCs w:val="18"/>
          <w:rtl w:val="0"/>
        </w:rPr>
        <w:t xml:space="preserve">yang merupakan kota tua yang berbentuk bintang 4 bucu. </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 sore hariCheck-in hotel istirahat.</w:t>
      </w:r>
    </w:p>
    <w:p w:rsidR="00000000" w:rsidDel="00000000" w:rsidP="00000000" w:rsidRDefault="00000000" w:rsidRPr="00000000" w14:paraId="0000001C">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Pacific Express China Town Hotel*** atau setaraf</w:t>
      </w:r>
    </w:p>
    <w:p w:rsidR="00000000" w:rsidDel="00000000" w:rsidP="00000000" w:rsidRDefault="00000000" w:rsidRPr="00000000" w14:paraId="0000001D">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E">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6: DARATAN RENDAH – BATU CAVE – GINTING HIGHLIGHT  </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F">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berbelanja di </w:t>
      </w:r>
      <w:r w:rsidDel="00000000" w:rsidR="00000000" w:rsidRPr="00000000">
        <w:rPr>
          <w:rFonts w:ascii="Quattrocento Sans" w:cs="Quattrocento Sans" w:eastAsia="Quattrocento Sans" w:hAnsi="Quattrocento Sans"/>
          <w:b w:val="1"/>
          <w:sz w:val="18"/>
          <w:szCs w:val="18"/>
          <w:rtl w:val="0"/>
        </w:rPr>
        <w:t xml:space="preserve">Chocolate Kingdom</w:t>
      </w:r>
      <w:r w:rsidDel="00000000" w:rsidR="00000000" w:rsidRPr="00000000">
        <w:rPr>
          <w:rFonts w:ascii="Quattrocento Sans" w:cs="Quattrocento Sans" w:eastAsia="Quattrocento Sans" w:hAnsi="Quattrocento Sans"/>
          <w:sz w:val="18"/>
          <w:szCs w:val="18"/>
          <w:rtl w:val="0"/>
        </w:rPr>
        <w:t xml:space="preserve">. Dilanjutkan menuju </w:t>
      </w:r>
      <w:r w:rsidDel="00000000" w:rsidR="00000000" w:rsidRPr="00000000">
        <w:rPr>
          <w:rFonts w:ascii="Quattrocento Sans" w:cs="Quattrocento Sans" w:eastAsia="Quattrocento Sans" w:hAnsi="Quattrocento Sans"/>
          <w:b w:val="1"/>
          <w:sz w:val="18"/>
          <w:szCs w:val="18"/>
          <w:rtl w:val="0"/>
        </w:rPr>
        <w:t xml:space="preserve">Menara Berkembar Petronas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Kemudian </w:t>
      </w:r>
      <w:r w:rsidDel="00000000" w:rsidR="00000000" w:rsidRPr="00000000">
        <w:rPr>
          <w:rFonts w:ascii="Quattrocento Sans" w:cs="Quattrocento Sans" w:eastAsia="Quattrocento Sans" w:hAnsi="Quattrocento Sans"/>
          <w:b w:val="1"/>
          <w:sz w:val="18"/>
          <w:szCs w:val="18"/>
          <w:rtl w:val="0"/>
        </w:rPr>
        <w:t xml:space="preserve">Batu Cave</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Genting Premium Outlet, Genting Highland</w:t>
      </w:r>
      <w:r w:rsidDel="00000000" w:rsidR="00000000" w:rsidRPr="00000000">
        <w:rPr>
          <w:rFonts w:ascii="Quattrocento Sans" w:cs="Quattrocento Sans" w:eastAsia="Quattrocento Sans" w:hAnsi="Quattrocento Sans"/>
          <w:sz w:val="18"/>
          <w:szCs w:val="18"/>
          <w:rtl w:val="0"/>
        </w:rPr>
        <w:t xml:space="preserve"> dengan menaiki </w:t>
      </w:r>
      <w:r w:rsidDel="00000000" w:rsidR="00000000" w:rsidRPr="00000000">
        <w:rPr>
          <w:rFonts w:ascii="Quattrocento Sans" w:cs="Quattrocento Sans" w:eastAsia="Quattrocento Sans" w:hAnsi="Quattrocento Sans"/>
          <w:i w:val="1"/>
          <w:sz w:val="18"/>
          <w:szCs w:val="18"/>
          <w:rtl w:val="0"/>
        </w:rPr>
        <w:t xml:space="preserve">Cable Car</w:t>
      </w:r>
      <w:r w:rsidDel="00000000" w:rsidR="00000000" w:rsidRPr="00000000">
        <w:rPr>
          <w:rFonts w:ascii="Quattrocento Sans" w:cs="Quattrocento Sans" w:eastAsia="Quattrocento Sans" w:hAnsi="Quattrocento Sans"/>
          <w:sz w:val="18"/>
          <w:szCs w:val="18"/>
          <w:rtl w:val="0"/>
        </w:rPr>
        <w:t xml:space="preserve"> untuk naik ke </w:t>
      </w:r>
      <w:r w:rsidDel="00000000" w:rsidR="00000000" w:rsidRPr="00000000">
        <w:rPr>
          <w:rFonts w:ascii="Quattrocento Sans" w:cs="Quattrocento Sans" w:eastAsia="Quattrocento Sans" w:hAnsi="Quattrocento Sans"/>
          <w:b w:val="1"/>
          <w:sz w:val="18"/>
          <w:szCs w:val="18"/>
          <w:rtl w:val="0"/>
        </w:rPr>
        <w:t xml:space="preserve">Sky Avenue Gening</w:t>
      </w:r>
      <w:r w:rsidDel="00000000" w:rsidR="00000000" w:rsidRPr="00000000">
        <w:rPr>
          <w:rFonts w:ascii="Quattrocento Sans" w:cs="Quattrocento Sans" w:eastAsia="Quattrocento Sans" w:hAnsi="Quattrocento Sans"/>
          <w:sz w:val="18"/>
          <w:szCs w:val="18"/>
          <w:rtl w:val="0"/>
        </w:rPr>
        <w:t xml:space="preserve">. Check-in Hotel Istirahat. </w:t>
      </w:r>
    </w:p>
    <w:p w:rsidR="00000000" w:rsidDel="00000000" w:rsidP="00000000" w:rsidRDefault="00000000" w:rsidRPr="00000000" w14:paraId="00000020">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Pacific Express China Town Hotel *** atau setaraf</w:t>
      </w:r>
    </w:p>
    <w:p w:rsidR="00000000" w:rsidDel="00000000" w:rsidP="00000000" w:rsidRDefault="00000000" w:rsidRPr="00000000" w14:paraId="00000021">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2">
      <w:pPr>
        <w:tabs>
          <w:tab w:val="left" w:leader="none" w:pos="435"/>
        </w:tabs>
        <w:jc w:val="both"/>
        <w:rPr>
          <w:rFonts w:ascii="Quattrocento Sans" w:cs="Quattrocento Sans" w:eastAsia="Quattrocento Sans" w:hAnsi="Quattrocento Sans"/>
          <w:b w:val="1"/>
          <w:sz w:val="18"/>
          <w:szCs w:val="18"/>
        </w:rPr>
      </w:pPr>
      <w:bookmarkStart w:colFirst="0" w:colLast="0" w:name="_heading=h.30j0zll" w:id="1"/>
      <w:bookmarkEnd w:id="1"/>
      <w:r w:rsidDel="00000000" w:rsidR="00000000" w:rsidRPr="00000000">
        <w:rPr>
          <w:rFonts w:ascii="Quattrocento Sans" w:cs="Quattrocento Sans" w:eastAsia="Quattrocento Sans" w:hAnsi="Quattrocento Sans"/>
          <w:b w:val="1"/>
          <w:i w:val="1"/>
          <w:sz w:val="18"/>
          <w:szCs w:val="18"/>
          <w:u w:val="single"/>
          <w:rtl w:val="0"/>
        </w:rPr>
        <w:t xml:space="preserve">Hari 7: KUALA LUMPUR </w:t>
      </w:r>
      <w:r w:rsidDel="00000000" w:rsidR="00000000" w:rsidRPr="00000000">
        <w:rPr>
          <w:rFonts w:ascii="Quattrocento Sans" w:cs="Quattrocento Sans" w:eastAsia="Quattrocento Sans" w:hAnsi="Quattrocento Sans"/>
          <w:b w:val="1"/>
          <w:sz w:val="18"/>
          <w:szCs w:val="18"/>
          <w:rtl w:val="0"/>
        </w:rPr>
        <w:t xml:space="preserve">(Makan Pagi) </w:t>
      </w:r>
    </w:p>
    <w:p w:rsidR="00000000" w:rsidDel="00000000" w:rsidP="00000000" w:rsidRDefault="00000000" w:rsidRPr="00000000" w14:paraId="00000023">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KUL (16.25) – CGK (17.30)  by MH 723 </w:t>
      </w:r>
    </w:p>
    <w:p w:rsidR="00000000" w:rsidDel="00000000" w:rsidP="00000000" w:rsidRDefault="00000000" w:rsidRPr="00000000" w14:paraId="00000024">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berbelanja di </w:t>
      </w:r>
      <w:r w:rsidDel="00000000" w:rsidR="00000000" w:rsidRPr="00000000">
        <w:rPr>
          <w:rFonts w:ascii="Quattrocento Sans" w:cs="Quattrocento Sans" w:eastAsia="Quattrocento Sans" w:hAnsi="Quattrocento Sans"/>
          <w:b w:val="1"/>
          <w:sz w:val="18"/>
          <w:szCs w:val="18"/>
          <w:rtl w:val="0"/>
        </w:rPr>
        <w:t xml:space="preserve">Mitsui Outlet Park</w:t>
      </w:r>
      <w:r w:rsidDel="00000000" w:rsidR="00000000" w:rsidRPr="00000000">
        <w:rPr>
          <w:rFonts w:ascii="Quattrocento Sans" w:cs="Quattrocento Sans" w:eastAsia="Quattrocento Sans" w:hAnsi="Quattrocento Sans"/>
          <w:sz w:val="18"/>
          <w:szCs w:val="18"/>
          <w:rtl w:val="0"/>
        </w:rPr>
        <w:t xml:space="preserve"> yang terkenal akan barang Branded dengan harga murah dan tiba waktunya  diantar ke Airport untuk kembali ke Jakarta.</w:t>
      </w:r>
    </w:p>
    <w:p w:rsidR="00000000" w:rsidDel="00000000" w:rsidP="00000000" w:rsidRDefault="00000000" w:rsidRPr="00000000" w14:paraId="00000025">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26">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25 Pax(Didampingi 1 Tour Leader) Pendaftaran Deposit Rp. 3.000.000 (First Come First Serve)</w:t>
      </w:r>
    </w:p>
    <w:p w:rsidR="00000000" w:rsidDel="00000000" w:rsidP="00000000" w:rsidRDefault="00000000" w:rsidRPr="00000000" w14:paraId="00000027">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Low Season 15 Hari sebelum keberangkatan</w:t>
      </w:r>
    </w:p>
    <w:p w:rsidR="00000000" w:rsidDel="00000000" w:rsidP="00000000" w:rsidRDefault="00000000" w:rsidRPr="00000000" w14:paraId="00000028">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Peak season period 20 hari sebelum keberangkatan</w:t>
      </w:r>
    </w:p>
    <w:tbl>
      <w:tblPr>
        <w:tblStyle w:val="Table1"/>
        <w:tblW w:w="106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5"/>
        <w:gridCol w:w="1695"/>
        <w:gridCol w:w="1807"/>
        <w:gridCol w:w="1807"/>
        <w:gridCol w:w="1805"/>
        <w:tblGridChange w:id="0">
          <w:tblGrid>
            <w:gridCol w:w="3505"/>
            <w:gridCol w:w="1695"/>
            <w:gridCol w:w="1807"/>
            <w:gridCol w:w="1807"/>
            <w:gridCol w:w="1805"/>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9">
            <w:pPr>
              <w:jc w:val="center"/>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sz w:val="16"/>
                <w:szCs w:val="16"/>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vAlign w:val="center"/>
          </w:tcPr>
          <w:p w:rsidR="00000000" w:rsidDel="00000000" w:rsidP="00000000" w:rsidRDefault="00000000" w:rsidRPr="00000000" w14:paraId="0000002B">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Extra Bed</w:t>
            </w:r>
          </w:p>
        </w:tc>
        <w:tc>
          <w:tcPr>
            <w:tcBorders>
              <w:bottom w:color="000000" w:space="0" w:sz="4" w:val="single"/>
            </w:tcBorders>
            <w:shd w:fill="ffffff" w:val="clear"/>
            <w:vAlign w:val="center"/>
          </w:tcPr>
          <w:p w:rsidR="00000000" w:rsidDel="00000000" w:rsidP="00000000" w:rsidRDefault="00000000" w:rsidRPr="00000000" w14:paraId="0000002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bottom w:color="000000" w:space="0" w:sz="4" w:val="single"/>
            </w:tcBorders>
            <w:shd w:fill="ffffff" w:val="clear"/>
            <w:vAlign w:val="center"/>
          </w:tcPr>
          <w:p w:rsidR="00000000" w:rsidDel="00000000" w:rsidP="00000000" w:rsidRDefault="00000000" w:rsidRPr="00000000" w14:paraId="0000002D">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2F">
            <w:pPr>
              <w:jc w:val="cente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21-DEC-2023</w:t>
            </w:r>
          </w:p>
          <w:p w:rsidR="00000000" w:rsidDel="00000000" w:rsidP="00000000" w:rsidRDefault="00000000" w:rsidRPr="00000000" w14:paraId="00000030">
            <w:pPr>
              <w:jc w:val="center"/>
              <w:rPr>
                <w:rFonts w:ascii="Quattrocento Sans" w:cs="Quattrocento Sans" w:eastAsia="Quattrocento Sans" w:hAnsi="Quattrocento Sans"/>
                <w:b w:val="1"/>
                <w:color w:val="000000"/>
                <w:sz w:val="16"/>
                <w:szCs w:val="16"/>
              </w:rPr>
            </w:pPr>
            <w:r w:rsidDel="00000000" w:rsidR="00000000" w:rsidRPr="00000000">
              <w:rPr>
                <w:rFonts w:ascii="Quattrocento Sans" w:cs="Quattrocento Sans" w:eastAsia="Quattrocento Sans" w:hAnsi="Quattrocento Sans"/>
                <w:b w:val="1"/>
                <w:color w:val="ff0000"/>
                <w:sz w:val="16"/>
                <w:szCs w:val="16"/>
                <w:rtl w:val="0"/>
              </w:rPr>
              <w:t xml:space="preserve">CHRISTMAS HOLIDAY</w:t>
            </w:r>
            <w:r w:rsidDel="00000000" w:rsidR="00000000" w:rsidRPr="00000000">
              <w:rPr>
                <w:rtl w:val="0"/>
              </w:rPr>
            </w:r>
          </w:p>
        </w:tc>
        <w:tc>
          <w:tcPr>
            <w:shd w:fill="ffffff" w:val="clear"/>
            <w:vAlign w:val="center"/>
          </w:tcPr>
          <w:p w:rsidR="00000000" w:rsidDel="00000000" w:rsidP="00000000" w:rsidRDefault="00000000" w:rsidRPr="00000000" w14:paraId="00000031">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7.990.000</w:t>
            </w:r>
          </w:p>
        </w:tc>
        <w:tc>
          <w:tcPr>
            <w:shd w:fill="ffffff" w:val="clear"/>
            <w:vAlign w:val="center"/>
          </w:tcPr>
          <w:p w:rsidR="00000000" w:rsidDel="00000000" w:rsidP="00000000" w:rsidRDefault="00000000" w:rsidRPr="00000000" w14:paraId="00000032">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7.990.000</w:t>
            </w:r>
          </w:p>
        </w:tc>
        <w:tc>
          <w:tcPr>
            <w:shd w:fill="ffffff" w:val="clear"/>
            <w:vAlign w:val="center"/>
          </w:tcPr>
          <w:p w:rsidR="00000000" w:rsidDel="00000000" w:rsidP="00000000" w:rsidRDefault="00000000" w:rsidRPr="00000000" w14:paraId="00000033">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7.590.000</w:t>
            </w:r>
          </w:p>
        </w:tc>
        <w:tc>
          <w:tcPr>
            <w:shd w:fill="ffffff" w:val="clear"/>
            <w:vAlign w:val="center"/>
          </w:tcPr>
          <w:p w:rsidR="00000000" w:rsidDel="00000000" w:rsidP="00000000" w:rsidRDefault="00000000" w:rsidRPr="00000000" w14:paraId="00000034">
            <w:pPr>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Rp 2.000.000</w:t>
            </w:r>
          </w:p>
        </w:tc>
      </w:tr>
      <w:tr>
        <w:trPr>
          <w:cantSplit w:val="0"/>
          <w:trHeight w:val="370" w:hRule="atLeast"/>
          <w:tblHeader w:val="0"/>
        </w:trPr>
        <w:tc>
          <w:tcPr>
            <w:shd w:fill="ffffff" w:val="clear"/>
            <w:vAlign w:val="center"/>
          </w:tcPr>
          <w:p w:rsidR="00000000" w:rsidDel="00000000" w:rsidP="00000000" w:rsidRDefault="00000000" w:rsidRPr="00000000" w14:paraId="00000035">
            <w:pPr>
              <w:jc w:val="cente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23-DEC-2023</w:t>
            </w:r>
          </w:p>
          <w:p w:rsidR="00000000" w:rsidDel="00000000" w:rsidP="00000000" w:rsidRDefault="00000000" w:rsidRPr="00000000" w14:paraId="00000036">
            <w:pPr>
              <w:jc w:val="cente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ff0000"/>
                <w:sz w:val="16"/>
                <w:szCs w:val="16"/>
                <w:rtl w:val="0"/>
              </w:rPr>
              <w:t xml:space="preserve">CHRISTMAS HOLIDAY</w:t>
            </w:r>
            <w:r w:rsidDel="00000000" w:rsidR="00000000" w:rsidRPr="00000000">
              <w:rPr>
                <w:rtl w:val="0"/>
              </w:rPr>
            </w:r>
          </w:p>
        </w:tc>
        <w:tc>
          <w:tcPr>
            <w:shd w:fill="ffffff" w:val="clear"/>
            <w:vAlign w:val="center"/>
          </w:tcPr>
          <w:p w:rsidR="00000000" w:rsidDel="00000000" w:rsidP="00000000" w:rsidRDefault="00000000" w:rsidRPr="00000000" w14:paraId="00000037">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8.390.000</w:t>
            </w:r>
          </w:p>
        </w:tc>
        <w:tc>
          <w:tcPr>
            <w:shd w:fill="ffffff" w:val="clear"/>
            <w:vAlign w:val="center"/>
          </w:tcPr>
          <w:p w:rsidR="00000000" w:rsidDel="00000000" w:rsidP="00000000" w:rsidRDefault="00000000" w:rsidRPr="00000000" w14:paraId="00000038">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8.390.000</w:t>
            </w:r>
          </w:p>
        </w:tc>
        <w:tc>
          <w:tcPr>
            <w:shd w:fill="ffffff" w:val="clear"/>
            <w:vAlign w:val="center"/>
          </w:tcPr>
          <w:p w:rsidR="00000000" w:rsidDel="00000000" w:rsidP="00000000" w:rsidRDefault="00000000" w:rsidRPr="00000000" w14:paraId="00000039">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8.530.000</w:t>
            </w:r>
          </w:p>
        </w:tc>
        <w:tc>
          <w:tcPr>
            <w:shd w:fill="ffffff" w:val="clear"/>
            <w:vAlign w:val="center"/>
          </w:tcPr>
          <w:p w:rsidR="00000000" w:rsidDel="00000000" w:rsidP="00000000" w:rsidRDefault="00000000" w:rsidRPr="00000000" w14:paraId="0000003A">
            <w:pPr>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Rp 2.000.000</w:t>
            </w:r>
          </w:p>
        </w:tc>
      </w:tr>
      <w:tr>
        <w:trPr>
          <w:cantSplit w:val="0"/>
          <w:trHeight w:val="370" w:hRule="atLeast"/>
          <w:tblHeader w:val="0"/>
        </w:trPr>
        <w:tc>
          <w:tcPr>
            <w:shd w:fill="ffffff" w:val="clear"/>
            <w:vAlign w:val="center"/>
          </w:tcPr>
          <w:p w:rsidR="00000000" w:rsidDel="00000000" w:rsidP="00000000" w:rsidRDefault="00000000" w:rsidRPr="00000000" w14:paraId="0000003B">
            <w:pPr>
              <w:jc w:val="cente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27-DEC-2023</w:t>
            </w:r>
          </w:p>
          <w:p w:rsidR="00000000" w:rsidDel="00000000" w:rsidP="00000000" w:rsidRDefault="00000000" w:rsidRPr="00000000" w14:paraId="0000003C">
            <w:pPr>
              <w:jc w:val="cente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ff0000"/>
                <w:sz w:val="16"/>
                <w:szCs w:val="16"/>
                <w:rtl w:val="0"/>
              </w:rPr>
              <w:t xml:space="preserve">NEW YEAR HOLIDAY</w:t>
            </w:r>
            <w:r w:rsidDel="00000000" w:rsidR="00000000" w:rsidRPr="00000000">
              <w:rPr>
                <w:rtl w:val="0"/>
              </w:rPr>
            </w:r>
          </w:p>
        </w:tc>
        <w:tc>
          <w:tcPr>
            <w:shd w:fill="ffffff" w:val="clear"/>
            <w:vAlign w:val="center"/>
          </w:tcPr>
          <w:p w:rsidR="00000000" w:rsidDel="00000000" w:rsidP="00000000" w:rsidRDefault="00000000" w:rsidRPr="00000000" w14:paraId="0000003D">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8,690.000</w:t>
            </w:r>
          </w:p>
        </w:tc>
        <w:tc>
          <w:tcPr>
            <w:shd w:fill="ffffff" w:val="clear"/>
            <w:vAlign w:val="center"/>
          </w:tcPr>
          <w:p w:rsidR="00000000" w:rsidDel="00000000" w:rsidP="00000000" w:rsidRDefault="00000000" w:rsidRPr="00000000" w14:paraId="0000003E">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8,690.000</w:t>
            </w:r>
          </w:p>
        </w:tc>
        <w:tc>
          <w:tcPr>
            <w:shd w:fill="ffffff" w:val="clear"/>
            <w:vAlign w:val="center"/>
          </w:tcPr>
          <w:p w:rsidR="00000000" w:rsidDel="00000000" w:rsidP="00000000" w:rsidRDefault="00000000" w:rsidRPr="00000000" w14:paraId="0000003F">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8,290.000</w:t>
            </w:r>
          </w:p>
        </w:tc>
        <w:tc>
          <w:tcPr>
            <w:shd w:fill="ffffff" w:val="clear"/>
            <w:vAlign w:val="center"/>
          </w:tcPr>
          <w:p w:rsidR="00000000" w:rsidDel="00000000" w:rsidP="00000000" w:rsidRDefault="00000000" w:rsidRPr="00000000" w14:paraId="00000040">
            <w:pPr>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Rp 2.000.000</w:t>
            </w:r>
          </w:p>
        </w:tc>
      </w:tr>
      <w:tr>
        <w:trPr>
          <w:cantSplit w:val="0"/>
          <w:trHeight w:val="370" w:hRule="atLeast"/>
          <w:tblHeader w:val="0"/>
        </w:trPr>
        <w:tc>
          <w:tcPr>
            <w:shd w:fill="ffffff" w:val="clear"/>
            <w:vAlign w:val="center"/>
          </w:tcPr>
          <w:p w:rsidR="00000000" w:rsidDel="00000000" w:rsidP="00000000" w:rsidRDefault="00000000" w:rsidRPr="00000000" w14:paraId="00000041">
            <w:pPr>
              <w:jc w:val="cente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28-DEC-2023</w:t>
            </w:r>
          </w:p>
          <w:p w:rsidR="00000000" w:rsidDel="00000000" w:rsidP="00000000" w:rsidRDefault="00000000" w:rsidRPr="00000000" w14:paraId="00000042">
            <w:pPr>
              <w:jc w:val="cente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ff0000"/>
                <w:sz w:val="16"/>
                <w:szCs w:val="16"/>
                <w:rtl w:val="0"/>
              </w:rPr>
              <w:t xml:space="preserve">NEW YEAR HOLIDAY</w:t>
            </w:r>
            <w:r w:rsidDel="00000000" w:rsidR="00000000" w:rsidRPr="00000000">
              <w:rPr>
                <w:rtl w:val="0"/>
              </w:rPr>
            </w:r>
          </w:p>
        </w:tc>
        <w:tc>
          <w:tcPr>
            <w:shd w:fill="ffffff" w:val="clear"/>
            <w:vAlign w:val="center"/>
          </w:tcPr>
          <w:p w:rsidR="00000000" w:rsidDel="00000000" w:rsidP="00000000" w:rsidRDefault="00000000" w:rsidRPr="00000000" w14:paraId="00000043">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8,690,000</w:t>
            </w:r>
          </w:p>
        </w:tc>
        <w:tc>
          <w:tcPr>
            <w:shd w:fill="ffffff" w:val="clear"/>
            <w:vAlign w:val="center"/>
          </w:tcPr>
          <w:p w:rsidR="00000000" w:rsidDel="00000000" w:rsidP="00000000" w:rsidRDefault="00000000" w:rsidRPr="00000000" w14:paraId="00000044">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8,690,000</w:t>
            </w:r>
          </w:p>
        </w:tc>
        <w:tc>
          <w:tcPr>
            <w:shd w:fill="ffffff" w:val="clear"/>
            <w:vAlign w:val="center"/>
          </w:tcPr>
          <w:p w:rsidR="00000000" w:rsidDel="00000000" w:rsidP="00000000" w:rsidRDefault="00000000" w:rsidRPr="00000000" w14:paraId="00000045">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 8,290,000</w:t>
            </w:r>
          </w:p>
        </w:tc>
        <w:tc>
          <w:tcPr>
            <w:shd w:fill="ffffff" w:val="clear"/>
            <w:vAlign w:val="center"/>
          </w:tcPr>
          <w:p w:rsidR="00000000" w:rsidDel="00000000" w:rsidP="00000000" w:rsidRDefault="00000000" w:rsidRPr="00000000" w14:paraId="00000046">
            <w:pPr>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Rp 2.000.000</w:t>
            </w:r>
          </w:p>
        </w:tc>
      </w:tr>
    </w:tbl>
    <w:p w:rsidR="00000000" w:rsidDel="00000000" w:rsidP="00000000" w:rsidRDefault="00000000" w:rsidRPr="00000000" w14:paraId="00000047">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2,000,000 (MALAYSIA AIRLINES)</w:t>
      </w:r>
    </w:p>
    <w:p w:rsidR="00000000" w:rsidDel="00000000" w:rsidP="00000000" w:rsidRDefault="00000000" w:rsidRPr="00000000" w14:paraId="00000048">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Tidak ada refund untuk peserta tour yang ditolak oleh imigrasi setempat.</w:t>
      </w:r>
    </w:p>
    <w:tbl>
      <w:tblPr>
        <w:tblStyle w:val="Table2"/>
        <w:tblW w:w="1091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4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4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1327" w:hRule="atLeast"/>
          <w:tblHeader w:val="0"/>
        </w:trPr>
        <w:tc>
          <w:tcPr>
            <w:vAlign w:val="center"/>
          </w:tcPr>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Tiket International Jakarta-kualalumpur-jakarta by </w:t>
            </w:r>
            <w:r w:rsidDel="00000000" w:rsidR="00000000" w:rsidRPr="00000000">
              <w:rPr>
                <w:rFonts w:ascii="Calibri" w:cs="Calibri" w:eastAsia="Calibri" w:hAnsi="Calibri"/>
                <w:b w:val="1"/>
                <w:color w:val="000000"/>
                <w:sz w:val="18"/>
                <w:szCs w:val="18"/>
                <w:rtl w:val="0"/>
              </w:rPr>
              <w:t xml:space="preserve">Malaysia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b w:val="1"/>
                <w:i w:val="1"/>
                <w:color w:val="ff0000"/>
                <w:sz w:val="17"/>
                <w:szCs w:val="17"/>
              </w:rPr>
            </w:pPr>
            <w:r w:rsidDel="00000000" w:rsidR="00000000" w:rsidRPr="00000000">
              <w:rPr>
                <w:rFonts w:ascii="Calibri" w:cs="Calibri" w:eastAsia="Calibri" w:hAnsi="Calibri"/>
                <w:b w:val="1"/>
                <w:i w:val="1"/>
                <w:color w:val="ff0000"/>
                <w:sz w:val="18"/>
                <w:szCs w:val="18"/>
                <w:rtl w:val="0"/>
              </w:rPr>
              <w:t xml:space="preserve">FREE GENTING CABLE CAR </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Tourism Tax </w:t>
            </w:r>
            <w:r w:rsidDel="00000000" w:rsidR="00000000" w:rsidRPr="00000000">
              <w:rPr>
                <w:rFonts w:ascii="Calibri" w:cs="Calibri" w:eastAsia="Calibri" w:hAnsi="Calibri"/>
                <w:sz w:val="18"/>
                <w:szCs w:val="18"/>
                <w:rtl w:val="0"/>
              </w:rPr>
              <w:t xml:space="preserve">Malaysia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0"/>
                <w:tab w:val="left" w:leader="none" w:pos="144"/>
              </w:tabs>
              <w:rPr>
                <w:rFonts w:ascii="Calibri" w:cs="Calibri" w:eastAsia="Calibri" w:hAnsi="Calibri"/>
                <w:color w:val="000000"/>
                <w:sz w:val="17"/>
                <w:szCs w:val="17"/>
              </w:rPr>
            </w:pPr>
            <w:r w:rsidDel="00000000" w:rsidR="00000000" w:rsidRPr="00000000">
              <w:rPr>
                <w:rtl w:val="0"/>
              </w:rPr>
            </w:r>
          </w:p>
        </w:tc>
        <w:tc>
          <w:tcPr>
            <w:vAlign w:val="center"/>
          </w:tcPr>
          <w:p w:rsidR="00000000" w:rsidDel="00000000" w:rsidP="00000000" w:rsidRDefault="00000000" w:rsidRPr="00000000" w14:paraId="00000056">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•Tipping Tour Leader, Local Guide, Driver      : </w:t>
            </w:r>
            <w:r w:rsidDel="00000000" w:rsidR="00000000" w:rsidRPr="00000000">
              <w:rPr>
                <w:rFonts w:ascii="Calibri" w:cs="Calibri" w:eastAsia="Calibri" w:hAnsi="Calibri"/>
                <w:b w:val="1"/>
                <w:sz w:val="18"/>
                <w:szCs w:val="18"/>
                <w:rtl w:val="0"/>
              </w:rPr>
              <w:t xml:space="preserve">Rp400.000/Pax</w:t>
            </w:r>
          </w:p>
          <w:p w:rsidR="00000000" w:rsidDel="00000000" w:rsidP="00000000" w:rsidRDefault="00000000" w:rsidRPr="00000000" w14:paraId="00000057">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58">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59">
            <w:pPr>
              <w:tabs>
                <w:tab w:val="left" w:leader="none" w:pos="1383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•Travel Insurance  (Opsional)</w:t>
            </w:r>
          </w:p>
          <w:p w:rsidR="00000000" w:rsidDel="00000000" w:rsidP="00000000" w:rsidRDefault="00000000" w:rsidRPr="00000000" w14:paraId="0000005A">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B">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5C">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Rental Wifi Portable</w:t>
            </w:r>
          </w:p>
          <w:p w:rsidR="00000000" w:rsidDel="00000000" w:rsidP="00000000" w:rsidRDefault="00000000" w:rsidRPr="00000000" w14:paraId="0000005D">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CHANG PUAK CAMP HATYAI THB 500/pax (Elephantshow)</w:t>
            </w:r>
          </w:p>
          <w:p w:rsidR="00000000" w:rsidDel="00000000" w:rsidP="00000000" w:rsidRDefault="00000000" w:rsidRPr="00000000" w14:paraId="0000005E">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F">
            <w:pPr>
              <w:tabs>
                <w:tab w:val="left" w:leader="none" w:pos="0"/>
              </w:tabs>
              <w:ind w:hanging="18"/>
              <w:rPr>
                <w:rFonts w:ascii="Calibri" w:cs="Calibri" w:eastAsia="Calibri" w:hAnsi="Calibri"/>
                <w:b w:val="1"/>
                <w:i w:val="1"/>
                <w:sz w:val="17"/>
                <w:szCs w:val="17"/>
              </w:rPr>
            </w:pPr>
            <w:r w:rsidDel="00000000" w:rsidR="00000000" w:rsidRPr="00000000">
              <w:rPr>
                <w:rtl w:val="0"/>
              </w:rPr>
            </w:r>
          </w:p>
        </w:tc>
      </w:tr>
    </w:tbl>
    <w:p w:rsidR="00000000" w:rsidDel="00000000" w:rsidP="00000000" w:rsidRDefault="00000000" w:rsidRPr="00000000" w14:paraId="00000060">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*Peserta tour diatas umur 18 Tahun wajib sudah di vaksin booster ketiga tanpa batas waktu.</w:t>
      </w:r>
    </w:p>
    <w:p w:rsidR="00000000" w:rsidDel="00000000" w:rsidP="00000000" w:rsidRDefault="00000000" w:rsidRPr="00000000" w14:paraId="00000061">
      <w:pPr>
        <w:widowControl w:val="1"/>
        <w:rPr>
          <w:rFonts w:ascii="Arial" w:cs="Arial" w:eastAsia="Arial" w:hAnsi="Arial"/>
          <w:b w:val="1"/>
          <w:color w:val="ff0000"/>
          <w:sz w:val="20"/>
          <w:szCs w:val="20"/>
          <w:highlight w:val="green"/>
        </w:rPr>
      </w:pPr>
      <w:r w:rsidDel="00000000" w:rsidR="00000000" w:rsidRPr="00000000">
        <w:rPr>
          <w:rFonts w:ascii="Arial" w:cs="Arial" w:eastAsia="Arial" w:hAnsi="Arial"/>
          <w:b w:val="1"/>
          <w:color w:val="ff0000"/>
          <w:sz w:val="20"/>
          <w:szCs w:val="20"/>
          <w:highlight w:val="green"/>
          <w:rtl w:val="0"/>
        </w:rPr>
        <w:t xml:space="preserve"> </w:t>
      </w:r>
    </w:p>
    <w:p w:rsidR="00000000" w:rsidDel="00000000" w:rsidP="00000000" w:rsidRDefault="00000000" w:rsidRPr="00000000" w14:paraId="00000062">
      <w:pPr>
        <w:widowControl w:val="1"/>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63">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6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6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68">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69">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6A">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6B">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7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79">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7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7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D">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8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8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8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8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8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8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8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8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9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9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9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9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9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9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9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9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98">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99">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  Ketentuan mengenai Asuransi Perjalanan:</w:t>
      </w:r>
    </w:p>
    <w:p w:rsidR="00000000" w:rsidDel="00000000" w:rsidP="00000000" w:rsidRDefault="00000000" w:rsidRPr="00000000" w14:paraId="0000009A">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2"/>
      <w:bookmarkEnd w:id="2"/>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9B">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3"/>
      <w:bookmarkEnd w:id="3"/>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9C">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4"/>
      <w:bookmarkEnd w:id="4"/>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9D">
      <w:pPr>
        <w:widowControl w:val="1"/>
        <w:shd w:fill="ffffff" w:val="clear"/>
        <w:spacing w:after="240" w:before="240" w:lineRule="auto"/>
        <w:jc w:val="both"/>
        <w:rPr/>
      </w:pPr>
      <w:r w:rsidDel="00000000" w:rsidR="00000000" w:rsidRPr="00000000">
        <w:rPr>
          <w:rtl w:val="0"/>
        </w:rPr>
        <w:t xml:space="preserve"> </w:t>
      </w:r>
    </w:p>
    <w:p w:rsidR="00000000" w:rsidDel="00000000" w:rsidP="00000000" w:rsidRDefault="00000000" w:rsidRPr="00000000" w14:paraId="0000009E">
      <w:pPr>
        <w:rPr>
          <w:rFonts w:ascii="Cambria" w:cs="Cambria" w:eastAsia="Cambria" w:hAnsi="Cambria"/>
          <w:b w:val="1"/>
          <w:color w:val="ff0000"/>
          <w:sz w:val="20"/>
          <w:szCs w:val="20"/>
          <w:highlight w:val="yellow"/>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64E7"/>
    <w:pPr>
      <w:suppressAutoHyphens w:val="1"/>
    </w:pPr>
    <w:rPr>
      <w:rFonts w:eastAsia="Lucida Sans Unicode"/>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3264E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semiHidden w:val="1"/>
    <w:rsid w:val="003264E7"/>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DKwAhK2kvhWGAL5fHFr2/c70Gw==">CgMxLjAyCGguZ2pkZ3hzMgloLjMwajB6bGwyDmgubmhtanM2NWl2NXl1Mg5oLnJqajNienZpOXI1bzIOaC5vb2wyeWE3bmdleWE4AHIhMXZiZ081S0FVOUFoVElHLUYxTlhCR1hZXzQzV01MNHVO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2023-04-25T05:14:00Z</dcterms:created>
  <dc:creator>lenovo</dc:creator>
</cp:coreProperties>
</file>