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A3B6" w14:textId="6A428450" w:rsidR="00687839" w:rsidRPr="00BE7A3C" w:rsidRDefault="00851A42" w:rsidP="002271B4">
      <w:pPr>
        <w:pStyle w:val="Heading2"/>
        <w:jc w:val="center"/>
        <w:rPr>
          <w:b/>
          <w:sz w:val="44"/>
          <w:szCs w:val="44"/>
        </w:rPr>
      </w:pPr>
      <w:r w:rsidRPr="00BE7A3C">
        <w:rPr>
          <w:b/>
          <w:sz w:val="44"/>
          <w:szCs w:val="44"/>
        </w:rPr>
        <w:t>8</w:t>
      </w:r>
      <w:r w:rsidR="00A602EE" w:rsidRPr="00BE7A3C">
        <w:rPr>
          <w:b/>
          <w:sz w:val="44"/>
          <w:szCs w:val="44"/>
        </w:rPr>
        <w:t>D</w:t>
      </w:r>
      <w:r w:rsidR="003E0DCA" w:rsidRPr="00BE7A3C">
        <w:rPr>
          <w:b/>
          <w:sz w:val="44"/>
          <w:szCs w:val="44"/>
        </w:rPr>
        <w:t xml:space="preserve"> </w:t>
      </w:r>
      <w:r w:rsidR="00BE7A3C" w:rsidRPr="00BE7A3C">
        <w:rPr>
          <w:b/>
          <w:sz w:val="44"/>
          <w:szCs w:val="44"/>
        </w:rPr>
        <w:t xml:space="preserve">PANORAMIC </w:t>
      </w:r>
      <w:r w:rsidR="002271B4" w:rsidRPr="00BE7A3C">
        <w:rPr>
          <w:b/>
          <w:sz w:val="44"/>
          <w:szCs w:val="44"/>
        </w:rPr>
        <w:t>JIUZHAIGOU</w:t>
      </w:r>
      <w:r w:rsidR="003E0DCA" w:rsidRPr="00BE7A3C">
        <w:rPr>
          <w:b/>
          <w:sz w:val="44"/>
          <w:szCs w:val="44"/>
        </w:rPr>
        <w:t>+ LESHAN &amp;EMEISHAN</w:t>
      </w:r>
    </w:p>
    <w:p w14:paraId="382B73A8" w14:textId="4FD64A59" w:rsidR="00687839" w:rsidRDefault="00A226C1">
      <w:pPr>
        <w:jc w:val="center"/>
        <w:rPr>
          <w:b/>
          <w:color w:val="5F497A"/>
          <w:sz w:val="28"/>
          <w:szCs w:val="28"/>
        </w:rPr>
      </w:pPr>
      <w:r w:rsidRPr="002A6B0B">
        <w:rPr>
          <w:b/>
          <w:color w:val="5F497A"/>
          <w:sz w:val="28"/>
          <w:szCs w:val="28"/>
        </w:rPr>
        <w:t xml:space="preserve">By </w:t>
      </w:r>
      <w:r w:rsidR="009345E5">
        <w:rPr>
          <w:b/>
          <w:color w:val="5F497A"/>
          <w:sz w:val="28"/>
          <w:szCs w:val="28"/>
        </w:rPr>
        <w:t>Air China</w:t>
      </w:r>
      <w:r w:rsidR="00BE7A3C">
        <w:rPr>
          <w:b/>
          <w:color w:val="5F497A"/>
          <w:sz w:val="28"/>
          <w:szCs w:val="28"/>
        </w:rPr>
        <w:t xml:space="preserve"> (Direct Flight) / Singapore Airlines (Premium Airlines)</w:t>
      </w:r>
    </w:p>
    <w:p w14:paraId="1E880285" w14:textId="3493F73D" w:rsidR="00BE7A3C" w:rsidRPr="00BE7A3C" w:rsidRDefault="00BE7A3C">
      <w:pPr>
        <w:jc w:val="center"/>
        <w:rPr>
          <w:rFonts w:ascii="Quattrocento Sans" w:eastAsia="Quattrocento Sans" w:hAnsi="Quattrocento Sans" w:cs="Quattrocento Sans"/>
          <w:b/>
          <w:color w:val="D99594" w:themeColor="accent2" w:themeTint="99"/>
          <w:sz w:val="26"/>
          <w:szCs w:val="26"/>
        </w:rPr>
      </w:pPr>
      <w:r w:rsidRPr="00BE7A3C">
        <w:rPr>
          <w:b/>
          <w:color w:val="D99594" w:themeColor="accent2" w:themeTint="99"/>
          <w:sz w:val="28"/>
          <w:szCs w:val="28"/>
          <w:highlight w:val="yellow"/>
        </w:rPr>
        <w:t>GROUP VISA-CUKUP PASSPORT+PAS FOTO</w:t>
      </w:r>
    </w:p>
    <w:p w14:paraId="7600B524" w14:textId="7BFD25B9" w:rsidR="00687839" w:rsidRDefault="00DC5C0C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</w:r>
      <w:r w:rsidRPr="002A6B0B">
        <w:rPr>
          <w:rFonts w:ascii="AVGmdBU" w:eastAsia="AVGmdBU" w:hAnsi="AVGmdBU" w:cs="AVGmdBU"/>
          <w:b/>
          <w:sz w:val="26"/>
          <w:szCs w:val="26"/>
        </w:rPr>
        <w:t>(</w:t>
      </w:r>
      <w:r w:rsidR="00A44CD8" w:rsidRPr="002A6B0B">
        <w:rPr>
          <w:rFonts w:ascii="AVGmdBU" w:eastAsia="AVGmdBU" w:hAnsi="AVGmdBU" w:cs="AVGmdBU"/>
          <w:b/>
          <w:sz w:val="26"/>
          <w:szCs w:val="26"/>
        </w:rPr>
        <w:t>Chengdu –</w:t>
      </w:r>
      <w:proofErr w:type="spellStart"/>
      <w:r w:rsidR="003E0DCA">
        <w:rPr>
          <w:rFonts w:ascii="AVGmdBU" w:eastAsia="AVGmdBU" w:hAnsi="AVGmdBU" w:cs="AVGmdBU"/>
          <w:b/>
          <w:sz w:val="26"/>
          <w:szCs w:val="26"/>
        </w:rPr>
        <w:t>Emeishan</w:t>
      </w:r>
      <w:proofErr w:type="spellEnd"/>
      <w:r w:rsidR="003E0DCA">
        <w:rPr>
          <w:rFonts w:ascii="AVGmdBU" w:eastAsia="AVGmdBU" w:hAnsi="AVGmdBU" w:cs="AVGmdBU"/>
          <w:b/>
          <w:sz w:val="26"/>
          <w:szCs w:val="26"/>
        </w:rPr>
        <w:t xml:space="preserve">- </w:t>
      </w:r>
      <w:proofErr w:type="spellStart"/>
      <w:r w:rsidR="003E0DCA">
        <w:rPr>
          <w:rFonts w:ascii="AVGmdBU" w:eastAsia="AVGmdBU" w:hAnsi="AVGmdBU" w:cs="AVGmdBU"/>
          <w:b/>
          <w:sz w:val="26"/>
          <w:szCs w:val="26"/>
        </w:rPr>
        <w:t>Dujiangyan</w:t>
      </w:r>
      <w:proofErr w:type="spellEnd"/>
      <w:r w:rsidR="00A44CD8" w:rsidRPr="002A6B0B">
        <w:rPr>
          <w:rFonts w:ascii="AVGmdBU" w:eastAsia="AVGmdBU" w:hAnsi="AVGmdBU" w:cs="AVGmdBU"/>
          <w:b/>
          <w:sz w:val="26"/>
          <w:szCs w:val="26"/>
        </w:rPr>
        <w:t xml:space="preserve"> </w:t>
      </w:r>
      <w:r w:rsidR="003E0DCA">
        <w:rPr>
          <w:rFonts w:ascii="AVGmdBU" w:eastAsia="AVGmdBU" w:hAnsi="AVGmdBU" w:cs="AVGmdBU"/>
          <w:b/>
          <w:sz w:val="26"/>
          <w:szCs w:val="26"/>
        </w:rPr>
        <w:t>-</w:t>
      </w:r>
      <w:proofErr w:type="spellStart"/>
      <w:r w:rsidR="00A44CD8" w:rsidRPr="002A6B0B">
        <w:rPr>
          <w:rFonts w:ascii="AVGmdBU" w:eastAsia="AVGmdBU" w:hAnsi="AVGmdBU" w:cs="AVGmdBU"/>
          <w:b/>
          <w:sz w:val="26"/>
          <w:szCs w:val="26"/>
        </w:rPr>
        <w:t>Jiuzhaigou</w:t>
      </w:r>
      <w:proofErr w:type="spellEnd"/>
      <w:r w:rsidR="00A44CD8" w:rsidRPr="002A6B0B">
        <w:rPr>
          <w:rFonts w:ascii="AVGmdBU" w:eastAsia="AVGmdBU" w:hAnsi="AVGmdBU" w:cs="AVGmdBU"/>
          <w:b/>
          <w:sz w:val="26"/>
          <w:szCs w:val="26"/>
        </w:rPr>
        <w:t xml:space="preserve"> – </w:t>
      </w:r>
      <w:r w:rsidR="003E0DCA">
        <w:rPr>
          <w:rFonts w:ascii="AVGmdBU" w:eastAsia="AVGmdBU" w:hAnsi="AVGmdBU" w:cs="AVGmdBU"/>
          <w:b/>
          <w:sz w:val="26"/>
          <w:szCs w:val="26"/>
        </w:rPr>
        <w:t xml:space="preserve">Huanglong- </w:t>
      </w:r>
      <w:proofErr w:type="spellStart"/>
      <w:r w:rsidR="003E0DCA">
        <w:rPr>
          <w:rFonts w:ascii="AVGmdBU" w:eastAsia="AVGmdBU" w:hAnsi="AVGmdBU" w:cs="AVGmdBU"/>
          <w:b/>
          <w:sz w:val="26"/>
          <w:szCs w:val="26"/>
        </w:rPr>
        <w:t>Maoxian</w:t>
      </w:r>
      <w:proofErr w:type="spellEnd"/>
      <w:r w:rsidR="00A44CD8" w:rsidRPr="002A6B0B">
        <w:rPr>
          <w:rFonts w:ascii="AVGmdBU" w:eastAsia="AVGmdBU" w:hAnsi="AVGmdBU" w:cs="AVGmdBU"/>
          <w:b/>
          <w:sz w:val="26"/>
          <w:szCs w:val="26"/>
        </w:rPr>
        <w:t xml:space="preserve"> - </w:t>
      </w:r>
      <w:proofErr w:type="spellStart"/>
      <w:r w:rsidR="00A44CD8" w:rsidRPr="002A6B0B">
        <w:rPr>
          <w:rFonts w:ascii="AVGmdBU" w:eastAsia="AVGmdBU" w:hAnsi="AVGmdBU" w:cs="AVGmdBU"/>
          <w:b/>
          <w:sz w:val="26"/>
          <w:szCs w:val="26"/>
        </w:rPr>
        <w:t>Emeishan</w:t>
      </w:r>
      <w:proofErr w:type="spellEnd"/>
      <w:r w:rsidR="00A226C1" w:rsidRPr="002A6B0B">
        <w:rPr>
          <w:rFonts w:ascii="AVGmdBU" w:eastAsia="AVGmdBU" w:hAnsi="AVGmdBU" w:cs="AVGmdBU"/>
          <w:b/>
          <w:sz w:val="26"/>
          <w:szCs w:val="26"/>
        </w:rPr>
        <w:t>)</w:t>
      </w:r>
      <w:r w:rsidR="00A226C1">
        <w:rPr>
          <w:rFonts w:ascii="AVGmdBU" w:eastAsia="AVGmdBU" w:hAnsi="AVGmdBU" w:cs="AVGmdBU"/>
          <w:b/>
        </w:rPr>
        <w:tab/>
      </w:r>
    </w:p>
    <w:p w14:paraId="1432205D" w14:textId="4559AC01" w:rsidR="00687839" w:rsidRPr="002A6B0B" w:rsidRDefault="00A226C1" w:rsidP="002A6B0B">
      <w:pPr>
        <w:shd w:val="clear" w:color="auto" w:fill="DBE5F1" w:themeFill="accent1" w:themeFillTint="33"/>
        <w:jc w:val="center"/>
        <w:rPr>
          <w:color w:val="FFFFFF" w:themeColor="background1"/>
          <w:sz w:val="22"/>
          <w:szCs w:val="20"/>
          <w:highlight w:val="blue"/>
        </w:rPr>
      </w:pPr>
      <w:r w:rsidRPr="002A6B0B">
        <w:rPr>
          <w:color w:val="FFFFFF" w:themeColor="background1"/>
          <w:sz w:val="22"/>
          <w:szCs w:val="20"/>
          <w:highlight w:val="blue"/>
        </w:rPr>
        <w:t>HIGHLIGHT:</w:t>
      </w:r>
      <w:r w:rsidR="003A4F1E" w:rsidRPr="002A6B0B">
        <w:rPr>
          <w:color w:val="FFFFFF" w:themeColor="background1"/>
          <w:sz w:val="22"/>
          <w:szCs w:val="20"/>
          <w:highlight w:val="blue"/>
        </w:rPr>
        <w:t xml:space="preserve"> LESHAN BUDDHA STATUE – DIEXI LAKE – JIUZHAIGOU NATIONAL PARK – PANDA BASE</w:t>
      </w:r>
      <w:r w:rsidR="00E14D9E" w:rsidRPr="002A6B0B">
        <w:rPr>
          <w:color w:val="FFFFFF" w:themeColor="background1"/>
          <w:sz w:val="22"/>
          <w:szCs w:val="20"/>
          <w:highlight w:val="blue"/>
        </w:rPr>
        <w:t xml:space="preserve"> </w:t>
      </w:r>
    </w:p>
    <w:p w14:paraId="6210540B" w14:textId="73679352" w:rsidR="00687839" w:rsidRDefault="00A226C1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</w:t>
      </w:r>
      <w:r w:rsidR="00BE7A3C"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4</w:t>
      </w:r>
    </w:p>
    <w:p w14:paraId="2775160B" w14:textId="4D7F69B6" w:rsidR="00687839" w:rsidRDefault="00A226C1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2C074F26" w14:textId="77777777" w:rsidR="00A44CD8" w:rsidRDefault="00A44CD8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</w:p>
    <w:p w14:paraId="51DB7AFD" w14:textId="4EC14A38" w:rsidR="00687839" w:rsidRPr="00FB706A" w:rsidRDefault="00A226C1" w:rsidP="00FB706A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Hari 01: JAKARTA –</w:t>
      </w:r>
      <w:r w:rsidR="00806E3B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CHENGDU</w:t>
      </w:r>
      <w:r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 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(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Meals On board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) </w:t>
      </w:r>
    </w:p>
    <w:p w14:paraId="6C0A1153" w14:textId="3C056C7C" w:rsidR="00A602EE" w:rsidRDefault="00A602EE" w:rsidP="00FB706A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CGK (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23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.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0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0</w:t>
      </w:r>
      <w:r w:rsidR="00A226C1"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) 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– </w:t>
      </w:r>
      <w:r w:rsidR="00A44CD8">
        <w:rPr>
          <w:rFonts w:asciiTheme="minorHAnsi" w:eastAsia="Quattrocento Sans" w:hAnsiTheme="minorHAnsi" w:cstheme="minorHAnsi"/>
          <w:b/>
          <w:sz w:val="18"/>
          <w:szCs w:val="18"/>
        </w:rPr>
        <w:t>TFU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 (</w:t>
      </w:r>
      <w:proofErr w:type="gramStart"/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0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5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.</w:t>
      </w:r>
      <w:r w:rsidR="00A44CD8">
        <w:rPr>
          <w:rFonts w:asciiTheme="minorHAnsi" w:eastAsia="Quattrocento Sans" w:hAnsiTheme="minorHAnsi" w:cstheme="minorHAnsi"/>
          <w:b/>
          <w:sz w:val="18"/>
          <w:szCs w:val="18"/>
        </w:rPr>
        <w:t>2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0)+</w:t>
      </w:r>
      <w:proofErr w:type="gramEnd"/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1 </w:t>
      </w:r>
      <w:r w:rsidR="00A44CD8">
        <w:rPr>
          <w:rFonts w:asciiTheme="minorHAnsi" w:eastAsia="Quattrocento Sans" w:hAnsiTheme="minorHAnsi" w:cstheme="minorHAnsi"/>
          <w:b/>
          <w:sz w:val="18"/>
          <w:szCs w:val="18"/>
        </w:rPr>
        <w:t xml:space="preserve">by 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CA-476</w:t>
      </w:r>
      <w:r w:rsidR="00A226C1"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 </w:t>
      </w:r>
      <w:r w:rsidR="00BE7A3C">
        <w:rPr>
          <w:rFonts w:asciiTheme="minorHAnsi" w:eastAsia="Quattrocento Sans" w:hAnsiTheme="minorHAnsi" w:cstheme="minorHAnsi"/>
          <w:b/>
          <w:sz w:val="18"/>
          <w:szCs w:val="18"/>
        </w:rPr>
        <w:t>=&gt; Air China</w:t>
      </w:r>
    </w:p>
    <w:p w14:paraId="54D1B94D" w14:textId="4F514A38" w:rsidR="00BE7A3C" w:rsidRPr="00FB706A" w:rsidRDefault="00BE7A3C" w:rsidP="00FB706A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>
        <w:rPr>
          <w:rFonts w:asciiTheme="minorHAnsi" w:eastAsia="Quattrocento Sans" w:hAnsiTheme="minorHAnsi" w:cstheme="minorHAnsi"/>
          <w:b/>
          <w:sz w:val="18"/>
          <w:szCs w:val="18"/>
        </w:rPr>
        <w:t xml:space="preserve">CGK (14.10) – SIN (17.05) BY SQ959&amp; </w:t>
      </w:r>
      <w:proofErr w:type="gramStart"/>
      <w:r>
        <w:rPr>
          <w:rFonts w:asciiTheme="minorHAnsi" w:eastAsia="Quattrocento Sans" w:hAnsiTheme="minorHAnsi" w:cstheme="minorHAnsi"/>
          <w:b/>
          <w:sz w:val="18"/>
          <w:szCs w:val="18"/>
        </w:rPr>
        <w:t>SIN(</w:t>
      </w:r>
      <w:proofErr w:type="gramEnd"/>
      <w:r>
        <w:rPr>
          <w:rFonts w:asciiTheme="minorHAnsi" w:eastAsia="Quattrocento Sans" w:hAnsiTheme="minorHAnsi" w:cstheme="minorHAnsi"/>
          <w:b/>
          <w:sz w:val="18"/>
          <w:szCs w:val="18"/>
        </w:rPr>
        <w:t>02.10) – TFU (07.00) BY SQ 844 (FREE JEWEL)</w:t>
      </w:r>
    </w:p>
    <w:p w14:paraId="5947A00D" w14:textId="5681D1A6" w:rsidR="00A602EE" w:rsidRPr="00FB706A" w:rsidRDefault="00A602EE" w:rsidP="00FB706A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Hari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ini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kita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berkumpul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di Bandara Soekarno-Hatta terminal 3 Ultimate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untuk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berangkat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menuju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ke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534F04">
        <w:rPr>
          <w:rFonts w:asciiTheme="minorHAnsi" w:hAnsiTheme="minorHAnsi" w:cstheme="minorHAnsi"/>
          <w:color w:val="000000"/>
          <w:sz w:val="18"/>
          <w:szCs w:val="18"/>
        </w:rPr>
        <w:t>Chengdu</w:t>
      </w:r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</w:p>
    <w:p w14:paraId="2BD3F927" w14:textId="4057C08D" w:rsidR="00687839" w:rsidRPr="00FB706A" w:rsidRDefault="00A226C1" w:rsidP="00FB706A">
      <w:pPr>
        <w:ind w:right="2295"/>
        <w:jc w:val="both"/>
        <w:rPr>
          <w:rFonts w:asciiTheme="minorHAnsi" w:eastAsia="Quattrocento Sans" w:hAnsiTheme="minorHAnsi" w:cstheme="minorHAnsi"/>
          <w:i/>
          <w:sz w:val="18"/>
          <w:szCs w:val="18"/>
        </w:rPr>
      </w:pPr>
      <w:proofErr w:type="spellStart"/>
      <w:r w:rsidRPr="00FB706A">
        <w:rPr>
          <w:rFonts w:asciiTheme="minorHAnsi" w:eastAsia="Quattrocento Sans" w:hAnsiTheme="minorHAnsi" w:cstheme="minorHAnsi"/>
          <w:i/>
          <w:color w:val="000000"/>
          <w:sz w:val="18"/>
          <w:szCs w:val="18"/>
        </w:rPr>
        <w:t>Bermalam</w:t>
      </w:r>
      <w:proofErr w:type="spellEnd"/>
      <w:r w:rsidRPr="00FB706A">
        <w:rPr>
          <w:rFonts w:asciiTheme="minorHAnsi" w:eastAsia="Quattrocento Sans" w:hAnsiTheme="minorHAnsi" w:cstheme="minorHAnsi"/>
          <w:i/>
          <w:color w:val="000000"/>
          <w:sz w:val="18"/>
          <w:szCs w:val="18"/>
        </w:rPr>
        <w:t xml:space="preserve"> di </w:t>
      </w:r>
      <w:proofErr w:type="spellStart"/>
      <w:r w:rsidR="009345E5">
        <w:rPr>
          <w:rFonts w:asciiTheme="minorHAnsi" w:eastAsia="Quattrocento Sans" w:hAnsiTheme="minorHAnsi" w:cstheme="minorHAnsi"/>
          <w:i/>
          <w:color w:val="000000"/>
          <w:sz w:val="18"/>
          <w:szCs w:val="18"/>
        </w:rPr>
        <w:t>pesawat</w:t>
      </w:r>
      <w:proofErr w:type="spellEnd"/>
    </w:p>
    <w:p w14:paraId="7E0A0C41" w14:textId="77777777" w:rsidR="00687839" w:rsidRPr="00FB706A" w:rsidRDefault="00687839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</w:p>
    <w:p w14:paraId="62851791" w14:textId="0FD64069" w:rsidR="00687839" w:rsidRPr="00FB706A" w:rsidRDefault="00A602EE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Hari 02: </w:t>
      </w:r>
      <w:r w:rsidR="00A226C1"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 </w:t>
      </w:r>
      <w:r w:rsidR="00E03497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CHENGDU – LESHAN - EMEISHAN</w:t>
      </w:r>
      <w:r w:rsidR="00A226C1"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 </w:t>
      </w:r>
      <w:proofErr w:type="gramStart"/>
      <w:r w:rsidR="00A226C1" w:rsidRPr="00FB706A">
        <w:rPr>
          <w:rFonts w:asciiTheme="minorHAnsi" w:eastAsia="Quattrocento Sans" w:hAnsiTheme="minorHAnsi" w:cstheme="minorHAnsi"/>
          <w:b/>
          <w:sz w:val="18"/>
          <w:szCs w:val="18"/>
        </w:rPr>
        <w:t>( Makan</w:t>
      </w:r>
      <w:proofErr w:type="gramEnd"/>
      <w:r w:rsidR="00A226C1"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 Siang, Makan Malam)</w:t>
      </w:r>
    </w:p>
    <w:p w14:paraId="26E5FC8E" w14:textId="510F72D8" w:rsidR="00687839" w:rsidRPr="009345E5" w:rsidRDefault="009345E5" w:rsidP="009345E5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Cs/>
          <w:sz w:val="18"/>
          <w:szCs w:val="18"/>
        </w:rPr>
      </w:pPr>
      <w:bookmarkStart w:id="0" w:name="_heading=h.1fob9te" w:colFirst="0" w:colLast="0"/>
      <w:bookmarkEnd w:id="0"/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Setiba</w:t>
      </w:r>
      <w:proofErr w:type="spellEnd"/>
      <w:r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eastAsia="Quattrocento Sans" w:hAnsiTheme="minorHAnsi" w:cstheme="minorHAnsi"/>
          <w:sz w:val="18"/>
          <w:szCs w:val="18"/>
        </w:rPr>
        <w:t>pagi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Bandar Udara </w:t>
      </w:r>
      <w:r>
        <w:rPr>
          <w:rFonts w:asciiTheme="minorHAnsi" w:eastAsia="Quattrocento Sans" w:hAnsiTheme="minorHAnsi" w:cstheme="minorHAnsi"/>
          <w:b/>
          <w:sz w:val="18"/>
          <w:szCs w:val="18"/>
        </w:rPr>
        <w:t>Chengdu Tianfu, Chengdu Province,</w:t>
      </w:r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disambut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Guide yang </w:t>
      </w: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ramah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kemudian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kita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eastAsia="Quattrocento Sans" w:hAnsiTheme="minorHAnsi" w:cstheme="minorHAnsi"/>
          <w:bCs/>
          <w:sz w:val="18"/>
          <w:szCs w:val="18"/>
        </w:rPr>
        <w:t>langsung</w:t>
      </w:r>
      <w:r w:rsidR="004D699F">
        <w:rPr>
          <w:rFonts w:asciiTheme="minorHAnsi" w:eastAsia="Quattrocento Sans" w:hAnsiTheme="minorHAnsi" w:cstheme="minorHAnsi"/>
          <w:bCs/>
          <w:sz w:val="18"/>
          <w:szCs w:val="18"/>
        </w:rPr>
        <w:t>perjalanan</w:t>
      </w:r>
      <w:proofErr w:type="spellEnd"/>
      <w:r w:rsidR="004D699F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4D699F">
        <w:rPr>
          <w:rFonts w:asciiTheme="minorHAnsi" w:eastAsia="Quattrocento Sans" w:hAnsiTheme="minorHAnsi" w:cstheme="minorHAnsi"/>
          <w:bCs/>
          <w:sz w:val="18"/>
          <w:szCs w:val="18"/>
        </w:rPr>
        <w:t>ke</w:t>
      </w:r>
      <w:proofErr w:type="spellEnd"/>
      <w:r w:rsidR="004D699F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4D699F">
        <w:rPr>
          <w:rFonts w:asciiTheme="minorHAnsi" w:eastAsia="Quattrocento Sans" w:hAnsiTheme="minorHAnsi" w:cstheme="minorHAnsi"/>
          <w:bCs/>
          <w:sz w:val="18"/>
          <w:szCs w:val="18"/>
        </w:rPr>
        <w:t>daerah</w:t>
      </w:r>
      <w:proofErr w:type="spellEnd"/>
      <w:r w:rsidR="004D699F">
        <w:rPr>
          <w:rFonts w:asciiTheme="minorHAnsi" w:eastAsia="Quattrocento Sans" w:hAnsiTheme="minorHAnsi" w:cstheme="minorHAnsi"/>
          <w:bCs/>
          <w:sz w:val="18"/>
          <w:szCs w:val="18"/>
        </w:rPr>
        <w:t xml:space="preserve"> Leshan </w:t>
      </w:r>
      <w:proofErr w:type="spellStart"/>
      <w:r w:rsidR="004D699F">
        <w:rPr>
          <w:rFonts w:asciiTheme="minorHAnsi" w:eastAsia="Quattrocento Sans" w:hAnsiTheme="minorHAnsi" w:cstheme="minorHAnsi"/>
          <w:bCs/>
          <w:sz w:val="18"/>
          <w:szCs w:val="18"/>
        </w:rPr>
        <w:t>untuk</w:t>
      </w:r>
      <w:proofErr w:type="spellEnd"/>
      <w:r w:rsidR="004D699F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4D699F">
        <w:rPr>
          <w:rFonts w:asciiTheme="minorHAnsi" w:eastAsia="Quattrocento Sans" w:hAnsiTheme="minorHAnsi" w:cstheme="minorHAnsi"/>
          <w:bCs/>
          <w:sz w:val="18"/>
          <w:szCs w:val="18"/>
        </w:rPr>
        <w:t>mengunjungi</w:t>
      </w:r>
      <w:proofErr w:type="spellEnd"/>
      <w:r w:rsidR="00A027A2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r w:rsidR="00A027A2">
        <w:rPr>
          <w:rFonts w:asciiTheme="minorHAnsi" w:eastAsia="Quattrocento Sans" w:hAnsiTheme="minorHAnsi" w:cstheme="minorHAnsi"/>
          <w:b/>
          <w:sz w:val="18"/>
          <w:szCs w:val="18"/>
        </w:rPr>
        <w:t>Leshan Buddha Statue</w:t>
      </w:r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, </w:t>
      </w:r>
      <w:proofErr w:type="spellStart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>sebuah</w:t>
      </w:r>
      <w:proofErr w:type="spellEnd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>patung</w:t>
      </w:r>
      <w:proofErr w:type="spellEnd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 buddha yang </w:t>
      </w:r>
      <w:proofErr w:type="spellStart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>dibuat</w:t>
      </w:r>
      <w:proofErr w:type="spellEnd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>dari</w:t>
      </w:r>
      <w:proofErr w:type="spellEnd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>pahatan</w:t>
      </w:r>
      <w:proofErr w:type="spellEnd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 batu </w:t>
      </w:r>
      <w:proofErr w:type="spellStart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>pasir</w:t>
      </w:r>
      <w:proofErr w:type="spellEnd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>merah</w:t>
      </w:r>
      <w:proofErr w:type="spellEnd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 dan </w:t>
      </w:r>
      <w:proofErr w:type="spellStart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>dibangun</w:t>
      </w:r>
      <w:proofErr w:type="spellEnd"/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 pada masa Dinasti Tang</w:t>
      </w:r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>dengan</w:t>
      </w:r>
      <w:proofErr w:type="spellEnd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>adanya</w:t>
      </w:r>
      <w:proofErr w:type="spellEnd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>pecahan</w:t>
      </w:r>
      <w:proofErr w:type="spellEnd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>dari</w:t>
      </w:r>
      <w:proofErr w:type="spellEnd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 xml:space="preserve"> 3 </w:t>
      </w:r>
      <w:proofErr w:type="spellStart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>sungai</w:t>
      </w:r>
      <w:proofErr w:type="spellEnd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 xml:space="preserve"> di </w:t>
      </w:r>
      <w:proofErr w:type="spellStart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>bawah</w:t>
      </w:r>
      <w:proofErr w:type="spellEnd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>kakinya</w:t>
      </w:r>
      <w:proofErr w:type="spellEnd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 xml:space="preserve"> (Sungai </w:t>
      </w:r>
      <w:proofErr w:type="spellStart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>Minjiang</w:t>
      </w:r>
      <w:proofErr w:type="spellEnd"/>
      <w:r w:rsidR="006A3889">
        <w:rPr>
          <w:rFonts w:asciiTheme="minorHAnsi" w:eastAsia="Quattrocento Sans" w:hAnsiTheme="minorHAnsi" w:cstheme="minorHAnsi"/>
          <w:bCs/>
          <w:sz w:val="18"/>
          <w:szCs w:val="18"/>
        </w:rPr>
        <w:t>, Sungai Qingyi, dan Sungai Dadu).</w:t>
      </w:r>
      <w:r w:rsidR="00706421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E03497">
        <w:rPr>
          <w:rFonts w:asciiTheme="minorHAnsi" w:eastAsia="Quattrocento Sans" w:hAnsiTheme="minorHAnsi" w:cstheme="minorHAnsi"/>
          <w:sz w:val="18"/>
          <w:szCs w:val="18"/>
        </w:rPr>
        <w:t>Kemudian</w:t>
      </w:r>
      <w:proofErr w:type="spellEnd"/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>
        <w:rPr>
          <w:rFonts w:asciiTheme="minorHAnsi" w:eastAsia="Quattrocento Sans" w:hAnsiTheme="minorHAnsi" w:cstheme="minorHAnsi"/>
          <w:sz w:val="18"/>
          <w:szCs w:val="18"/>
        </w:rPr>
        <w:t>pergi</w:t>
      </w:r>
      <w:proofErr w:type="spellEnd"/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>
        <w:rPr>
          <w:rFonts w:asciiTheme="minorHAnsi" w:eastAsia="Quattrocento Sans" w:hAnsiTheme="minorHAnsi" w:cstheme="minorHAnsi"/>
          <w:sz w:val="18"/>
          <w:szCs w:val="18"/>
        </w:rPr>
        <w:t>kota</w:t>
      </w:r>
      <w:proofErr w:type="spellEnd"/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 w:rsidRPr="003E0DCA">
        <w:rPr>
          <w:rFonts w:asciiTheme="minorHAnsi" w:eastAsia="Quattrocento Sans" w:hAnsiTheme="minorHAnsi" w:cstheme="minorHAnsi"/>
          <w:i/>
          <w:iCs/>
          <w:sz w:val="18"/>
          <w:szCs w:val="18"/>
        </w:rPr>
        <w:t>Emeishan</w:t>
      </w:r>
      <w:proofErr w:type="spellEnd"/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>
        <w:rPr>
          <w:rFonts w:asciiTheme="minorHAnsi" w:eastAsia="Quattrocento Sans" w:hAnsiTheme="minorHAnsi" w:cstheme="minorHAnsi"/>
          <w:sz w:val="18"/>
          <w:szCs w:val="18"/>
        </w:rPr>
        <w:t>untuk</w:t>
      </w:r>
      <w:proofErr w:type="spellEnd"/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E71F21" w:rsidRPr="00E03497">
        <w:rPr>
          <w:rFonts w:asciiTheme="minorHAnsi" w:eastAsia="Quattrocento Sans" w:hAnsiTheme="minorHAnsi" w:cstheme="minorHAnsi"/>
          <w:i/>
          <w:iCs/>
          <w:sz w:val="18"/>
          <w:szCs w:val="18"/>
        </w:rPr>
        <w:t>Check-in Hotel</w:t>
      </w:r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 dan </w:t>
      </w:r>
      <w:proofErr w:type="spellStart"/>
      <w:r w:rsidR="00E03497">
        <w:rPr>
          <w:rFonts w:asciiTheme="minorHAnsi" w:eastAsia="Quattrocento Sans" w:hAnsiTheme="minorHAnsi" w:cstheme="minorHAnsi"/>
          <w:sz w:val="18"/>
          <w:szCs w:val="18"/>
        </w:rPr>
        <w:t>beristirahat</w:t>
      </w:r>
      <w:proofErr w:type="spellEnd"/>
      <w:r w:rsidR="00E03497">
        <w:rPr>
          <w:rFonts w:asciiTheme="minorHAnsi" w:eastAsia="Quattrocento Sans" w:hAnsiTheme="minorHAnsi" w:cstheme="minorHAnsi"/>
          <w:sz w:val="18"/>
          <w:szCs w:val="18"/>
        </w:rPr>
        <w:t xml:space="preserve">. </w:t>
      </w:r>
    </w:p>
    <w:p w14:paraId="6016961F" w14:textId="7C5304C3" w:rsidR="00687839" w:rsidRPr="00FB706A" w:rsidRDefault="00A226C1" w:rsidP="00FB706A">
      <w:pPr>
        <w:ind w:right="2295"/>
        <w:jc w:val="both"/>
        <w:rPr>
          <w:rFonts w:asciiTheme="minorHAnsi" w:eastAsia="Quattrocento Sans" w:hAnsiTheme="minorHAnsi" w:cstheme="minorHAnsi"/>
          <w:i/>
          <w:sz w:val="18"/>
          <w:szCs w:val="18"/>
        </w:rPr>
      </w:pPr>
      <w:proofErr w:type="spellStart"/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>Bermalam</w:t>
      </w:r>
      <w:proofErr w:type="spellEnd"/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 xml:space="preserve"> di </w:t>
      </w:r>
      <w:r w:rsidR="006A3889">
        <w:rPr>
          <w:rFonts w:asciiTheme="minorHAnsi" w:eastAsia="Quattrocento Sans" w:hAnsiTheme="minorHAnsi" w:cstheme="minorHAnsi"/>
          <w:i/>
          <w:sz w:val="18"/>
          <w:szCs w:val="18"/>
        </w:rPr>
        <w:t>Century Sunshine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 xml:space="preserve"> ***</w:t>
      </w:r>
      <w:r w:rsidR="006A3889">
        <w:rPr>
          <w:rFonts w:asciiTheme="minorHAnsi" w:eastAsia="Quattrocento Sans" w:hAnsiTheme="minorHAnsi" w:cstheme="minorHAnsi"/>
          <w:i/>
          <w:sz w:val="18"/>
          <w:szCs w:val="18"/>
        </w:rPr>
        <w:t>*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 xml:space="preserve">/similar </w:t>
      </w:r>
    </w:p>
    <w:p w14:paraId="5D8A087D" w14:textId="77777777" w:rsidR="00687839" w:rsidRPr="00FB706A" w:rsidRDefault="00687839" w:rsidP="00FB706A">
      <w:pPr>
        <w:ind w:right="2295"/>
        <w:jc w:val="both"/>
        <w:rPr>
          <w:rFonts w:asciiTheme="minorHAnsi" w:eastAsia="Quattrocento Sans" w:hAnsiTheme="minorHAnsi" w:cstheme="minorHAnsi"/>
          <w:i/>
          <w:sz w:val="18"/>
          <w:szCs w:val="18"/>
        </w:rPr>
      </w:pPr>
    </w:p>
    <w:p w14:paraId="13748C76" w14:textId="1CBA90C3" w:rsidR="00687839" w:rsidRPr="00FB706A" w:rsidRDefault="00A226C1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eastAsia="Calibri" w:hAnsiTheme="minorHAnsi" w:cstheme="minorHAnsi"/>
          <w:b/>
          <w:i/>
          <w:sz w:val="18"/>
          <w:szCs w:val="18"/>
          <w:u w:val="single"/>
        </w:rPr>
        <w:t xml:space="preserve">Hari 03: </w:t>
      </w:r>
      <w:r w:rsidR="00C23721">
        <w:rPr>
          <w:rFonts w:asciiTheme="minorHAnsi" w:eastAsia="Calibri" w:hAnsiTheme="minorHAnsi" w:cstheme="minorHAnsi"/>
          <w:b/>
          <w:i/>
          <w:sz w:val="18"/>
          <w:szCs w:val="18"/>
          <w:u w:val="single"/>
        </w:rPr>
        <w:t>EMEISHAN – DUJIANGYAN</w:t>
      </w:r>
      <w:r w:rsidR="00E71F21" w:rsidRPr="00FB706A">
        <w:rPr>
          <w:rFonts w:asciiTheme="minorHAnsi" w:eastAsia="Calibri" w:hAnsiTheme="minorHAnsi" w:cstheme="minorHAnsi"/>
          <w:b/>
          <w:i/>
          <w:sz w:val="18"/>
          <w:szCs w:val="18"/>
          <w:u w:val="single"/>
        </w:rPr>
        <w:t xml:space="preserve"> 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(Makan Pagi, Makan Siang, Makan Malam)</w:t>
      </w:r>
    </w:p>
    <w:p w14:paraId="793D57AA" w14:textId="1909AF21" w:rsidR="00687839" w:rsidRPr="00E64C15" w:rsidRDefault="00DC5C0C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  <w:r w:rsidRPr="00912BCA">
        <w:rPr>
          <w:rFonts w:asciiTheme="minorHAnsi" w:eastAsia="Quattrocento Sans" w:hAnsiTheme="minorHAnsi" w:cstheme="minorHAnsi"/>
          <w:sz w:val="18"/>
          <w:szCs w:val="18"/>
        </w:rPr>
        <w:t xml:space="preserve">Sarapan </w:t>
      </w:r>
      <w:proofErr w:type="spellStart"/>
      <w:r w:rsidRPr="00912BCA">
        <w:rPr>
          <w:rFonts w:asciiTheme="minorHAnsi" w:eastAsia="Quattrocento Sans" w:hAnsiTheme="minorHAnsi" w:cstheme="minorHAnsi"/>
          <w:sz w:val="18"/>
          <w:szCs w:val="18"/>
        </w:rPr>
        <w:t>pagi</w:t>
      </w:r>
      <w:proofErr w:type="spellEnd"/>
      <w:r w:rsidRPr="00912BCA">
        <w:rPr>
          <w:rFonts w:asciiTheme="minorHAnsi" w:eastAsia="Quattrocento Sans" w:hAnsiTheme="minorHAnsi" w:cstheme="minorHAnsi"/>
          <w:sz w:val="18"/>
          <w:szCs w:val="18"/>
        </w:rPr>
        <w:t xml:space="preserve"> di hotel</w:t>
      </w:r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A226C1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A226C1" w:rsidRPr="00912BCA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>mengunjungi</w:t>
      </w:r>
      <w:proofErr w:type="spellEnd"/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23721" w:rsidRPr="00912BCA">
        <w:rPr>
          <w:rFonts w:asciiTheme="minorHAnsi" w:eastAsia="Quattrocento Sans" w:hAnsiTheme="minorHAnsi" w:cstheme="minorHAnsi"/>
          <w:b/>
          <w:bCs/>
          <w:sz w:val="18"/>
          <w:szCs w:val="18"/>
        </w:rPr>
        <w:t>Emeishan</w:t>
      </w:r>
      <w:proofErr w:type="spellEnd"/>
      <w:r w:rsidR="00C23721" w:rsidRPr="00912BCA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 Culture Museum</w:t>
      </w:r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>lalu</w:t>
      </w:r>
      <w:proofErr w:type="spellEnd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912BCA" w:rsidRPr="00912BCA">
        <w:rPr>
          <w:rFonts w:asciiTheme="minorHAnsi" w:eastAsia="Quattrocento Sans" w:hAnsiTheme="minorHAnsi" w:cstheme="minorHAnsi"/>
          <w:b/>
          <w:bCs/>
          <w:sz w:val="18"/>
          <w:szCs w:val="18"/>
        </w:rPr>
        <w:t>Baoguo Temple</w:t>
      </w:r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>sebuah</w:t>
      </w:r>
      <w:proofErr w:type="spellEnd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>kuil</w:t>
      </w:r>
      <w:proofErr w:type="spellEnd"/>
      <w:r w:rsidR="00912BCA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yang</w:t>
      </w:r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terletak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Gunung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Emei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dimana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terdapat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 3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ajaran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kepercayaan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 yang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ada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dalamnya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seperti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 Buddha, Tao, dan juga </w:t>
      </w:r>
      <w:proofErr w:type="spellStart"/>
      <w:r w:rsidR="00912BCA">
        <w:rPr>
          <w:rFonts w:asciiTheme="minorHAnsi" w:eastAsia="Quattrocento Sans" w:hAnsiTheme="minorHAnsi" w:cstheme="minorHAnsi"/>
          <w:sz w:val="18"/>
          <w:szCs w:val="18"/>
        </w:rPr>
        <w:t>Konfusianisme</w:t>
      </w:r>
      <w:proofErr w:type="spellEnd"/>
      <w:r w:rsidR="00912BCA">
        <w:rPr>
          <w:rFonts w:asciiTheme="minorHAnsi" w:eastAsia="Quattrocento Sans" w:hAnsiTheme="minorHAnsi" w:cstheme="minorHAnsi"/>
          <w:sz w:val="18"/>
          <w:szCs w:val="18"/>
        </w:rPr>
        <w:t xml:space="preserve">. </w:t>
      </w:r>
      <w:proofErr w:type="spellStart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>Setelah</w:t>
      </w:r>
      <w:proofErr w:type="spellEnd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>itu</w:t>
      </w:r>
      <w:proofErr w:type="spellEnd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 xml:space="preserve"> juga </w:t>
      </w:r>
      <w:proofErr w:type="spellStart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>mengunjungi</w:t>
      </w:r>
      <w:proofErr w:type="spellEnd"/>
      <w:r w:rsidR="00912BCA" w:rsidRPr="00E64C1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912BCA" w:rsidRPr="00E64C15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Kuil </w:t>
      </w:r>
      <w:proofErr w:type="spellStart"/>
      <w:r w:rsidR="00912BCA" w:rsidRPr="00E64C15">
        <w:rPr>
          <w:rFonts w:asciiTheme="minorHAnsi" w:eastAsia="Quattrocento Sans" w:hAnsiTheme="minorHAnsi" w:cstheme="minorHAnsi"/>
          <w:b/>
          <w:bCs/>
          <w:sz w:val="18"/>
          <w:szCs w:val="18"/>
        </w:rPr>
        <w:t>Fuhu</w:t>
      </w:r>
      <w:proofErr w:type="spellEnd"/>
      <w:r w:rsidR="00E64C15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 </w:t>
      </w:r>
      <w:proofErr w:type="spellStart"/>
      <w:r w:rsidR="00E64C15">
        <w:rPr>
          <w:rFonts w:asciiTheme="minorHAnsi" w:eastAsia="Quattrocento Sans" w:hAnsiTheme="minorHAnsi" w:cstheme="minorHAnsi"/>
          <w:b/>
          <w:bCs/>
          <w:sz w:val="18"/>
          <w:szCs w:val="18"/>
        </w:rPr>
        <w:t>Emeishan</w:t>
      </w:r>
      <w:proofErr w:type="spellEnd"/>
      <w:r w:rsidR="00E64C15" w:rsidRPr="00E64C15">
        <w:rPr>
          <w:rFonts w:asciiTheme="minorHAnsi" w:eastAsia="Quattrocento Sans" w:hAnsiTheme="minorHAnsi" w:cstheme="minorHAnsi"/>
          <w:sz w:val="18"/>
          <w:szCs w:val="18"/>
        </w:rPr>
        <w:t xml:space="preserve">, yang juga </w:t>
      </w:r>
      <w:proofErr w:type="spellStart"/>
      <w:r w:rsidR="00E64C15" w:rsidRPr="00E64C15">
        <w:rPr>
          <w:rFonts w:asciiTheme="minorHAnsi" w:eastAsia="Quattrocento Sans" w:hAnsiTheme="minorHAnsi" w:cstheme="minorHAnsi"/>
          <w:sz w:val="18"/>
          <w:szCs w:val="18"/>
        </w:rPr>
        <w:t>berdekatan</w:t>
      </w:r>
      <w:proofErr w:type="spellEnd"/>
      <w:r w:rsidR="00E64C15" w:rsidRPr="00E64C1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64C15" w:rsidRPr="00E64C15">
        <w:rPr>
          <w:rFonts w:asciiTheme="minorHAnsi" w:eastAsia="Quattrocento Sans" w:hAnsiTheme="minorHAnsi" w:cstheme="minorHAnsi"/>
          <w:sz w:val="18"/>
          <w:szCs w:val="18"/>
        </w:rPr>
        <w:t>lokasinya</w:t>
      </w:r>
      <w:proofErr w:type="spellEnd"/>
      <w:r w:rsidR="00E64C15" w:rsidRPr="00E64C1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64C15" w:rsidRPr="00E64C15">
        <w:rPr>
          <w:rFonts w:asciiTheme="minorHAnsi" w:eastAsia="Quattrocento Sans" w:hAnsiTheme="minorHAnsi" w:cstheme="minorHAnsi"/>
          <w:sz w:val="18"/>
          <w:szCs w:val="18"/>
        </w:rPr>
        <w:t>dengan</w:t>
      </w:r>
      <w:proofErr w:type="spellEnd"/>
      <w:r w:rsidR="00E64C15" w:rsidRPr="00E64C15">
        <w:rPr>
          <w:rFonts w:asciiTheme="minorHAnsi" w:eastAsia="Quattrocento Sans" w:hAnsiTheme="minorHAnsi" w:cstheme="minorHAnsi"/>
          <w:sz w:val="18"/>
          <w:szCs w:val="18"/>
        </w:rPr>
        <w:t xml:space="preserve"> Kui</w:t>
      </w:r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l Baoguo. </w:t>
      </w:r>
      <w:proofErr w:type="spellStart"/>
      <w:r w:rsidR="00E64C15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64C15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64C15">
        <w:rPr>
          <w:rFonts w:asciiTheme="minorHAnsi" w:eastAsia="Quattrocento Sans" w:hAnsiTheme="minorHAnsi" w:cstheme="minorHAnsi"/>
          <w:sz w:val="18"/>
          <w:szCs w:val="18"/>
        </w:rPr>
        <w:t>melanjutkan</w:t>
      </w:r>
      <w:proofErr w:type="spellEnd"/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64C15">
        <w:rPr>
          <w:rFonts w:asciiTheme="minorHAnsi" w:eastAsia="Quattrocento Sans" w:hAnsiTheme="minorHAnsi" w:cstheme="minorHAnsi"/>
          <w:sz w:val="18"/>
          <w:szCs w:val="18"/>
        </w:rPr>
        <w:t>perjalanan</w:t>
      </w:r>
      <w:proofErr w:type="spellEnd"/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64C15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 Kota </w:t>
      </w:r>
      <w:proofErr w:type="spellStart"/>
      <w:r w:rsidR="00E64C15">
        <w:rPr>
          <w:rFonts w:asciiTheme="minorHAnsi" w:eastAsia="Quattrocento Sans" w:hAnsiTheme="minorHAnsi" w:cstheme="minorHAnsi"/>
          <w:sz w:val="18"/>
          <w:szCs w:val="18"/>
        </w:rPr>
        <w:t>Dujiangyan</w:t>
      </w:r>
      <w:proofErr w:type="spellEnd"/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. </w:t>
      </w:r>
      <w:r w:rsidR="00E64C15">
        <w:rPr>
          <w:rFonts w:asciiTheme="minorHAnsi" w:eastAsia="Quattrocento Sans" w:hAnsiTheme="minorHAnsi" w:cstheme="minorHAnsi"/>
          <w:i/>
          <w:iCs/>
          <w:sz w:val="18"/>
          <w:szCs w:val="18"/>
        </w:rPr>
        <w:t xml:space="preserve">Check in </w:t>
      </w:r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hotel dan </w:t>
      </w:r>
      <w:proofErr w:type="spellStart"/>
      <w:r w:rsidR="00E64C15">
        <w:rPr>
          <w:rFonts w:asciiTheme="minorHAnsi" w:eastAsia="Quattrocento Sans" w:hAnsiTheme="minorHAnsi" w:cstheme="minorHAnsi"/>
          <w:sz w:val="18"/>
          <w:szCs w:val="18"/>
        </w:rPr>
        <w:t>beristirahat</w:t>
      </w:r>
      <w:proofErr w:type="spellEnd"/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. </w:t>
      </w:r>
    </w:p>
    <w:p w14:paraId="41591BEE" w14:textId="22FE55AE" w:rsidR="00687839" w:rsidRPr="00E64C15" w:rsidRDefault="00A226C1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  <w:proofErr w:type="spellStart"/>
      <w:r w:rsidRPr="00E64C15">
        <w:rPr>
          <w:rFonts w:asciiTheme="minorHAnsi" w:eastAsia="Quattrocento Sans" w:hAnsiTheme="minorHAnsi" w:cstheme="minorHAnsi"/>
          <w:sz w:val="18"/>
          <w:szCs w:val="18"/>
        </w:rPr>
        <w:t>Bermalam</w:t>
      </w:r>
      <w:proofErr w:type="spellEnd"/>
      <w:r w:rsidRPr="00E64C15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E64C15">
        <w:rPr>
          <w:rFonts w:asciiTheme="minorHAnsi" w:eastAsia="Quattrocento Sans" w:hAnsiTheme="minorHAnsi" w:cstheme="minorHAnsi"/>
          <w:i/>
          <w:sz w:val="18"/>
          <w:szCs w:val="18"/>
        </w:rPr>
        <w:t>Liwan</w:t>
      </w:r>
      <w:proofErr w:type="spellEnd"/>
      <w:r w:rsidR="00E64C15">
        <w:rPr>
          <w:rFonts w:asciiTheme="minorHAnsi" w:eastAsia="Quattrocento Sans" w:hAnsiTheme="minorHAnsi" w:cstheme="minorHAnsi"/>
          <w:i/>
          <w:sz w:val="18"/>
          <w:szCs w:val="18"/>
        </w:rPr>
        <w:t xml:space="preserve"> Holiday</w:t>
      </w:r>
      <w:r w:rsidR="00DC5C0C" w:rsidRPr="00E64C15">
        <w:rPr>
          <w:rFonts w:asciiTheme="minorHAnsi" w:eastAsia="Quattrocento Sans" w:hAnsiTheme="minorHAnsi" w:cstheme="minorHAnsi"/>
          <w:i/>
          <w:sz w:val="18"/>
          <w:szCs w:val="18"/>
        </w:rPr>
        <w:t xml:space="preserve"> Hotel ***</w:t>
      </w:r>
      <w:r w:rsidR="00E64C15">
        <w:rPr>
          <w:rFonts w:asciiTheme="minorHAnsi" w:eastAsia="Quattrocento Sans" w:hAnsiTheme="minorHAnsi" w:cstheme="minorHAnsi"/>
          <w:i/>
          <w:sz w:val="18"/>
          <w:szCs w:val="18"/>
        </w:rPr>
        <w:t>*</w:t>
      </w:r>
      <w:r w:rsidR="00DC5C0C" w:rsidRPr="00E64C15">
        <w:rPr>
          <w:rFonts w:asciiTheme="minorHAnsi" w:eastAsia="Quattrocento Sans" w:hAnsiTheme="minorHAnsi" w:cstheme="minorHAnsi"/>
          <w:i/>
          <w:sz w:val="18"/>
          <w:szCs w:val="18"/>
        </w:rPr>
        <w:t>/similar</w:t>
      </w:r>
    </w:p>
    <w:p w14:paraId="12914704" w14:textId="77777777" w:rsidR="00687839" w:rsidRPr="00E64C15" w:rsidRDefault="00687839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</w:p>
    <w:p w14:paraId="6A5E17DA" w14:textId="05031FC9" w:rsidR="00687839" w:rsidRPr="00E64C15" w:rsidRDefault="00DC5C0C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E64C15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Hari 04: </w:t>
      </w:r>
      <w:r w:rsidR="00E64C15" w:rsidRPr="00E64C15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DUJIANGYAN – JIUZHAIGOU </w:t>
      </w:r>
      <w:r w:rsidR="00A226C1" w:rsidRPr="00E64C15">
        <w:rPr>
          <w:rFonts w:asciiTheme="minorHAnsi" w:eastAsia="Quattrocento Sans" w:hAnsiTheme="minorHAnsi" w:cstheme="minorHAnsi"/>
          <w:b/>
          <w:sz w:val="18"/>
          <w:szCs w:val="18"/>
        </w:rPr>
        <w:t xml:space="preserve">(Makan Pagi, </w:t>
      </w:r>
      <w:r w:rsidR="00E64C15" w:rsidRPr="00E64C15">
        <w:rPr>
          <w:rFonts w:asciiTheme="minorHAnsi" w:eastAsia="Quattrocento Sans" w:hAnsiTheme="minorHAnsi" w:cstheme="minorHAnsi"/>
          <w:b/>
          <w:sz w:val="18"/>
          <w:szCs w:val="18"/>
        </w:rPr>
        <w:t>Makan</w:t>
      </w:r>
      <w:r w:rsidR="00E64C15">
        <w:rPr>
          <w:rFonts w:asciiTheme="minorHAnsi" w:eastAsia="Quattrocento Sans" w:hAnsiTheme="minorHAnsi" w:cstheme="minorHAnsi"/>
          <w:b/>
          <w:sz w:val="18"/>
          <w:szCs w:val="18"/>
        </w:rPr>
        <w:t xml:space="preserve"> </w:t>
      </w:r>
      <w:r w:rsidR="00A226C1" w:rsidRPr="00E64C15">
        <w:rPr>
          <w:rFonts w:asciiTheme="minorHAnsi" w:eastAsia="Quattrocento Sans" w:hAnsiTheme="minorHAnsi" w:cstheme="minorHAnsi"/>
          <w:b/>
          <w:sz w:val="18"/>
          <w:szCs w:val="18"/>
        </w:rPr>
        <w:t>Siang</w:t>
      </w:r>
      <w:r w:rsidR="00E64C15">
        <w:rPr>
          <w:rFonts w:asciiTheme="minorHAnsi" w:eastAsia="Quattrocento Sans" w:hAnsiTheme="minorHAnsi" w:cstheme="minorHAnsi"/>
          <w:b/>
          <w:sz w:val="18"/>
          <w:szCs w:val="18"/>
        </w:rPr>
        <w:t>, Makan Malam</w:t>
      </w:r>
      <w:r w:rsidR="00A226C1" w:rsidRPr="00E64C15">
        <w:rPr>
          <w:rFonts w:asciiTheme="minorHAnsi" w:eastAsia="Quattrocento Sans" w:hAnsiTheme="minorHAnsi" w:cstheme="minorHAnsi"/>
          <w:b/>
          <w:sz w:val="18"/>
          <w:szCs w:val="18"/>
        </w:rPr>
        <w:t xml:space="preserve">)           </w:t>
      </w:r>
    </w:p>
    <w:p w14:paraId="36C5F743" w14:textId="558A46AE" w:rsidR="00DC5C0C" w:rsidRPr="00411CD3" w:rsidRDefault="00A226C1" w:rsidP="00FB706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8"/>
          <w:szCs w:val="18"/>
        </w:rPr>
      </w:pPr>
      <w:r w:rsidRPr="001854B8">
        <w:rPr>
          <w:rFonts w:asciiTheme="minorHAnsi" w:eastAsia="Quattrocento Sans" w:hAnsiTheme="minorHAnsi" w:cstheme="minorHAnsi"/>
          <w:sz w:val="18"/>
          <w:szCs w:val="18"/>
        </w:rPr>
        <w:t xml:space="preserve">Sarapan </w:t>
      </w:r>
      <w:proofErr w:type="spellStart"/>
      <w:r w:rsidRPr="001854B8">
        <w:rPr>
          <w:rFonts w:asciiTheme="minorHAnsi" w:eastAsia="Quattrocento Sans" w:hAnsiTheme="minorHAnsi" w:cstheme="minorHAnsi"/>
          <w:sz w:val="18"/>
          <w:szCs w:val="18"/>
        </w:rPr>
        <w:t>pagi</w:t>
      </w:r>
      <w:proofErr w:type="spellEnd"/>
      <w:r w:rsidRPr="001854B8">
        <w:rPr>
          <w:rFonts w:asciiTheme="minorHAnsi" w:eastAsia="Quattrocento Sans" w:hAnsiTheme="minorHAnsi" w:cstheme="minorHAnsi"/>
          <w:sz w:val="18"/>
          <w:szCs w:val="18"/>
        </w:rPr>
        <w:t xml:space="preserve"> di hotel, </w:t>
      </w:r>
      <w:proofErr w:type="spellStart"/>
      <w:r w:rsidR="001854B8" w:rsidRPr="001854B8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1854B8" w:rsidRPr="001854B8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854B8" w:rsidRPr="001854B8">
        <w:rPr>
          <w:rFonts w:asciiTheme="minorHAnsi" w:eastAsia="Quattrocento Sans" w:hAnsiTheme="minorHAnsi" w:cstheme="minorHAnsi"/>
          <w:sz w:val="18"/>
          <w:szCs w:val="18"/>
        </w:rPr>
        <w:t>mengunjungi</w:t>
      </w:r>
      <w:proofErr w:type="spellEnd"/>
      <w:r w:rsidR="001854B8" w:rsidRPr="001854B8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854B8" w:rsidRPr="001854B8">
        <w:rPr>
          <w:rFonts w:asciiTheme="minorHAnsi" w:eastAsia="Quattrocento Sans" w:hAnsiTheme="minorHAnsi" w:cstheme="minorHAnsi"/>
          <w:b/>
          <w:bCs/>
          <w:sz w:val="18"/>
          <w:szCs w:val="18"/>
        </w:rPr>
        <w:t>Songpan</w:t>
      </w:r>
      <w:proofErr w:type="spellEnd"/>
      <w:r w:rsidR="001854B8" w:rsidRPr="001854B8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 City Wall</w:t>
      </w:r>
      <w:r w:rsidR="001854B8" w:rsidRPr="001854B8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1854B8" w:rsidRPr="001854B8">
        <w:rPr>
          <w:rFonts w:asciiTheme="minorHAnsi" w:eastAsia="Quattrocento Sans" w:hAnsiTheme="minorHAnsi" w:cstheme="minorHAnsi"/>
          <w:sz w:val="18"/>
          <w:szCs w:val="18"/>
        </w:rPr>
        <w:t>s</w:t>
      </w:r>
      <w:r w:rsidR="001854B8">
        <w:rPr>
          <w:rFonts w:asciiTheme="minorHAnsi" w:eastAsia="Quattrocento Sans" w:hAnsiTheme="minorHAnsi" w:cstheme="minorHAnsi"/>
          <w:sz w:val="18"/>
          <w:szCs w:val="18"/>
        </w:rPr>
        <w:t>ebuah</w:t>
      </w:r>
      <w:proofErr w:type="spellEnd"/>
      <w:r w:rsidR="001854B8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tembok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yang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mengelilingi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kota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Songpan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dengan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7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pintu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gerbang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dan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dibangun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pada masa Raja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pertama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dinasi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ming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, Raja Zhu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Yuanzhang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berkuasa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(1379 M).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Tembok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ini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sangatlah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kokoh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yang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dimana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erosi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dari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angin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dan air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belum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mampu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merusak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tembok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ini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sampai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>
        <w:rPr>
          <w:rFonts w:asciiTheme="minorHAnsi" w:eastAsia="Quattrocento Sans" w:hAnsiTheme="minorHAnsi" w:cstheme="minorHAnsi"/>
          <w:sz w:val="18"/>
          <w:szCs w:val="18"/>
        </w:rPr>
        <w:t>sekarang</w:t>
      </w:r>
      <w:proofErr w:type="spellEnd"/>
      <w:r w:rsidR="0059173A">
        <w:rPr>
          <w:rFonts w:asciiTheme="minorHAnsi" w:eastAsia="Quattrocento Sans" w:hAnsiTheme="minorHAnsi" w:cstheme="minorHAnsi"/>
          <w:sz w:val="18"/>
          <w:szCs w:val="18"/>
        </w:rPr>
        <w:t xml:space="preserve">. </w:t>
      </w:r>
      <w:proofErr w:type="spellStart"/>
      <w:r w:rsidR="0059173A" w:rsidRPr="00411CD3">
        <w:rPr>
          <w:rFonts w:asciiTheme="minorHAnsi" w:eastAsia="Quattrocento Sans" w:hAnsiTheme="minorHAnsi" w:cstheme="minorHAnsi"/>
          <w:sz w:val="18"/>
          <w:szCs w:val="18"/>
        </w:rPr>
        <w:t>Setelah</w:t>
      </w:r>
      <w:proofErr w:type="spellEnd"/>
      <w:r w:rsidR="0059173A" w:rsidRP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59173A" w:rsidRPr="00411CD3">
        <w:rPr>
          <w:rFonts w:asciiTheme="minorHAnsi" w:eastAsia="Quattrocento Sans" w:hAnsiTheme="minorHAnsi" w:cstheme="minorHAnsi"/>
          <w:sz w:val="18"/>
          <w:szCs w:val="18"/>
        </w:rPr>
        <w:t>itu</w:t>
      </w:r>
      <w:proofErr w:type="spellEnd"/>
      <w:r w:rsidR="0059173A" w:rsidRPr="00411CD3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>pergi</w:t>
      </w:r>
      <w:proofErr w:type="spellEnd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411CD3" w:rsidRPr="00411CD3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Danau </w:t>
      </w:r>
      <w:proofErr w:type="spellStart"/>
      <w:r w:rsidR="00411CD3" w:rsidRPr="00411CD3">
        <w:rPr>
          <w:rFonts w:asciiTheme="minorHAnsi" w:eastAsia="Quattrocento Sans" w:hAnsiTheme="minorHAnsi" w:cstheme="minorHAnsi"/>
          <w:b/>
          <w:bCs/>
          <w:sz w:val="18"/>
          <w:szCs w:val="18"/>
        </w:rPr>
        <w:t>Diexi</w:t>
      </w:r>
      <w:proofErr w:type="spellEnd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>sebuah</w:t>
      </w:r>
      <w:proofErr w:type="spellEnd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>danau</w:t>
      </w:r>
      <w:proofErr w:type="spellEnd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 xml:space="preserve"> yang </w:t>
      </w:r>
      <w:proofErr w:type="spellStart"/>
      <w:r w:rsidR="00411CD3" w:rsidRPr="00411CD3">
        <w:rPr>
          <w:rFonts w:asciiTheme="minorHAnsi" w:eastAsia="Quattrocento Sans" w:hAnsiTheme="minorHAnsi" w:cstheme="minorHAnsi"/>
          <w:sz w:val="18"/>
          <w:szCs w:val="18"/>
        </w:rPr>
        <w:t>ter</w:t>
      </w:r>
      <w:r w:rsidR="00411CD3">
        <w:rPr>
          <w:rFonts w:asciiTheme="minorHAnsi" w:eastAsia="Quattrocento Sans" w:hAnsiTheme="minorHAnsi" w:cstheme="minorHAnsi"/>
          <w:sz w:val="18"/>
          <w:szCs w:val="18"/>
        </w:rPr>
        <w:t>bentuk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akibat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Longsoran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tanah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akibat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gempa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pada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tahun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1933 dan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menenggelamkan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kota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tua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Diexi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sehingga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kita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masih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dapat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melihat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beberapa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spot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seperti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Menara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pengawas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kuil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, dan yang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lainnya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tempat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ini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.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411CD3">
        <w:rPr>
          <w:rFonts w:asciiTheme="minorHAnsi" w:eastAsia="Quattrocento Sans" w:hAnsiTheme="minorHAnsi" w:cstheme="minorHAnsi"/>
          <w:i/>
          <w:iCs/>
          <w:sz w:val="18"/>
          <w:szCs w:val="18"/>
        </w:rPr>
        <w:t xml:space="preserve">Check in </w:t>
      </w:r>
      <w:r w:rsidR="00411CD3">
        <w:rPr>
          <w:rFonts w:asciiTheme="minorHAnsi" w:eastAsia="Quattrocento Sans" w:hAnsiTheme="minorHAnsi" w:cstheme="minorHAnsi"/>
          <w:sz w:val="18"/>
          <w:szCs w:val="18"/>
        </w:rPr>
        <w:t xml:space="preserve">hotel dan </w:t>
      </w:r>
      <w:proofErr w:type="spellStart"/>
      <w:r w:rsidR="00411CD3">
        <w:rPr>
          <w:rFonts w:asciiTheme="minorHAnsi" w:eastAsia="Quattrocento Sans" w:hAnsiTheme="minorHAnsi" w:cstheme="minorHAnsi"/>
          <w:sz w:val="18"/>
          <w:szCs w:val="18"/>
        </w:rPr>
        <w:t>beristirahat</w:t>
      </w:r>
      <w:proofErr w:type="spellEnd"/>
      <w:r w:rsidR="00411CD3">
        <w:rPr>
          <w:rFonts w:asciiTheme="minorHAnsi" w:eastAsia="Quattrocento Sans" w:hAnsiTheme="minorHAnsi" w:cstheme="minorHAnsi"/>
          <w:sz w:val="18"/>
          <w:szCs w:val="18"/>
        </w:rPr>
        <w:t>.</w:t>
      </w:r>
    </w:p>
    <w:p w14:paraId="63ABA2D9" w14:textId="73B17E7A" w:rsidR="00863040" w:rsidRPr="00FB706A" w:rsidRDefault="00863040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Bermalam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r w:rsidR="00411CD3">
        <w:rPr>
          <w:rFonts w:asciiTheme="minorHAnsi" w:eastAsia="Quattrocento Sans" w:hAnsiTheme="minorHAnsi" w:cstheme="minorHAnsi"/>
          <w:i/>
          <w:sz w:val="18"/>
          <w:szCs w:val="18"/>
        </w:rPr>
        <w:t xml:space="preserve">New </w:t>
      </w:r>
      <w:proofErr w:type="spellStart"/>
      <w:r w:rsidR="00411CD3">
        <w:rPr>
          <w:rFonts w:asciiTheme="minorHAnsi" w:eastAsia="Quattrocento Sans" w:hAnsiTheme="minorHAnsi" w:cstheme="minorHAnsi"/>
          <w:i/>
          <w:sz w:val="18"/>
          <w:szCs w:val="18"/>
        </w:rPr>
        <w:t>Jiuzhai</w:t>
      </w:r>
      <w:proofErr w:type="spellEnd"/>
      <w:r w:rsidR="00411CD3">
        <w:rPr>
          <w:rFonts w:asciiTheme="minorHAnsi" w:eastAsia="Quattrocento Sans" w:hAnsiTheme="minorHAnsi" w:cstheme="minorHAnsi"/>
          <w:i/>
          <w:sz w:val="18"/>
          <w:szCs w:val="18"/>
        </w:rPr>
        <w:t xml:space="preserve"> Hotel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 xml:space="preserve"> ***</w:t>
      </w:r>
      <w:r w:rsidR="00411CD3">
        <w:rPr>
          <w:rFonts w:asciiTheme="minorHAnsi" w:eastAsia="Quattrocento Sans" w:hAnsiTheme="minorHAnsi" w:cstheme="minorHAnsi"/>
          <w:i/>
          <w:sz w:val="18"/>
          <w:szCs w:val="18"/>
        </w:rPr>
        <w:t>*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>/similar</w:t>
      </w:r>
    </w:p>
    <w:p w14:paraId="4A93530C" w14:textId="77777777" w:rsidR="00687839" w:rsidRPr="00FB706A" w:rsidRDefault="00687839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</w:p>
    <w:p w14:paraId="10E5C2A3" w14:textId="0495A829" w:rsidR="00687839" w:rsidRPr="00FB706A" w:rsidRDefault="00A226C1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Hari 05: </w:t>
      </w:r>
      <w:r w:rsidR="00411CD3" w:rsidRPr="00E64C15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JIUZHAIGOU </w:t>
      </w:r>
      <w:r w:rsidR="00411CD3" w:rsidRPr="00E64C15">
        <w:rPr>
          <w:rFonts w:asciiTheme="minorHAnsi" w:eastAsia="Quattrocento Sans" w:hAnsiTheme="minorHAnsi" w:cstheme="minorHAnsi"/>
          <w:b/>
          <w:sz w:val="18"/>
          <w:szCs w:val="18"/>
        </w:rPr>
        <w:t>(Makan Pagi, Makan</w:t>
      </w:r>
      <w:r w:rsidR="00411CD3">
        <w:rPr>
          <w:rFonts w:asciiTheme="minorHAnsi" w:eastAsia="Quattrocento Sans" w:hAnsiTheme="minorHAnsi" w:cstheme="minorHAnsi"/>
          <w:b/>
          <w:sz w:val="18"/>
          <w:szCs w:val="18"/>
        </w:rPr>
        <w:t xml:space="preserve"> </w:t>
      </w:r>
      <w:r w:rsidR="00411CD3" w:rsidRPr="00E64C15">
        <w:rPr>
          <w:rFonts w:asciiTheme="minorHAnsi" w:eastAsia="Quattrocento Sans" w:hAnsiTheme="minorHAnsi" w:cstheme="minorHAnsi"/>
          <w:b/>
          <w:sz w:val="18"/>
          <w:szCs w:val="18"/>
        </w:rPr>
        <w:t>Siang</w:t>
      </w:r>
      <w:r w:rsidR="00411CD3">
        <w:rPr>
          <w:rFonts w:asciiTheme="minorHAnsi" w:eastAsia="Quattrocento Sans" w:hAnsiTheme="minorHAnsi" w:cstheme="minorHAnsi"/>
          <w:b/>
          <w:sz w:val="18"/>
          <w:szCs w:val="18"/>
        </w:rPr>
        <w:t>, Makan Malam</w:t>
      </w:r>
      <w:r w:rsidR="00411CD3" w:rsidRPr="00E64C15">
        <w:rPr>
          <w:rFonts w:asciiTheme="minorHAnsi" w:eastAsia="Quattrocento Sans" w:hAnsiTheme="minorHAnsi" w:cstheme="minorHAnsi"/>
          <w:b/>
          <w:sz w:val="18"/>
          <w:szCs w:val="18"/>
        </w:rPr>
        <w:t xml:space="preserve">)           </w:t>
      </w:r>
    </w:p>
    <w:p w14:paraId="5968A16F" w14:textId="025B37AC" w:rsidR="002D6B58" w:rsidRPr="00347DEF" w:rsidRDefault="00FB706A" w:rsidP="00FB706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8"/>
          <w:szCs w:val="18"/>
        </w:rPr>
      </w:pPr>
      <w:r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Sarapan </w:t>
      </w:r>
      <w:proofErr w:type="spellStart"/>
      <w:r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>pagi</w:t>
      </w:r>
      <w:proofErr w:type="spellEnd"/>
      <w:r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di hotel</w:t>
      </w:r>
      <w:r w:rsidR="00863040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>, </w:t>
      </w:r>
      <w:proofErr w:type="spellStart"/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>akan</w:t>
      </w:r>
      <w:proofErr w:type="spellEnd"/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>mengunjungi</w:t>
      </w:r>
      <w:proofErr w:type="spellEnd"/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135FE6" w:rsidRPr="00135FE6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>Jiuzhaigou</w:t>
      </w:r>
      <w:proofErr w:type="spellEnd"/>
      <w:r w:rsidR="00135FE6" w:rsidRPr="00135FE6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 xml:space="preserve"> National Park</w:t>
      </w:r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>dengan</w:t>
      </w:r>
      <w:proofErr w:type="spellEnd"/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135FE6" w:rsidRPr="00135FE6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>Public Eco Bus</w:t>
      </w:r>
      <w:r w:rsidR="00135FE6" w:rsidRP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>.</w:t>
      </w:r>
      <w:r w:rsidR="00135FE6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572D64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Taman Nasional </w:t>
      </w:r>
      <w:proofErr w:type="spellStart"/>
      <w:r w:rsid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seluas</w:t>
      </w:r>
      <w:proofErr w:type="spellEnd"/>
      <w:r w:rsid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720</w:t>
      </w:r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k</w:t>
      </w:r>
      <w:r w:rsid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m</w:t>
      </w:r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  <w:vertAlign w:val="superscript"/>
        </w:rPr>
        <w:t>2</w:t>
      </w:r>
      <w:r w:rsid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572D64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yang </w:t>
      </w:r>
      <w:proofErr w:type="spellStart"/>
      <w:r w:rsidR="00572D64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mempunyai</w:t>
      </w:r>
      <w:proofErr w:type="spellEnd"/>
      <w:r w:rsidR="00572D64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bentuk</w:t>
      </w:r>
      <w:proofErr w:type="spellEnd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permukaan</w:t>
      </w:r>
      <w:proofErr w:type="spellEnd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yang </w:t>
      </w:r>
      <w:proofErr w:type="spellStart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berbeda</w:t>
      </w:r>
      <w:proofErr w:type="spellEnd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di wilayah Utara </w:t>
      </w:r>
      <w:proofErr w:type="spellStart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dengan</w:t>
      </w:r>
      <w:proofErr w:type="spellEnd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permukaan</w:t>
      </w:r>
      <w:proofErr w:type="spellEnd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dataran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yang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rendah</w:t>
      </w:r>
      <w:proofErr w:type="spellEnd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(2000 MDPL) </w:t>
      </w:r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dan </w:t>
      </w:r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wilayah </w:t>
      </w:r>
      <w:proofErr w:type="spellStart"/>
      <w:r w:rsidR="00347DEF" w:rsidRP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Selatannya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yang punya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permukaan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dataran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lebih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tinggi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(4500 MDPL). Taman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nasional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ini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sudah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diresmikan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sebagai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warisan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>alam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dunia oleh UNESCO </w:t>
      </w:r>
      <w:r w:rsidR="00347DEF">
        <w:rPr>
          <w:rFonts w:asciiTheme="minorHAnsi" w:eastAsia="Quattrocento Sans" w:hAnsiTheme="minorHAnsi" w:cstheme="minorHAnsi"/>
          <w:i/>
          <w:iCs/>
          <w:color w:val="000000"/>
          <w:sz w:val="18"/>
          <w:szCs w:val="18"/>
        </w:rPr>
        <w:t>World Heritage</w:t>
      </w:r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, </w:t>
      </w:r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dan juga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sebagai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habitat popular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untuk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Giant Panda dan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dengan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keberagaman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ekosistem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di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dalamnya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.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Setelah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itu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Kembali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ke</w:t>
      </w:r>
      <w:proofErr w:type="spellEnd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hotel dan </w:t>
      </w:r>
      <w:proofErr w:type="spellStart"/>
      <w:r w:rsidR="00CB1CB9">
        <w:rPr>
          <w:rFonts w:asciiTheme="minorHAnsi" w:eastAsia="Quattrocento Sans" w:hAnsiTheme="minorHAnsi" w:cstheme="minorHAnsi"/>
          <w:color w:val="000000"/>
          <w:sz w:val="18"/>
          <w:szCs w:val="18"/>
        </w:rPr>
        <w:t>beristirahat</w:t>
      </w:r>
      <w:proofErr w:type="spellEnd"/>
      <w:r w:rsidR="00347DEF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</w:p>
    <w:p w14:paraId="1E05FE56" w14:textId="24B87B31" w:rsidR="002D6B58" w:rsidRPr="00FB706A" w:rsidRDefault="002D6B58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Bermalam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r w:rsidR="00CB1CB9">
        <w:rPr>
          <w:rFonts w:asciiTheme="minorHAnsi" w:eastAsia="Quattrocento Sans" w:hAnsiTheme="minorHAnsi" w:cstheme="minorHAnsi"/>
          <w:i/>
          <w:sz w:val="18"/>
          <w:szCs w:val="18"/>
        </w:rPr>
        <w:t xml:space="preserve">New </w:t>
      </w:r>
      <w:proofErr w:type="spellStart"/>
      <w:r w:rsidR="00CB1CB9">
        <w:rPr>
          <w:rFonts w:asciiTheme="minorHAnsi" w:eastAsia="Quattrocento Sans" w:hAnsiTheme="minorHAnsi" w:cstheme="minorHAnsi"/>
          <w:i/>
          <w:sz w:val="18"/>
          <w:szCs w:val="18"/>
        </w:rPr>
        <w:t>Jiuzhai</w:t>
      </w:r>
      <w:proofErr w:type="spellEnd"/>
      <w:r w:rsidR="00CB1CB9">
        <w:rPr>
          <w:rFonts w:asciiTheme="minorHAnsi" w:eastAsia="Quattrocento Sans" w:hAnsiTheme="minorHAnsi" w:cstheme="minorHAnsi"/>
          <w:i/>
          <w:sz w:val="18"/>
          <w:szCs w:val="18"/>
        </w:rPr>
        <w:t xml:space="preserve"> Hotel *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>***/similar</w:t>
      </w:r>
    </w:p>
    <w:p w14:paraId="66FAE901" w14:textId="77777777" w:rsidR="00687839" w:rsidRPr="00FB706A" w:rsidRDefault="00687839" w:rsidP="00FB70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Quattrocento Sans" w:hAnsiTheme="minorHAnsi" w:cstheme="minorHAnsi"/>
          <w:color w:val="000000"/>
          <w:sz w:val="18"/>
          <w:szCs w:val="18"/>
        </w:rPr>
      </w:pPr>
    </w:p>
    <w:p w14:paraId="42C9BB4E" w14:textId="279CD972" w:rsidR="002D6B58" w:rsidRPr="00FB706A" w:rsidRDefault="002D6B58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Hari 06</w:t>
      </w:r>
      <w:r w:rsidR="00A226C1"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: </w:t>
      </w:r>
      <w:r w:rsidR="00CB1CB9" w:rsidRPr="00E64C15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JIUZHAIGOU </w:t>
      </w:r>
      <w:r w:rsidR="00CB1CB9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– HUANGLONG – MAOXIAN </w:t>
      </w:r>
      <w:r w:rsidR="00CB1CB9" w:rsidRPr="00E64C15">
        <w:rPr>
          <w:rFonts w:asciiTheme="minorHAnsi" w:eastAsia="Quattrocento Sans" w:hAnsiTheme="minorHAnsi" w:cstheme="minorHAnsi"/>
          <w:b/>
          <w:sz w:val="18"/>
          <w:szCs w:val="18"/>
        </w:rPr>
        <w:t>(Makan Pagi, Makan</w:t>
      </w:r>
      <w:r w:rsidR="00CB1CB9">
        <w:rPr>
          <w:rFonts w:asciiTheme="minorHAnsi" w:eastAsia="Quattrocento Sans" w:hAnsiTheme="minorHAnsi" w:cstheme="minorHAnsi"/>
          <w:b/>
          <w:sz w:val="18"/>
          <w:szCs w:val="18"/>
        </w:rPr>
        <w:t xml:space="preserve"> </w:t>
      </w:r>
      <w:r w:rsidR="00CB1CB9" w:rsidRPr="00E64C15">
        <w:rPr>
          <w:rFonts w:asciiTheme="minorHAnsi" w:eastAsia="Quattrocento Sans" w:hAnsiTheme="minorHAnsi" w:cstheme="minorHAnsi"/>
          <w:b/>
          <w:sz w:val="18"/>
          <w:szCs w:val="18"/>
        </w:rPr>
        <w:t>Siang</w:t>
      </w:r>
      <w:r w:rsidR="00CB1CB9">
        <w:rPr>
          <w:rFonts w:asciiTheme="minorHAnsi" w:eastAsia="Quattrocento Sans" w:hAnsiTheme="minorHAnsi" w:cstheme="minorHAnsi"/>
          <w:b/>
          <w:sz w:val="18"/>
          <w:szCs w:val="18"/>
        </w:rPr>
        <w:t>, Makan Malam</w:t>
      </w:r>
      <w:r w:rsidR="00CB1CB9" w:rsidRPr="00E64C15">
        <w:rPr>
          <w:rFonts w:asciiTheme="minorHAnsi" w:eastAsia="Quattrocento Sans" w:hAnsiTheme="minorHAnsi" w:cstheme="minorHAnsi"/>
          <w:b/>
          <w:sz w:val="18"/>
          <w:szCs w:val="18"/>
        </w:rPr>
        <w:t xml:space="preserve">)           </w:t>
      </w:r>
    </w:p>
    <w:p w14:paraId="1B906CF8" w14:textId="2BD7EF33" w:rsidR="00CB1CB9" w:rsidRPr="008F14DE" w:rsidRDefault="00A226C1" w:rsidP="00CB1CB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8"/>
          <w:szCs w:val="18"/>
        </w:rPr>
      </w:pPr>
      <w:r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Sarapan </w:t>
      </w:r>
      <w:proofErr w:type="spellStart"/>
      <w:r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pagi</w:t>
      </w:r>
      <w:proofErr w:type="spellEnd"/>
      <w:r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di hotel</w:t>
      </w:r>
      <w:r w:rsidR="00CB1CB9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="00CB1CB9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="00CB1CB9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B1CB9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akan</w:t>
      </w:r>
      <w:proofErr w:type="spellEnd"/>
      <w:r w:rsidR="00CB1CB9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B1CB9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mengunjungi</w:t>
      </w:r>
      <w:proofErr w:type="spellEnd"/>
      <w:r w:rsidR="00CB1CB9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C576DC" w:rsidRPr="00C576DC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 xml:space="preserve">HUANGLONG, </w:t>
      </w:r>
      <w:proofErr w:type="spellStart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Tempat</w:t>
      </w:r>
      <w:proofErr w:type="spellEnd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situs </w:t>
      </w:r>
      <w:proofErr w:type="spellStart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warisan</w:t>
      </w:r>
      <w:proofErr w:type="spellEnd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dunia </w:t>
      </w:r>
      <w:proofErr w:type="spellStart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dengan</w:t>
      </w:r>
      <w:proofErr w:type="spellEnd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banyak</w:t>
      </w:r>
      <w:proofErr w:type="spellEnd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pemandangan</w:t>
      </w:r>
      <w:proofErr w:type="spellEnd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dan </w:t>
      </w:r>
      <w:proofErr w:type="spellStart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tempat</w:t>
      </w:r>
      <w:proofErr w:type="spellEnd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wisata</w:t>
      </w:r>
      <w:proofErr w:type="spellEnd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alam</w:t>
      </w:r>
      <w:proofErr w:type="spellEnd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576DC" w:rsidRP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didal</w:t>
      </w:r>
      <w:r w:rsidR="00C576DC">
        <w:rPr>
          <w:rFonts w:asciiTheme="minorHAnsi" w:eastAsia="Quattrocento Sans" w:hAnsiTheme="minorHAnsi" w:cstheme="minorHAnsi"/>
          <w:color w:val="000000"/>
          <w:sz w:val="18"/>
          <w:szCs w:val="18"/>
        </w:rPr>
        <w:t>amnya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.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Tempat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dengan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area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seluas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700km</w:t>
      </w:r>
      <w:r w:rsidR="008F14DE" w:rsidRPr="00C576DC">
        <w:rPr>
          <w:rFonts w:asciiTheme="minorHAnsi" w:eastAsia="Quattrocento Sans" w:hAnsiTheme="minorHAnsi" w:cstheme="minorHAnsi"/>
          <w:color w:val="000000"/>
          <w:sz w:val="18"/>
          <w:szCs w:val="18"/>
          <w:vertAlign w:val="superscript"/>
        </w:rPr>
        <w:t>2</w:t>
      </w:r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  <w:vertAlign w:val="superscript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ini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menjadi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salah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satu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rumah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untuk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banyak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hewan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yang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terancam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punah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seperti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panda dan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kera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emas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. </w:t>
      </w:r>
      <w:proofErr w:type="spellStart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Setelah</w:t>
      </w:r>
      <w:proofErr w:type="spellEnd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itu</w:t>
      </w:r>
      <w:proofErr w:type="spellEnd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akan</w:t>
      </w:r>
      <w:proofErr w:type="spellEnd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melanjutkan</w:t>
      </w:r>
      <w:proofErr w:type="spellEnd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perjalanan</w:t>
      </w:r>
      <w:proofErr w:type="spellEnd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ke</w:t>
      </w:r>
      <w:proofErr w:type="spellEnd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kota</w:t>
      </w:r>
      <w:proofErr w:type="spellEnd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Maoxian</w:t>
      </w:r>
      <w:proofErr w:type="spellEnd"/>
      <w:r w:rsidR="008F14DE" w:rsidRP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, </w:t>
      </w:r>
      <w:r w:rsidR="008F14DE" w:rsidRPr="008F14DE">
        <w:rPr>
          <w:rFonts w:asciiTheme="minorHAnsi" w:eastAsia="Quattrocento Sans" w:hAnsiTheme="minorHAnsi" w:cstheme="minorHAnsi"/>
          <w:i/>
          <w:iCs/>
          <w:color w:val="000000"/>
          <w:sz w:val="18"/>
          <w:szCs w:val="18"/>
        </w:rPr>
        <w:t xml:space="preserve">check </w:t>
      </w:r>
      <w:r w:rsidR="008F14DE">
        <w:rPr>
          <w:rFonts w:asciiTheme="minorHAnsi" w:eastAsia="Quattrocento Sans" w:hAnsiTheme="minorHAnsi" w:cstheme="minorHAnsi"/>
          <w:i/>
          <w:iCs/>
          <w:color w:val="000000"/>
          <w:sz w:val="18"/>
          <w:szCs w:val="18"/>
        </w:rPr>
        <w:t xml:space="preserve">in </w:t>
      </w:r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hotel dan </w:t>
      </w:r>
      <w:proofErr w:type="spellStart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beristirahat</w:t>
      </w:r>
      <w:proofErr w:type="spellEnd"/>
      <w:r w:rsidR="008F14DE">
        <w:rPr>
          <w:rFonts w:asciiTheme="minorHAnsi" w:eastAsia="Quattrocento Sans" w:hAnsiTheme="minorHAnsi" w:cstheme="minorHAnsi"/>
          <w:color w:val="000000"/>
          <w:sz w:val="18"/>
          <w:szCs w:val="18"/>
        </w:rPr>
        <w:t>.</w:t>
      </w:r>
    </w:p>
    <w:p w14:paraId="0EB11BF8" w14:textId="0BCE85DE" w:rsidR="00CB1CB9" w:rsidRPr="00FB706A" w:rsidRDefault="00CB1CB9" w:rsidP="00CB1CB9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Bermalam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8F14DE">
        <w:rPr>
          <w:rFonts w:asciiTheme="minorHAnsi" w:eastAsia="Quattrocento Sans" w:hAnsiTheme="minorHAnsi" w:cstheme="minorHAnsi"/>
          <w:i/>
          <w:sz w:val="18"/>
          <w:szCs w:val="18"/>
        </w:rPr>
        <w:t>Westqiang</w:t>
      </w:r>
      <w:proofErr w:type="spellEnd"/>
      <w:r w:rsidR="008F14DE">
        <w:rPr>
          <w:rFonts w:asciiTheme="minorHAnsi" w:eastAsia="Quattrocento Sans" w:hAnsiTheme="minorHAnsi" w:cstheme="minorHAnsi"/>
          <w:i/>
          <w:sz w:val="18"/>
          <w:szCs w:val="18"/>
        </w:rPr>
        <w:t xml:space="preserve"> Homeland Hotel</w:t>
      </w:r>
      <w:r>
        <w:rPr>
          <w:rFonts w:asciiTheme="minorHAnsi" w:eastAsia="Quattrocento Sans" w:hAnsiTheme="minorHAnsi" w:cstheme="minorHAnsi"/>
          <w:i/>
          <w:sz w:val="18"/>
          <w:szCs w:val="18"/>
        </w:rPr>
        <w:t xml:space="preserve"> *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>***/similar</w:t>
      </w:r>
    </w:p>
    <w:p w14:paraId="13FA816F" w14:textId="3B8AC393" w:rsidR="00687839" w:rsidRPr="00FB706A" w:rsidRDefault="00687839" w:rsidP="00FB70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Quattrocento Sans" w:hAnsiTheme="minorHAnsi" w:cstheme="minorHAnsi"/>
          <w:color w:val="000000"/>
          <w:sz w:val="18"/>
          <w:szCs w:val="18"/>
        </w:rPr>
      </w:pPr>
    </w:p>
    <w:p w14:paraId="0C444815" w14:textId="72E318DA" w:rsidR="00687839" w:rsidRPr="00FB706A" w:rsidRDefault="002D6B58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Hari 07</w:t>
      </w:r>
      <w:r w:rsidR="00A226C1" w:rsidRPr="00FB706A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: </w:t>
      </w:r>
      <w:r w:rsidR="00851A42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MAOXIAN - CHENGDU</w:t>
      </w:r>
      <w:r w:rsidR="00C91D8E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 </w:t>
      </w:r>
      <w:r w:rsidR="00C91D8E" w:rsidRPr="00E64C15">
        <w:rPr>
          <w:rFonts w:asciiTheme="minorHAnsi" w:eastAsia="Quattrocento Sans" w:hAnsiTheme="minorHAnsi" w:cstheme="minorHAnsi"/>
          <w:b/>
          <w:sz w:val="18"/>
          <w:szCs w:val="18"/>
        </w:rPr>
        <w:t>(Makan Pagi, Makan</w:t>
      </w:r>
      <w:r w:rsidR="00C91D8E">
        <w:rPr>
          <w:rFonts w:asciiTheme="minorHAnsi" w:eastAsia="Quattrocento Sans" w:hAnsiTheme="minorHAnsi" w:cstheme="minorHAnsi"/>
          <w:b/>
          <w:sz w:val="18"/>
          <w:szCs w:val="18"/>
        </w:rPr>
        <w:t xml:space="preserve"> </w:t>
      </w:r>
      <w:r w:rsidR="00C91D8E" w:rsidRPr="00E64C15">
        <w:rPr>
          <w:rFonts w:asciiTheme="minorHAnsi" w:eastAsia="Quattrocento Sans" w:hAnsiTheme="minorHAnsi" w:cstheme="minorHAnsi"/>
          <w:b/>
          <w:sz w:val="18"/>
          <w:szCs w:val="18"/>
        </w:rPr>
        <w:t>Siang</w:t>
      </w:r>
      <w:r w:rsidR="00C91D8E">
        <w:rPr>
          <w:rFonts w:asciiTheme="minorHAnsi" w:eastAsia="Quattrocento Sans" w:hAnsiTheme="minorHAnsi" w:cstheme="minorHAnsi"/>
          <w:b/>
          <w:sz w:val="18"/>
          <w:szCs w:val="18"/>
        </w:rPr>
        <w:t>, Makan Malam</w:t>
      </w:r>
      <w:r w:rsidR="00C91D8E" w:rsidRPr="00E64C15">
        <w:rPr>
          <w:rFonts w:asciiTheme="minorHAnsi" w:eastAsia="Quattrocento Sans" w:hAnsiTheme="minorHAnsi" w:cstheme="minorHAnsi"/>
          <w:b/>
          <w:sz w:val="18"/>
          <w:szCs w:val="18"/>
        </w:rPr>
        <w:t xml:space="preserve">)           </w:t>
      </w:r>
    </w:p>
    <w:p w14:paraId="0EF241C8" w14:textId="003D9A32" w:rsidR="00BA66A2" w:rsidRDefault="008F14DE" w:rsidP="00FB706A">
      <w:pPr>
        <w:tabs>
          <w:tab w:val="left" w:pos="720"/>
        </w:tabs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Sarapan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</w:rPr>
        <w:t>pagi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 di hotel,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</w:rPr>
        <w:t>peserta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</w:rPr>
        <w:t>akan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</w:rPr>
        <w:t>memulai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</w:rPr>
        <w:t>perjalanan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</w:rPr>
        <w:t>menuju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</w:rPr>
        <w:t>kota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 Chengdu,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</w:rPr>
        <w:t>mengunjungi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C91D8E">
        <w:rPr>
          <w:rFonts w:asciiTheme="minorHAnsi" w:hAnsiTheme="minorHAnsi" w:cstheme="minorHAnsi"/>
          <w:b/>
          <w:bCs/>
          <w:color w:val="000000"/>
          <w:sz w:val="18"/>
          <w:szCs w:val="18"/>
        </w:rPr>
        <w:t>Panda Base</w:t>
      </w:r>
      <w:r w:rsidR="00C91D8E" w:rsidRPr="00C91D8E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 </w:t>
      </w:r>
      <w:proofErr w:type="spellStart"/>
      <w:r w:rsidR="00C91D8E" w:rsidRPr="00C91D8E">
        <w:rPr>
          <w:rFonts w:asciiTheme="minorHAnsi" w:hAnsiTheme="minorHAnsi" w:cstheme="minorHAnsi"/>
          <w:color w:val="000000"/>
          <w:sz w:val="18"/>
          <w:szCs w:val="18"/>
        </w:rPr>
        <w:t>dengan</w:t>
      </w:r>
      <w:proofErr w:type="spellEnd"/>
      <w:r w:rsidR="00C91D8E"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C91D8E" w:rsidRPr="00C91D8E">
        <w:rPr>
          <w:rFonts w:asciiTheme="minorHAnsi" w:hAnsiTheme="minorHAnsi" w:cstheme="minorHAnsi"/>
          <w:i/>
          <w:iCs/>
          <w:color w:val="000000"/>
          <w:sz w:val="18"/>
          <w:szCs w:val="18"/>
        </w:rPr>
        <w:t>Buggy Car</w:t>
      </w:r>
      <w:r w:rsidR="00C91D8E" w:rsidRPr="00C91D8E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  <w:proofErr w:type="spellStart"/>
      <w:r w:rsidR="00C91D8E" w:rsidRPr="00C91D8E">
        <w:rPr>
          <w:rFonts w:asciiTheme="minorHAnsi" w:hAnsiTheme="minorHAnsi" w:cstheme="minorHAnsi"/>
          <w:color w:val="000000"/>
          <w:sz w:val="18"/>
          <w:szCs w:val="18"/>
        </w:rPr>
        <w:t>Dilanju</w:t>
      </w:r>
      <w:r w:rsidR="00C91D8E">
        <w:rPr>
          <w:rFonts w:asciiTheme="minorHAnsi" w:hAnsiTheme="minorHAnsi" w:cstheme="minorHAnsi"/>
          <w:color w:val="000000"/>
          <w:sz w:val="18"/>
          <w:szCs w:val="18"/>
        </w:rPr>
        <w:t>tkan</w:t>
      </w:r>
      <w:proofErr w:type="spellEnd"/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91D8E">
        <w:rPr>
          <w:rFonts w:asciiTheme="minorHAnsi" w:hAnsiTheme="minorHAnsi" w:cstheme="minorHAnsi"/>
          <w:color w:val="000000"/>
          <w:sz w:val="18"/>
          <w:szCs w:val="18"/>
        </w:rPr>
        <w:t>dengan</w:t>
      </w:r>
      <w:proofErr w:type="spellEnd"/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91D8E">
        <w:rPr>
          <w:rFonts w:asciiTheme="minorHAnsi" w:hAnsiTheme="minorHAnsi" w:cstheme="minorHAnsi"/>
          <w:color w:val="000000"/>
          <w:sz w:val="18"/>
          <w:szCs w:val="18"/>
        </w:rPr>
        <w:t>mengunjungi</w:t>
      </w:r>
      <w:proofErr w:type="spellEnd"/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91D8E">
        <w:rPr>
          <w:rFonts w:asciiTheme="minorHAnsi" w:hAnsiTheme="minorHAnsi" w:cstheme="minorHAnsi"/>
          <w:b/>
          <w:bCs/>
          <w:color w:val="000000"/>
          <w:sz w:val="18"/>
          <w:szCs w:val="18"/>
        </w:rPr>
        <w:t>Chunxi</w:t>
      </w:r>
      <w:proofErr w:type="spellEnd"/>
      <w:r w:rsidR="00C91D8E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 Road</w:t>
      </w:r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dan </w:t>
      </w:r>
      <w:proofErr w:type="spellStart"/>
      <w:r w:rsidR="00C91D8E">
        <w:rPr>
          <w:rFonts w:asciiTheme="minorHAnsi" w:hAnsiTheme="minorHAnsi" w:cstheme="minorHAnsi"/>
          <w:b/>
          <w:bCs/>
          <w:color w:val="000000"/>
          <w:sz w:val="18"/>
          <w:szCs w:val="18"/>
        </w:rPr>
        <w:t>Taikooli</w:t>
      </w:r>
      <w:proofErr w:type="spellEnd"/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, area yang </w:t>
      </w:r>
      <w:proofErr w:type="spellStart"/>
      <w:r w:rsidR="00C91D8E">
        <w:rPr>
          <w:rFonts w:asciiTheme="minorHAnsi" w:hAnsiTheme="minorHAnsi" w:cstheme="minorHAnsi"/>
          <w:color w:val="000000"/>
          <w:sz w:val="18"/>
          <w:szCs w:val="18"/>
        </w:rPr>
        <w:t>terkenal</w:t>
      </w:r>
      <w:proofErr w:type="spellEnd"/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91D8E">
        <w:rPr>
          <w:rFonts w:asciiTheme="minorHAnsi" w:hAnsiTheme="minorHAnsi" w:cstheme="minorHAnsi"/>
          <w:color w:val="000000"/>
          <w:sz w:val="18"/>
          <w:szCs w:val="18"/>
        </w:rPr>
        <w:t>dengan</w:t>
      </w:r>
      <w:proofErr w:type="spellEnd"/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91D8E">
        <w:rPr>
          <w:rFonts w:asciiTheme="minorHAnsi" w:hAnsiTheme="minorHAnsi" w:cstheme="minorHAnsi"/>
          <w:color w:val="000000"/>
          <w:sz w:val="18"/>
          <w:szCs w:val="18"/>
        </w:rPr>
        <w:t>tempat</w:t>
      </w:r>
      <w:proofErr w:type="spellEnd"/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91D8E">
        <w:rPr>
          <w:rFonts w:asciiTheme="minorHAnsi" w:hAnsiTheme="minorHAnsi" w:cstheme="minorHAnsi"/>
          <w:color w:val="000000"/>
          <w:sz w:val="18"/>
          <w:szCs w:val="18"/>
        </w:rPr>
        <w:t>untuk</w:t>
      </w:r>
      <w:proofErr w:type="spellEnd"/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C91D8E">
        <w:rPr>
          <w:rFonts w:asciiTheme="minorHAnsi" w:hAnsiTheme="minorHAnsi" w:cstheme="minorHAnsi"/>
          <w:i/>
          <w:iCs/>
          <w:color w:val="000000"/>
          <w:sz w:val="18"/>
          <w:szCs w:val="18"/>
        </w:rPr>
        <w:t>Shopping</w:t>
      </w:r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di wilayah </w:t>
      </w:r>
      <w:proofErr w:type="spellStart"/>
      <w:r w:rsidR="00C91D8E">
        <w:rPr>
          <w:rFonts w:asciiTheme="minorHAnsi" w:hAnsiTheme="minorHAnsi" w:cstheme="minorHAnsi"/>
          <w:color w:val="000000"/>
          <w:sz w:val="18"/>
          <w:szCs w:val="18"/>
        </w:rPr>
        <w:t>kota</w:t>
      </w:r>
      <w:proofErr w:type="spellEnd"/>
      <w:r w:rsidR="00C91D8E">
        <w:rPr>
          <w:rFonts w:asciiTheme="minorHAnsi" w:hAnsiTheme="minorHAnsi" w:cstheme="minorHAnsi"/>
          <w:color w:val="000000"/>
          <w:sz w:val="18"/>
          <w:szCs w:val="18"/>
        </w:rPr>
        <w:t xml:space="preserve"> Chengdu. </w:t>
      </w:r>
    </w:p>
    <w:p w14:paraId="1D2A2445" w14:textId="733CF48F" w:rsidR="006E6B9F" w:rsidRPr="00C91D8E" w:rsidRDefault="006E6B9F" w:rsidP="00FB706A">
      <w:pPr>
        <w:tabs>
          <w:tab w:val="left" w:pos="720"/>
        </w:tabs>
        <w:jc w:val="both"/>
        <w:rPr>
          <w:rFonts w:asciiTheme="minorHAnsi" w:hAnsiTheme="minorHAnsi" w:cstheme="minorHAnsi"/>
          <w:color w:val="000000"/>
          <w:sz w:val="18"/>
          <w:szCs w:val="18"/>
          <w:lang w:val="es-ES"/>
        </w:rPr>
      </w:pPr>
      <w:proofErr w:type="spellStart"/>
      <w:r>
        <w:rPr>
          <w:rFonts w:asciiTheme="minorHAnsi" w:hAnsiTheme="minorHAnsi" w:cstheme="minorHAnsi"/>
          <w:color w:val="000000"/>
          <w:sz w:val="18"/>
          <w:szCs w:val="18"/>
        </w:rPr>
        <w:t>Bermalam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</w:rPr>
        <w:t xml:space="preserve"> di </w:t>
      </w:r>
      <w:r w:rsidRPr="006E6B9F">
        <w:rPr>
          <w:rFonts w:asciiTheme="minorHAnsi" w:hAnsiTheme="minorHAnsi" w:cstheme="minorHAnsi"/>
          <w:i/>
          <w:iCs/>
          <w:color w:val="000000"/>
          <w:sz w:val="18"/>
          <w:szCs w:val="18"/>
        </w:rPr>
        <w:t>Holiday Inn Express Tianfu airport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*</w:t>
      </w:r>
      <w:r w:rsidR="00F61EDE">
        <w:rPr>
          <w:rFonts w:asciiTheme="minorHAnsi" w:hAnsiTheme="minorHAnsi" w:cstheme="minorHAnsi"/>
          <w:color w:val="000000"/>
          <w:sz w:val="18"/>
          <w:szCs w:val="18"/>
        </w:rPr>
        <w:t>*</w:t>
      </w:r>
      <w:r>
        <w:rPr>
          <w:rFonts w:asciiTheme="minorHAnsi" w:hAnsiTheme="minorHAnsi" w:cstheme="minorHAnsi"/>
          <w:color w:val="000000"/>
          <w:sz w:val="18"/>
          <w:szCs w:val="18"/>
        </w:rPr>
        <w:t>**</w:t>
      </w:r>
      <w:r w:rsidRPr="006E6B9F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/>
          <w:sz w:val="18"/>
          <w:szCs w:val="18"/>
        </w:rPr>
        <w:t>/</w:t>
      </w:r>
      <w:r w:rsidRPr="006E6B9F">
        <w:rPr>
          <w:rFonts w:asciiTheme="minorHAnsi" w:hAnsiTheme="minorHAnsi" w:cstheme="minorHAnsi"/>
          <w:color w:val="000000"/>
          <w:sz w:val="18"/>
          <w:szCs w:val="18"/>
        </w:rPr>
        <w:t>or similar</w:t>
      </w:r>
    </w:p>
    <w:p w14:paraId="1CC6D7A6" w14:textId="77777777" w:rsidR="00851A42" w:rsidRDefault="00851A42">
      <w:pPr>
        <w:suppressAutoHyphens w:val="0"/>
        <w:rPr>
          <w:rFonts w:asciiTheme="minorHAnsi" w:hAnsiTheme="minorHAnsi" w:cstheme="minorHAnsi"/>
          <w:color w:val="000000"/>
          <w:sz w:val="18"/>
          <w:szCs w:val="18"/>
          <w:lang w:val="es-ES"/>
        </w:rPr>
      </w:pPr>
    </w:p>
    <w:p w14:paraId="785F663D" w14:textId="75D54939" w:rsidR="00851A42" w:rsidRDefault="00851A42" w:rsidP="00851A42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851A42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Hari 08: CHENGDU– JAKARTA (</w:t>
      </w:r>
      <w:r w:rsidR="009345E5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B, 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Meals On board</w:t>
      </w:r>
      <w:r w:rsidRPr="00851A42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)</w:t>
      </w:r>
      <w:r w:rsidRPr="00851A42">
        <w:rPr>
          <w:rFonts w:asciiTheme="minorHAnsi" w:eastAsia="Quattrocento Sans" w:hAnsiTheme="minorHAnsi" w:cstheme="minorHAnsi"/>
          <w:b/>
          <w:sz w:val="18"/>
          <w:szCs w:val="18"/>
        </w:rPr>
        <w:t xml:space="preserve"> </w:t>
      </w:r>
    </w:p>
    <w:p w14:paraId="134BB993" w14:textId="32D00B2F" w:rsidR="00851A42" w:rsidRDefault="00851A42" w:rsidP="00851A42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>
        <w:rPr>
          <w:rFonts w:asciiTheme="minorHAnsi" w:eastAsia="Quattrocento Sans" w:hAnsiTheme="minorHAnsi" w:cstheme="minorHAnsi"/>
          <w:b/>
          <w:sz w:val="18"/>
          <w:szCs w:val="18"/>
        </w:rPr>
        <w:t>TFU (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16</w:t>
      </w:r>
      <w:r>
        <w:rPr>
          <w:rFonts w:asciiTheme="minorHAnsi" w:eastAsia="Quattrocento Sans" w:hAnsiTheme="minorHAnsi" w:cstheme="minorHAnsi"/>
          <w:b/>
          <w:sz w:val="18"/>
          <w:szCs w:val="18"/>
        </w:rPr>
        <w:t>.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3</w:t>
      </w:r>
      <w:r>
        <w:rPr>
          <w:rFonts w:asciiTheme="minorHAnsi" w:eastAsia="Quattrocento Sans" w:hAnsiTheme="minorHAnsi" w:cstheme="minorHAnsi"/>
          <w:b/>
          <w:sz w:val="18"/>
          <w:szCs w:val="18"/>
        </w:rPr>
        <w:t>5)– CGK (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2</w:t>
      </w:r>
      <w:r>
        <w:rPr>
          <w:rFonts w:asciiTheme="minorHAnsi" w:eastAsia="Quattrocento Sans" w:hAnsiTheme="minorHAnsi" w:cstheme="minorHAnsi"/>
          <w:b/>
          <w:sz w:val="18"/>
          <w:szCs w:val="18"/>
        </w:rPr>
        <w:t xml:space="preserve">1.30) By </w:t>
      </w:r>
      <w:r w:rsidR="009345E5">
        <w:rPr>
          <w:rFonts w:asciiTheme="minorHAnsi" w:eastAsia="Quattrocento Sans" w:hAnsiTheme="minorHAnsi" w:cstheme="minorHAnsi"/>
          <w:b/>
          <w:sz w:val="18"/>
          <w:szCs w:val="18"/>
        </w:rPr>
        <w:t>CA-475</w:t>
      </w:r>
      <w:r w:rsidR="00BE7A3C">
        <w:rPr>
          <w:rFonts w:asciiTheme="minorHAnsi" w:eastAsia="Quattrocento Sans" w:hAnsiTheme="minorHAnsi" w:cstheme="minorHAnsi"/>
          <w:b/>
          <w:sz w:val="18"/>
          <w:szCs w:val="18"/>
        </w:rPr>
        <w:t xml:space="preserve"> =&gt; Air China</w:t>
      </w:r>
    </w:p>
    <w:p w14:paraId="194F356F" w14:textId="1DE160CB" w:rsidR="00BE7A3C" w:rsidRPr="00851A42" w:rsidRDefault="00BE7A3C" w:rsidP="00851A42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>
        <w:rPr>
          <w:rFonts w:asciiTheme="minorHAnsi" w:eastAsia="Quattrocento Sans" w:hAnsiTheme="minorHAnsi" w:cstheme="minorHAnsi"/>
          <w:b/>
          <w:sz w:val="18"/>
          <w:szCs w:val="18"/>
        </w:rPr>
        <w:t xml:space="preserve">TFU (08.15)- </w:t>
      </w:r>
      <w:proofErr w:type="gramStart"/>
      <w:r>
        <w:rPr>
          <w:rFonts w:asciiTheme="minorHAnsi" w:eastAsia="Quattrocento Sans" w:hAnsiTheme="minorHAnsi" w:cstheme="minorHAnsi"/>
          <w:b/>
          <w:sz w:val="18"/>
          <w:szCs w:val="18"/>
        </w:rPr>
        <w:t>SIN(</w:t>
      </w:r>
      <w:proofErr w:type="gramEnd"/>
      <w:r>
        <w:rPr>
          <w:rFonts w:asciiTheme="minorHAnsi" w:eastAsia="Quattrocento Sans" w:hAnsiTheme="minorHAnsi" w:cstheme="minorHAnsi"/>
          <w:b/>
          <w:sz w:val="18"/>
          <w:szCs w:val="18"/>
        </w:rPr>
        <w:t>13.10) By SQ845 &amp; SIN(16.10) – CGK(16.55) BY SQ962</w:t>
      </w:r>
    </w:p>
    <w:p w14:paraId="5B1AEDB4" w14:textId="1D492743" w:rsidR="00851A42" w:rsidRPr="009345E5" w:rsidRDefault="009345E5" w:rsidP="00851A42">
      <w:pPr>
        <w:tabs>
          <w:tab w:val="left" w:pos="720"/>
        </w:tabs>
        <w:jc w:val="both"/>
        <w:rPr>
          <w:rFonts w:asciiTheme="minorHAnsi" w:hAnsiTheme="minorHAnsi" w:cstheme="minorHAnsi"/>
          <w:color w:val="000000"/>
          <w:sz w:val="18"/>
          <w:szCs w:val="18"/>
          <w:lang w:val="es-ES"/>
        </w:rPr>
      </w:pPr>
      <w:proofErr w:type="spellStart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>Setelah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>sarapan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>pagi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>waktu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bebas </w:t>
      </w:r>
      <w:proofErr w:type="spellStart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>sampai</w:t>
      </w:r>
      <w:proofErr w:type="spellEnd"/>
      <w:r w:rsidR="001C003B"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 w:rsidR="001C003B">
        <w:rPr>
          <w:rFonts w:asciiTheme="minorHAnsi" w:hAnsiTheme="minorHAnsi" w:cstheme="minorHAnsi"/>
          <w:color w:val="000000"/>
          <w:sz w:val="18"/>
          <w:szCs w:val="18"/>
          <w:lang w:val="es-ES"/>
        </w:rPr>
        <w:t>p</w:t>
      </w:r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>eserta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>akan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>diantar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>menuju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>bandara</w:t>
      </w:r>
      <w:proofErr w:type="spellEnd"/>
      <w:r w:rsidRPr="00C91D8E"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>untuk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>penerbangan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  <w:lang w:val="es-ES"/>
        </w:rPr>
        <w:t xml:space="preserve">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menuju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Bandara International Soekarno Hatta, tour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selesai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dan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sampai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berjumpa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di program tour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selanjutnya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</w:p>
    <w:p w14:paraId="19B0AAE1" w14:textId="539BD853" w:rsidR="00BA66A2" w:rsidRPr="003A4F1E" w:rsidRDefault="00BA66A2">
      <w:pPr>
        <w:suppressAutoHyphens w:val="0"/>
        <w:rPr>
          <w:rFonts w:asciiTheme="minorHAnsi" w:hAnsiTheme="minorHAnsi" w:cstheme="minorHAnsi"/>
          <w:color w:val="000000"/>
          <w:sz w:val="18"/>
          <w:szCs w:val="18"/>
        </w:rPr>
      </w:pPr>
      <w:r w:rsidRPr="003A4F1E">
        <w:rPr>
          <w:rFonts w:asciiTheme="minorHAnsi" w:hAnsiTheme="minorHAnsi" w:cstheme="minorHAnsi"/>
          <w:color w:val="000000"/>
          <w:sz w:val="18"/>
          <w:szCs w:val="18"/>
        </w:rPr>
        <w:br w:type="page"/>
      </w:r>
    </w:p>
    <w:p w14:paraId="153EBB91" w14:textId="77777777" w:rsidR="00687839" w:rsidRPr="003A4F1E" w:rsidRDefault="00687839" w:rsidP="00FB706A">
      <w:pPr>
        <w:tabs>
          <w:tab w:val="left" w:pos="720"/>
        </w:tabs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ED25B30" w14:textId="77777777" w:rsidR="002D6B58" w:rsidRPr="003A4F1E" w:rsidRDefault="002D6B58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7012FDB" w14:textId="464A43CA" w:rsidR="00687839" w:rsidRDefault="002D6B58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</w:t>
      </w:r>
      <w:r w:rsidR="009345E5">
        <w:rPr>
          <w:rFonts w:ascii="Calibri" w:eastAsia="Calibri" w:hAnsi="Calibri" w:cs="Calibri"/>
          <w:b/>
          <w:sz w:val="22"/>
          <w:szCs w:val="22"/>
        </w:rPr>
        <w:t>15</w:t>
      </w:r>
      <w:r w:rsidR="00A226C1">
        <w:rPr>
          <w:rFonts w:ascii="Calibri" w:eastAsia="Calibri" w:hAnsi="Calibri" w:cs="Calibri"/>
          <w:b/>
          <w:sz w:val="22"/>
          <w:szCs w:val="22"/>
        </w:rPr>
        <w:t xml:space="preserve"> Pax</w:t>
      </w:r>
      <w:r w:rsidR="003A4F1E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A226C1">
        <w:rPr>
          <w:rFonts w:ascii="Calibri" w:eastAsia="Calibri" w:hAnsi="Calibri" w:cs="Calibri"/>
          <w:b/>
          <w:sz w:val="22"/>
          <w:szCs w:val="22"/>
        </w:rPr>
        <w:t>(</w:t>
      </w:r>
      <w:proofErr w:type="spellStart"/>
      <w:r w:rsidR="00A226C1"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 w:rsidR="00A226C1"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 w:rsidR="00A226C1"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 w:rsidR="00A226C1">
        <w:rPr>
          <w:rFonts w:ascii="Calibri" w:eastAsia="Calibri" w:hAnsi="Calibri" w:cs="Calibri"/>
          <w:b/>
          <w:sz w:val="22"/>
          <w:szCs w:val="22"/>
        </w:rPr>
        <w:t xml:space="preserve"> Deposit Rp. 5.000.000 (First Come First Serve)</w:t>
      </w:r>
    </w:p>
    <w:p w14:paraId="3395C24C" w14:textId="77777777" w:rsidR="00687839" w:rsidRDefault="00A226C1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c"/>
        <w:tblW w:w="107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2"/>
        <w:gridCol w:w="1888"/>
        <w:gridCol w:w="1888"/>
        <w:gridCol w:w="1807"/>
        <w:gridCol w:w="1805"/>
      </w:tblGrid>
      <w:tr w:rsidR="002D6B58" w14:paraId="132965C7" w14:textId="77777777" w:rsidTr="00E26B85">
        <w:trPr>
          <w:trHeight w:val="370"/>
          <w:jc w:val="center"/>
        </w:trPr>
        <w:tc>
          <w:tcPr>
            <w:tcW w:w="331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34B9A01" w14:textId="77777777" w:rsidR="002D6B58" w:rsidRDefault="002D6B58" w:rsidP="002D6B5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65FDB46" w14:textId="77777777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66BEE23" w14:textId="77777777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with bed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46767312" w14:textId="77777777" w:rsidR="001E5C66" w:rsidRDefault="001E5C66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659B8928" w14:textId="3447EDB1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AE9B892" w14:textId="77777777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  <w:p w14:paraId="135A883E" w14:textId="77777777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(Jika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1C003B" w14:paraId="03DE10F7" w14:textId="77777777" w:rsidTr="00E26B85">
        <w:trPr>
          <w:trHeight w:val="370"/>
          <w:jc w:val="center"/>
        </w:trPr>
        <w:tc>
          <w:tcPr>
            <w:tcW w:w="331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CF6DF4E" w14:textId="77777777" w:rsidR="001C003B" w:rsidRDefault="00614408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 January 2024</w:t>
            </w:r>
          </w:p>
          <w:p w14:paraId="6B1E8DCF" w14:textId="43F3AE1F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E7A3C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AIR CHINA (DIRECT FLIGHT)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E3325D4" w14:textId="32120341" w:rsidR="001C003B" w:rsidRDefault="0061440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B3EF195" w14:textId="56223B0B" w:rsidR="001C003B" w:rsidRDefault="0061440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18C6CA7B" w14:textId="20DF06F0" w:rsidR="001C003B" w:rsidRDefault="0061440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14,490,000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D5292FF" w14:textId="6EEF7DAF" w:rsidR="001C003B" w:rsidRDefault="0061440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4,000,000</w:t>
            </w:r>
          </w:p>
        </w:tc>
      </w:tr>
      <w:tr w:rsidR="00BE7A3C" w14:paraId="406532E9" w14:textId="77777777" w:rsidTr="00E26B85">
        <w:trPr>
          <w:trHeight w:val="370"/>
          <w:jc w:val="center"/>
        </w:trPr>
        <w:tc>
          <w:tcPr>
            <w:tcW w:w="331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A28A9AE" w14:textId="77777777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 February 2024</w:t>
            </w:r>
          </w:p>
          <w:p w14:paraId="4A998C05" w14:textId="637C11AA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E7A3C">
              <w:rPr>
                <w:rFonts w:ascii="Calibri" w:eastAsia="Calibri" w:hAnsi="Calibri" w:cs="Calibri"/>
                <w:b/>
                <w:color w:val="1F497D" w:themeColor="text2"/>
                <w:sz w:val="20"/>
                <w:szCs w:val="20"/>
              </w:rPr>
              <w:t>Singapore Airlines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F9D8AC8" w14:textId="713A1453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15,990,000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9E21B3B" w14:textId="6C0867CE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15,990,000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523B9AF2" w14:textId="5A9CEBE5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15,490,000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3B42110" w14:textId="30CE82D7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4,000,000</w:t>
            </w:r>
          </w:p>
        </w:tc>
      </w:tr>
      <w:tr w:rsidR="00BE7A3C" w14:paraId="46465352" w14:textId="77777777" w:rsidTr="00614408">
        <w:trPr>
          <w:trHeight w:val="370"/>
          <w:jc w:val="center"/>
        </w:trPr>
        <w:tc>
          <w:tcPr>
            <w:tcW w:w="3312" w:type="dxa"/>
            <w:shd w:val="clear" w:color="auto" w:fill="FFFFFF"/>
            <w:vAlign w:val="center"/>
          </w:tcPr>
          <w:p w14:paraId="164A2291" w14:textId="77777777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22 February 2024</w:t>
            </w:r>
          </w:p>
          <w:p w14:paraId="48C3BF55" w14:textId="351CCF32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E7A3C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AIR CHINA (DIRECT FLIGHT)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18900C14" w14:textId="4C5BA85F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692C19D4" w14:textId="73571847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07" w:type="dxa"/>
            <w:shd w:val="clear" w:color="auto" w:fill="FFFFFF"/>
          </w:tcPr>
          <w:p w14:paraId="5BE7CD8E" w14:textId="6F4B5ED7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14,490,000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66C59DDF" w14:textId="39825278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4,000,000</w:t>
            </w:r>
          </w:p>
        </w:tc>
      </w:tr>
      <w:tr w:rsidR="00BE7A3C" w14:paraId="22FDA745" w14:textId="77777777" w:rsidTr="00614408">
        <w:trPr>
          <w:trHeight w:val="370"/>
          <w:jc w:val="center"/>
        </w:trPr>
        <w:tc>
          <w:tcPr>
            <w:tcW w:w="3312" w:type="dxa"/>
            <w:shd w:val="clear" w:color="auto" w:fill="FFFFFF"/>
            <w:vAlign w:val="center"/>
          </w:tcPr>
          <w:p w14:paraId="6E52DDAE" w14:textId="77777777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 Maret 2024</w:t>
            </w:r>
          </w:p>
          <w:p w14:paraId="26B2D17E" w14:textId="55A84997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E7A3C">
              <w:rPr>
                <w:rFonts w:ascii="Calibri" w:eastAsia="Calibri" w:hAnsi="Calibri" w:cs="Calibri"/>
                <w:b/>
                <w:color w:val="1F497D" w:themeColor="text2"/>
                <w:sz w:val="20"/>
                <w:szCs w:val="20"/>
              </w:rPr>
              <w:t>Singapore Airlines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351BA863" w14:textId="35D5D08C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15,990,000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0117C119" w14:textId="66AE4AC5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15,990,000</w:t>
            </w:r>
          </w:p>
        </w:tc>
        <w:tc>
          <w:tcPr>
            <w:tcW w:w="1807" w:type="dxa"/>
            <w:shd w:val="clear" w:color="auto" w:fill="FFFFFF"/>
          </w:tcPr>
          <w:p w14:paraId="07579B7A" w14:textId="47776572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15,490,000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46F43E0F" w14:textId="4A7BA63F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4,000,000</w:t>
            </w:r>
          </w:p>
        </w:tc>
      </w:tr>
      <w:tr w:rsidR="00BE7A3C" w14:paraId="7AF807B0" w14:textId="77777777" w:rsidTr="00614408">
        <w:trPr>
          <w:trHeight w:val="370"/>
          <w:jc w:val="center"/>
        </w:trPr>
        <w:tc>
          <w:tcPr>
            <w:tcW w:w="3312" w:type="dxa"/>
            <w:shd w:val="clear" w:color="auto" w:fill="FFFFFF"/>
            <w:vAlign w:val="center"/>
          </w:tcPr>
          <w:p w14:paraId="5F266037" w14:textId="77777777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 Mar 2024</w:t>
            </w:r>
          </w:p>
          <w:p w14:paraId="2CE20077" w14:textId="5E460F6C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E7A3C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AIR CHINA (DIRECT FLIGHT)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753898D0" w14:textId="57A2A2E1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174B5DA0" w14:textId="154F710D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07" w:type="dxa"/>
            <w:shd w:val="clear" w:color="auto" w:fill="FFFFFF"/>
          </w:tcPr>
          <w:p w14:paraId="4153728E" w14:textId="23B0B500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14,490,000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395E8A9A" w14:textId="4D1C7A18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4,000,000</w:t>
            </w:r>
          </w:p>
        </w:tc>
      </w:tr>
      <w:tr w:rsidR="00BE7A3C" w14:paraId="493DA191" w14:textId="77777777" w:rsidTr="00614408">
        <w:trPr>
          <w:trHeight w:val="370"/>
          <w:jc w:val="center"/>
        </w:trPr>
        <w:tc>
          <w:tcPr>
            <w:tcW w:w="3312" w:type="dxa"/>
            <w:shd w:val="clear" w:color="auto" w:fill="FFFFFF"/>
            <w:vAlign w:val="center"/>
          </w:tcPr>
          <w:p w14:paraId="330C7651" w14:textId="77777777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19 Apr 2024</w:t>
            </w:r>
          </w:p>
          <w:p w14:paraId="4D37EFF5" w14:textId="0023D294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E7A3C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AIR CHINA (DIRECT FLIGHT)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75FD5D79" w14:textId="5884D44B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13F7D223" w14:textId="7AD11876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07" w:type="dxa"/>
            <w:shd w:val="clear" w:color="auto" w:fill="FFFFFF"/>
          </w:tcPr>
          <w:p w14:paraId="254540D7" w14:textId="42A45131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14,490,000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6CD52D74" w14:textId="34CB950D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4,000,000</w:t>
            </w:r>
          </w:p>
        </w:tc>
      </w:tr>
      <w:tr w:rsidR="00BE7A3C" w14:paraId="7A83E5D7" w14:textId="77777777" w:rsidTr="00614408">
        <w:trPr>
          <w:trHeight w:val="370"/>
          <w:jc w:val="center"/>
        </w:trPr>
        <w:tc>
          <w:tcPr>
            <w:tcW w:w="3312" w:type="dxa"/>
            <w:shd w:val="clear" w:color="auto" w:fill="FFFFFF"/>
            <w:vAlign w:val="center"/>
          </w:tcPr>
          <w:p w14:paraId="5EB0EDF3" w14:textId="77777777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 May 2024</w:t>
            </w:r>
          </w:p>
          <w:p w14:paraId="797933B9" w14:textId="44A55ADE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E7A3C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AIR CHINA (DIRECT FLIGHT)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39C23A6A" w14:textId="0121DBCF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6B47D83C" w14:textId="0AFA3DA3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07" w:type="dxa"/>
            <w:shd w:val="clear" w:color="auto" w:fill="FFFFFF"/>
          </w:tcPr>
          <w:p w14:paraId="3E3F6CEF" w14:textId="3D1B5ADA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14,490,000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2242DF79" w14:textId="5D792ADB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4,000,000</w:t>
            </w:r>
          </w:p>
        </w:tc>
      </w:tr>
      <w:tr w:rsidR="00BE7A3C" w14:paraId="3D0FC901" w14:textId="77777777" w:rsidTr="00E26B85">
        <w:trPr>
          <w:trHeight w:val="370"/>
          <w:jc w:val="center"/>
        </w:trPr>
        <w:tc>
          <w:tcPr>
            <w:tcW w:w="331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48B66B5" w14:textId="77777777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25 Jun 2024</w:t>
            </w:r>
          </w:p>
          <w:p w14:paraId="63D2F21F" w14:textId="22F0171B" w:rsidR="00BE7A3C" w:rsidRDefault="00BE7A3C" w:rsidP="00BE7A3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E7A3C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AIR CHINA (DIRECT FLIGHT)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E9F8114" w14:textId="0C6E0AFF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827B2BC" w14:textId="74A8A0A4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14,990,000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6600A14C" w14:textId="0427A2C7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14,490,000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138D9FE" w14:textId="7F9C4EAE" w:rsidR="00BE7A3C" w:rsidRDefault="00BE7A3C" w:rsidP="00BE7A3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Rp 4,000,000</w:t>
            </w:r>
          </w:p>
        </w:tc>
      </w:tr>
    </w:tbl>
    <w:p w14:paraId="146891C1" w14:textId="793D7C6A" w:rsidR="00687839" w:rsidRDefault="00A226C1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  <w:highlight w:val="yellow"/>
        </w:rPr>
        <w:t xml:space="preserve">NFANT FLAT </w:t>
      </w:r>
      <w:proofErr w:type="gramStart"/>
      <w:r>
        <w:rPr>
          <w:rFonts w:ascii="Calibri" w:eastAsia="Calibri" w:hAnsi="Calibri" w:cs="Calibri"/>
          <w:i/>
          <w:sz w:val="18"/>
          <w:szCs w:val="18"/>
          <w:highlight w:val="yellow"/>
        </w:rPr>
        <w:t>RATE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Rp 3,750,000</w:t>
      </w:r>
    </w:p>
    <w:p w14:paraId="0AAC60E6" w14:textId="77777777" w:rsidR="00687839" w:rsidRDefault="00A226C1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Korea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</w:p>
    <w:p w14:paraId="120E0B7C" w14:textId="77777777" w:rsidR="00687839" w:rsidRDefault="00687839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tbl>
      <w:tblPr>
        <w:tblStyle w:val="ad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687839" w14:paraId="347393F9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3FDB42CD" w14:textId="77777777" w:rsidR="00687839" w:rsidRDefault="00A226C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599E997F" w14:textId="77777777" w:rsidR="00687839" w:rsidRDefault="00A226C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687839" w14:paraId="10B78EC1" w14:textId="77777777">
        <w:trPr>
          <w:trHeight w:val="2326"/>
        </w:trPr>
        <w:tc>
          <w:tcPr>
            <w:tcW w:w="5421" w:type="dxa"/>
            <w:vAlign w:val="center"/>
          </w:tcPr>
          <w:p w14:paraId="51009471" w14:textId="4F42BB7B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</w:t>
            </w:r>
            <w:r w:rsidR="001E5C6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Chengdu </w:t>
            </w:r>
            <w:r w:rsidR="009345E5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Air China Direct Flight</w:t>
            </w:r>
            <w:r w:rsidR="00BE7A3C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/ Singapore Airlines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1E4B9CDA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 </w:t>
            </w:r>
          </w:p>
          <w:p w14:paraId="55CD1CF4" w14:textId="5E951812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</w:t>
            </w:r>
            <w:r w:rsidR="003E0DC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 Local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38DC9A9A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0223D73F" w14:textId="77777777" w:rsidR="00687839" w:rsidRPr="00E139D7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</w:pP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Acara</w:t>
            </w:r>
            <w:proofErr w:type="spellEnd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Tour &amp; </w:t>
            </w: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makan</w:t>
            </w:r>
            <w:proofErr w:type="spellEnd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sesuai</w:t>
            </w:r>
            <w:proofErr w:type="spellEnd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program </w:t>
            </w: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paket</w:t>
            </w:r>
            <w:proofErr w:type="spellEnd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tour </w:t>
            </w: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diatas</w:t>
            </w:r>
            <w:proofErr w:type="spellEnd"/>
          </w:p>
          <w:p w14:paraId="34054270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48D27F28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4E65026A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Kits (Luggage Tag)</w:t>
            </w:r>
          </w:p>
          <w:p w14:paraId="141A7108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Insurance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69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494" w:type="dxa"/>
            <w:vAlign w:val="center"/>
          </w:tcPr>
          <w:p w14:paraId="05CE4FF7" w14:textId="0A6E2C1F" w:rsidR="001E5C66" w:rsidRPr="002A6B0B" w:rsidRDefault="001E5C66">
            <w:pPr>
              <w:tabs>
                <w:tab w:val="left" w:pos="13830"/>
              </w:tabs>
              <w:ind w:hanging="18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•</w:t>
            </w:r>
            <w:r w:rsidRPr="002A6B0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 xml:space="preserve">Visa </w:t>
            </w:r>
            <w:proofErr w:type="spellStart"/>
            <w:r w:rsidR="003E0D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Group</w:t>
            </w:r>
            <w:proofErr w:type="spellEnd"/>
            <w:r w:rsidR="003E0D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 w:rsidRPr="002A6B0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China Rp 1,000,000</w:t>
            </w:r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(*</w:t>
            </w:r>
            <w:proofErr w:type="spellStart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Ketentuan</w:t>
            </w:r>
            <w:proofErr w:type="spellEnd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dapat</w:t>
            </w:r>
            <w:proofErr w:type="spellEnd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berubah</w:t>
            </w:r>
            <w:proofErr w:type="spellEnd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sewaktu-waktu</w:t>
            </w:r>
            <w:proofErr w:type="spellEnd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dari</w:t>
            </w:r>
            <w:proofErr w:type="spellEnd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kedutaan</w:t>
            </w:r>
            <w:proofErr w:type="spellEnd"/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besar China) </w:t>
            </w:r>
            <w:proofErr w:type="spellStart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>Pembuatan</w:t>
            </w:r>
            <w:proofErr w:type="spellEnd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 xml:space="preserve"> Visa </w:t>
            </w:r>
            <w:proofErr w:type="spellStart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>Group</w:t>
            </w:r>
            <w:proofErr w:type="spellEnd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>, </w:t>
            </w:r>
            <w:proofErr w:type="spellStart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>hanya</w:t>
            </w:r>
            <w:proofErr w:type="spellEnd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>dengan</w:t>
            </w:r>
            <w:proofErr w:type="spellEnd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>paspor</w:t>
            </w:r>
            <w:proofErr w:type="spellEnd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 xml:space="preserve"> dan </w:t>
            </w:r>
            <w:proofErr w:type="spellStart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>pas</w:t>
            </w:r>
            <w:proofErr w:type="spellEnd"/>
            <w:r w:rsidRPr="002A6B0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  <w:lang w:val="es-ES"/>
              </w:rPr>
              <w:t xml:space="preserve"> foto</w:t>
            </w:r>
            <w:r w:rsidRPr="002A6B0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  <w:p w14:paraId="1BDACF85" w14:textId="2712CDD2" w:rsidR="00687839" w:rsidRDefault="00A226C1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Tour Leader, Local Guide, Driver: </w:t>
            </w:r>
            <w:r w:rsidR="00B42921">
              <w:rPr>
                <w:rFonts w:ascii="Calibri" w:eastAsia="Calibri" w:hAnsi="Calibri" w:cs="Calibri"/>
                <w:b/>
                <w:sz w:val="18"/>
                <w:szCs w:val="18"/>
              </w:rPr>
              <w:t>Rp1</w:t>
            </w:r>
            <w:r w:rsidR="002A6B0B">
              <w:rPr>
                <w:rFonts w:ascii="Calibri" w:eastAsia="Calibri" w:hAnsi="Calibri" w:cs="Calibri"/>
                <w:b/>
                <w:sz w:val="18"/>
                <w:szCs w:val="18"/>
              </w:rPr>
              <w:t>00</w:t>
            </w:r>
            <w:r w:rsidR="00B42921">
              <w:rPr>
                <w:rFonts w:ascii="Calibri" w:eastAsia="Calibri" w:hAnsi="Calibri" w:cs="Calibri"/>
                <w:b/>
                <w:sz w:val="18"/>
                <w:szCs w:val="18"/>
              </w:rPr>
              <w:t>.000/Pax/Day (</w:t>
            </w:r>
            <w:r w:rsidR="002A6B0B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8 </w:t>
            </w:r>
            <w:r w:rsidR="00B42921">
              <w:rPr>
                <w:rFonts w:ascii="Calibri" w:eastAsia="Calibri" w:hAnsi="Calibri" w:cs="Calibri"/>
                <w:b/>
                <w:sz w:val="18"/>
                <w:szCs w:val="18"/>
              </w:rPr>
              <w:t>HARI) =&gt; Total Rp 80</w:t>
            </w:r>
            <w:r w:rsidR="002A6B0B">
              <w:rPr>
                <w:rFonts w:ascii="Calibri" w:eastAsia="Calibri" w:hAnsi="Calibri" w:cs="Calibri"/>
                <w:b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,000/Pax</w:t>
            </w:r>
          </w:p>
          <w:p w14:paraId="3457D4F1" w14:textId="77777777" w:rsidR="00687839" w:rsidRDefault="00A226C1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Tips Porter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28910129" w14:textId="77777777" w:rsidR="00687839" w:rsidRDefault="00A226C1">
            <w:pPr>
              <w:tabs>
                <w:tab w:val="left" w:pos="0"/>
              </w:tabs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Jika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5DE6530A" w14:textId="77777777" w:rsidR="00687839" w:rsidRDefault="00687839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80C9BF8" w14:textId="77777777" w:rsidR="00687839" w:rsidRDefault="00A226C1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OPTIONAL:</w:t>
            </w:r>
          </w:p>
          <w:p w14:paraId="46C8642B" w14:textId="77777777" w:rsidR="00687839" w:rsidRDefault="00A226C1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</w:t>
            </w:r>
          </w:p>
        </w:tc>
      </w:tr>
    </w:tbl>
    <w:p w14:paraId="351FABD7" w14:textId="1EDA8431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1B101C7E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5421C8E4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2F24B8BB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Apabila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ada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revisi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/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penambahan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halaman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4 – 5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harap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dilampirkan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juga.</w:t>
      </w:r>
    </w:p>
    <w:p w14:paraId="2ECFB8F9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booked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DP dan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telah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melakukan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konfirmasi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via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email ke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memberikan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konfirmasi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tour.</w:t>
      </w:r>
    </w:p>
    <w:p w14:paraId="71F7F688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belum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DP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statusnya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masih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tergeser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kapan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saja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DP.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membayar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DP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kurang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dari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ketentuan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berlaku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digeser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tanpa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adanya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pengembalian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50B9A396" w14:textId="77777777" w:rsidR="00687839" w:rsidRPr="00E139D7" w:rsidRDefault="00A226C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lastRenderedPageBreak/>
        <w:t>3.</w:t>
      </w:r>
      <w:r w:rsidRPr="00E139D7">
        <w:rPr>
          <w:sz w:val="14"/>
          <w:szCs w:val="14"/>
          <w:lang w:val="es-ES"/>
        </w:rPr>
        <w:t xml:space="preserve">   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Beberapa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airlines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menerapkan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kebijakan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memperbolehkan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perubahan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oleh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karena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itu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perubahan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sifatnya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pengajuan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tergantung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airlines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sistem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booking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jika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bisa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dilakukan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mengacu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kepada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policy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akibat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own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reason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. </w:t>
      </w:r>
    </w:p>
    <w:p w14:paraId="7CC585C8" w14:textId="77777777" w:rsidR="00687839" w:rsidRPr="00E139D7" w:rsidRDefault="00A226C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4.</w:t>
      </w:r>
      <w:r w:rsidRPr="00E139D7">
        <w:rPr>
          <w:sz w:val="14"/>
          <w:szCs w:val="14"/>
          <w:lang w:val="es-ES"/>
        </w:rPr>
        <w:t xml:space="preserve">   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Bagi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peserta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berusia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diatas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69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tahun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memiliki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keterbatasan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fisik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mental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wajib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didampingi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oleh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pendamping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40AA571F" w14:textId="77777777" w:rsidR="00687839" w:rsidRPr="00E139D7" w:rsidRDefault="00A226C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5.</w:t>
      </w:r>
      <w:r w:rsidRPr="00E139D7">
        <w:rPr>
          <w:sz w:val="14"/>
          <w:szCs w:val="14"/>
          <w:lang w:val="es-ES"/>
        </w:rPr>
        <w:t xml:space="preserve">   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Bagi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peserta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berusia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diatas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69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tahun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wajib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membayarkan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extra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premi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asuransi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perjalanan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termasuk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61DD17B4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6.</w:t>
      </w:r>
      <w:r w:rsidRPr="00E139D7">
        <w:rPr>
          <w:sz w:val="14"/>
          <w:szCs w:val="14"/>
          <w:lang w:val="es-ES"/>
        </w:rPr>
        <w:t xml:space="preserve">     </w:t>
      </w:r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Tour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tarif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dasar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secara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otomatis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mengikat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tetapi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airport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internasional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/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Tipping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/Visa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masih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berubah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sewaktu-waktu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tanpa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proofErr w:type="gramStart"/>
      <w:r w:rsidRPr="00E139D7">
        <w:rPr>
          <w:rFonts w:ascii="Arial" w:eastAsia="Arial" w:hAnsi="Arial" w:cs="Arial"/>
          <w:sz w:val="20"/>
          <w:szCs w:val="20"/>
          <w:lang w:val="es-ES"/>
        </w:rPr>
        <w:t>pemberitahuan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terlebih</w:t>
      </w:r>
      <w:proofErr w:type="spellEnd"/>
      <w:proofErr w:type="gram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dahulu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sesuai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kondisi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berlaku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(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seperti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kenaikan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signifikan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akibat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kurs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kenaikan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fuel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surcharge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dll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) dan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sebelum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keberangkatan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atau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tiket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diissued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(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internasional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).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Sebelum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adanya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basic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berubah-ubah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sewaktu-waktu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79E32D41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7.</w:t>
      </w:r>
      <w:r w:rsidRPr="00E139D7">
        <w:rPr>
          <w:sz w:val="14"/>
          <w:szCs w:val="14"/>
          <w:lang w:val="es-ES"/>
        </w:rPr>
        <w:t xml:space="preserve">   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merupakan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All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in (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Termasuk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international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),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tariff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dasar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mengikat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apabila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namun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internasional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mengikat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1B4C00CA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e"/>
        <w:tblW w:w="8250" w:type="dxa"/>
        <w:tblInd w:w="12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687839" w14:paraId="77CC915E" w14:textId="77777777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07B2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07FC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43F6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47D6000B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687839" w14:paraId="3A7F82A0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A826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B450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3A4D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687839" w14:paraId="3A3A09AF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81F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587C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9B57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5F925770" w14:textId="77777777" w:rsidR="00687839" w:rsidRDefault="00A226C1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C314DDD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A84D985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Dapat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599B309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64763370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25A0415B" w14:textId="77777777" w:rsidR="00687839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0FF80898" w14:textId="77777777" w:rsidR="00687839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396E5C1A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9D023B7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20F70E41" w14:textId="77777777" w:rsidR="00687839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40EAA73C" w14:textId="77777777" w:rsidR="00687839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051E778D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Noto Sans Symbols" w:eastAsia="Noto Sans Symbols" w:hAnsi="Noto Sans Symbols" w:cs="Noto Sans Symbols"/>
          <w:sz w:val="20"/>
          <w:szCs w:val="20"/>
          <w:lang w:val="fr-FR"/>
        </w:rPr>
        <w:lastRenderedPageBreak/>
        <w:t>▪</w:t>
      </w:r>
      <w:r w:rsidRPr="00E139D7">
        <w:rPr>
          <w:sz w:val="14"/>
          <w:szCs w:val="14"/>
          <w:lang w:val="fr-FR"/>
        </w:rPr>
        <w:t xml:space="preserve">          </w:t>
      </w:r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8-15 </w:t>
      </w:r>
      <w:proofErr w:type="gramStart"/>
      <w:r w:rsidRPr="00E139D7">
        <w:rPr>
          <w:rFonts w:ascii="Arial" w:eastAsia="Arial" w:hAnsi="Arial" w:cs="Arial"/>
          <w:sz w:val="20"/>
          <w:szCs w:val="20"/>
          <w:lang w:val="fr-FR"/>
        </w:rPr>
        <w:t>Hari:</w:t>
      </w:r>
      <w:proofErr w:type="gram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30 % dari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7CDD0C06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E139D7">
        <w:rPr>
          <w:sz w:val="14"/>
          <w:szCs w:val="14"/>
          <w:lang w:val="fr-FR"/>
        </w:rPr>
        <w:t xml:space="preserve">          </w:t>
      </w:r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3-7 </w:t>
      </w:r>
      <w:proofErr w:type="spellStart"/>
      <w:proofErr w:type="gramStart"/>
      <w:r w:rsidRPr="00E139D7">
        <w:rPr>
          <w:rFonts w:ascii="Arial" w:eastAsia="Arial" w:hAnsi="Arial" w:cs="Arial"/>
          <w:sz w:val="20"/>
          <w:szCs w:val="20"/>
          <w:lang w:val="fr-FR"/>
        </w:rPr>
        <w:t>hari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>:</w:t>
      </w:r>
      <w:proofErr w:type="gram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20% dari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47233E09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E139D7">
        <w:rPr>
          <w:sz w:val="14"/>
          <w:szCs w:val="14"/>
          <w:lang w:val="fr-FR"/>
        </w:rPr>
        <w:t xml:space="preserve">          </w:t>
      </w:r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1-2 </w:t>
      </w:r>
      <w:proofErr w:type="spellStart"/>
      <w:proofErr w:type="gramStart"/>
      <w:r w:rsidRPr="00E139D7">
        <w:rPr>
          <w:rFonts w:ascii="Arial" w:eastAsia="Arial" w:hAnsi="Arial" w:cs="Arial"/>
          <w:sz w:val="20"/>
          <w:szCs w:val="20"/>
          <w:lang w:val="fr-FR"/>
        </w:rPr>
        <w:t>hari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>:</w:t>
      </w:r>
      <w:proofErr w:type="gram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10% dari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2E0FC2DA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Arial" w:eastAsia="Arial" w:hAnsi="Arial" w:cs="Arial"/>
          <w:sz w:val="20"/>
          <w:szCs w:val="20"/>
          <w:lang w:val="fr-FR"/>
        </w:rPr>
        <w:t>15.</w:t>
      </w:r>
      <w:r w:rsidRPr="00E139D7">
        <w:rPr>
          <w:sz w:val="14"/>
          <w:szCs w:val="14"/>
          <w:lang w:val="fr-FR"/>
        </w:rPr>
        <w:t xml:space="preserve">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Pembatalan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akibat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force majeur,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seperti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wabah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penyakit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bersifat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pandemic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adanya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travel warning,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bencana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alam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massif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memungkinkan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adanya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tour, dan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lain-lain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akan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mengikuti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kebijakan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berikutnya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yang akan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ditetapkan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oleh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wholesaler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penyelenggara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>.</w:t>
      </w:r>
    </w:p>
    <w:p w14:paraId="2DB2E808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Arial" w:eastAsia="Arial" w:hAnsi="Arial" w:cs="Arial"/>
          <w:sz w:val="20"/>
          <w:szCs w:val="20"/>
          <w:lang w:val="fr-FR"/>
        </w:rPr>
        <w:t>16.</w:t>
      </w:r>
      <w:r w:rsidRPr="00E139D7">
        <w:rPr>
          <w:sz w:val="14"/>
          <w:szCs w:val="14"/>
          <w:lang w:val="fr-FR"/>
        </w:rPr>
        <w:t xml:space="preserve">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Banding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nominal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akibat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case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khusus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dilakukan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maksimal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15hari dari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waktu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nominal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telah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ditetapkan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email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ke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gramStart"/>
      <w:r w:rsidRPr="00E139D7">
        <w:rPr>
          <w:rFonts w:ascii="Arial" w:eastAsia="Arial" w:hAnsi="Arial" w:cs="Arial"/>
          <w:sz w:val="20"/>
          <w:szCs w:val="20"/>
          <w:lang w:val="fr-FR"/>
        </w:rPr>
        <w:t>finance@indotravelstore.com ,</w:t>
      </w:r>
      <w:proofErr w:type="gram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tetapi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keputusan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final dari kami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tetap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diganggu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gugat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>.</w:t>
      </w:r>
    </w:p>
    <w:p w14:paraId="437C55A5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3EE7382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18.</w:t>
      </w:r>
      <w:r w:rsidRPr="00E139D7">
        <w:rPr>
          <w:sz w:val="14"/>
          <w:szCs w:val="14"/>
          <w:lang w:val="es-ES"/>
        </w:rPr>
        <w:t xml:space="preserve">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Biaya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Visa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dikembalikan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3DD21087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ED0DDC4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DD8700F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34FD0B5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480680E7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C8BECE5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5F0BD1E6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6380540C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D2534FD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76EA594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5AD2E62C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7D503CB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1FF6C78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EF11CBF" w14:textId="77777777" w:rsidR="00687839" w:rsidRDefault="00A226C1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2E8AD9E" w14:textId="77777777" w:rsidR="00687839" w:rsidRDefault="0068783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687839">
      <w:footerReference w:type="default" r:id="rId8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B0DB" w14:textId="77777777" w:rsidR="00C30A69" w:rsidRDefault="00C30A69">
      <w:r>
        <w:separator/>
      </w:r>
    </w:p>
  </w:endnote>
  <w:endnote w:type="continuationSeparator" w:id="0">
    <w:p w14:paraId="4D4B65C7" w14:textId="77777777" w:rsidR="00C30A69" w:rsidRDefault="00C30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CD0A" w14:textId="77777777" w:rsidR="00687839" w:rsidRDefault="00A22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8CE8" w14:textId="77777777" w:rsidR="00C30A69" w:rsidRDefault="00C30A69">
      <w:r>
        <w:separator/>
      </w:r>
    </w:p>
  </w:footnote>
  <w:footnote w:type="continuationSeparator" w:id="0">
    <w:p w14:paraId="13EDB52B" w14:textId="77777777" w:rsidR="00C30A69" w:rsidRDefault="00C30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FA8"/>
    <w:multiLevelType w:val="multilevel"/>
    <w:tmpl w:val="707CBE1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0191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39"/>
    <w:rsid w:val="00057545"/>
    <w:rsid w:val="00135FE6"/>
    <w:rsid w:val="00154D87"/>
    <w:rsid w:val="001854B8"/>
    <w:rsid w:val="001C003B"/>
    <w:rsid w:val="001E5C66"/>
    <w:rsid w:val="002271B4"/>
    <w:rsid w:val="002A6B0B"/>
    <w:rsid w:val="002D6B58"/>
    <w:rsid w:val="003256D7"/>
    <w:rsid w:val="00347DEF"/>
    <w:rsid w:val="003A4F1E"/>
    <w:rsid w:val="003E0DCA"/>
    <w:rsid w:val="00411CD3"/>
    <w:rsid w:val="004D699F"/>
    <w:rsid w:val="005338F0"/>
    <w:rsid w:val="00534F04"/>
    <w:rsid w:val="00554833"/>
    <w:rsid w:val="005666E2"/>
    <w:rsid w:val="00572D64"/>
    <w:rsid w:val="0059173A"/>
    <w:rsid w:val="00601907"/>
    <w:rsid w:val="006077B3"/>
    <w:rsid w:val="00614408"/>
    <w:rsid w:val="006713C1"/>
    <w:rsid w:val="00687839"/>
    <w:rsid w:val="006A3889"/>
    <w:rsid w:val="006B53C4"/>
    <w:rsid w:val="006E6B9F"/>
    <w:rsid w:val="00706421"/>
    <w:rsid w:val="00787EC7"/>
    <w:rsid w:val="00806E3B"/>
    <w:rsid w:val="00851A42"/>
    <w:rsid w:val="00863040"/>
    <w:rsid w:val="008F14DE"/>
    <w:rsid w:val="00910AB9"/>
    <w:rsid w:val="00912BCA"/>
    <w:rsid w:val="009345E5"/>
    <w:rsid w:val="009962CF"/>
    <w:rsid w:val="009E1783"/>
    <w:rsid w:val="00A027A2"/>
    <w:rsid w:val="00A226C1"/>
    <w:rsid w:val="00A44CD8"/>
    <w:rsid w:val="00A602EE"/>
    <w:rsid w:val="00A70D8D"/>
    <w:rsid w:val="00B42921"/>
    <w:rsid w:val="00BA66A2"/>
    <w:rsid w:val="00BE7A3C"/>
    <w:rsid w:val="00C05CD9"/>
    <w:rsid w:val="00C23721"/>
    <w:rsid w:val="00C30A69"/>
    <w:rsid w:val="00C576DC"/>
    <w:rsid w:val="00C749D6"/>
    <w:rsid w:val="00C91D8E"/>
    <w:rsid w:val="00CB1CB9"/>
    <w:rsid w:val="00CC0B98"/>
    <w:rsid w:val="00D12E61"/>
    <w:rsid w:val="00D13D23"/>
    <w:rsid w:val="00D44546"/>
    <w:rsid w:val="00DC5C0C"/>
    <w:rsid w:val="00E03497"/>
    <w:rsid w:val="00E139D7"/>
    <w:rsid w:val="00E14D9E"/>
    <w:rsid w:val="00E21C44"/>
    <w:rsid w:val="00E31D5C"/>
    <w:rsid w:val="00E64C15"/>
    <w:rsid w:val="00E71F21"/>
    <w:rsid w:val="00E90E64"/>
    <w:rsid w:val="00F000DD"/>
    <w:rsid w:val="00F61EDE"/>
    <w:rsid w:val="00F9383B"/>
    <w:rsid w:val="00FA46C1"/>
    <w:rsid w:val="00F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8658"/>
  <w15:docId w15:val="{52547BA9-F4F7-483A-B1E8-F5A243E5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85B51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345"/>
    <w:rPr>
      <w:rFonts w:ascii="Courier New" w:eastAsia="Times New Roman" w:hAnsi="Courier New" w:cs="Courier New"/>
      <w:lang w:val="en-US" w:eastAsia="en-US"/>
    </w:rPr>
  </w:style>
  <w:style w:type="character" w:customStyle="1" w:styleId="widget">
    <w:name w:val="widget"/>
    <w:basedOn w:val="DefaultParagraphFont"/>
    <w:rsid w:val="000F234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5C0C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v1msonormal">
    <w:name w:val="v1msonormal"/>
    <w:basedOn w:val="Normal"/>
    <w:rsid w:val="00E90E64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FWYCQtQb/EFvibzf0T5fiZftwg==">AMUW2mXNr7bI1V7T3cexlqrp8xcqrgNCUrK/pxbVhOArv7Qf7CHnKuWi/6RG2kPPwfvN67uLbHoe2QTM7UGhThMk32bIJXjurkCq0sMQDtAb8/RLCWCbn9krnVQM9djQCyjDWXG/K2CejzUEg32ceRdcGp6udubVOgLWfIvoqMD1DM4DiPxRKzw=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INDOTRAVELSTORE WHOLESALER</dc:creator>
  <cp:lastModifiedBy>indo travel</cp:lastModifiedBy>
  <cp:revision>5</cp:revision>
  <dcterms:created xsi:type="dcterms:W3CDTF">2023-11-05T15:53:00Z</dcterms:created>
  <dcterms:modified xsi:type="dcterms:W3CDTF">2023-11-08T03:40:00Z</dcterms:modified>
</cp:coreProperties>
</file>