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D74B" w14:textId="77777777" w:rsidR="001405FC" w:rsidRDefault="00000000">
      <w:pPr>
        <w:tabs>
          <w:tab w:val="left" w:pos="2268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KEPUTUSAN DEKAN FAKULTAS ILMU KOMPUTER</w:t>
      </w:r>
    </w:p>
    <w:p w14:paraId="13A5469E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UNIVERSITAS PEMBANGUNAN NASIONAL “VETERAN” JAWA TIMUR</w:t>
      </w:r>
    </w:p>
    <w:p w14:paraId="4692E43B" w14:textId="4C4807F3" w:rsidR="001405FC" w:rsidRDefault="00000000" w:rsidP="004C562E">
      <w:pPr>
        <w:ind w:left="2977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Nomor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4D13B8" w:rsidRPr="004D13B8">
        <w:rPr>
          <w:rFonts w:ascii="Times New Roman" w:eastAsia="Times New Roman" w:hAnsi="Times New Roman" w:cs="Times New Roman"/>
          <w:b/>
          <w:color w:val="FF0000"/>
        </w:rPr>
        <w:t>XXXXX</w:t>
      </w:r>
    </w:p>
    <w:p w14:paraId="0C4A7431" w14:textId="77777777" w:rsidR="001405FC" w:rsidRDefault="001405FC">
      <w:pPr>
        <w:rPr>
          <w:rFonts w:ascii="Times New Roman" w:eastAsia="Times New Roman" w:hAnsi="Times New Roman" w:cs="Times New Roman"/>
        </w:rPr>
      </w:pPr>
    </w:p>
    <w:p w14:paraId="1F583D97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TENTANG</w:t>
      </w:r>
    </w:p>
    <w:p w14:paraId="173F8FC4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NARASUMBER SEMINAR</w:t>
      </w:r>
    </w:p>
    <w:p w14:paraId="7C7B17BC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INFORMATION TECHNOLOGY INTERNATIONAL </w:t>
      </w:r>
      <w:proofErr w:type="gramStart"/>
      <w:r>
        <w:rPr>
          <w:rFonts w:ascii="Times New Roman" w:eastAsia="Times New Roman" w:hAnsi="Times New Roman" w:cs="Times New Roman"/>
          <w:b/>
        </w:rPr>
        <w:t>SEMINAR  (</w:t>
      </w:r>
      <w:proofErr w:type="gramEnd"/>
      <w:r>
        <w:rPr>
          <w:rFonts w:ascii="Times New Roman" w:eastAsia="Times New Roman" w:hAnsi="Times New Roman" w:cs="Times New Roman"/>
          <w:b/>
        </w:rPr>
        <w:t>IT IS) 2024</w:t>
      </w:r>
    </w:p>
    <w:p w14:paraId="194A76B8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FAKULTAS ILMU KOMPUTER UPN “VETERAN” JAWA TIMUR</w:t>
      </w:r>
    </w:p>
    <w:p w14:paraId="58B92837" w14:textId="77777777" w:rsidR="001405FC" w:rsidRDefault="001405FC">
      <w:pPr>
        <w:ind w:left="2268"/>
        <w:jc w:val="both"/>
        <w:rPr>
          <w:rFonts w:ascii="Times New Roman" w:eastAsia="Times New Roman" w:hAnsi="Times New Roman" w:cs="Times New Roman"/>
        </w:rPr>
      </w:pPr>
    </w:p>
    <w:p w14:paraId="5248A8BC" w14:textId="77777777" w:rsidR="001405FC" w:rsidRDefault="00000000">
      <w:pPr>
        <w:tabs>
          <w:tab w:val="left" w:pos="1985"/>
        </w:tabs>
        <w:ind w:left="2268" w:hanging="241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Menimbang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menunjang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kelancaran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t xml:space="preserve">   </w:t>
      </w:r>
      <w:r>
        <w:rPr>
          <w:rFonts w:ascii="Times New Roman" w:eastAsia="Times New Roman" w:hAnsi="Times New Roman" w:cs="Times New Roman"/>
        </w:rPr>
        <w:t xml:space="preserve">Information Technology International Seminar (IT IS) 2024, </w:t>
      </w: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UPN “Veteran” Jawa Timur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dikeluarkan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keputusan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87E1D92" w14:textId="77777777" w:rsidR="001405FC" w:rsidRDefault="001405FC">
      <w:pPr>
        <w:tabs>
          <w:tab w:val="left" w:pos="1985"/>
        </w:tabs>
        <w:ind w:left="2268" w:hanging="2410"/>
        <w:jc w:val="both"/>
        <w:rPr>
          <w:rFonts w:ascii="Times New Roman" w:eastAsia="Times New Roman" w:hAnsi="Times New Roman" w:cs="Times New Roman"/>
        </w:rPr>
      </w:pPr>
    </w:p>
    <w:p w14:paraId="29414BBF" w14:textId="77777777" w:rsidR="001405FC" w:rsidRDefault="00000000">
      <w:pPr>
        <w:tabs>
          <w:tab w:val="left" w:pos="1985"/>
        </w:tabs>
        <w:ind w:left="2268" w:hanging="24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 a s a r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UPN “Veteran” Jawa Timur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2024.</w:t>
      </w:r>
    </w:p>
    <w:p w14:paraId="4903B2D5" w14:textId="77777777" w:rsidR="001405FC" w:rsidRDefault="001405FC">
      <w:pPr>
        <w:tabs>
          <w:tab w:val="left" w:pos="2127"/>
          <w:tab w:val="left" w:pos="2835"/>
        </w:tabs>
        <w:ind w:left="2268" w:hanging="2268"/>
        <w:jc w:val="both"/>
        <w:rPr>
          <w:rFonts w:ascii="Times New Roman" w:eastAsia="Times New Roman" w:hAnsi="Times New Roman" w:cs="Times New Roman"/>
        </w:rPr>
      </w:pPr>
    </w:p>
    <w:p w14:paraId="2DF0640E" w14:textId="77777777" w:rsidR="001405FC" w:rsidRDefault="00000000">
      <w:pPr>
        <w:tabs>
          <w:tab w:val="left" w:pos="2127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MEMUTUSKAN</w:t>
      </w:r>
    </w:p>
    <w:p w14:paraId="7A3B3C48" w14:textId="77777777" w:rsidR="001405FC" w:rsidRDefault="001405FC">
      <w:pPr>
        <w:tabs>
          <w:tab w:val="left" w:pos="2127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"/>
        <w:tblW w:w="1021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2126"/>
        <w:gridCol w:w="296"/>
        <w:gridCol w:w="7790"/>
      </w:tblGrid>
      <w:tr w:rsidR="001405FC" w14:paraId="232B1AF1" w14:textId="77777777">
        <w:trPr>
          <w:trHeight w:val="964"/>
        </w:trPr>
        <w:tc>
          <w:tcPr>
            <w:tcW w:w="2126" w:type="dxa"/>
            <w:shd w:val="clear" w:color="auto" w:fill="auto"/>
          </w:tcPr>
          <w:p w14:paraId="4D849622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6" w:type="dxa"/>
            <w:shd w:val="clear" w:color="auto" w:fill="auto"/>
          </w:tcPr>
          <w:p w14:paraId="7280797B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45C14970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Keputusan Dekan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Narasumber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Information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Technology International Seminar (IT IS)2024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UPN “Veteran” Jawa Timur;</w:t>
            </w:r>
          </w:p>
        </w:tc>
      </w:tr>
      <w:tr w:rsidR="001405FC" w14:paraId="1ACA543B" w14:textId="77777777">
        <w:trPr>
          <w:trHeight w:val="1403"/>
        </w:trPr>
        <w:tc>
          <w:tcPr>
            <w:tcW w:w="2126" w:type="dxa"/>
            <w:shd w:val="clear" w:color="auto" w:fill="auto"/>
          </w:tcPr>
          <w:p w14:paraId="47B54D71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Kesatu</w:t>
            </w:r>
            <w:proofErr w:type="spellEnd"/>
          </w:p>
        </w:tc>
        <w:tc>
          <w:tcPr>
            <w:tcW w:w="296" w:type="dxa"/>
            <w:shd w:val="clear" w:color="auto" w:fill="auto"/>
          </w:tcPr>
          <w:p w14:paraId="1168C33E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7B16D72B" w14:textId="77777777" w:rsidR="001405FC" w:rsidRDefault="00000000">
            <w:pPr>
              <w:tabs>
                <w:tab w:val="left" w:pos="2127"/>
                <w:tab w:val="left" w:pos="2520"/>
              </w:tabs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Mengangkat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yang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Narasumber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Information Technology International Seminar       ( IT IS) 2024,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UPN “Veteran” Jawa Timur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</w:p>
          <w:p w14:paraId="36498EEC" w14:textId="77777777" w:rsidR="001405FC" w:rsidRDefault="001405FC">
            <w:pPr>
              <w:tabs>
                <w:tab w:val="left" w:pos="2127"/>
                <w:tab w:val="left" w:pos="2520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EFCC8C7" w14:textId="77777777" w:rsidR="001405F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Arjon Turnip, Ph.D. </w:t>
            </w:r>
          </w:p>
          <w:p w14:paraId="02AF5A5B" w14:textId="77777777" w:rsidR="001405FC" w:rsidRDefault="00000000">
            <w:pPr>
              <w:tabs>
                <w:tab w:val="left" w:pos="2127"/>
                <w:tab w:val="left" w:pos="2520"/>
              </w:tabs>
              <w:spacing w:line="276" w:lineRule="auto"/>
              <w:ind w:left="876" w:hanging="42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Lembaga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Indonesia</w:t>
            </w:r>
          </w:p>
          <w:p w14:paraId="1C2A034B" w14:textId="77777777" w:rsidR="001405FC" w:rsidRDefault="00000000">
            <w:pPr>
              <w:tabs>
                <w:tab w:val="left" w:pos="2127"/>
                <w:tab w:val="left" w:pos="2520"/>
              </w:tabs>
              <w:spacing w:line="276" w:lineRule="auto"/>
              <w:ind w:left="876" w:hanging="42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Toba Research Center</w:t>
            </w:r>
          </w:p>
          <w:p w14:paraId="12CD0A80" w14:textId="77777777" w:rsidR="001405F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7"/>
                <w:tab w:val="left" w:pos="25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Ir. 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Joelianto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Ph.D., SMIEEE</w:t>
            </w:r>
          </w:p>
          <w:p w14:paraId="5F188818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Institut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Bandung</w:t>
            </w:r>
          </w:p>
          <w:p w14:paraId="4B29F861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IEEE</w:t>
            </w:r>
          </w:p>
          <w:p w14:paraId="242A7E27" w14:textId="77777777" w:rsidR="001405FC" w:rsidRDefault="00000000">
            <w:pPr>
              <w:spacing w:line="276" w:lineRule="auto"/>
              <w:ind w:left="-117" w:hanging="4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3.   Nama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Prof. Dr. Yul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Yunazwin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Nazaruddin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M.Sc., DIK., IPM.</w:t>
            </w:r>
          </w:p>
          <w:p w14:paraId="0D365AA3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Institut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Bandung</w:t>
            </w:r>
          </w:p>
          <w:p w14:paraId="793FE917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IEEE</w:t>
            </w:r>
          </w:p>
          <w:p w14:paraId="23DE1B4E" w14:textId="77777777" w:rsidR="001405FC" w:rsidRDefault="001405FC">
            <w:pPr>
              <w:spacing w:line="276" w:lineRule="auto"/>
              <w:ind w:left="25" w:hanging="25"/>
              <w:rPr>
                <w:rFonts w:ascii="Times New Roman" w:eastAsia="Times New Roman" w:hAnsi="Times New Roman" w:cs="Times New Roman"/>
              </w:rPr>
            </w:pPr>
          </w:p>
        </w:tc>
      </w:tr>
      <w:tr w:rsidR="001405FC" w14:paraId="2810B116" w14:textId="77777777">
        <w:trPr>
          <w:trHeight w:val="409"/>
        </w:trPr>
        <w:tc>
          <w:tcPr>
            <w:tcW w:w="2126" w:type="dxa"/>
            <w:shd w:val="clear" w:color="auto" w:fill="auto"/>
          </w:tcPr>
          <w:p w14:paraId="5F0E2D8E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Kedua</w:t>
            </w:r>
            <w:proofErr w:type="spellEnd"/>
          </w:p>
        </w:tc>
        <w:tc>
          <w:tcPr>
            <w:tcW w:w="296" w:type="dxa"/>
            <w:shd w:val="clear" w:color="auto" w:fill="auto"/>
          </w:tcPr>
          <w:p w14:paraId="3DF67D6C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34367419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Surat Keputusan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sejak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1405FC" w14:paraId="2E3C9312" w14:textId="77777777">
        <w:tc>
          <w:tcPr>
            <w:tcW w:w="2126" w:type="dxa"/>
            <w:shd w:val="clear" w:color="auto" w:fill="auto"/>
          </w:tcPr>
          <w:p w14:paraId="23664FD7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Ketiga</w:t>
            </w:r>
            <w:proofErr w:type="spellEnd"/>
          </w:p>
        </w:tc>
        <w:tc>
          <w:tcPr>
            <w:tcW w:w="296" w:type="dxa"/>
            <w:shd w:val="clear" w:color="auto" w:fill="auto"/>
          </w:tcPr>
          <w:p w14:paraId="2711C373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6F83CC2B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dikemudian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ternyata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terdapat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kekeliruan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Surat Keputusan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diadakan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sebagaimana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mestinya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05FC" w14:paraId="7BFB3110" w14:textId="77777777">
        <w:tc>
          <w:tcPr>
            <w:tcW w:w="2126" w:type="dxa"/>
            <w:shd w:val="clear" w:color="auto" w:fill="auto"/>
          </w:tcPr>
          <w:p w14:paraId="64E2E058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96" w:type="dxa"/>
            <w:shd w:val="clear" w:color="auto" w:fill="auto"/>
          </w:tcPr>
          <w:p w14:paraId="6EC582C2" w14:textId="77777777" w:rsidR="001405FC" w:rsidRDefault="001405FC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90" w:type="dxa"/>
            <w:shd w:val="clear" w:color="auto" w:fill="auto"/>
          </w:tcPr>
          <w:p w14:paraId="2A3630CF" w14:textId="77777777" w:rsidR="001405FC" w:rsidRDefault="001405FC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</w:tr>
    </w:tbl>
    <w:p w14:paraId="6E963808" w14:textId="77777777" w:rsidR="001405FC" w:rsidRDefault="001405FC">
      <w:pPr>
        <w:tabs>
          <w:tab w:val="left" w:pos="2127"/>
        </w:tabs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0"/>
        <w:tblW w:w="4605" w:type="dxa"/>
        <w:tblInd w:w="5210" w:type="dxa"/>
        <w:tblLayout w:type="fixed"/>
        <w:tblLook w:val="0000" w:firstRow="0" w:lastRow="0" w:firstColumn="0" w:lastColumn="0" w:noHBand="0" w:noVBand="0"/>
      </w:tblPr>
      <w:tblGrid>
        <w:gridCol w:w="2130"/>
        <w:gridCol w:w="270"/>
        <w:gridCol w:w="2205"/>
      </w:tblGrid>
      <w:tr w:rsidR="001405FC" w14:paraId="4AF1F8FB" w14:textId="77777777">
        <w:trPr>
          <w:trHeight w:val="280"/>
        </w:trPr>
        <w:tc>
          <w:tcPr>
            <w:tcW w:w="2130" w:type="dxa"/>
          </w:tcPr>
          <w:p w14:paraId="13F0899D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</w:t>
            </w:r>
          </w:p>
        </w:tc>
        <w:tc>
          <w:tcPr>
            <w:tcW w:w="270" w:type="dxa"/>
          </w:tcPr>
          <w:p w14:paraId="0DDC0582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205" w:type="dxa"/>
          </w:tcPr>
          <w:p w14:paraId="4CCC0BEA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 u r a b a y a</w:t>
            </w:r>
          </w:p>
        </w:tc>
      </w:tr>
      <w:tr w:rsidR="001405FC" w14:paraId="5F747865" w14:textId="77777777">
        <w:trPr>
          <w:trHeight w:val="280"/>
        </w:trPr>
        <w:tc>
          <w:tcPr>
            <w:tcW w:w="2130" w:type="dxa"/>
          </w:tcPr>
          <w:p w14:paraId="3FE9A161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70" w:type="dxa"/>
          </w:tcPr>
          <w:p w14:paraId="00E0EB2C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205" w:type="dxa"/>
          </w:tcPr>
          <w:p w14:paraId="4FAA9DCC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2024</w:t>
            </w:r>
          </w:p>
        </w:tc>
      </w:tr>
      <w:tr w:rsidR="001405FC" w14:paraId="44B95B94" w14:textId="77777777">
        <w:trPr>
          <w:trHeight w:val="2720"/>
        </w:trPr>
        <w:tc>
          <w:tcPr>
            <w:tcW w:w="4605" w:type="dxa"/>
            <w:gridSpan w:val="3"/>
          </w:tcPr>
          <w:p w14:paraId="123BA578" w14:textId="77777777" w:rsidR="001405F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02EB9749" wp14:editId="2317863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30496</wp:posOffset>
                      </wp:positionV>
                      <wp:extent cx="247650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07750" y="3780000"/>
                                <a:ext cx="2476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30496</wp:posOffset>
                      </wp:positionV>
                      <wp:extent cx="2476500" cy="1270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54799DA" w14:textId="77777777" w:rsidR="001405F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 E K A N</w:t>
            </w:r>
          </w:p>
          <w:p w14:paraId="76E60EF1" w14:textId="77777777" w:rsidR="001405FC" w:rsidRDefault="001405F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2D83014" w14:textId="77777777" w:rsidR="001405FC" w:rsidRDefault="001405F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AB96B45" w14:textId="77777777" w:rsidR="001405F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#</w:t>
            </w:r>
          </w:p>
          <w:p w14:paraId="66552795" w14:textId="77777777" w:rsidR="001405FC" w:rsidRDefault="001405F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6BDC6015" w14:textId="77777777" w:rsidR="001405FC" w:rsidRDefault="001405F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05F077C" w14:textId="77777777" w:rsidR="001405FC" w:rsidRDefault="00000000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Prof. Dr. Ir.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</w:rPr>
              <w:t>Novirina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</w:rPr>
              <w:t>Hendrasarie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u w:val="single"/>
              </w:rPr>
              <w:t>, M.T.</w:t>
            </w:r>
          </w:p>
          <w:p w14:paraId="58AECB48" w14:textId="77777777" w:rsidR="001405FC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NIP. 19681126 199403 2 001</w:t>
            </w:r>
          </w:p>
        </w:tc>
      </w:tr>
    </w:tbl>
    <w:p w14:paraId="15FB1D80" w14:textId="77777777" w:rsidR="001405FC" w:rsidRDefault="001405FC">
      <w:pPr>
        <w:tabs>
          <w:tab w:val="left" w:pos="8535"/>
        </w:tabs>
      </w:pPr>
    </w:p>
    <w:p w14:paraId="5DA77E15" w14:textId="77777777" w:rsidR="001405FC" w:rsidRDefault="001405FC">
      <w:pPr>
        <w:tabs>
          <w:tab w:val="left" w:pos="8535"/>
        </w:tabs>
      </w:pPr>
    </w:p>
    <w:p w14:paraId="7D9CC983" w14:textId="77777777" w:rsidR="001405FC" w:rsidRDefault="001405FC">
      <w:pPr>
        <w:tabs>
          <w:tab w:val="left" w:pos="8535"/>
        </w:tabs>
      </w:pPr>
    </w:p>
    <w:sectPr w:rsidR="001405FC">
      <w:headerReference w:type="even" r:id="rId9"/>
      <w:headerReference w:type="default" r:id="rId10"/>
      <w:pgSz w:w="11907" w:h="18711"/>
      <w:pgMar w:top="397" w:right="1134" w:bottom="709" w:left="1134" w:header="42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3523" w14:textId="77777777" w:rsidR="004D24BA" w:rsidRDefault="004D24BA">
      <w:r>
        <w:separator/>
      </w:r>
    </w:p>
  </w:endnote>
  <w:endnote w:type="continuationSeparator" w:id="0">
    <w:p w14:paraId="7D62EAA2" w14:textId="77777777" w:rsidR="004D24BA" w:rsidRDefault="004D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6966" w14:textId="77777777" w:rsidR="004D24BA" w:rsidRDefault="004D24BA">
      <w:r>
        <w:separator/>
      </w:r>
    </w:p>
  </w:footnote>
  <w:footnote w:type="continuationSeparator" w:id="0">
    <w:p w14:paraId="2E045044" w14:textId="77777777" w:rsidR="004D24BA" w:rsidRDefault="004D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CD8" w14:textId="77777777" w:rsidR="001405FC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            KEMENTERIAN PENDIDIKAN, KEBUDAYAAN RISET DAN TEKNOLOGI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72E0B79" wp14:editId="5C7AE1EB">
          <wp:simplePos x="0" y="0"/>
          <wp:positionH relativeFrom="column">
            <wp:posOffset>-125094</wp:posOffset>
          </wp:positionH>
          <wp:positionV relativeFrom="paragraph">
            <wp:posOffset>-19049</wp:posOffset>
          </wp:positionV>
          <wp:extent cx="838835" cy="838200"/>
          <wp:effectExtent l="0" t="0" r="0" b="0"/>
          <wp:wrapNone/>
          <wp:docPr id="4" name="image1.jpg" descr="LOGO UPN BARU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UPN BARU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83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A42FD2" w14:textId="77777777" w:rsidR="001405FC" w:rsidRDefault="00000000">
    <w:pPr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                    UNIVERSITAS PEMBANGUNAN NASIONAL “VETERAN” JAWA TIMUR</w:t>
    </w:r>
  </w:p>
  <w:p w14:paraId="33CB4B5B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b/>
      </w:rPr>
    </w:pPr>
    <w:proofErr w:type="gramStart"/>
    <w:r>
      <w:rPr>
        <w:rFonts w:ascii="Times New Roman" w:eastAsia="Times New Roman" w:hAnsi="Times New Roman" w:cs="Times New Roman"/>
        <w:b/>
      </w:rPr>
      <w:t>FAKULTAS  ILMU</w:t>
    </w:r>
    <w:proofErr w:type="gramEnd"/>
    <w:r>
      <w:rPr>
        <w:rFonts w:ascii="Times New Roman" w:eastAsia="Times New Roman" w:hAnsi="Times New Roman" w:cs="Times New Roman"/>
        <w:b/>
      </w:rPr>
      <w:t xml:space="preserve"> KOMPUTER</w:t>
    </w:r>
  </w:p>
  <w:p w14:paraId="1916A127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Jalan Raya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Rungkut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Madya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Gunung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Anyar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Surabaya 60294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Telepon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>: (031) 8706369</w:t>
    </w:r>
  </w:p>
  <w:p w14:paraId="14310666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Faksimile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: (031) 8706372 </w:t>
    </w:r>
    <w:proofErr w:type="gramStart"/>
    <w:r>
      <w:rPr>
        <w:rFonts w:ascii="Times New Roman" w:eastAsia="Times New Roman" w:hAnsi="Times New Roman" w:cs="Times New Roman"/>
        <w:sz w:val="20"/>
        <w:szCs w:val="20"/>
      </w:rPr>
      <w:t>Laman :</w:t>
    </w:r>
    <w:proofErr w:type="gramEnd"/>
    <w:r>
      <w:fldChar w:fldCharType="begin"/>
    </w:r>
    <w:r>
      <w:instrText>HYPERLINK "http://www.upnjatim.ac.id" \h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t>www.upnjatim.ac.id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7CF377E" w14:textId="77777777" w:rsidR="001405FC" w:rsidRDefault="00000000">
    <w:pPr>
      <w:ind w:left="1276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hidden="0" allowOverlap="1" wp14:anchorId="7139E0B7" wp14:editId="546EBF58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07500" y="378000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390BEB5" w14:textId="77777777" w:rsidR="001405FC" w:rsidRDefault="001405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8355" w14:textId="77777777" w:rsidR="001405FC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            KEMENTERIAN PENDIDIKAN, KEBUDAYAAN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7AF7E58" wp14:editId="628EB49B">
          <wp:simplePos x="0" y="0"/>
          <wp:positionH relativeFrom="column">
            <wp:posOffset>-125094</wp:posOffset>
          </wp:positionH>
          <wp:positionV relativeFrom="paragraph">
            <wp:posOffset>-19049</wp:posOffset>
          </wp:positionV>
          <wp:extent cx="838835" cy="838200"/>
          <wp:effectExtent l="0" t="0" r="0" b="0"/>
          <wp:wrapNone/>
          <wp:docPr id="5" name="image1.jpg" descr="LOGO UPN BARU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UPN BARU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83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444A91" w14:textId="77777777" w:rsidR="001405FC" w:rsidRDefault="00000000">
    <w:pPr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                    UNIVERSITAS PEMBANGUNAN NASIONAL “VETERAN” JAWA TIMUR</w:t>
    </w:r>
  </w:p>
  <w:p w14:paraId="08ED82CF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b/>
      </w:rPr>
    </w:pPr>
    <w:proofErr w:type="gramStart"/>
    <w:r>
      <w:rPr>
        <w:rFonts w:ascii="Times New Roman" w:eastAsia="Times New Roman" w:hAnsi="Times New Roman" w:cs="Times New Roman"/>
        <w:b/>
      </w:rPr>
      <w:t>FAKULTAS  ILMU</w:t>
    </w:r>
    <w:proofErr w:type="gramEnd"/>
    <w:r>
      <w:rPr>
        <w:rFonts w:ascii="Times New Roman" w:eastAsia="Times New Roman" w:hAnsi="Times New Roman" w:cs="Times New Roman"/>
        <w:b/>
      </w:rPr>
      <w:t xml:space="preserve"> KOMPUTER</w:t>
    </w:r>
  </w:p>
  <w:p w14:paraId="1ABFE26B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Jalan Raya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Rungkut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Madya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Gunung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Anyar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Surabaya 60294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Telepon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>: (031) 8706369</w:t>
    </w:r>
  </w:p>
  <w:p w14:paraId="4E5DE495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Faksimile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: (031) 8706372 </w:t>
    </w:r>
    <w:proofErr w:type="gramStart"/>
    <w:r>
      <w:rPr>
        <w:rFonts w:ascii="Times New Roman" w:eastAsia="Times New Roman" w:hAnsi="Times New Roman" w:cs="Times New Roman"/>
        <w:sz w:val="20"/>
        <w:szCs w:val="20"/>
      </w:rPr>
      <w:t>Laman :</w:t>
    </w:r>
    <w:proofErr w:type="gramEnd"/>
    <w:hyperlink r:id="rId2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www.upnjatim.ac.id</w:t>
      </w:r>
    </w:hyperlink>
  </w:p>
  <w:p w14:paraId="03170D70" w14:textId="77777777" w:rsidR="001405FC" w:rsidRDefault="00000000">
    <w:pPr>
      <w:ind w:left="1276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hidden="0" allowOverlap="1" wp14:anchorId="17B398D2" wp14:editId="5FFA6317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07500" y="378000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9EE"/>
    <w:multiLevelType w:val="multilevel"/>
    <w:tmpl w:val="30A21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FC"/>
    <w:rsid w:val="001405FC"/>
    <w:rsid w:val="00414418"/>
    <w:rsid w:val="004C562E"/>
    <w:rsid w:val="004D13B8"/>
    <w:rsid w:val="004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DCBF"/>
  <w15:docId w15:val="{6374214D-0C65-4FE2-AEE4-9E5258C4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upnjatim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lrnA2FnSwktxExCARZJ19kk9g==">CgMxLjA4AHIhMU05Z1hSREl3UXM0RzZ5Nm14amo3YkV6ZHZ0ZHp6YXc5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3</cp:revision>
  <dcterms:created xsi:type="dcterms:W3CDTF">2024-01-26T03:27:00Z</dcterms:created>
  <dcterms:modified xsi:type="dcterms:W3CDTF">2024-01-26T03:47:00Z</dcterms:modified>
</cp:coreProperties>
</file>