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9B" w:rsidRDefault="00EF4C9B" w:rsidP="004500C0">
      <w:pPr>
        <w:pStyle w:val="T1"/>
        <w:numPr>
          <w:ilvl w:val="0"/>
          <w:numId w:val="0"/>
        </w:numPr>
        <w:ind w:left="360"/>
      </w:pPr>
    </w:p>
    <w:p w:rsidR="00D91CAF" w:rsidRPr="00D03B6A" w:rsidRDefault="00044486" w:rsidP="00D03B6A">
      <w:pPr>
        <w:rPr>
          <w:rFonts w:cs="Times New Roman"/>
          <w:sz w:val="144"/>
          <w:szCs w:val="144"/>
        </w:rPr>
      </w:pPr>
      <w:r w:rsidRPr="00D03B6A">
        <w:rPr>
          <w:rFonts w:cs="Times New Roman"/>
          <w:sz w:val="144"/>
          <w:szCs w:val="144"/>
        </w:rPr>
        <w:t>Banco VVBA</w:t>
      </w:r>
    </w:p>
    <w:p w:rsidR="00EF4C9B" w:rsidRDefault="00EF4C9B" w:rsidP="004500C0">
      <w:pPr>
        <w:pStyle w:val="T1"/>
        <w:numPr>
          <w:ilvl w:val="0"/>
          <w:numId w:val="0"/>
        </w:numPr>
        <w:ind w:left="360"/>
      </w:pPr>
    </w:p>
    <w:p w:rsidR="00EF4C9B" w:rsidRDefault="00EF4C9B" w:rsidP="00593EF6">
      <w:pPr>
        <w:pStyle w:val="T1"/>
        <w:numPr>
          <w:ilvl w:val="0"/>
          <w:numId w:val="0"/>
        </w:num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25.8pt;height:225.8pt">
            <v:imagedata r:id="rId8" o:title="banco"/>
          </v:shape>
        </w:pict>
      </w:r>
    </w:p>
    <w:p w:rsidR="00593EF6" w:rsidRPr="00593EF6" w:rsidRDefault="00593EF6" w:rsidP="00593EF6"/>
    <w:p w:rsidR="00593EF6" w:rsidRPr="00593EF6" w:rsidRDefault="00593EF6" w:rsidP="00593EF6">
      <w:pPr>
        <w:jc w:val="center"/>
        <w:rPr>
          <w:rFonts w:cs="Times New Roman"/>
          <w:b/>
          <w:sz w:val="36"/>
          <w:szCs w:val="36"/>
        </w:rPr>
      </w:pPr>
      <w:r w:rsidRPr="00593EF6">
        <w:rPr>
          <w:rFonts w:cs="Times New Roman"/>
          <w:b/>
          <w:sz w:val="36"/>
          <w:szCs w:val="36"/>
        </w:rPr>
        <w:t>Realizado por:</w:t>
      </w:r>
    </w:p>
    <w:p w:rsidR="00EF4C9B" w:rsidRDefault="00593EF6" w:rsidP="00593EF6">
      <w:pPr>
        <w:jc w:val="center"/>
        <w:rPr>
          <w:rFonts w:cs="Times New Roman"/>
          <w:sz w:val="32"/>
          <w:szCs w:val="32"/>
        </w:rPr>
      </w:pPr>
      <w:r>
        <w:rPr>
          <w:rFonts w:cs="Times New Roman"/>
          <w:sz w:val="32"/>
          <w:szCs w:val="32"/>
        </w:rPr>
        <w:t>MIGUEL ANGEL ROMALDE DORADO</w:t>
      </w:r>
    </w:p>
    <w:p w:rsidR="00593EF6" w:rsidRPr="00593EF6" w:rsidRDefault="00593EF6" w:rsidP="00593EF6">
      <w:pPr>
        <w:jc w:val="center"/>
        <w:rPr>
          <w:rFonts w:cs="Times New Roman"/>
          <w:sz w:val="32"/>
          <w:szCs w:val="32"/>
        </w:rPr>
      </w:pPr>
    </w:p>
    <w:p w:rsidR="00593EF6" w:rsidRDefault="00593EF6" w:rsidP="00593EF6">
      <w:pPr>
        <w:jc w:val="center"/>
        <w:rPr>
          <w:rFonts w:cs="Times New Roman"/>
          <w:b/>
          <w:sz w:val="36"/>
          <w:szCs w:val="36"/>
        </w:rPr>
      </w:pPr>
      <w:r>
        <w:rPr>
          <w:rFonts w:cs="Times New Roman"/>
          <w:b/>
          <w:sz w:val="36"/>
          <w:szCs w:val="36"/>
        </w:rPr>
        <w:t>Dirigido</w:t>
      </w:r>
      <w:r w:rsidRPr="00593EF6">
        <w:rPr>
          <w:rFonts w:cs="Times New Roman"/>
          <w:b/>
          <w:sz w:val="36"/>
          <w:szCs w:val="36"/>
        </w:rPr>
        <w:t xml:space="preserve"> por:</w:t>
      </w:r>
    </w:p>
    <w:p w:rsidR="00593EF6" w:rsidRPr="00593EF6" w:rsidRDefault="00593EF6" w:rsidP="00593EF6">
      <w:pPr>
        <w:jc w:val="center"/>
        <w:rPr>
          <w:rFonts w:cs="Times New Roman"/>
          <w:sz w:val="32"/>
          <w:szCs w:val="32"/>
        </w:rPr>
      </w:pPr>
      <w:r>
        <w:rPr>
          <w:rFonts w:cs="Times New Roman"/>
          <w:sz w:val="32"/>
          <w:szCs w:val="32"/>
        </w:rPr>
        <w:t>JUAN ANTONIO ORTEGA RAMIREZ</w:t>
      </w:r>
    </w:p>
    <w:p w:rsidR="00593EF6" w:rsidRPr="00593EF6" w:rsidRDefault="00593EF6" w:rsidP="00593EF6">
      <w:pPr>
        <w:jc w:val="center"/>
        <w:rPr>
          <w:rFonts w:cs="Times New Roman"/>
          <w:b/>
          <w:sz w:val="36"/>
          <w:szCs w:val="36"/>
        </w:rPr>
      </w:pPr>
    </w:p>
    <w:p w:rsidR="00EF4C9B" w:rsidRDefault="00EF4C9B" w:rsidP="00593EF6">
      <w:pPr>
        <w:pStyle w:val="S1"/>
        <w:numPr>
          <w:ilvl w:val="0"/>
          <w:numId w:val="0"/>
        </w:numPr>
        <w:ind w:left="1080"/>
      </w:pPr>
    </w:p>
    <w:p w:rsidR="00593EF6" w:rsidRDefault="00593EF6" w:rsidP="00593EF6"/>
    <w:p w:rsidR="00593EF6" w:rsidRPr="00593EF6" w:rsidRDefault="00593EF6" w:rsidP="00593EF6">
      <w:pPr>
        <w:sectPr w:rsidR="00593EF6" w:rsidRPr="00593EF6" w:rsidSect="00D03B6A">
          <w:headerReference w:type="default" r:id="rId9"/>
          <w:pgSz w:w="11906" w:h="16838"/>
          <w:pgMar w:top="1417" w:right="1701" w:bottom="1417" w:left="1701" w:header="708" w:footer="708" w:gutter="0"/>
          <w:cols w:space="708"/>
          <w:titlePg/>
          <w:docGrid w:linePitch="360"/>
        </w:sectPr>
      </w:pPr>
    </w:p>
    <w:p w:rsidR="004500C0" w:rsidRPr="004500C0" w:rsidRDefault="00D03B6A" w:rsidP="004500C0">
      <w:pPr>
        <w:rPr>
          <w:rFonts w:cs="Times New Roman"/>
          <w:color w:val="5B9BD5" w:themeColor="accent1"/>
          <w:sz w:val="52"/>
          <w:szCs w:val="52"/>
        </w:rPr>
      </w:pPr>
      <w:r w:rsidRPr="004500C0">
        <w:rPr>
          <w:rFonts w:cs="Times New Roman"/>
          <w:color w:val="5B9BD5" w:themeColor="accent1"/>
          <w:sz w:val="52"/>
          <w:szCs w:val="52"/>
        </w:rPr>
        <w:lastRenderedPageBreak/>
        <w:t>Tabla de contenidos</w:t>
      </w:r>
    </w:p>
    <w:p w:rsidR="004500C0" w:rsidRDefault="004500C0">
      <w:pPr>
        <w:rPr>
          <w:sz w:val="52"/>
        </w:rPr>
      </w:pPr>
      <w:r>
        <w:br w:type="page"/>
      </w:r>
    </w:p>
    <w:p w:rsidR="004500C0" w:rsidRDefault="004500C0" w:rsidP="004500C0">
      <w:pPr>
        <w:pStyle w:val="T1"/>
      </w:pPr>
      <w:r>
        <w:lastRenderedPageBreak/>
        <w:t>INTRODUCCIÓN</w:t>
      </w:r>
    </w:p>
    <w:p w:rsidR="00593EF6" w:rsidRDefault="00593EF6" w:rsidP="00593EF6">
      <w:pPr>
        <w:rPr>
          <w:rFonts w:cs="Times New Roman"/>
          <w:szCs w:val="28"/>
        </w:rPr>
      </w:pPr>
      <w:r>
        <w:rPr>
          <w:rFonts w:cs="Times New Roman"/>
          <w:szCs w:val="28"/>
        </w:rPr>
        <w:t>Este tra</w:t>
      </w:r>
      <w:r w:rsidR="008B2AB4">
        <w:rPr>
          <w:rFonts w:cs="Times New Roman"/>
          <w:szCs w:val="28"/>
        </w:rPr>
        <w:t xml:space="preserve">bajo pretende </w:t>
      </w:r>
      <w:r w:rsidR="00C667B4">
        <w:rPr>
          <w:rFonts w:cs="Times New Roman"/>
          <w:szCs w:val="28"/>
        </w:rPr>
        <w:t>analizar y explorar alternativas disponibles en el mercado tecnológico ayudando y facilitando a la población, a entender cómo funciona una aplicación de banco sin ningún riesgo desde la comodidad de su hogar.</w:t>
      </w:r>
    </w:p>
    <w:p w:rsidR="00821E54" w:rsidRDefault="00821E54" w:rsidP="00593EF6">
      <w:pPr>
        <w:rPr>
          <w:rFonts w:cs="Times New Roman"/>
          <w:szCs w:val="28"/>
        </w:rPr>
      </w:pPr>
    </w:p>
    <w:p w:rsidR="00821E54" w:rsidRDefault="00821E54" w:rsidP="00593EF6">
      <w:pPr>
        <w:rPr>
          <w:rFonts w:cs="Times New Roman"/>
          <w:szCs w:val="28"/>
        </w:rPr>
      </w:pPr>
      <w:r>
        <w:rPr>
          <w:rFonts w:cs="Times New Roman"/>
          <w:szCs w:val="28"/>
        </w:rPr>
        <w:t>Por otra parte, para completar el caso de estudio y objetivo del trabajo en su forma práctica, se busca desarrollar una aplicación para la plataforma de escritorio Windows, de forma colateral, con la aplicación se pretende fomentar la independencia de los usuarios a la hora de trabajar con una aplicación de banco y reducir el miedo a la utilización de aplicaciones del mismo estilo.</w:t>
      </w:r>
    </w:p>
    <w:p w:rsidR="00C667B4" w:rsidRDefault="00C667B4" w:rsidP="00593EF6">
      <w:pPr>
        <w:rPr>
          <w:rFonts w:cs="Times New Roman"/>
          <w:szCs w:val="28"/>
        </w:rPr>
      </w:pPr>
    </w:p>
    <w:p w:rsidR="00C667B4" w:rsidRDefault="00C667B4" w:rsidP="00593EF6">
      <w:pPr>
        <w:rPr>
          <w:rFonts w:cs="Times New Roman"/>
          <w:szCs w:val="28"/>
        </w:rPr>
      </w:pPr>
      <w:r>
        <w:rPr>
          <w:rFonts w:cs="Times New Roman"/>
          <w:szCs w:val="28"/>
        </w:rPr>
        <w:t>Cabe destacar que se usarán tecnologías actuales el cual ayuden al propietario de la aplicación a su entrada a diferentes empresas. Posteriormente se hará un estudio de dichas tecnologías y se hará una selección acorde a los requerimientos.</w:t>
      </w:r>
    </w:p>
    <w:p w:rsidR="00C667B4" w:rsidRDefault="00C667B4" w:rsidP="00593EF6">
      <w:pPr>
        <w:rPr>
          <w:rFonts w:cs="Times New Roman"/>
          <w:szCs w:val="28"/>
        </w:rPr>
      </w:pPr>
    </w:p>
    <w:p w:rsidR="00C667B4" w:rsidRDefault="00C667B4" w:rsidP="00C667B4">
      <w:pPr>
        <w:pStyle w:val="T2"/>
      </w:pPr>
      <w:r>
        <w:t>ABSTRACT</w:t>
      </w:r>
    </w:p>
    <w:p w:rsidR="00C667B4" w:rsidRPr="00C667B4" w:rsidRDefault="00C667B4" w:rsidP="00C667B4">
      <w:pPr>
        <w:rPr>
          <w:rFonts w:cs="Times New Roman"/>
          <w:szCs w:val="28"/>
        </w:rPr>
      </w:pPr>
      <w:proofErr w:type="spellStart"/>
      <w:r w:rsidRPr="00C667B4">
        <w:rPr>
          <w:rFonts w:cs="Times New Roman"/>
          <w:szCs w:val="28"/>
        </w:rPr>
        <w:t>This</w:t>
      </w:r>
      <w:proofErr w:type="spellEnd"/>
      <w:r w:rsidRPr="00C667B4">
        <w:rPr>
          <w:rFonts w:cs="Times New Roman"/>
          <w:szCs w:val="28"/>
        </w:rPr>
        <w:t xml:space="preserve"> </w:t>
      </w:r>
      <w:proofErr w:type="spellStart"/>
      <w:r w:rsidRPr="00C667B4">
        <w:rPr>
          <w:rFonts w:cs="Times New Roman"/>
          <w:szCs w:val="28"/>
        </w:rPr>
        <w:t>work</w:t>
      </w:r>
      <w:proofErr w:type="spellEnd"/>
      <w:r w:rsidRPr="00C667B4">
        <w:rPr>
          <w:rFonts w:cs="Times New Roman"/>
          <w:szCs w:val="28"/>
        </w:rPr>
        <w:t xml:space="preserve"> </w:t>
      </w:r>
      <w:proofErr w:type="spellStart"/>
      <w:r w:rsidRPr="00C667B4">
        <w:rPr>
          <w:rFonts w:cs="Times New Roman"/>
          <w:szCs w:val="28"/>
        </w:rPr>
        <w:t>aims</w:t>
      </w:r>
      <w:proofErr w:type="spellEnd"/>
      <w:r w:rsidRPr="00C667B4">
        <w:rPr>
          <w:rFonts w:cs="Times New Roman"/>
          <w:szCs w:val="28"/>
        </w:rPr>
        <w:t xml:space="preserve"> to </w:t>
      </w:r>
      <w:proofErr w:type="spellStart"/>
      <w:r w:rsidRPr="00C667B4">
        <w:rPr>
          <w:rFonts w:cs="Times New Roman"/>
          <w:szCs w:val="28"/>
        </w:rPr>
        <w:t>analyse</w:t>
      </w:r>
      <w:proofErr w:type="spellEnd"/>
      <w:r w:rsidRPr="00C667B4">
        <w:rPr>
          <w:rFonts w:cs="Times New Roman"/>
          <w:szCs w:val="28"/>
        </w:rPr>
        <w:t xml:space="preserve"> and explore </w:t>
      </w:r>
      <w:proofErr w:type="spellStart"/>
      <w:r w:rsidRPr="00C667B4">
        <w:rPr>
          <w:rFonts w:cs="Times New Roman"/>
          <w:szCs w:val="28"/>
        </w:rPr>
        <w:t>alternatives</w:t>
      </w:r>
      <w:proofErr w:type="spellEnd"/>
      <w:r w:rsidRPr="00C667B4">
        <w:rPr>
          <w:rFonts w:cs="Times New Roman"/>
          <w:szCs w:val="28"/>
        </w:rPr>
        <w:t xml:space="preserve"> </w:t>
      </w:r>
      <w:proofErr w:type="spellStart"/>
      <w:r w:rsidRPr="00C667B4">
        <w:rPr>
          <w:rFonts w:cs="Times New Roman"/>
          <w:szCs w:val="28"/>
        </w:rPr>
        <w:t>available</w:t>
      </w:r>
      <w:proofErr w:type="spellEnd"/>
      <w:r w:rsidRPr="00C667B4">
        <w:rPr>
          <w:rFonts w:cs="Times New Roman"/>
          <w:szCs w:val="28"/>
        </w:rPr>
        <w:t xml:space="preserve"> on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technology</w:t>
      </w:r>
      <w:proofErr w:type="spellEnd"/>
      <w:r w:rsidRPr="00C667B4">
        <w:rPr>
          <w:rFonts w:cs="Times New Roman"/>
          <w:szCs w:val="28"/>
        </w:rPr>
        <w:t xml:space="preserve"> </w:t>
      </w:r>
      <w:proofErr w:type="spellStart"/>
      <w:r w:rsidRPr="00C667B4">
        <w:rPr>
          <w:rFonts w:cs="Times New Roman"/>
          <w:szCs w:val="28"/>
        </w:rPr>
        <w:t>market</w:t>
      </w:r>
      <w:proofErr w:type="spellEnd"/>
      <w:r w:rsidRPr="00C667B4">
        <w:rPr>
          <w:rFonts w:cs="Times New Roman"/>
          <w:szCs w:val="28"/>
        </w:rPr>
        <w:t xml:space="preserve">, </w:t>
      </w:r>
      <w:proofErr w:type="spellStart"/>
      <w:r w:rsidRPr="00C667B4">
        <w:rPr>
          <w:rFonts w:cs="Times New Roman"/>
          <w:szCs w:val="28"/>
        </w:rPr>
        <w:t>helping</w:t>
      </w:r>
      <w:proofErr w:type="spellEnd"/>
      <w:r w:rsidRPr="00C667B4">
        <w:rPr>
          <w:rFonts w:cs="Times New Roman"/>
          <w:szCs w:val="28"/>
        </w:rPr>
        <w:t xml:space="preserve"> and </w:t>
      </w:r>
      <w:proofErr w:type="spellStart"/>
      <w:r w:rsidRPr="00C667B4">
        <w:rPr>
          <w:rFonts w:cs="Times New Roman"/>
          <w:szCs w:val="28"/>
        </w:rPr>
        <w:t>facilitating</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population</w:t>
      </w:r>
      <w:proofErr w:type="spellEnd"/>
      <w:r w:rsidRPr="00C667B4">
        <w:rPr>
          <w:rFonts w:cs="Times New Roman"/>
          <w:szCs w:val="28"/>
        </w:rPr>
        <w:t xml:space="preserve"> to </w:t>
      </w:r>
      <w:proofErr w:type="spellStart"/>
      <w:r w:rsidRPr="00C667B4">
        <w:rPr>
          <w:rFonts w:cs="Times New Roman"/>
          <w:szCs w:val="28"/>
        </w:rPr>
        <w:t>understand</w:t>
      </w:r>
      <w:proofErr w:type="spellEnd"/>
      <w:r w:rsidRPr="00C667B4">
        <w:rPr>
          <w:rFonts w:cs="Times New Roman"/>
          <w:szCs w:val="28"/>
        </w:rPr>
        <w:t xml:space="preserve"> </w:t>
      </w:r>
      <w:proofErr w:type="spellStart"/>
      <w:r w:rsidRPr="00C667B4">
        <w:rPr>
          <w:rFonts w:cs="Times New Roman"/>
          <w:szCs w:val="28"/>
        </w:rPr>
        <w:t>how</w:t>
      </w:r>
      <w:proofErr w:type="spellEnd"/>
      <w:r w:rsidRPr="00C667B4">
        <w:rPr>
          <w:rFonts w:cs="Times New Roman"/>
          <w:szCs w:val="28"/>
        </w:rPr>
        <w:t xml:space="preserve"> a </w:t>
      </w:r>
      <w:proofErr w:type="spellStart"/>
      <w:r w:rsidRPr="00C667B4">
        <w:rPr>
          <w:rFonts w:cs="Times New Roman"/>
          <w:szCs w:val="28"/>
        </w:rPr>
        <w:t>banking</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works</w:t>
      </w:r>
      <w:proofErr w:type="spellEnd"/>
      <w:r w:rsidRPr="00C667B4">
        <w:rPr>
          <w:rFonts w:cs="Times New Roman"/>
          <w:szCs w:val="28"/>
        </w:rPr>
        <w:t xml:space="preserve"> </w:t>
      </w:r>
      <w:proofErr w:type="spellStart"/>
      <w:r w:rsidRPr="00C667B4">
        <w:rPr>
          <w:rFonts w:cs="Times New Roman"/>
          <w:szCs w:val="28"/>
        </w:rPr>
        <w:t>without</w:t>
      </w:r>
      <w:proofErr w:type="spellEnd"/>
      <w:r w:rsidRPr="00C667B4">
        <w:rPr>
          <w:rFonts w:cs="Times New Roman"/>
          <w:szCs w:val="28"/>
        </w:rPr>
        <w:t xml:space="preserve"> </w:t>
      </w:r>
      <w:proofErr w:type="spellStart"/>
      <w:r w:rsidRPr="00C667B4">
        <w:rPr>
          <w:rFonts w:cs="Times New Roman"/>
          <w:szCs w:val="28"/>
        </w:rPr>
        <w:t>any</w:t>
      </w:r>
      <w:proofErr w:type="spellEnd"/>
      <w:r w:rsidRPr="00C667B4">
        <w:rPr>
          <w:rFonts w:cs="Times New Roman"/>
          <w:szCs w:val="28"/>
        </w:rPr>
        <w:t xml:space="preserve"> </w:t>
      </w:r>
      <w:proofErr w:type="spellStart"/>
      <w:r w:rsidRPr="00C667B4">
        <w:rPr>
          <w:rFonts w:cs="Times New Roman"/>
          <w:szCs w:val="28"/>
        </w:rPr>
        <w:t>risk</w:t>
      </w:r>
      <w:proofErr w:type="spellEnd"/>
      <w:r w:rsidRPr="00C667B4">
        <w:rPr>
          <w:rFonts w:cs="Times New Roman"/>
          <w:szCs w:val="28"/>
        </w:rPr>
        <w:t xml:space="preserve"> </w:t>
      </w:r>
      <w:proofErr w:type="spellStart"/>
      <w:r w:rsidRPr="00C667B4">
        <w:rPr>
          <w:rFonts w:cs="Times New Roman"/>
          <w:szCs w:val="28"/>
        </w:rPr>
        <w:t>from</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comfort</w:t>
      </w:r>
      <w:proofErr w:type="spellEnd"/>
      <w:r w:rsidRPr="00C667B4">
        <w:rPr>
          <w:rFonts w:cs="Times New Roman"/>
          <w:szCs w:val="28"/>
        </w:rPr>
        <w:t xml:space="preserve"> of </w:t>
      </w:r>
      <w:proofErr w:type="spellStart"/>
      <w:r w:rsidRPr="00C667B4">
        <w:rPr>
          <w:rFonts w:cs="Times New Roman"/>
          <w:szCs w:val="28"/>
        </w:rPr>
        <w:t>their</w:t>
      </w:r>
      <w:proofErr w:type="spellEnd"/>
      <w:r w:rsidRPr="00C667B4">
        <w:rPr>
          <w:rFonts w:cs="Times New Roman"/>
          <w:szCs w:val="28"/>
        </w:rPr>
        <w:t xml:space="preserve"> home.</w:t>
      </w:r>
    </w:p>
    <w:p w:rsidR="00C667B4" w:rsidRPr="00C667B4" w:rsidRDefault="00C667B4" w:rsidP="00C667B4">
      <w:pPr>
        <w:rPr>
          <w:rFonts w:cs="Times New Roman"/>
          <w:szCs w:val="28"/>
        </w:rPr>
      </w:pPr>
    </w:p>
    <w:p w:rsidR="00C667B4" w:rsidRPr="00C667B4" w:rsidRDefault="00C667B4" w:rsidP="00C667B4">
      <w:pPr>
        <w:rPr>
          <w:rFonts w:cs="Times New Roman"/>
          <w:szCs w:val="28"/>
        </w:rPr>
      </w:pPr>
      <w:r w:rsidRPr="00C667B4">
        <w:rPr>
          <w:rFonts w:cs="Times New Roman"/>
          <w:szCs w:val="28"/>
        </w:rPr>
        <w:t xml:space="preserve">On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other</w:t>
      </w:r>
      <w:proofErr w:type="spellEnd"/>
      <w:r w:rsidRPr="00C667B4">
        <w:rPr>
          <w:rFonts w:cs="Times New Roman"/>
          <w:szCs w:val="28"/>
        </w:rPr>
        <w:t xml:space="preserve"> </w:t>
      </w:r>
      <w:proofErr w:type="spellStart"/>
      <w:r w:rsidRPr="00C667B4">
        <w:rPr>
          <w:rFonts w:cs="Times New Roman"/>
          <w:szCs w:val="28"/>
        </w:rPr>
        <w:t>hand</w:t>
      </w:r>
      <w:proofErr w:type="spellEnd"/>
      <w:r w:rsidRPr="00C667B4">
        <w:rPr>
          <w:rFonts w:cs="Times New Roman"/>
          <w:szCs w:val="28"/>
        </w:rPr>
        <w:t xml:space="preserve">, to complete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study</w:t>
      </w:r>
      <w:proofErr w:type="spellEnd"/>
      <w:r w:rsidRPr="00C667B4">
        <w:rPr>
          <w:rFonts w:cs="Times New Roman"/>
          <w:szCs w:val="28"/>
        </w:rPr>
        <w:t xml:space="preserve"> case and </w:t>
      </w:r>
      <w:proofErr w:type="spellStart"/>
      <w:r w:rsidRPr="00C667B4">
        <w:rPr>
          <w:rFonts w:cs="Times New Roman"/>
          <w:szCs w:val="28"/>
        </w:rPr>
        <w:t>objective</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work</w:t>
      </w:r>
      <w:proofErr w:type="spellEnd"/>
      <w:r w:rsidRPr="00C667B4">
        <w:rPr>
          <w:rFonts w:cs="Times New Roman"/>
          <w:szCs w:val="28"/>
        </w:rPr>
        <w:t xml:space="preserve"> in </w:t>
      </w:r>
      <w:proofErr w:type="spellStart"/>
      <w:r w:rsidRPr="00C667B4">
        <w:rPr>
          <w:rFonts w:cs="Times New Roman"/>
          <w:szCs w:val="28"/>
        </w:rPr>
        <w:t>its</w:t>
      </w:r>
      <w:proofErr w:type="spellEnd"/>
      <w:r w:rsidRPr="00C667B4">
        <w:rPr>
          <w:rFonts w:cs="Times New Roman"/>
          <w:szCs w:val="28"/>
        </w:rPr>
        <w:t xml:space="preserve"> </w:t>
      </w:r>
      <w:proofErr w:type="spellStart"/>
      <w:r w:rsidRPr="00C667B4">
        <w:rPr>
          <w:rFonts w:cs="Times New Roman"/>
          <w:szCs w:val="28"/>
        </w:rPr>
        <w:t>practical</w:t>
      </w:r>
      <w:proofErr w:type="spellEnd"/>
      <w:r w:rsidRPr="00C667B4">
        <w:rPr>
          <w:rFonts w:cs="Times New Roman"/>
          <w:szCs w:val="28"/>
        </w:rPr>
        <w:t xml:space="preserve"> </w:t>
      </w:r>
      <w:proofErr w:type="spellStart"/>
      <w:r w:rsidRPr="00C667B4">
        <w:rPr>
          <w:rFonts w:cs="Times New Roman"/>
          <w:szCs w:val="28"/>
        </w:rPr>
        <w:t>form</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aim</w:t>
      </w:r>
      <w:proofErr w:type="spellEnd"/>
      <w:r w:rsidRPr="00C667B4">
        <w:rPr>
          <w:rFonts w:cs="Times New Roman"/>
          <w:szCs w:val="28"/>
        </w:rPr>
        <w:t xml:space="preserve"> </w:t>
      </w:r>
      <w:proofErr w:type="spellStart"/>
      <w:r w:rsidRPr="00C667B4">
        <w:rPr>
          <w:rFonts w:cs="Times New Roman"/>
          <w:szCs w:val="28"/>
        </w:rPr>
        <w:t>is</w:t>
      </w:r>
      <w:proofErr w:type="spellEnd"/>
      <w:r w:rsidRPr="00C667B4">
        <w:rPr>
          <w:rFonts w:cs="Times New Roman"/>
          <w:szCs w:val="28"/>
        </w:rPr>
        <w:t xml:space="preserve"> to </w:t>
      </w:r>
      <w:proofErr w:type="spellStart"/>
      <w:r w:rsidRPr="00C667B4">
        <w:rPr>
          <w:rFonts w:cs="Times New Roman"/>
          <w:szCs w:val="28"/>
        </w:rPr>
        <w:t>develop</w:t>
      </w:r>
      <w:proofErr w:type="spellEnd"/>
      <w:r w:rsidRPr="00C667B4">
        <w:rPr>
          <w:rFonts w:cs="Times New Roman"/>
          <w:szCs w:val="28"/>
        </w:rPr>
        <w:t xml:space="preserve"> </w:t>
      </w:r>
      <w:proofErr w:type="spellStart"/>
      <w:r w:rsidRPr="00C667B4">
        <w:rPr>
          <w:rFonts w:cs="Times New Roman"/>
          <w:szCs w:val="28"/>
        </w:rPr>
        <w:t>an</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for</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Windows desktop </w:t>
      </w:r>
      <w:proofErr w:type="spellStart"/>
      <w:r w:rsidRPr="00C667B4">
        <w:rPr>
          <w:rFonts w:cs="Times New Roman"/>
          <w:szCs w:val="28"/>
        </w:rPr>
        <w:t>platform</w:t>
      </w:r>
      <w:proofErr w:type="spellEnd"/>
      <w:r w:rsidRPr="00C667B4">
        <w:rPr>
          <w:rFonts w:cs="Times New Roman"/>
          <w:szCs w:val="28"/>
        </w:rPr>
        <w:t xml:space="preserve">, </w:t>
      </w:r>
      <w:proofErr w:type="spellStart"/>
      <w:r w:rsidRPr="00C667B4">
        <w:rPr>
          <w:rFonts w:cs="Times New Roman"/>
          <w:szCs w:val="28"/>
        </w:rPr>
        <w:t>collaterally</w:t>
      </w:r>
      <w:proofErr w:type="spellEnd"/>
      <w:r w:rsidRPr="00C667B4">
        <w:rPr>
          <w:rFonts w:cs="Times New Roman"/>
          <w:szCs w:val="28"/>
        </w:rPr>
        <w:t xml:space="preserve">, </w:t>
      </w:r>
      <w:proofErr w:type="spellStart"/>
      <w:r w:rsidRPr="00C667B4">
        <w:rPr>
          <w:rFonts w:cs="Times New Roman"/>
          <w:szCs w:val="28"/>
        </w:rPr>
        <w:t>with</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it</w:t>
      </w:r>
      <w:proofErr w:type="spellEnd"/>
      <w:r w:rsidRPr="00C667B4">
        <w:rPr>
          <w:rFonts w:cs="Times New Roman"/>
          <w:szCs w:val="28"/>
        </w:rPr>
        <w:t xml:space="preserve"> </w:t>
      </w:r>
      <w:proofErr w:type="spellStart"/>
      <w:r w:rsidRPr="00C667B4">
        <w:rPr>
          <w:rFonts w:cs="Times New Roman"/>
          <w:szCs w:val="28"/>
        </w:rPr>
        <w:t>is</w:t>
      </w:r>
      <w:proofErr w:type="spellEnd"/>
      <w:r w:rsidRPr="00C667B4">
        <w:rPr>
          <w:rFonts w:cs="Times New Roman"/>
          <w:szCs w:val="28"/>
        </w:rPr>
        <w:t xml:space="preserve"> </w:t>
      </w:r>
      <w:proofErr w:type="spellStart"/>
      <w:r w:rsidRPr="00C667B4">
        <w:rPr>
          <w:rFonts w:cs="Times New Roman"/>
          <w:szCs w:val="28"/>
        </w:rPr>
        <w:t>intended</w:t>
      </w:r>
      <w:proofErr w:type="spellEnd"/>
      <w:r w:rsidRPr="00C667B4">
        <w:rPr>
          <w:rFonts w:cs="Times New Roman"/>
          <w:szCs w:val="28"/>
        </w:rPr>
        <w:t xml:space="preserve"> to </w:t>
      </w:r>
      <w:proofErr w:type="spellStart"/>
      <w:r w:rsidRPr="00C667B4">
        <w:rPr>
          <w:rFonts w:cs="Times New Roman"/>
          <w:szCs w:val="28"/>
        </w:rPr>
        <w:t>promote</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independence</w:t>
      </w:r>
      <w:proofErr w:type="spellEnd"/>
      <w:r w:rsidRPr="00C667B4">
        <w:rPr>
          <w:rFonts w:cs="Times New Roman"/>
          <w:szCs w:val="28"/>
        </w:rPr>
        <w:t xml:space="preserve"> of </w:t>
      </w:r>
      <w:proofErr w:type="spellStart"/>
      <w:r w:rsidRPr="00C667B4">
        <w:rPr>
          <w:rFonts w:cs="Times New Roman"/>
          <w:szCs w:val="28"/>
        </w:rPr>
        <w:t>users</w:t>
      </w:r>
      <w:proofErr w:type="spellEnd"/>
      <w:r w:rsidRPr="00C667B4">
        <w:rPr>
          <w:rFonts w:cs="Times New Roman"/>
          <w:szCs w:val="28"/>
        </w:rPr>
        <w:t xml:space="preserve"> </w:t>
      </w:r>
      <w:proofErr w:type="spellStart"/>
      <w:r w:rsidRPr="00C667B4">
        <w:rPr>
          <w:rFonts w:cs="Times New Roman"/>
          <w:szCs w:val="28"/>
        </w:rPr>
        <w:t>when</w:t>
      </w:r>
      <w:proofErr w:type="spellEnd"/>
      <w:r w:rsidRPr="00C667B4">
        <w:rPr>
          <w:rFonts w:cs="Times New Roman"/>
          <w:szCs w:val="28"/>
        </w:rPr>
        <w:t xml:space="preserve"> </w:t>
      </w:r>
      <w:proofErr w:type="spellStart"/>
      <w:r w:rsidRPr="00C667B4">
        <w:rPr>
          <w:rFonts w:cs="Times New Roman"/>
          <w:szCs w:val="28"/>
        </w:rPr>
        <w:t>working</w:t>
      </w:r>
      <w:proofErr w:type="spellEnd"/>
      <w:r w:rsidRPr="00C667B4">
        <w:rPr>
          <w:rFonts w:cs="Times New Roman"/>
          <w:szCs w:val="28"/>
        </w:rPr>
        <w:t xml:space="preserve"> </w:t>
      </w:r>
      <w:proofErr w:type="spellStart"/>
      <w:r w:rsidRPr="00C667B4">
        <w:rPr>
          <w:rFonts w:cs="Times New Roman"/>
          <w:szCs w:val="28"/>
        </w:rPr>
        <w:t>with</w:t>
      </w:r>
      <w:proofErr w:type="spellEnd"/>
      <w:r w:rsidRPr="00C667B4">
        <w:rPr>
          <w:rFonts w:cs="Times New Roman"/>
          <w:szCs w:val="28"/>
        </w:rPr>
        <w:t xml:space="preserve"> a </w:t>
      </w:r>
      <w:proofErr w:type="spellStart"/>
      <w:r w:rsidRPr="00C667B4">
        <w:rPr>
          <w:rFonts w:cs="Times New Roman"/>
          <w:szCs w:val="28"/>
        </w:rPr>
        <w:t>banking</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and reduce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fear</w:t>
      </w:r>
      <w:proofErr w:type="spellEnd"/>
      <w:r w:rsidRPr="00C667B4">
        <w:rPr>
          <w:rFonts w:cs="Times New Roman"/>
          <w:szCs w:val="28"/>
        </w:rPr>
        <w:t xml:space="preserve"> of </w:t>
      </w:r>
      <w:proofErr w:type="spellStart"/>
      <w:r w:rsidRPr="00C667B4">
        <w:rPr>
          <w:rFonts w:cs="Times New Roman"/>
          <w:szCs w:val="28"/>
        </w:rPr>
        <w:t>using</w:t>
      </w:r>
      <w:proofErr w:type="spellEnd"/>
      <w:r w:rsidRPr="00C667B4">
        <w:rPr>
          <w:rFonts w:cs="Times New Roman"/>
          <w:szCs w:val="28"/>
        </w:rPr>
        <w:t xml:space="preserve"> </w:t>
      </w:r>
      <w:proofErr w:type="spellStart"/>
      <w:r w:rsidRPr="00C667B4">
        <w:rPr>
          <w:rFonts w:cs="Times New Roman"/>
          <w:szCs w:val="28"/>
        </w:rPr>
        <w:t>applications</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same</w:t>
      </w:r>
      <w:proofErr w:type="spellEnd"/>
      <w:r w:rsidRPr="00C667B4">
        <w:rPr>
          <w:rFonts w:cs="Times New Roman"/>
          <w:szCs w:val="28"/>
        </w:rPr>
        <w:t xml:space="preserve"> </w:t>
      </w:r>
      <w:proofErr w:type="spellStart"/>
      <w:r w:rsidRPr="00C667B4">
        <w:rPr>
          <w:rFonts w:cs="Times New Roman"/>
          <w:szCs w:val="28"/>
        </w:rPr>
        <w:t>style</w:t>
      </w:r>
      <w:proofErr w:type="spellEnd"/>
      <w:r w:rsidRPr="00C667B4">
        <w:rPr>
          <w:rFonts w:cs="Times New Roman"/>
          <w:szCs w:val="28"/>
        </w:rPr>
        <w:t>.</w:t>
      </w:r>
    </w:p>
    <w:p w:rsidR="00C667B4" w:rsidRPr="00C667B4" w:rsidRDefault="00C667B4" w:rsidP="00C667B4">
      <w:pPr>
        <w:rPr>
          <w:rFonts w:cs="Times New Roman"/>
          <w:szCs w:val="28"/>
        </w:rPr>
      </w:pPr>
    </w:p>
    <w:p w:rsidR="00C667B4" w:rsidRDefault="00C667B4" w:rsidP="00C667B4">
      <w:pPr>
        <w:rPr>
          <w:rFonts w:cs="Times New Roman"/>
          <w:szCs w:val="28"/>
        </w:rPr>
      </w:pPr>
      <w:proofErr w:type="spellStart"/>
      <w:r w:rsidRPr="00C667B4">
        <w:rPr>
          <w:rFonts w:cs="Times New Roman"/>
          <w:szCs w:val="28"/>
        </w:rPr>
        <w:t>It</w:t>
      </w:r>
      <w:proofErr w:type="spellEnd"/>
      <w:r w:rsidRPr="00C667B4">
        <w:rPr>
          <w:rFonts w:cs="Times New Roman"/>
          <w:szCs w:val="28"/>
        </w:rPr>
        <w:t xml:space="preserve"> </w:t>
      </w:r>
      <w:proofErr w:type="spellStart"/>
      <w:r w:rsidRPr="00C667B4">
        <w:rPr>
          <w:rFonts w:cs="Times New Roman"/>
          <w:szCs w:val="28"/>
        </w:rPr>
        <w:t>should</w:t>
      </w:r>
      <w:proofErr w:type="spellEnd"/>
      <w:r w:rsidRPr="00C667B4">
        <w:rPr>
          <w:rFonts w:cs="Times New Roman"/>
          <w:szCs w:val="28"/>
        </w:rPr>
        <w:t xml:space="preserve"> be </w:t>
      </w:r>
      <w:proofErr w:type="spellStart"/>
      <w:r w:rsidRPr="00C667B4">
        <w:rPr>
          <w:rFonts w:cs="Times New Roman"/>
          <w:szCs w:val="28"/>
        </w:rPr>
        <w:t>noted</w:t>
      </w:r>
      <w:proofErr w:type="spellEnd"/>
      <w:r w:rsidRPr="00C667B4">
        <w:rPr>
          <w:rFonts w:cs="Times New Roman"/>
          <w:szCs w:val="28"/>
        </w:rPr>
        <w:t xml:space="preserve"> </w:t>
      </w:r>
      <w:proofErr w:type="spellStart"/>
      <w:r w:rsidRPr="00C667B4">
        <w:rPr>
          <w:rFonts w:cs="Times New Roman"/>
          <w:szCs w:val="28"/>
        </w:rPr>
        <w:t>that</w:t>
      </w:r>
      <w:proofErr w:type="spellEnd"/>
      <w:r w:rsidRPr="00C667B4">
        <w:rPr>
          <w:rFonts w:cs="Times New Roman"/>
          <w:szCs w:val="28"/>
        </w:rPr>
        <w:t xml:space="preserve"> </w:t>
      </w:r>
      <w:proofErr w:type="spellStart"/>
      <w:r w:rsidRPr="00C667B4">
        <w:rPr>
          <w:rFonts w:cs="Times New Roman"/>
          <w:szCs w:val="28"/>
        </w:rPr>
        <w:t>current</w:t>
      </w:r>
      <w:proofErr w:type="spellEnd"/>
      <w:r w:rsidRPr="00C667B4">
        <w:rPr>
          <w:rFonts w:cs="Times New Roman"/>
          <w:szCs w:val="28"/>
        </w:rPr>
        <w:t xml:space="preserve"> </w:t>
      </w:r>
      <w:proofErr w:type="spellStart"/>
      <w:r w:rsidRPr="00C667B4">
        <w:rPr>
          <w:rFonts w:cs="Times New Roman"/>
          <w:szCs w:val="28"/>
        </w:rPr>
        <w:t>technologies</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used</w:t>
      </w:r>
      <w:proofErr w:type="spellEnd"/>
      <w:r w:rsidRPr="00C667B4">
        <w:rPr>
          <w:rFonts w:cs="Times New Roman"/>
          <w:szCs w:val="28"/>
        </w:rPr>
        <w:t xml:space="preserve"> </w:t>
      </w:r>
      <w:proofErr w:type="spellStart"/>
      <w:r w:rsidRPr="00C667B4">
        <w:rPr>
          <w:rFonts w:cs="Times New Roman"/>
          <w:szCs w:val="28"/>
        </w:rPr>
        <w:t>which</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w:t>
      </w:r>
      <w:proofErr w:type="spellStart"/>
      <w:r w:rsidRPr="00C667B4">
        <w:rPr>
          <w:rFonts w:cs="Times New Roman"/>
          <w:szCs w:val="28"/>
        </w:rPr>
        <w:t>help</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owner</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to </w:t>
      </w:r>
      <w:proofErr w:type="spellStart"/>
      <w:r w:rsidRPr="00C667B4">
        <w:rPr>
          <w:rFonts w:cs="Times New Roman"/>
          <w:szCs w:val="28"/>
        </w:rPr>
        <w:t>enter</w:t>
      </w:r>
      <w:proofErr w:type="spellEnd"/>
      <w:r w:rsidRPr="00C667B4">
        <w:rPr>
          <w:rFonts w:cs="Times New Roman"/>
          <w:szCs w:val="28"/>
        </w:rPr>
        <w:t xml:space="preserve"> </w:t>
      </w:r>
      <w:proofErr w:type="spellStart"/>
      <w:r w:rsidRPr="00C667B4">
        <w:rPr>
          <w:rFonts w:cs="Times New Roman"/>
          <w:szCs w:val="28"/>
        </w:rPr>
        <w:t>different</w:t>
      </w:r>
      <w:proofErr w:type="spellEnd"/>
      <w:r w:rsidRPr="00C667B4">
        <w:rPr>
          <w:rFonts w:cs="Times New Roman"/>
          <w:szCs w:val="28"/>
        </w:rPr>
        <w:t xml:space="preserve"> </w:t>
      </w:r>
      <w:proofErr w:type="spellStart"/>
      <w:r w:rsidRPr="00C667B4">
        <w:rPr>
          <w:rFonts w:cs="Times New Roman"/>
          <w:szCs w:val="28"/>
        </w:rPr>
        <w:t>companies</w:t>
      </w:r>
      <w:proofErr w:type="spellEnd"/>
      <w:r w:rsidRPr="00C667B4">
        <w:rPr>
          <w:rFonts w:cs="Times New Roman"/>
          <w:szCs w:val="28"/>
        </w:rPr>
        <w:t xml:space="preserve">. </w:t>
      </w:r>
      <w:proofErr w:type="spellStart"/>
      <w:r w:rsidRPr="00C667B4">
        <w:rPr>
          <w:rFonts w:cs="Times New Roman"/>
          <w:szCs w:val="28"/>
        </w:rPr>
        <w:t>Subsequently</w:t>
      </w:r>
      <w:proofErr w:type="spellEnd"/>
      <w:r w:rsidRPr="00C667B4">
        <w:rPr>
          <w:rFonts w:cs="Times New Roman"/>
          <w:szCs w:val="28"/>
        </w:rPr>
        <w:t xml:space="preserve">, a </w:t>
      </w:r>
      <w:proofErr w:type="spellStart"/>
      <w:r w:rsidRPr="00C667B4">
        <w:rPr>
          <w:rFonts w:cs="Times New Roman"/>
          <w:szCs w:val="28"/>
        </w:rPr>
        <w:lastRenderedPageBreak/>
        <w:t>study</w:t>
      </w:r>
      <w:proofErr w:type="spellEnd"/>
      <w:r w:rsidRPr="00C667B4">
        <w:rPr>
          <w:rFonts w:cs="Times New Roman"/>
          <w:szCs w:val="28"/>
        </w:rPr>
        <w:t xml:space="preserve"> of </w:t>
      </w:r>
      <w:proofErr w:type="spellStart"/>
      <w:r w:rsidRPr="00C667B4">
        <w:rPr>
          <w:rFonts w:cs="Times New Roman"/>
          <w:szCs w:val="28"/>
        </w:rPr>
        <w:t>these</w:t>
      </w:r>
      <w:proofErr w:type="spellEnd"/>
      <w:r w:rsidRPr="00C667B4">
        <w:rPr>
          <w:rFonts w:cs="Times New Roman"/>
          <w:szCs w:val="28"/>
        </w:rPr>
        <w:t xml:space="preserve"> </w:t>
      </w:r>
      <w:proofErr w:type="spellStart"/>
      <w:r w:rsidRPr="00C667B4">
        <w:rPr>
          <w:rFonts w:cs="Times New Roman"/>
          <w:szCs w:val="28"/>
        </w:rPr>
        <w:t>technologies</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carried</w:t>
      </w:r>
      <w:proofErr w:type="spellEnd"/>
      <w:r w:rsidRPr="00C667B4">
        <w:rPr>
          <w:rFonts w:cs="Times New Roman"/>
          <w:szCs w:val="28"/>
        </w:rPr>
        <w:t xml:space="preserve"> </w:t>
      </w:r>
      <w:proofErr w:type="spellStart"/>
      <w:r w:rsidRPr="00C667B4">
        <w:rPr>
          <w:rFonts w:cs="Times New Roman"/>
          <w:szCs w:val="28"/>
        </w:rPr>
        <w:t>out</w:t>
      </w:r>
      <w:proofErr w:type="spellEnd"/>
      <w:r w:rsidRPr="00C667B4">
        <w:rPr>
          <w:rFonts w:cs="Times New Roman"/>
          <w:szCs w:val="28"/>
        </w:rPr>
        <w:t xml:space="preserve"> and a </w:t>
      </w:r>
      <w:proofErr w:type="spellStart"/>
      <w:r w:rsidRPr="00C667B4">
        <w:rPr>
          <w:rFonts w:cs="Times New Roman"/>
          <w:szCs w:val="28"/>
        </w:rPr>
        <w:t>selection</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made</w:t>
      </w:r>
      <w:proofErr w:type="spellEnd"/>
      <w:r w:rsidRPr="00C667B4">
        <w:rPr>
          <w:rFonts w:cs="Times New Roman"/>
          <w:szCs w:val="28"/>
        </w:rPr>
        <w:t xml:space="preserve"> </w:t>
      </w:r>
      <w:proofErr w:type="spellStart"/>
      <w:r w:rsidRPr="00C667B4">
        <w:rPr>
          <w:rFonts w:cs="Times New Roman"/>
          <w:szCs w:val="28"/>
        </w:rPr>
        <w:t>according</w:t>
      </w:r>
      <w:proofErr w:type="spellEnd"/>
      <w:r w:rsidRPr="00C667B4">
        <w:rPr>
          <w:rFonts w:cs="Times New Roman"/>
          <w:szCs w:val="28"/>
        </w:rPr>
        <w:t xml:space="preserve"> to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requirements</w:t>
      </w:r>
      <w:proofErr w:type="spellEnd"/>
      <w:r w:rsidRPr="00C667B4">
        <w:rPr>
          <w:rFonts w:cs="Times New Roman"/>
          <w:szCs w:val="28"/>
        </w:rPr>
        <w:t>.</w:t>
      </w:r>
    </w:p>
    <w:p w:rsidR="007D0675" w:rsidRDefault="007D0675" w:rsidP="00C667B4">
      <w:pPr>
        <w:rPr>
          <w:rFonts w:cs="Times New Roman"/>
          <w:szCs w:val="28"/>
        </w:rPr>
      </w:pPr>
    </w:p>
    <w:p w:rsidR="007D0675" w:rsidRDefault="007D0675" w:rsidP="007D0675">
      <w:pPr>
        <w:pStyle w:val="T2"/>
      </w:pPr>
      <w:r>
        <w:t>AGRADECIMIENTOS</w:t>
      </w:r>
    </w:p>
    <w:p w:rsidR="007D0675" w:rsidRDefault="007D0675" w:rsidP="00C667B4">
      <w:pPr>
        <w:rPr>
          <w:rFonts w:cs="Times New Roman"/>
          <w:szCs w:val="28"/>
        </w:rPr>
      </w:pPr>
      <w:r w:rsidRPr="007D0675">
        <w:rPr>
          <w:rFonts w:cs="Times New Roman"/>
          <w:szCs w:val="28"/>
        </w:rPr>
        <w:t xml:space="preserve">En primer lugar, me gustaría agradecer a mi tutor, Juan Antonio Ortega </w:t>
      </w:r>
      <w:proofErr w:type="spellStart"/>
      <w:r w:rsidRPr="007D0675">
        <w:rPr>
          <w:rFonts w:cs="Times New Roman"/>
          <w:szCs w:val="28"/>
        </w:rPr>
        <w:t>Ramirez</w:t>
      </w:r>
      <w:proofErr w:type="spellEnd"/>
      <w:r w:rsidRPr="007D0675">
        <w:rPr>
          <w:rFonts w:cs="Times New Roman"/>
          <w:szCs w:val="28"/>
        </w:rPr>
        <w:t xml:space="preserve">, por haber </w:t>
      </w:r>
      <w:proofErr w:type="spellStart"/>
      <w:r w:rsidRPr="007D0675">
        <w:rPr>
          <w:rFonts w:cs="Times New Roman"/>
          <w:szCs w:val="28"/>
        </w:rPr>
        <w:t>tutorizado</w:t>
      </w:r>
      <w:proofErr w:type="spellEnd"/>
      <w:r w:rsidRPr="007D0675">
        <w:rPr>
          <w:rFonts w:cs="Times New Roman"/>
          <w:szCs w:val="28"/>
        </w:rPr>
        <w:t xml:space="preserve"> este proyecto y por la enorme paciencia y flexibilidad que ha tenido conmigo. Me ha sabido guiar y darme respuesta a las necesidades que surgían a lo largo del desarrollo de este. </w:t>
      </w:r>
    </w:p>
    <w:p w:rsidR="007D0675" w:rsidRPr="007D0675" w:rsidRDefault="007D0675" w:rsidP="00C667B4">
      <w:pPr>
        <w:rPr>
          <w:rFonts w:cs="Times New Roman"/>
          <w:szCs w:val="28"/>
        </w:rPr>
      </w:pPr>
    </w:p>
    <w:p w:rsidR="007D0675" w:rsidRDefault="007D0675" w:rsidP="00C667B4">
      <w:pPr>
        <w:rPr>
          <w:rFonts w:cs="Times New Roman"/>
          <w:szCs w:val="28"/>
        </w:rPr>
      </w:pPr>
      <w:r w:rsidRPr="007D0675">
        <w:rPr>
          <w:rFonts w:cs="Times New Roman"/>
          <w:szCs w:val="28"/>
        </w:rPr>
        <w:t>También, me gustaría agradecer a todos aquellos que, voluntariamente, participaron en la encuesta inicial del proyecto y en algunas de las pruebas.</w:t>
      </w:r>
    </w:p>
    <w:p w:rsidR="007D0675" w:rsidRPr="007D0675" w:rsidRDefault="007D0675" w:rsidP="00C667B4">
      <w:pPr>
        <w:rPr>
          <w:rFonts w:cs="Times New Roman"/>
          <w:szCs w:val="28"/>
        </w:rPr>
      </w:pPr>
      <w:r w:rsidRPr="007D0675">
        <w:rPr>
          <w:rFonts w:cs="Times New Roman"/>
          <w:szCs w:val="28"/>
        </w:rPr>
        <w:t xml:space="preserve"> </w:t>
      </w:r>
    </w:p>
    <w:p w:rsidR="00C667B4" w:rsidRDefault="007D0675" w:rsidP="00C667B4">
      <w:pPr>
        <w:rPr>
          <w:rFonts w:cs="Times New Roman"/>
          <w:szCs w:val="28"/>
        </w:rPr>
      </w:pPr>
      <w:r w:rsidRPr="007D0675">
        <w:rPr>
          <w:rFonts w:cs="Times New Roman"/>
          <w:szCs w:val="28"/>
        </w:rPr>
        <w:t>Por último, gracias a mi familia y amigos que han estado apoyándome en momentos donde creía que no iba a conseguir finalizarlo a tiempo y me daban ganas de rendirme, es gracias ellos que este proyecto ha salido adelante.</w:t>
      </w: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Pr="007D0675" w:rsidRDefault="007D0675" w:rsidP="00C667B4">
      <w:pPr>
        <w:rPr>
          <w:rFonts w:cs="Times New Roman"/>
          <w:szCs w:val="28"/>
        </w:rPr>
      </w:pPr>
    </w:p>
    <w:p w:rsidR="00D03B6A" w:rsidRDefault="004500C0" w:rsidP="004500C0">
      <w:pPr>
        <w:pStyle w:val="T1"/>
      </w:pPr>
      <w:r>
        <w:lastRenderedPageBreak/>
        <w:t>ESTUDIO DEL ARTE</w:t>
      </w:r>
    </w:p>
    <w:p w:rsidR="007D0675" w:rsidRDefault="00C26549" w:rsidP="007D0675">
      <w:pPr>
        <w:rPr>
          <w:rFonts w:cs="Times New Roman"/>
          <w:szCs w:val="28"/>
        </w:rPr>
      </w:pPr>
      <w:r w:rsidRPr="00C26549">
        <w:rPr>
          <w:rFonts w:cs="Times New Roman"/>
          <w:szCs w:val="28"/>
        </w:rPr>
        <w:t>En este apartado vamos a hacer un estudio del arte con las 7 tecnologías más usadas actualmente en las empresas.</w:t>
      </w:r>
    </w:p>
    <w:p w:rsidR="00C26549" w:rsidRDefault="00C26549" w:rsidP="00C26549">
      <w:pPr>
        <w:pStyle w:val="T2"/>
      </w:pPr>
      <w:r>
        <w:t xml:space="preserve">Tecnologías de </w:t>
      </w:r>
      <w:proofErr w:type="spellStart"/>
      <w:r>
        <w:t>FrontEnd</w:t>
      </w:r>
      <w:proofErr w:type="spellEnd"/>
    </w:p>
    <w:p w:rsidR="00C26549" w:rsidRDefault="00C26549" w:rsidP="00C26549">
      <w:pPr>
        <w:pStyle w:val="S1"/>
      </w:pPr>
      <w:proofErr w:type="spellStart"/>
      <w:r>
        <w:t>React</w:t>
      </w:r>
      <w:proofErr w:type="spellEnd"/>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Descripción</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Biblioteca de JavaScript para construir interfaces de usuario.</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Características</w:t>
      </w:r>
      <w:r w:rsidRPr="00201878">
        <w:rPr>
          <w:rFonts w:eastAsia="Times New Roman" w:cs="Times New Roman"/>
          <w:b/>
          <w:bCs/>
          <w:sz w:val="24"/>
          <w:szCs w:val="24"/>
          <w:lang w:eastAsia="es-ES"/>
        </w:rPr>
        <w:t>:</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Componentes reutilizables.</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Virtual DOM para mejorar el rendimiento.</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Amplio ecosistema de herramientas y bibliotecas.</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Flexibilidad, gran comunidad, buen rendimiento.</w:t>
      </w:r>
    </w:p>
    <w:p w:rsidR="00201878" w:rsidRDefault="00201878" w:rsidP="00201878">
      <w:pPr>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Puede ser complejo de aprender para principiantes debido a su ecosistema.</w:t>
      </w:r>
    </w:p>
    <w:p w:rsidR="00201878" w:rsidRDefault="00201878" w:rsidP="00201878">
      <w:pPr>
        <w:pStyle w:val="S1"/>
      </w:pPr>
      <w:r>
        <w:t>Angular</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Descripción</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Framework de aplicaciones web basado en </w:t>
      </w:r>
      <w:proofErr w:type="spellStart"/>
      <w:r w:rsidRPr="00201878">
        <w:rPr>
          <w:rFonts w:eastAsia="Times New Roman" w:cs="Times New Roman"/>
          <w:sz w:val="24"/>
          <w:szCs w:val="24"/>
          <w:lang w:eastAsia="es-ES"/>
        </w:rPr>
        <w:t>TypeScript</w:t>
      </w:r>
      <w:proofErr w:type="spellEnd"/>
      <w:r w:rsidRPr="00201878">
        <w:rPr>
          <w:rFonts w:eastAsia="Times New Roman" w:cs="Times New Roman"/>
          <w:sz w:val="24"/>
          <w:szCs w:val="24"/>
          <w:lang w:eastAsia="es-ES"/>
        </w:rPr>
        <w:t>.</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Características</w:t>
      </w:r>
      <w:r w:rsidRPr="00201878">
        <w:rPr>
          <w:rFonts w:eastAsia="Times New Roman" w:cs="Times New Roman"/>
          <w:b/>
          <w:bCs/>
          <w:sz w:val="24"/>
          <w:szCs w:val="24"/>
          <w:lang w:eastAsia="es-ES"/>
        </w:rPr>
        <w:t>:</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Estructura MVC.</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Inyección de dependencias.</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Herramientas integradas como Angular CLI.</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Estructurado, soporte para aplicaciones grandes, dos vías de enlace de datos.</w:t>
      </w:r>
    </w:p>
    <w:p w:rsidR="00201878" w:rsidRDefault="00201878" w:rsidP="00201878">
      <w:pPr>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Curva de aprendizaje empinada, complejo.</w:t>
      </w:r>
    </w:p>
    <w:p w:rsidR="00365572" w:rsidRDefault="00365572" w:rsidP="00365572">
      <w:pPr>
        <w:pStyle w:val="S1"/>
      </w:pPr>
      <w:r>
        <w:t>Vue.js</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Descripción</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Framework progresivo de JavaScript para construir interfaces de usuario.</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Características</w:t>
      </w:r>
      <w:r w:rsidRPr="00365572">
        <w:rPr>
          <w:rFonts w:eastAsia="Times New Roman" w:cs="Times New Roman"/>
          <w:b/>
          <w:bCs/>
          <w:sz w:val="24"/>
          <w:szCs w:val="24"/>
          <w:lang w:eastAsia="es-ES"/>
        </w:rPr>
        <w:t>:</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Integración gradual.</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Reactividad.</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Componentes.</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Fácil de aprender, flexible, buena documentación.</w:t>
      </w:r>
    </w:p>
    <w:p w:rsidR="00365572" w:rsidRPr="00365572" w:rsidRDefault="00365572" w:rsidP="00365572">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Menos recursos y herramientas en comparación con </w:t>
      </w:r>
      <w:proofErr w:type="spellStart"/>
      <w:r w:rsidRPr="00365572">
        <w:rPr>
          <w:rFonts w:eastAsia="Times New Roman" w:cs="Times New Roman"/>
          <w:sz w:val="24"/>
          <w:szCs w:val="24"/>
          <w:lang w:eastAsia="es-ES"/>
        </w:rPr>
        <w:t>React</w:t>
      </w:r>
      <w:proofErr w:type="spellEnd"/>
      <w:r w:rsidRPr="00365572">
        <w:rPr>
          <w:rFonts w:eastAsia="Times New Roman" w:cs="Times New Roman"/>
          <w:sz w:val="24"/>
          <w:szCs w:val="24"/>
          <w:lang w:eastAsia="es-ES"/>
        </w:rPr>
        <w:t xml:space="preserve"> y Angular.</w:t>
      </w:r>
    </w:p>
    <w:p w:rsidR="00C26549" w:rsidRDefault="00365572" w:rsidP="00365572">
      <w:pPr>
        <w:pStyle w:val="S1"/>
      </w:pPr>
      <w:proofErr w:type="spellStart"/>
      <w:r>
        <w:lastRenderedPageBreak/>
        <w:t>Svelte</w:t>
      </w:r>
      <w:proofErr w:type="spellEnd"/>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Descripción</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Framework para construir interfaces de usuario que compila </w:t>
      </w:r>
      <w:r>
        <w:rPr>
          <w:rFonts w:eastAsia="Times New Roman" w:cs="Times New Roman"/>
          <w:sz w:val="24"/>
          <w:szCs w:val="24"/>
          <w:lang w:eastAsia="es-ES"/>
        </w:rPr>
        <w:t>eficientemente</w:t>
      </w:r>
      <w:r w:rsidRPr="00365572">
        <w:rPr>
          <w:rFonts w:eastAsia="Times New Roman" w:cs="Times New Roman"/>
          <w:sz w:val="24"/>
          <w:szCs w:val="24"/>
          <w:lang w:eastAsia="es-ES"/>
        </w:rPr>
        <w:t>.</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Características</w:t>
      </w:r>
      <w:r w:rsidRPr="00365572">
        <w:rPr>
          <w:rFonts w:eastAsia="Times New Roman" w:cs="Times New Roman"/>
          <w:b/>
          <w:bCs/>
          <w:sz w:val="24"/>
          <w:szCs w:val="24"/>
          <w:lang w:eastAsia="es-ES"/>
        </w:rPr>
        <w:t>:</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Compilación en tiempo de desarrollo.</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Sin virtual DOM.</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Código más</w:t>
      </w:r>
      <w:r w:rsidRPr="00365572">
        <w:rPr>
          <w:rFonts w:eastAsia="Times New Roman" w:cs="Times New Roman"/>
          <w:sz w:val="24"/>
          <w:szCs w:val="24"/>
          <w:lang w:eastAsia="es-ES"/>
        </w:rPr>
        <w:t xml:space="preserve"> simple.</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Rendimiento muy alto, menos código.</w:t>
      </w:r>
    </w:p>
    <w:p w:rsidR="00365572" w:rsidRDefault="00365572" w:rsidP="00365572">
      <w:pPr>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Desventajas</w:t>
      </w:r>
      <w:r w:rsidRPr="00365572">
        <w:rPr>
          <w:rFonts w:eastAsia="Times New Roman" w:cs="Times New Roman"/>
          <w:b/>
          <w:bCs/>
          <w:sz w:val="24"/>
          <w:szCs w:val="24"/>
          <w:lang w:eastAsia="es-ES"/>
        </w:rPr>
        <w:t>:</w:t>
      </w:r>
      <w:r>
        <w:rPr>
          <w:rFonts w:eastAsia="Times New Roman" w:cs="Times New Roman"/>
          <w:sz w:val="24"/>
          <w:szCs w:val="24"/>
          <w:lang w:eastAsia="es-ES"/>
        </w:rPr>
        <w:t xml:space="preserve"> Comunidad más pequeña, no está tan desarrollada como</w:t>
      </w:r>
      <w:r w:rsidRPr="00365572">
        <w:rPr>
          <w:rFonts w:eastAsia="Times New Roman" w:cs="Times New Roman"/>
          <w:sz w:val="24"/>
          <w:szCs w:val="24"/>
          <w:lang w:eastAsia="es-ES"/>
        </w:rPr>
        <w:t xml:space="preserve"> otras opciones.</w:t>
      </w:r>
    </w:p>
    <w:p w:rsidR="00083156" w:rsidRDefault="00083156" w:rsidP="00083156">
      <w:pPr>
        <w:pStyle w:val="S1"/>
        <w:rPr>
          <w:rFonts w:eastAsia="Times New Roman"/>
          <w:lang w:eastAsia="es-ES"/>
        </w:rPr>
      </w:pPr>
      <w:r>
        <w:rPr>
          <w:rFonts w:eastAsia="Times New Roman"/>
          <w:lang w:eastAsia="es-ES"/>
        </w:rPr>
        <w:t>Ember.js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de JavaScript para construir aplicaciones web ambiciosas</w:t>
      </w:r>
      <w:r>
        <w:rPr>
          <w:rFonts w:eastAsia="Times New Roman" w:cs="Times New Roman"/>
          <w:sz w:val="24"/>
          <w:szCs w:val="24"/>
          <w:lang w:eastAsia="es-ES"/>
        </w:rPr>
        <w:t>, similar a Vue.js pero con más dificultad y complejidad</w:t>
      </w:r>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Convención sobre configuración.</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de desarrollo integradas.</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Enrutamiento robusto.</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Productividad alta, estructura sólida.</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Curva de aprendizaje empinada, menos flexible.</w:t>
      </w:r>
    </w:p>
    <w:p w:rsidR="00083156" w:rsidRDefault="00083156" w:rsidP="00083156">
      <w:pPr>
        <w:pStyle w:val="S1"/>
        <w:rPr>
          <w:lang w:eastAsia="es-ES"/>
        </w:rPr>
      </w:pPr>
      <w:r>
        <w:rPr>
          <w:lang w:eastAsia="es-ES"/>
        </w:rPr>
        <w:t>Backbone.js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Biblioteca de JavaScript para estructurar aplicaciones web con modelos y vistas.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Ligero.</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MVP (</w:t>
      </w:r>
      <w:proofErr w:type="spellStart"/>
      <w:r w:rsidRPr="00083156">
        <w:rPr>
          <w:rFonts w:eastAsia="Times New Roman" w:cs="Times New Roman"/>
          <w:sz w:val="24"/>
          <w:szCs w:val="24"/>
          <w:lang w:eastAsia="es-ES"/>
        </w:rPr>
        <w:t>Model</w:t>
      </w:r>
      <w:proofErr w:type="spellEnd"/>
      <w:r w:rsidRPr="00083156">
        <w:rPr>
          <w:rFonts w:eastAsia="Times New Roman" w:cs="Times New Roman"/>
          <w:sz w:val="24"/>
          <w:szCs w:val="24"/>
          <w:lang w:eastAsia="es-ES"/>
        </w:rPr>
        <w:t>-View-</w:t>
      </w:r>
      <w:proofErr w:type="spellStart"/>
      <w:r w:rsidRPr="00083156">
        <w:rPr>
          <w:rFonts w:eastAsia="Times New Roman" w:cs="Times New Roman"/>
          <w:sz w:val="24"/>
          <w:szCs w:val="24"/>
          <w:lang w:eastAsia="es-ES"/>
        </w:rPr>
        <w:t>Presenter</w:t>
      </w:r>
      <w:proofErr w:type="spellEnd"/>
      <w:r w:rsidRPr="00083156">
        <w:rPr>
          <w:rFonts w:eastAsia="Times New Roman" w:cs="Times New Roman"/>
          <w:sz w:val="24"/>
          <w:szCs w:val="24"/>
          <w:lang w:eastAsia="es-ES"/>
        </w:rPr>
        <w:t>).</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 xml:space="preserve">Sincronización con servidor </w:t>
      </w:r>
      <w:proofErr w:type="spellStart"/>
      <w:r w:rsidRPr="00083156">
        <w:rPr>
          <w:rFonts w:eastAsia="Times New Roman" w:cs="Times New Roman"/>
          <w:sz w:val="24"/>
          <w:szCs w:val="24"/>
          <w:lang w:eastAsia="es-ES"/>
        </w:rPr>
        <w:t>RESTful</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Ligero, flexible.</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Requiere más configuración, menos soporte oficial.</w:t>
      </w:r>
    </w:p>
    <w:p w:rsidR="00083156" w:rsidRDefault="00083156" w:rsidP="00083156">
      <w:pPr>
        <w:pStyle w:val="S1"/>
        <w:rPr>
          <w:lang w:eastAsia="es-ES"/>
        </w:rPr>
      </w:pPr>
      <w:proofErr w:type="spellStart"/>
      <w:r>
        <w:rPr>
          <w:lang w:eastAsia="es-ES"/>
        </w:rPr>
        <w:t>Preact</w:t>
      </w:r>
      <w:proofErr w:type="spellEnd"/>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Alternativa ligera a </w:t>
      </w:r>
      <w:proofErr w:type="spellStart"/>
      <w:r w:rsidRPr="00083156">
        <w:rPr>
          <w:rFonts w:eastAsia="Times New Roman" w:cs="Times New Roman"/>
          <w:sz w:val="24"/>
          <w:szCs w:val="24"/>
          <w:lang w:eastAsia="es-ES"/>
        </w:rPr>
        <w:t>React</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 xml:space="preserve">API similar a </w:t>
      </w:r>
      <w:proofErr w:type="spellStart"/>
      <w:r w:rsidRPr="00083156">
        <w:rPr>
          <w:rFonts w:eastAsia="Times New Roman" w:cs="Times New Roman"/>
          <w:sz w:val="24"/>
          <w:szCs w:val="24"/>
          <w:lang w:eastAsia="es-ES"/>
        </w:rPr>
        <w:t>React</w:t>
      </w:r>
      <w:proofErr w:type="spellEnd"/>
      <w:r w:rsidRPr="00083156">
        <w:rPr>
          <w:rFonts w:eastAsia="Times New Roman" w:cs="Times New Roman"/>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Tamaño muy pequeño</w:t>
      </w:r>
      <w:r>
        <w:rPr>
          <w:rFonts w:eastAsia="Times New Roman" w:cs="Times New Roman"/>
          <w:sz w:val="24"/>
          <w:szCs w:val="24"/>
          <w:lang w:eastAsia="es-ES"/>
        </w:rPr>
        <w:t xml:space="preserve"> y eficiente</w:t>
      </w:r>
      <w:r w:rsidRPr="00083156">
        <w:rPr>
          <w:rFonts w:eastAsia="Times New Roman" w:cs="Times New Roman"/>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Virtual DOM.</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lastRenderedPageBreak/>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Pr>
          <w:rFonts w:eastAsia="Times New Roman" w:cs="Times New Roman"/>
          <w:sz w:val="24"/>
          <w:szCs w:val="24"/>
          <w:lang w:eastAsia="es-ES"/>
        </w:rPr>
        <w:t xml:space="preserve"> Muy ligero y un gran rendimiento</w:t>
      </w:r>
      <w:r w:rsidRPr="00083156">
        <w:rPr>
          <w:rFonts w:eastAsia="Times New Roman" w:cs="Times New Roman"/>
          <w:sz w:val="24"/>
          <w:szCs w:val="24"/>
          <w:lang w:eastAsia="es-ES"/>
        </w:rPr>
        <w:t>.</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Menos características integradas, menos comunidad</w:t>
      </w:r>
      <w:r>
        <w:rPr>
          <w:rFonts w:eastAsia="Times New Roman" w:cs="Times New Roman"/>
          <w:sz w:val="24"/>
          <w:szCs w:val="24"/>
          <w:lang w:eastAsia="es-ES"/>
        </w:rPr>
        <w:t xml:space="preserve"> y menos información</w:t>
      </w:r>
      <w:r w:rsidRPr="00083156">
        <w:rPr>
          <w:rFonts w:eastAsia="Times New Roman" w:cs="Times New Roman"/>
          <w:sz w:val="24"/>
          <w:szCs w:val="24"/>
          <w:lang w:eastAsia="es-ES"/>
        </w:rPr>
        <w:t>.</w:t>
      </w:r>
    </w:p>
    <w:p w:rsidR="00083156" w:rsidRDefault="00083156" w:rsidP="00083156">
      <w:pPr>
        <w:pStyle w:val="T2"/>
        <w:rPr>
          <w:lang w:eastAsia="es-ES"/>
        </w:rPr>
      </w:pPr>
      <w:r>
        <w:rPr>
          <w:lang w:eastAsia="es-ES"/>
        </w:rPr>
        <w:t xml:space="preserve">Tecnologías del </w:t>
      </w:r>
      <w:proofErr w:type="spellStart"/>
      <w:r>
        <w:rPr>
          <w:lang w:eastAsia="es-ES"/>
        </w:rPr>
        <w:t>BackEnd</w:t>
      </w:r>
      <w:proofErr w:type="spellEnd"/>
    </w:p>
    <w:p w:rsidR="00083156" w:rsidRDefault="00083156" w:rsidP="00083156">
      <w:pPr>
        <w:pStyle w:val="S1"/>
        <w:rPr>
          <w:lang w:eastAsia="es-ES"/>
        </w:rPr>
      </w:pPr>
      <w:r>
        <w:rPr>
          <w:lang w:eastAsia="es-ES"/>
        </w:rPr>
        <w:t>Node.js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Entorno de ejecución para JavaScript del lado del servidor.</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proofErr w:type="spellStart"/>
      <w:r w:rsidRPr="00083156">
        <w:rPr>
          <w:rFonts w:eastAsia="Times New Roman" w:cs="Times New Roman"/>
          <w:sz w:val="24"/>
          <w:szCs w:val="24"/>
          <w:lang w:eastAsia="es-ES"/>
        </w:rPr>
        <w:t>Event-driven</w:t>
      </w:r>
      <w:proofErr w:type="spellEnd"/>
      <w:r w:rsidRPr="00083156">
        <w:rPr>
          <w:rFonts w:eastAsia="Times New Roman" w:cs="Times New Roman"/>
          <w:sz w:val="24"/>
          <w:szCs w:val="24"/>
          <w:lang w:eastAsia="es-ES"/>
        </w:rPr>
        <w:t>.</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Non-</w:t>
      </w:r>
      <w:proofErr w:type="spellStart"/>
      <w:r w:rsidRPr="00083156">
        <w:rPr>
          <w:rFonts w:eastAsia="Times New Roman" w:cs="Times New Roman"/>
          <w:sz w:val="24"/>
          <w:szCs w:val="24"/>
          <w:lang w:eastAsia="es-ES"/>
        </w:rPr>
        <w:t>blocking</w:t>
      </w:r>
      <w:proofErr w:type="spellEnd"/>
      <w:r w:rsidRPr="00083156">
        <w:rPr>
          <w:rFonts w:eastAsia="Times New Roman" w:cs="Times New Roman"/>
          <w:sz w:val="24"/>
          <w:szCs w:val="24"/>
          <w:lang w:eastAsia="es-ES"/>
        </w:rPr>
        <w:t xml:space="preserve"> I/O.</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Gran ecosistema (NPM).</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w:t>
      </w:r>
      <w:r>
        <w:rPr>
          <w:rFonts w:eastAsia="Times New Roman" w:cs="Times New Roman"/>
          <w:sz w:val="24"/>
          <w:szCs w:val="24"/>
          <w:lang w:eastAsia="es-ES"/>
        </w:rPr>
        <w:t>Trabajo de forma asíncrona</w:t>
      </w:r>
      <w:r w:rsidRPr="00083156">
        <w:rPr>
          <w:rFonts w:eastAsia="Times New Roman" w:cs="Times New Roman"/>
          <w:sz w:val="24"/>
          <w:szCs w:val="24"/>
          <w:lang w:eastAsia="es-ES"/>
        </w:rPr>
        <w:t>, gran comunidad.</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No adecuado para tareas intensivas en CPU.</w:t>
      </w:r>
    </w:p>
    <w:p w:rsidR="00083156" w:rsidRDefault="00083156" w:rsidP="00083156">
      <w:pPr>
        <w:pStyle w:val="S1"/>
        <w:rPr>
          <w:lang w:eastAsia="es-ES"/>
        </w:rPr>
      </w:pPr>
      <w:r>
        <w:rPr>
          <w:lang w:eastAsia="es-ES"/>
        </w:rPr>
        <w:t>Django</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web de alto nivel en Python.</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Estructura MVC.</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ORM incorporado.</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de administración.</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Seguridad, desarrollo rápido</w:t>
      </w:r>
      <w:r>
        <w:rPr>
          <w:rFonts w:eastAsia="Times New Roman" w:cs="Times New Roman"/>
          <w:sz w:val="24"/>
          <w:szCs w:val="24"/>
          <w:lang w:eastAsia="es-ES"/>
        </w:rPr>
        <w:t xml:space="preserve"> y API REST integrado</w:t>
      </w:r>
      <w:r w:rsidRPr="00083156">
        <w:rPr>
          <w:rFonts w:eastAsia="Times New Roman" w:cs="Times New Roman"/>
          <w:sz w:val="24"/>
          <w:szCs w:val="24"/>
          <w:lang w:eastAsia="es-ES"/>
        </w:rPr>
        <w:t>.</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Pesado, menos flexible.</w:t>
      </w:r>
    </w:p>
    <w:p w:rsidR="00083156" w:rsidRDefault="00083156" w:rsidP="00083156">
      <w:pPr>
        <w:pStyle w:val="S1"/>
        <w:rPr>
          <w:lang w:eastAsia="es-ES"/>
        </w:rPr>
      </w:pPr>
      <w:r>
        <w:rPr>
          <w:lang w:eastAsia="es-ES"/>
        </w:rPr>
        <w:t>Ruby on Rails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web en Ruby.</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Convención sobre configuración.</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integradas.</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ORM (</w:t>
      </w:r>
      <w:proofErr w:type="spellStart"/>
      <w:r w:rsidRPr="00083156">
        <w:rPr>
          <w:rFonts w:eastAsia="Times New Roman" w:cs="Times New Roman"/>
          <w:sz w:val="24"/>
          <w:szCs w:val="24"/>
          <w:lang w:eastAsia="es-ES"/>
        </w:rPr>
        <w:t>ActiveRecord</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Productividad, </w:t>
      </w:r>
      <w:r>
        <w:rPr>
          <w:rFonts w:eastAsia="Times New Roman" w:cs="Times New Roman"/>
          <w:sz w:val="24"/>
          <w:szCs w:val="24"/>
          <w:lang w:eastAsia="es-ES"/>
        </w:rPr>
        <w:t>orientado a</w:t>
      </w:r>
      <w:r w:rsidRPr="00083156">
        <w:rPr>
          <w:rFonts w:eastAsia="Times New Roman" w:cs="Times New Roman"/>
          <w:sz w:val="24"/>
          <w:szCs w:val="24"/>
          <w:lang w:eastAsia="es-ES"/>
        </w:rPr>
        <w:t xml:space="preserve"> prototipos rápidos.</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Rendimiento, curva de aprendizaje</w:t>
      </w:r>
      <w:r w:rsidR="004703F8">
        <w:rPr>
          <w:rFonts w:eastAsia="Times New Roman" w:cs="Times New Roman"/>
          <w:sz w:val="24"/>
          <w:szCs w:val="24"/>
          <w:lang w:eastAsia="es-ES"/>
        </w:rPr>
        <w:t xml:space="preserve"> elevada</w:t>
      </w:r>
      <w:r w:rsidRPr="00083156">
        <w:rPr>
          <w:rFonts w:eastAsia="Times New Roman" w:cs="Times New Roman"/>
          <w:sz w:val="24"/>
          <w:szCs w:val="24"/>
          <w:lang w:eastAsia="es-ES"/>
        </w:rPr>
        <w:t>.</w:t>
      </w:r>
    </w:p>
    <w:p w:rsidR="004703F8" w:rsidRDefault="004703F8" w:rsidP="00083156">
      <w:pPr>
        <w:rPr>
          <w:rFonts w:eastAsia="Times New Roman" w:cs="Times New Roman"/>
          <w:sz w:val="24"/>
          <w:szCs w:val="24"/>
          <w:lang w:eastAsia="es-ES"/>
        </w:rPr>
      </w:pPr>
    </w:p>
    <w:p w:rsidR="004703F8" w:rsidRDefault="004703F8" w:rsidP="00083156">
      <w:pPr>
        <w:rPr>
          <w:rFonts w:eastAsia="Times New Roman" w:cs="Times New Roman"/>
          <w:sz w:val="24"/>
          <w:szCs w:val="24"/>
          <w:lang w:eastAsia="es-ES"/>
        </w:rPr>
      </w:pPr>
    </w:p>
    <w:p w:rsidR="004703F8" w:rsidRDefault="004703F8" w:rsidP="00083156">
      <w:pPr>
        <w:rPr>
          <w:rFonts w:eastAsia="Times New Roman" w:cs="Times New Roman"/>
          <w:sz w:val="24"/>
          <w:szCs w:val="24"/>
          <w:lang w:eastAsia="es-ES"/>
        </w:rPr>
      </w:pPr>
    </w:p>
    <w:p w:rsidR="004703F8" w:rsidRDefault="004703F8" w:rsidP="004703F8">
      <w:pPr>
        <w:pStyle w:val="S1"/>
        <w:rPr>
          <w:rFonts w:eastAsia="Times New Roman"/>
          <w:lang w:eastAsia="es-ES"/>
        </w:rPr>
      </w:pPr>
      <w:r>
        <w:rPr>
          <w:rFonts w:eastAsia="Times New Roman"/>
          <w:lang w:eastAsia="es-ES"/>
        </w:rPr>
        <w:lastRenderedPageBreak/>
        <w:t xml:space="preserve">Spring </w:t>
      </w:r>
      <w:proofErr w:type="spellStart"/>
      <w:r>
        <w:rPr>
          <w:rFonts w:eastAsia="Times New Roman"/>
          <w:lang w:eastAsia="es-ES"/>
        </w:rPr>
        <w:t>boot</w:t>
      </w:r>
      <w:proofErr w:type="spellEnd"/>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Framework para aplicaciones Java.</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proofErr w:type="spellStart"/>
      <w:r w:rsidRPr="004703F8">
        <w:rPr>
          <w:rFonts w:eastAsia="Times New Roman" w:cs="Times New Roman"/>
          <w:sz w:val="24"/>
          <w:szCs w:val="24"/>
          <w:lang w:eastAsia="es-ES"/>
        </w:rPr>
        <w:t>Microservicios</w:t>
      </w:r>
      <w:proofErr w:type="spellEnd"/>
      <w:r w:rsidRPr="004703F8">
        <w:rPr>
          <w:rFonts w:eastAsia="Times New Roman" w:cs="Times New Roman"/>
          <w:sz w:val="24"/>
          <w:szCs w:val="24"/>
          <w:lang w:eastAsia="es-ES"/>
        </w:rPr>
        <w:t>.</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Configuración automática.</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Seguridad incorporada.</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Potente, escalable.</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Configuración compleja, pesado.</w:t>
      </w:r>
    </w:p>
    <w:p w:rsidR="004703F8" w:rsidRDefault="004703F8" w:rsidP="004703F8">
      <w:pPr>
        <w:pStyle w:val="S1"/>
        <w:rPr>
          <w:lang w:eastAsia="es-ES"/>
        </w:rPr>
      </w:pPr>
      <w:r>
        <w:rPr>
          <w:lang w:eastAsia="es-ES"/>
        </w:rPr>
        <w:t>Express.js</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w:t>
      </w:r>
      <w:r>
        <w:rPr>
          <w:rFonts w:eastAsia="Times New Roman" w:cs="Times New Roman"/>
          <w:sz w:val="24"/>
          <w:szCs w:val="24"/>
          <w:lang w:eastAsia="es-ES"/>
        </w:rPr>
        <w:t>Similar a</w:t>
      </w:r>
      <w:r w:rsidRPr="004703F8">
        <w:rPr>
          <w:rFonts w:eastAsia="Times New Roman" w:cs="Times New Roman"/>
          <w:sz w:val="24"/>
          <w:szCs w:val="24"/>
          <w:lang w:eastAsia="es-ES"/>
        </w:rPr>
        <w:t xml:space="preserve"> Node.js</w:t>
      </w:r>
      <w:r>
        <w:rPr>
          <w:rFonts w:eastAsia="Times New Roman" w:cs="Times New Roman"/>
          <w:sz w:val="24"/>
          <w:szCs w:val="24"/>
          <w:lang w:eastAsia="es-ES"/>
        </w:rPr>
        <w:t>, minimalista y ligero</w:t>
      </w:r>
      <w:r w:rsidRPr="004703F8">
        <w:rPr>
          <w:rFonts w:eastAsia="Times New Roman" w:cs="Times New Roman"/>
          <w:sz w:val="24"/>
          <w:szCs w:val="24"/>
          <w:lang w:eastAsia="es-ES"/>
        </w:rPr>
        <w: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Middleware.</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Ruteo sencillo.</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Gran comunidad.</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Ligero, flexible.</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Requiere más configuración, menos estructurado.</w:t>
      </w:r>
    </w:p>
    <w:p w:rsidR="004703F8" w:rsidRDefault="004703F8" w:rsidP="004703F8">
      <w:pPr>
        <w:pStyle w:val="S1"/>
        <w:rPr>
          <w:lang w:eastAsia="es-ES"/>
        </w:rPr>
      </w:pPr>
      <w:proofErr w:type="spellStart"/>
      <w:r>
        <w:rPr>
          <w:lang w:eastAsia="es-ES"/>
        </w:rPr>
        <w:t>Flask</w:t>
      </w:r>
      <w:proofErr w:type="spellEnd"/>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w:t>
      </w:r>
      <w:proofErr w:type="spellStart"/>
      <w:r w:rsidRPr="004703F8">
        <w:rPr>
          <w:rFonts w:eastAsia="Times New Roman" w:cs="Times New Roman"/>
          <w:sz w:val="24"/>
          <w:szCs w:val="24"/>
          <w:lang w:eastAsia="es-ES"/>
        </w:rPr>
        <w:t>Microframework</w:t>
      </w:r>
      <w:proofErr w:type="spellEnd"/>
      <w:r w:rsidRPr="004703F8">
        <w:rPr>
          <w:rFonts w:eastAsia="Times New Roman" w:cs="Times New Roman"/>
          <w:sz w:val="24"/>
          <w:szCs w:val="24"/>
          <w:lang w:eastAsia="es-ES"/>
        </w:rPr>
        <w:t xml:space="preserve"> web en Python</w:t>
      </w:r>
      <w:r>
        <w:rPr>
          <w:rFonts w:eastAsia="Times New Roman" w:cs="Times New Roman"/>
          <w:sz w:val="24"/>
          <w:szCs w:val="24"/>
          <w:lang w:eastAsia="es-ES"/>
        </w:rPr>
        <w:t xml:space="preserve">, similar a </w:t>
      </w:r>
      <w:proofErr w:type="gramStart"/>
      <w:r>
        <w:rPr>
          <w:rFonts w:eastAsia="Times New Roman" w:cs="Times New Roman"/>
          <w:sz w:val="24"/>
          <w:szCs w:val="24"/>
          <w:lang w:eastAsia="es-ES"/>
        </w:rPr>
        <w:t>Django</w:t>
      </w:r>
      <w:proofErr w:type="gramEnd"/>
      <w:r>
        <w:rPr>
          <w:rFonts w:eastAsia="Times New Roman" w:cs="Times New Roman"/>
          <w:sz w:val="24"/>
          <w:szCs w:val="24"/>
          <w:lang w:eastAsia="es-ES"/>
        </w:rPr>
        <w:t xml:space="preserve"> pero menos complejo</w:t>
      </w:r>
      <w:r w:rsidRPr="004703F8">
        <w:rPr>
          <w:rFonts w:eastAsia="Times New Roman" w:cs="Times New Roman"/>
          <w:sz w:val="24"/>
          <w:szCs w:val="24"/>
          <w:lang w:eastAsia="es-ES"/>
        </w:rPr>
        <w: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Minimalista.</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Extensible.</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WSGI.</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Ligero, fácil de aprender.</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No tiene muchas herramientas integradas.</w:t>
      </w:r>
    </w:p>
    <w:p w:rsidR="004703F8" w:rsidRDefault="004703F8" w:rsidP="004703F8">
      <w:pPr>
        <w:pStyle w:val="S1"/>
        <w:rPr>
          <w:lang w:eastAsia="es-ES"/>
        </w:rPr>
      </w:pPr>
      <w:r>
        <w:rPr>
          <w:lang w:eastAsia="es-ES"/>
        </w:rPr>
        <w:t>ASP.NET Core</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Framework para construir aplicaciones web modernas en .NET.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Cross-</w:t>
      </w:r>
      <w:proofErr w:type="spellStart"/>
      <w:r w:rsidRPr="004703F8">
        <w:rPr>
          <w:rFonts w:eastAsia="Times New Roman" w:cs="Times New Roman"/>
          <w:sz w:val="24"/>
          <w:szCs w:val="24"/>
          <w:lang w:eastAsia="es-ES"/>
        </w:rPr>
        <w:t>platform</w:t>
      </w:r>
      <w:proofErr w:type="spellEnd"/>
      <w:r w:rsidRPr="004703F8">
        <w:rPr>
          <w:rFonts w:eastAsia="Times New Roman" w:cs="Times New Roman"/>
          <w:sz w:val="24"/>
          <w:szCs w:val="24"/>
          <w:lang w:eastAsia="es-ES"/>
        </w:rPr>
        <w:t>.</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Inyección de dependencias.</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Buen rendimiento.</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Int</w:t>
      </w:r>
      <w:r w:rsidR="00B55C8D">
        <w:rPr>
          <w:rFonts w:eastAsia="Times New Roman" w:cs="Times New Roman"/>
          <w:sz w:val="24"/>
          <w:szCs w:val="24"/>
          <w:lang w:eastAsia="es-ES"/>
        </w:rPr>
        <w:t>egración con el ecosistema .NET además un buen</w:t>
      </w:r>
      <w:r w:rsidRPr="004703F8">
        <w:rPr>
          <w:rFonts w:eastAsia="Times New Roman" w:cs="Times New Roman"/>
          <w:sz w:val="24"/>
          <w:szCs w:val="24"/>
          <w:lang w:eastAsia="es-ES"/>
        </w:rPr>
        <w:t xml:space="preserve"> rendimiento.</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00B55C8D">
        <w:rPr>
          <w:rFonts w:eastAsia="Times New Roman" w:cs="Times New Roman"/>
          <w:sz w:val="24"/>
          <w:szCs w:val="24"/>
          <w:lang w:eastAsia="es-ES"/>
        </w:rPr>
        <w:t xml:space="preserve"> Curva de aprendizaje y</w:t>
      </w:r>
      <w:r w:rsidRPr="004703F8">
        <w:rPr>
          <w:rFonts w:eastAsia="Times New Roman" w:cs="Times New Roman"/>
          <w:sz w:val="24"/>
          <w:szCs w:val="24"/>
          <w:lang w:eastAsia="es-ES"/>
        </w:rPr>
        <w:t xml:space="preserve"> más complejo para principiantes.</w:t>
      </w:r>
    </w:p>
    <w:p w:rsidR="004703F8" w:rsidRDefault="004703F8" w:rsidP="004703F8">
      <w:pPr>
        <w:pStyle w:val="T2"/>
        <w:rPr>
          <w:lang w:eastAsia="es-ES"/>
        </w:rPr>
      </w:pPr>
      <w:r>
        <w:rPr>
          <w:lang w:eastAsia="es-ES"/>
        </w:rPr>
        <w:lastRenderedPageBreak/>
        <w:t>Selección de tecnologías</w:t>
      </w:r>
    </w:p>
    <w:p w:rsidR="004703F8" w:rsidRDefault="004703F8" w:rsidP="004703F8">
      <w:r>
        <w:t xml:space="preserve">Las tecnologías de </w:t>
      </w:r>
      <w:proofErr w:type="spellStart"/>
      <w:r>
        <w:t>FrontEnd</w:t>
      </w:r>
      <w:proofErr w:type="spellEnd"/>
      <w:r>
        <w:t xml:space="preserve"> y </w:t>
      </w:r>
      <w:proofErr w:type="spellStart"/>
      <w:r>
        <w:t>BackEnd</w:t>
      </w:r>
      <w:proofErr w:type="spellEnd"/>
      <w:r>
        <w:t xml:space="preserve"> que se han analizado representan lo último en herramientas y </w:t>
      </w:r>
      <w:proofErr w:type="spellStart"/>
      <w:r>
        <w:t>frameworks</w:t>
      </w:r>
      <w:proofErr w:type="spellEnd"/>
      <w:r>
        <w:t xml:space="preserve"> utilizados por empresas para desarrollar aplicaciones web modernas. La elección de unas sobre otras depende de varios factores como pueden ser: requisitos del proyecto o necesidades de escalabilidad y rendimiento.</w:t>
      </w:r>
    </w:p>
    <w:p w:rsidR="004703F8" w:rsidRDefault="0012563A" w:rsidP="0012563A">
      <w:pPr>
        <w:pStyle w:val="S1"/>
      </w:pPr>
      <w:proofErr w:type="spellStart"/>
      <w:r>
        <w:t>FrontEnd</w:t>
      </w:r>
      <w:proofErr w:type="spellEnd"/>
    </w:p>
    <w:p w:rsidR="004703F8" w:rsidRDefault="004703F8" w:rsidP="004703F8">
      <w:r>
        <w:t xml:space="preserve">En nuestro caso se ha elegido utilizar Angular en el apartado de </w:t>
      </w:r>
      <w:proofErr w:type="spellStart"/>
      <w:r>
        <w:t>FrontEnd</w:t>
      </w:r>
      <w:proofErr w:type="spellEnd"/>
      <w:r w:rsidR="0012563A">
        <w:t xml:space="preserve"> por las siguientes características:</w:t>
      </w:r>
    </w:p>
    <w:p w:rsidR="0012563A" w:rsidRPr="0012563A" w:rsidRDefault="0012563A" w:rsidP="0012563A">
      <w:pPr>
        <w:pStyle w:val="Prrafodelista"/>
        <w:numPr>
          <w:ilvl w:val="0"/>
          <w:numId w:val="18"/>
        </w:numPr>
        <w:rPr>
          <w:b/>
        </w:rPr>
      </w:pPr>
      <w:r w:rsidRPr="0012563A">
        <w:rPr>
          <w:b/>
        </w:rPr>
        <w:t xml:space="preserve">Desarrollo de </w:t>
      </w:r>
      <w:proofErr w:type="spellStart"/>
      <w:r w:rsidRPr="0012563A">
        <w:rPr>
          <w:b/>
        </w:rPr>
        <w:t>SPAs</w:t>
      </w:r>
      <w:proofErr w:type="spellEnd"/>
      <w:r w:rsidRPr="0012563A">
        <w:rPr>
          <w:b/>
        </w:rPr>
        <w:t xml:space="preserve"> (Single Page </w:t>
      </w:r>
      <w:proofErr w:type="spellStart"/>
      <w:r w:rsidRPr="0012563A">
        <w:rPr>
          <w:b/>
        </w:rPr>
        <w:t>Applications</w:t>
      </w:r>
      <w:proofErr w:type="spellEnd"/>
      <w:r w:rsidRPr="0012563A">
        <w:rPr>
          <w:b/>
        </w:rPr>
        <w:t>)</w:t>
      </w:r>
    </w:p>
    <w:p w:rsidR="0012563A" w:rsidRDefault="0012563A" w:rsidP="0012563A">
      <w:pPr>
        <w:ind w:left="708"/>
      </w:pPr>
      <w:r>
        <w:t>Angular es ideal para construir aplicaciones de una sola página (SPA) que proporcionan una experiencia de usuario fluida y rápida sin necesidad de recargar la página.</w:t>
      </w:r>
    </w:p>
    <w:p w:rsidR="0012563A" w:rsidRDefault="0012563A" w:rsidP="0012563A">
      <w:pPr>
        <w:pStyle w:val="Prrafodelista"/>
        <w:numPr>
          <w:ilvl w:val="0"/>
          <w:numId w:val="18"/>
        </w:numPr>
        <w:rPr>
          <w:b/>
        </w:rPr>
      </w:pPr>
      <w:r w:rsidRPr="0012563A">
        <w:rPr>
          <w:b/>
        </w:rPr>
        <w:t>Estructura Modular</w:t>
      </w:r>
    </w:p>
    <w:p w:rsidR="0012563A" w:rsidRDefault="0012563A" w:rsidP="0012563A">
      <w:pPr>
        <w:pStyle w:val="Prrafodelista"/>
      </w:pPr>
      <w:r>
        <w:t>Utiliza una arquitectura basada en módulos que permite la organización del código, facilitando mantenimiento y escalabilidad del proyecto.</w:t>
      </w:r>
    </w:p>
    <w:p w:rsidR="0012563A" w:rsidRDefault="0012563A" w:rsidP="0012563A">
      <w:pPr>
        <w:pStyle w:val="Prrafodelista"/>
        <w:numPr>
          <w:ilvl w:val="0"/>
          <w:numId w:val="18"/>
        </w:numPr>
        <w:rPr>
          <w:b/>
        </w:rPr>
      </w:pPr>
      <w:proofErr w:type="spellStart"/>
      <w:r>
        <w:rPr>
          <w:b/>
        </w:rPr>
        <w:t>TypeScript</w:t>
      </w:r>
      <w:proofErr w:type="spellEnd"/>
    </w:p>
    <w:p w:rsidR="0012563A" w:rsidRDefault="0012563A" w:rsidP="0012563A">
      <w:pPr>
        <w:pStyle w:val="Prrafodelista"/>
      </w:pPr>
      <w:r>
        <w:t xml:space="preserve">Angular está construido sobre </w:t>
      </w:r>
      <w:proofErr w:type="spellStart"/>
      <w:r>
        <w:t>TypeScript</w:t>
      </w:r>
      <w:proofErr w:type="spellEnd"/>
      <w:r>
        <w:t xml:space="preserve">, similar a JavaScript con tipos estáticos y observables. Esto mejora la calidad del código y facilita la detección de errores durante el desarrollo. </w:t>
      </w:r>
    </w:p>
    <w:p w:rsidR="0012563A" w:rsidRDefault="0012563A" w:rsidP="0012563A">
      <w:pPr>
        <w:pStyle w:val="Prrafodelista"/>
        <w:numPr>
          <w:ilvl w:val="0"/>
          <w:numId w:val="18"/>
        </w:numPr>
        <w:rPr>
          <w:b/>
        </w:rPr>
      </w:pPr>
      <w:r>
        <w:rPr>
          <w:b/>
        </w:rPr>
        <w:t>Inyección de dependencias</w:t>
      </w:r>
    </w:p>
    <w:p w:rsidR="0012563A" w:rsidRDefault="0012563A" w:rsidP="0012563A">
      <w:pPr>
        <w:pStyle w:val="Prrafodelista"/>
      </w:pPr>
      <w:r>
        <w:t xml:space="preserve">Angular tiene un sistema de inyección de dependencias que mejora </w:t>
      </w:r>
      <w:proofErr w:type="gramStart"/>
      <w:r>
        <w:t>la modularidad</w:t>
      </w:r>
      <w:proofErr w:type="gramEnd"/>
      <w:r>
        <w:t xml:space="preserve"> y facilita la reutilización de componentes.</w:t>
      </w:r>
    </w:p>
    <w:p w:rsidR="0012563A" w:rsidRDefault="0012563A" w:rsidP="0012563A">
      <w:pPr>
        <w:pStyle w:val="Prrafodelista"/>
        <w:numPr>
          <w:ilvl w:val="0"/>
          <w:numId w:val="18"/>
        </w:numPr>
        <w:rPr>
          <w:b/>
        </w:rPr>
      </w:pPr>
      <w:r>
        <w:rPr>
          <w:b/>
        </w:rPr>
        <w:t>CLI (</w:t>
      </w:r>
      <w:proofErr w:type="spellStart"/>
      <w:r>
        <w:rPr>
          <w:b/>
        </w:rPr>
        <w:t>Command</w:t>
      </w:r>
      <w:proofErr w:type="spellEnd"/>
      <w:r>
        <w:rPr>
          <w:b/>
        </w:rPr>
        <w:t xml:space="preserve"> Line Interface)</w:t>
      </w:r>
    </w:p>
    <w:p w:rsidR="0012563A" w:rsidRDefault="0012563A" w:rsidP="0012563A">
      <w:pPr>
        <w:pStyle w:val="Prrafodelista"/>
      </w:pPr>
      <w:r>
        <w:t>Angular CLI facilita la creación de nuevos proyectos, la generación de componentes, servicios, y más, además de simplificar diferentes tareas como pruebas o despliegues.</w:t>
      </w:r>
    </w:p>
    <w:p w:rsidR="0012563A" w:rsidRDefault="0012563A" w:rsidP="0012563A">
      <w:pPr>
        <w:pStyle w:val="Prrafodelista"/>
        <w:numPr>
          <w:ilvl w:val="0"/>
          <w:numId w:val="18"/>
        </w:numPr>
        <w:rPr>
          <w:b/>
        </w:rPr>
      </w:pPr>
      <w:r>
        <w:rPr>
          <w:b/>
        </w:rPr>
        <w:t>Soporte y comunidad</w:t>
      </w:r>
    </w:p>
    <w:p w:rsidR="0012563A" w:rsidRDefault="0012563A" w:rsidP="0012563A">
      <w:pPr>
        <w:pStyle w:val="Prrafodelista"/>
      </w:pPr>
      <w:r>
        <w:t>Angular es desarrollado y mantenido por Google, lo que garantiza su continuidad y evolución. Además, cuenta con una gran comunidad de desarrolladores y recursos de aprendizaje.</w:t>
      </w:r>
    </w:p>
    <w:p w:rsidR="0012563A" w:rsidRDefault="0012563A" w:rsidP="0012563A">
      <w:pPr>
        <w:pStyle w:val="Prrafodelista"/>
      </w:pPr>
    </w:p>
    <w:p w:rsidR="0012563A" w:rsidRDefault="0012563A" w:rsidP="0012563A">
      <w:pPr>
        <w:pStyle w:val="Prrafodelista"/>
      </w:pPr>
    </w:p>
    <w:p w:rsidR="0012563A" w:rsidRDefault="0012563A" w:rsidP="0012563A">
      <w:pPr>
        <w:pStyle w:val="Prrafodelista"/>
      </w:pPr>
    </w:p>
    <w:p w:rsidR="0012563A" w:rsidRPr="0012563A" w:rsidRDefault="0012563A" w:rsidP="0012563A">
      <w:pPr>
        <w:pStyle w:val="S1"/>
      </w:pPr>
      <w:proofErr w:type="spellStart"/>
      <w:r>
        <w:lastRenderedPageBreak/>
        <w:t>BackEnd</w:t>
      </w:r>
      <w:proofErr w:type="spellEnd"/>
    </w:p>
    <w:p w:rsidR="004703F8" w:rsidRDefault="0012563A" w:rsidP="004703F8">
      <w:r>
        <w:t xml:space="preserve">Para la parte del </w:t>
      </w:r>
      <w:proofErr w:type="spellStart"/>
      <w:r>
        <w:t>BackEnd</w:t>
      </w:r>
      <w:proofErr w:type="spellEnd"/>
      <w:r>
        <w:t xml:space="preserve"> se ha decidido utilizar ASP.NET Core dadas las siguientes características:</w:t>
      </w:r>
    </w:p>
    <w:p w:rsidR="0012563A" w:rsidRDefault="0012563A" w:rsidP="0012563A">
      <w:pPr>
        <w:pStyle w:val="Prrafodelista"/>
        <w:numPr>
          <w:ilvl w:val="0"/>
          <w:numId w:val="19"/>
        </w:numPr>
        <w:rPr>
          <w:b/>
        </w:rPr>
      </w:pPr>
      <w:r w:rsidRPr="0012563A">
        <w:rPr>
          <w:b/>
        </w:rPr>
        <w:t>Rendimiento</w:t>
      </w:r>
    </w:p>
    <w:p w:rsidR="0012563A" w:rsidRDefault="0012563A" w:rsidP="0012563A">
      <w:pPr>
        <w:pStyle w:val="Prrafodelista"/>
      </w:pPr>
      <w:r>
        <w:t xml:space="preserve">ASP.NET Core está diseñado para ser un </w:t>
      </w:r>
      <w:proofErr w:type="spellStart"/>
      <w:r>
        <w:t>framework</w:t>
      </w:r>
      <w:proofErr w:type="spellEnd"/>
      <w:r>
        <w:t xml:space="preserve"> de alto rendimiento. Su arquitectura modular y ligera contribuye a mejorar la velocidad y eficiencia de las aplicaciones.</w:t>
      </w:r>
    </w:p>
    <w:p w:rsidR="0012563A" w:rsidRDefault="0012563A" w:rsidP="0012563A">
      <w:pPr>
        <w:pStyle w:val="Prrafodelista"/>
        <w:numPr>
          <w:ilvl w:val="0"/>
          <w:numId w:val="19"/>
        </w:numPr>
        <w:rPr>
          <w:b/>
        </w:rPr>
      </w:pPr>
      <w:r>
        <w:rPr>
          <w:b/>
        </w:rPr>
        <w:t>Cross-</w:t>
      </w:r>
      <w:proofErr w:type="spellStart"/>
      <w:r>
        <w:rPr>
          <w:b/>
        </w:rPr>
        <w:t>platform</w:t>
      </w:r>
      <w:proofErr w:type="spellEnd"/>
    </w:p>
    <w:p w:rsidR="0012563A" w:rsidRDefault="0012563A" w:rsidP="0012563A">
      <w:pPr>
        <w:pStyle w:val="Prrafodelista"/>
      </w:pPr>
      <w:r>
        <w:t xml:space="preserve">A diferencia de su predecesor, ASP.NET Core es completamente multiplataforma, permitiendo que las aplicaciones se ejecuten en Windows, </w:t>
      </w:r>
      <w:proofErr w:type="spellStart"/>
      <w:r>
        <w:t>macOS</w:t>
      </w:r>
      <w:proofErr w:type="spellEnd"/>
      <w:r>
        <w:t xml:space="preserve"> y Linux, aunque en nuestro caso, no es relevante dado que vamos a hacer la aplicación solo para Windows.</w:t>
      </w:r>
    </w:p>
    <w:p w:rsidR="00DB36CD" w:rsidRDefault="00DB36CD" w:rsidP="00DB36CD">
      <w:pPr>
        <w:pStyle w:val="Prrafodelista"/>
        <w:numPr>
          <w:ilvl w:val="0"/>
          <w:numId w:val="19"/>
        </w:numPr>
        <w:rPr>
          <w:b/>
        </w:rPr>
      </w:pPr>
      <w:r>
        <w:rPr>
          <w:b/>
        </w:rPr>
        <w:t>Inyección de dependencias integrada</w:t>
      </w:r>
    </w:p>
    <w:p w:rsidR="004703F8" w:rsidRDefault="00DB36CD" w:rsidP="00DB36CD">
      <w:pPr>
        <w:pStyle w:val="Prrafodelista"/>
        <w:rPr>
          <w:b/>
        </w:rPr>
      </w:pPr>
      <w:r>
        <w:t>ASP.NET Core tiene un sistema de inyección de dependencias incorporado que facilita la gestión de dependencias (paquetes Nuggets).</w:t>
      </w:r>
    </w:p>
    <w:p w:rsidR="00DB36CD" w:rsidRDefault="00DB36CD" w:rsidP="00DB36CD">
      <w:pPr>
        <w:pStyle w:val="Prrafodelista"/>
        <w:numPr>
          <w:ilvl w:val="0"/>
          <w:numId w:val="19"/>
        </w:numPr>
        <w:rPr>
          <w:b/>
          <w:lang w:eastAsia="es-ES"/>
        </w:rPr>
      </w:pPr>
      <w:r w:rsidRPr="00DB36CD">
        <w:rPr>
          <w:b/>
          <w:lang w:eastAsia="es-ES"/>
        </w:rPr>
        <w:t>Modularidad y flexibilidad</w:t>
      </w:r>
    </w:p>
    <w:p w:rsidR="00DB36CD" w:rsidRDefault="00DB36CD" w:rsidP="00DB36CD">
      <w:pPr>
        <w:pStyle w:val="Prrafodelista"/>
      </w:pPr>
      <w:r>
        <w:t>ASP.NET Core permite agregar solo los componentes necesarios con lo que, gracias a esta característica, podemos mejorar mucho el rendimiento y ligereza del proyecto.</w:t>
      </w:r>
    </w:p>
    <w:p w:rsidR="00DB36CD" w:rsidRDefault="00DB36CD" w:rsidP="00DB36CD">
      <w:pPr>
        <w:pStyle w:val="Prrafodelista"/>
        <w:numPr>
          <w:ilvl w:val="0"/>
          <w:numId w:val="19"/>
        </w:numPr>
        <w:rPr>
          <w:b/>
          <w:lang w:eastAsia="es-ES"/>
        </w:rPr>
      </w:pPr>
      <w:r>
        <w:rPr>
          <w:b/>
          <w:lang w:eastAsia="es-ES"/>
        </w:rPr>
        <w:t xml:space="preserve">Compatibilidad con </w:t>
      </w:r>
      <w:proofErr w:type="spellStart"/>
      <w:r>
        <w:rPr>
          <w:b/>
          <w:lang w:eastAsia="es-ES"/>
        </w:rPr>
        <w:t>Microservicios</w:t>
      </w:r>
      <w:proofErr w:type="spellEnd"/>
    </w:p>
    <w:p w:rsidR="00DB36CD" w:rsidRDefault="00DB36CD" w:rsidP="00DB36CD">
      <w:pPr>
        <w:pStyle w:val="Prrafodelista"/>
      </w:pPr>
      <w:r>
        <w:t xml:space="preserve">Es ideal para arquitecturas de </w:t>
      </w:r>
      <w:proofErr w:type="spellStart"/>
      <w:r>
        <w:t>microservicios</w:t>
      </w:r>
      <w:proofErr w:type="spellEnd"/>
      <w:r>
        <w:t>, permitiendo la construcción de aplicaciones escalables.</w:t>
      </w:r>
    </w:p>
    <w:p w:rsidR="00DB36CD" w:rsidRDefault="00DB36CD" w:rsidP="00DB36CD">
      <w:pPr>
        <w:pStyle w:val="Prrafodelista"/>
        <w:numPr>
          <w:ilvl w:val="0"/>
          <w:numId w:val="19"/>
        </w:numPr>
        <w:rPr>
          <w:b/>
          <w:lang w:eastAsia="es-ES"/>
        </w:rPr>
      </w:pPr>
      <w:r>
        <w:rPr>
          <w:b/>
          <w:lang w:eastAsia="es-ES"/>
        </w:rPr>
        <w:t>Seguridad</w:t>
      </w:r>
    </w:p>
    <w:p w:rsidR="00DB36CD" w:rsidRDefault="00DB36CD" w:rsidP="00DB36CD">
      <w:pPr>
        <w:pStyle w:val="Prrafodelista"/>
      </w:pPr>
      <w:r>
        <w:t>ASP.NET Core proporciona características de seguridad robustas, como protección contra ataques CSRF.</w:t>
      </w:r>
    </w:p>
    <w:p w:rsidR="00DB36CD" w:rsidRDefault="00DB36CD" w:rsidP="00DB36CD">
      <w:pPr>
        <w:pStyle w:val="Prrafodelista"/>
        <w:numPr>
          <w:ilvl w:val="0"/>
          <w:numId w:val="19"/>
        </w:numPr>
        <w:rPr>
          <w:b/>
          <w:lang w:eastAsia="es-ES"/>
        </w:rPr>
      </w:pPr>
      <w:r>
        <w:rPr>
          <w:b/>
          <w:lang w:eastAsia="es-ES"/>
        </w:rPr>
        <w:t>Ecosistema .NET</w:t>
      </w:r>
    </w:p>
    <w:p w:rsidR="00DB36CD" w:rsidRDefault="00DB36CD" w:rsidP="00DB36CD">
      <w:pPr>
        <w:pStyle w:val="Prrafodelista"/>
      </w:pPr>
      <w:r>
        <w:t>Se integra perfectamente con el ecosistema .NET, permitiendo el uso de bibliotecas y herramientas existentes y aprovechando las capacidades de C#.</w:t>
      </w:r>
    </w:p>
    <w:p w:rsidR="00DB36CD" w:rsidRDefault="00DB36CD" w:rsidP="00DB36CD">
      <w:pPr>
        <w:rPr>
          <w:b/>
          <w:lang w:eastAsia="es-ES"/>
        </w:rPr>
      </w:pPr>
    </w:p>
    <w:p w:rsidR="00DB36CD" w:rsidRPr="00DB36CD" w:rsidRDefault="00DB36CD" w:rsidP="00DB36CD">
      <w:pPr>
        <w:rPr>
          <w:lang w:eastAsia="es-ES"/>
        </w:rPr>
      </w:pPr>
      <w:r>
        <w:rPr>
          <w:lang w:eastAsia="es-ES"/>
        </w:rPr>
        <w:t>Además de todas las características mencionadas anteriormente, otras de las cosas más importantes es que para hacer este TFG, era necesario usar tecnologías que ayudaran personalmente a la incorporación al mundo laboral. Son tecnologías de las más usadas y nuevas, ambas tienen un gran rendimiento y un soporte a largo plazo, por lo que son ideales para la realización de este proyecto.</w:t>
      </w:r>
    </w:p>
    <w:p w:rsidR="00365572" w:rsidRPr="00365572" w:rsidRDefault="00365572" w:rsidP="00365572"/>
    <w:p w:rsidR="00834E53" w:rsidRDefault="00834E53" w:rsidP="00834E53">
      <w:pPr>
        <w:pStyle w:val="T1"/>
      </w:pPr>
      <w:r>
        <w:t>ALCANCE DEL PROYECTO</w:t>
      </w:r>
    </w:p>
    <w:p w:rsidR="00DB36CD" w:rsidRDefault="00B55C8D" w:rsidP="00DB36CD">
      <w:r>
        <w:t xml:space="preserve">Antes de comenzar con la parte práctica del trabajo, es conveniente hacer un estudio del propio desarrollo del producto, para lograrlo se ha hecho uso de tres prácticas estándar extendidas en la industria del desarrollo de software, la </w:t>
      </w:r>
      <w:proofErr w:type="spellStart"/>
      <w:r>
        <w:t>elicitación</w:t>
      </w:r>
      <w:proofErr w:type="spellEnd"/>
      <w:r>
        <w:t xml:space="preserve"> de requisitos, la evaluación de riesgos y u</w:t>
      </w:r>
      <w:r w:rsidR="003D4107">
        <w:t>n pequeño análisis de viabilidad</w:t>
      </w:r>
      <w:r>
        <w:t>, que sirve para proporcionar un poco más de información sobre qué usuarios podrían llegar a hacer uso de la aplicación</w:t>
      </w:r>
      <w:r w:rsidR="00E23C4B">
        <w:t>.</w:t>
      </w:r>
    </w:p>
    <w:p w:rsidR="003D4107" w:rsidRDefault="003D4107" w:rsidP="003D4107">
      <w:pPr>
        <w:pStyle w:val="T2"/>
      </w:pPr>
      <w:r>
        <w:t>Elicitación de requisitos del producto</w:t>
      </w:r>
    </w:p>
    <w:p w:rsidR="00940D4E" w:rsidRPr="00940D4E" w:rsidRDefault="003D4107" w:rsidP="00940D4E">
      <w:pPr>
        <w:pStyle w:val="S1"/>
      </w:pPr>
      <w:r>
        <w:t>Requisitos de información</w:t>
      </w:r>
    </w:p>
    <w:tbl>
      <w:tblPr>
        <w:tblStyle w:val="Tabladecuadrcula4-nfasis1"/>
        <w:tblW w:w="0" w:type="auto"/>
        <w:tblLook w:val="04A0" w:firstRow="1" w:lastRow="0" w:firstColumn="1" w:lastColumn="0" w:noHBand="0" w:noVBand="1"/>
      </w:tblPr>
      <w:tblGrid>
        <w:gridCol w:w="704"/>
        <w:gridCol w:w="3542"/>
        <w:gridCol w:w="1419"/>
        <w:gridCol w:w="2829"/>
      </w:tblGrid>
      <w:tr w:rsidR="003D4107" w:rsidTr="003D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jc w:val="center"/>
              <w:rPr>
                <w:b w:val="0"/>
              </w:rPr>
            </w:pPr>
            <w:r w:rsidRPr="003D4107">
              <w:rPr>
                <w:b w:val="0"/>
              </w:rPr>
              <w:t>ID</w:t>
            </w:r>
          </w:p>
        </w:tc>
        <w:tc>
          <w:tcPr>
            <w:tcW w:w="3542" w:type="dxa"/>
          </w:tcPr>
          <w:p w:rsidR="003D4107" w:rsidRPr="003D4107" w:rsidRDefault="003D4107" w:rsidP="003D4107">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3D4107" w:rsidRPr="003D4107" w:rsidRDefault="003D4107" w:rsidP="003D4107">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3D4107" w:rsidRPr="003D4107" w:rsidRDefault="003D4107" w:rsidP="003D4107">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3D410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RI-01</w:t>
            </w:r>
          </w:p>
        </w:tc>
        <w:tc>
          <w:tcPr>
            <w:tcW w:w="3542" w:type="dxa"/>
          </w:tcPr>
          <w:p w:rsidR="003D4107" w:rsidRDefault="003D4107" w:rsidP="003D4107">
            <w:pPr>
              <w:cnfStyle w:val="000000100000" w:firstRow="0" w:lastRow="0" w:firstColumn="0" w:lastColumn="0" w:oddVBand="0" w:evenVBand="0" w:oddHBand="1" w:evenHBand="0" w:firstRowFirstColumn="0" w:firstRowLastColumn="0" w:lastRowFirstColumn="0" w:lastRowLastColumn="0"/>
            </w:pPr>
            <w:r>
              <w:t>Debe almacenar los siguientes datos: nombre, apellidos, nombre de usuario, contraseña, avatar ,dirección de correo electrónico e IBAN</w:t>
            </w:r>
          </w:p>
        </w:tc>
        <w:tc>
          <w:tcPr>
            <w:tcW w:w="1419" w:type="dxa"/>
          </w:tcPr>
          <w:p w:rsidR="003D4107" w:rsidRDefault="003D4107" w:rsidP="003D4107">
            <w:pPr>
              <w:cnfStyle w:val="000000100000" w:firstRow="0" w:lastRow="0" w:firstColumn="0" w:lastColumn="0" w:oddVBand="0" w:evenVBand="0" w:oddHBand="1" w:evenHBand="0" w:firstRowFirstColumn="0" w:firstRowLastColumn="0" w:lastRowFirstColumn="0" w:lastRowLastColumn="0"/>
            </w:pPr>
            <w:r>
              <w:t>Crítica</w:t>
            </w:r>
          </w:p>
        </w:tc>
        <w:tc>
          <w:tcPr>
            <w:tcW w:w="2829" w:type="dxa"/>
          </w:tcPr>
          <w:p w:rsidR="003D4107" w:rsidRDefault="003D4107" w:rsidP="003D4107">
            <w:pPr>
              <w:cnfStyle w:val="000000100000" w:firstRow="0" w:lastRow="0" w:firstColumn="0" w:lastColumn="0" w:oddVBand="0" w:evenVBand="0" w:oddHBand="1" w:evenHBand="0" w:firstRowFirstColumn="0" w:firstRowLastColumn="0" w:lastRowFirstColumn="0" w:lastRowLastColumn="0"/>
            </w:pPr>
            <w:r>
              <w:t>La base de datos debe permitir almacenar los datos mencionados y consultarlos</w:t>
            </w:r>
          </w:p>
        </w:tc>
      </w:tr>
      <w:tr w:rsidR="003D4107" w:rsidTr="003D4107">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RI-02</w:t>
            </w:r>
          </w:p>
        </w:tc>
        <w:tc>
          <w:tcPr>
            <w:tcW w:w="3542" w:type="dxa"/>
          </w:tcPr>
          <w:p w:rsidR="003D4107" w:rsidRDefault="003D4107" w:rsidP="003D4107">
            <w:pPr>
              <w:cnfStyle w:val="000000000000" w:firstRow="0" w:lastRow="0" w:firstColumn="0" w:lastColumn="0" w:oddVBand="0" w:evenVBand="0" w:oddHBand="0" w:evenHBand="0" w:firstRowFirstColumn="0" w:firstRowLastColumn="0" w:lastRowFirstColumn="0" w:lastRowLastColumn="0"/>
            </w:pPr>
            <w:r>
              <w:t xml:space="preserve">Debe permitir almacenar, descripción, cantidad, </w:t>
            </w:r>
            <w:r w:rsidR="0076364B">
              <w:t>persona que hace, persona que recibe y fecha sobre una transferencia</w:t>
            </w:r>
          </w:p>
        </w:tc>
        <w:tc>
          <w:tcPr>
            <w:tcW w:w="1419"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Critica</w:t>
            </w:r>
          </w:p>
        </w:tc>
        <w:tc>
          <w:tcPr>
            <w:tcW w:w="2829"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Todas las transferencias deben tener estos datos</w:t>
            </w:r>
          </w:p>
        </w:tc>
      </w:tr>
      <w:tr w:rsidR="003D410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RI-03</w:t>
            </w:r>
          </w:p>
        </w:tc>
        <w:tc>
          <w:tcPr>
            <w:tcW w:w="3542" w:type="dxa"/>
          </w:tcPr>
          <w:p w:rsidR="003D4107" w:rsidRDefault="0076364B" w:rsidP="003D4107">
            <w:pPr>
              <w:cnfStyle w:val="000000100000" w:firstRow="0" w:lastRow="0" w:firstColumn="0" w:lastColumn="0" w:oddVBand="0" w:evenVBand="0" w:oddHBand="1" w:evenHBand="0" w:firstRowFirstColumn="0" w:firstRowLastColumn="0" w:lastRowFirstColumn="0" w:lastRowLastColumn="0"/>
            </w:pPr>
            <w:r>
              <w:t>Debe almacenar un registro de todas las transferencias del usuario</w:t>
            </w:r>
          </w:p>
        </w:tc>
        <w:tc>
          <w:tcPr>
            <w:tcW w:w="1419" w:type="dxa"/>
          </w:tcPr>
          <w:p w:rsidR="003D4107" w:rsidRDefault="0076364B" w:rsidP="003D4107">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3D4107" w:rsidRDefault="0076364B" w:rsidP="003D4107">
            <w:pPr>
              <w:cnfStyle w:val="000000100000" w:firstRow="0" w:lastRow="0" w:firstColumn="0" w:lastColumn="0" w:oddVBand="0" w:evenVBand="0" w:oddHBand="1" w:evenHBand="0" w:firstRowFirstColumn="0" w:firstRowLastColumn="0" w:lastRowFirstColumn="0" w:lastRowLastColumn="0"/>
            </w:pPr>
            <w:r>
              <w:t>Debe poder revisar en todo momento sus transferencias, así como sus movimientos</w:t>
            </w:r>
          </w:p>
        </w:tc>
      </w:tr>
      <w:tr w:rsidR="003D4107" w:rsidTr="003D4107">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RI-04</w:t>
            </w:r>
          </w:p>
        </w:tc>
        <w:tc>
          <w:tcPr>
            <w:tcW w:w="3542"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Debe almacenar datos de ingresos y extracciones, de dinero a la cuenta del usuario, con su fecha y cantidad correspondiente</w:t>
            </w:r>
          </w:p>
        </w:tc>
        <w:tc>
          <w:tcPr>
            <w:tcW w:w="1419"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3D4107" w:rsidRDefault="0076364B" w:rsidP="00AE382D">
            <w:pPr>
              <w:keepNext/>
              <w:cnfStyle w:val="000000000000" w:firstRow="0" w:lastRow="0" w:firstColumn="0" w:lastColumn="0" w:oddVBand="0" w:evenVBand="0" w:oddHBand="0" w:evenHBand="0" w:firstRowFirstColumn="0" w:firstRowLastColumn="0" w:lastRowFirstColumn="0" w:lastRowLastColumn="0"/>
            </w:pPr>
            <w:r>
              <w:t>Debe poder revisar en todo momento los ingresos y extracciones de la cuenta del usuario</w:t>
            </w:r>
          </w:p>
        </w:tc>
      </w:tr>
    </w:tbl>
    <w:p w:rsidR="00AE382D" w:rsidRPr="00AE382D" w:rsidRDefault="00AE382D" w:rsidP="00AE382D">
      <w:pPr>
        <w:pStyle w:val="Descripcin"/>
        <w:jc w:val="center"/>
        <w:rPr>
          <w:color w:val="9CC2E5" w:themeColor="accent1" w:themeTint="99"/>
        </w:rPr>
      </w:pPr>
      <w:r w:rsidRPr="00AE382D">
        <w:rPr>
          <w:color w:val="9CC2E5" w:themeColor="accent1" w:themeTint="99"/>
        </w:rPr>
        <w:t xml:space="preserve">Tabla </w:t>
      </w:r>
      <w:r w:rsidRPr="00AE382D">
        <w:rPr>
          <w:color w:val="9CC2E5" w:themeColor="accent1" w:themeTint="99"/>
        </w:rPr>
        <w:fldChar w:fldCharType="begin"/>
      </w:r>
      <w:r w:rsidRPr="00AE382D">
        <w:rPr>
          <w:color w:val="9CC2E5" w:themeColor="accent1" w:themeTint="99"/>
        </w:rPr>
        <w:instrText xml:space="preserve"> SEQ Tabla \* ARABIC </w:instrText>
      </w:r>
      <w:r w:rsidRPr="00AE382D">
        <w:rPr>
          <w:color w:val="9CC2E5" w:themeColor="accent1" w:themeTint="99"/>
        </w:rPr>
        <w:fldChar w:fldCharType="separate"/>
      </w:r>
      <w:r w:rsidR="008828A6">
        <w:rPr>
          <w:noProof/>
          <w:color w:val="9CC2E5" w:themeColor="accent1" w:themeTint="99"/>
        </w:rPr>
        <w:t>1</w:t>
      </w:r>
      <w:r w:rsidRPr="00AE382D">
        <w:rPr>
          <w:color w:val="9CC2E5" w:themeColor="accent1" w:themeTint="99"/>
        </w:rPr>
        <w:fldChar w:fldCharType="end"/>
      </w:r>
      <w:r w:rsidRPr="00AE382D">
        <w:rPr>
          <w:color w:val="9CC2E5" w:themeColor="accent1" w:themeTint="99"/>
        </w:rPr>
        <w:t>. REQUISITOS DE INFORMACIÓN</w:t>
      </w:r>
    </w:p>
    <w:p w:rsidR="0076364B" w:rsidRDefault="00940D4E" w:rsidP="00940D4E">
      <w:pPr>
        <w:pStyle w:val="S1"/>
      </w:pPr>
      <w:r>
        <w:lastRenderedPageBreak/>
        <w:t>Requisitos funcionales</w:t>
      </w:r>
    </w:p>
    <w:p w:rsidR="00940D4E" w:rsidRPr="00940D4E" w:rsidRDefault="00940D4E" w:rsidP="00940D4E">
      <w:r>
        <w:t>A continuación, veremos los requisitos funcionales de nuestra aplicación.</w:t>
      </w:r>
    </w:p>
    <w:tbl>
      <w:tblPr>
        <w:tblStyle w:val="Tabladecuadrcula4-nfasis1"/>
        <w:tblW w:w="0" w:type="auto"/>
        <w:tblLook w:val="04A0" w:firstRow="1" w:lastRow="0" w:firstColumn="1" w:lastColumn="0" w:noHBand="0" w:noVBand="1"/>
      </w:tblPr>
      <w:tblGrid>
        <w:gridCol w:w="704"/>
        <w:gridCol w:w="3542"/>
        <w:gridCol w:w="1419"/>
        <w:gridCol w:w="2829"/>
      </w:tblGrid>
      <w:tr w:rsidR="00940D4E"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jc w:val="center"/>
              <w:rPr>
                <w:b w:val="0"/>
              </w:rPr>
            </w:pPr>
            <w:r w:rsidRPr="003D4107">
              <w:rPr>
                <w:b w:val="0"/>
              </w:rPr>
              <w:t>ID</w:t>
            </w:r>
          </w:p>
        </w:tc>
        <w:tc>
          <w:tcPr>
            <w:tcW w:w="3542" w:type="dxa"/>
          </w:tcPr>
          <w:p w:rsidR="00940D4E" w:rsidRPr="003D4107" w:rsidRDefault="00940D4E"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940D4E" w:rsidRPr="003D4107" w:rsidRDefault="00940D4E"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940D4E" w:rsidRPr="003D4107" w:rsidRDefault="00940D4E"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940D4E"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-01</w:t>
            </w:r>
          </w:p>
        </w:tc>
        <w:tc>
          <w:tcPr>
            <w:tcW w:w="3542"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Debe permitir un inicio de sesión para el acceso a los datos del usuario</w:t>
            </w:r>
          </w:p>
        </w:tc>
        <w:tc>
          <w:tcPr>
            <w:tcW w:w="141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Crítica</w:t>
            </w:r>
          </w:p>
        </w:tc>
        <w:tc>
          <w:tcPr>
            <w:tcW w:w="282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Debe controlarse el acceso a los datos mediante la sesión activa</w:t>
            </w:r>
          </w:p>
        </w:tc>
      </w:tr>
      <w:tr w:rsidR="00940D4E" w:rsidTr="00E23C4B">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-02</w:t>
            </w:r>
          </w:p>
        </w:tc>
        <w:tc>
          <w:tcPr>
            <w:tcW w:w="3542" w:type="dxa"/>
          </w:tcPr>
          <w:p w:rsidR="00940D4E" w:rsidRDefault="00940D4E" w:rsidP="00940D4E">
            <w:pPr>
              <w:cnfStyle w:val="000000000000" w:firstRow="0" w:lastRow="0" w:firstColumn="0" w:lastColumn="0" w:oddVBand="0" w:evenVBand="0" w:oddHBand="0" w:evenHBand="0" w:firstRowFirstColumn="0" w:firstRowLastColumn="0" w:lastRowFirstColumn="0" w:lastRowLastColumn="0"/>
            </w:pPr>
            <w:r>
              <w:t>Debe permitir la modificación o eliminación de los datos de la cuenta de un usuario</w:t>
            </w:r>
          </w:p>
        </w:tc>
        <w:tc>
          <w:tcPr>
            <w:tcW w:w="1419"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Critica</w:t>
            </w:r>
          </w:p>
        </w:tc>
        <w:tc>
          <w:tcPr>
            <w:tcW w:w="2829"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El usuario debe tener control sobre los datos de su cuenta</w:t>
            </w:r>
          </w:p>
        </w:tc>
      </w:tr>
      <w:tr w:rsidR="00940D4E"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-03</w:t>
            </w:r>
          </w:p>
        </w:tc>
        <w:tc>
          <w:tcPr>
            <w:tcW w:w="3542" w:type="dxa"/>
          </w:tcPr>
          <w:p w:rsidR="00940D4E" w:rsidRDefault="00940D4E" w:rsidP="00940D4E">
            <w:pPr>
              <w:cnfStyle w:val="000000100000" w:firstRow="0" w:lastRow="0" w:firstColumn="0" w:lastColumn="0" w:oddVBand="0" w:evenVBand="0" w:oddHBand="1" w:evenHBand="0" w:firstRowFirstColumn="0" w:firstRowLastColumn="0" w:lastRowFirstColumn="0" w:lastRowLastColumn="0"/>
            </w:pPr>
            <w:r>
              <w:t>Debe permitir al usuario hacer ingresos o extracciones en la cuenta</w:t>
            </w:r>
          </w:p>
        </w:tc>
        <w:tc>
          <w:tcPr>
            <w:tcW w:w="141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Debe existir un formulario para llevar a cabo estas acciones</w:t>
            </w:r>
          </w:p>
        </w:tc>
      </w:tr>
      <w:tr w:rsidR="00940D4E" w:rsidTr="00E23C4B">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-04</w:t>
            </w:r>
          </w:p>
        </w:tc>
        <w:tc>
          <w:tcPr>
            <w:tcW w:w="3542"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Debe posibilitar hacer transferencias de una cuenta a otra registrada en la aplicación</w:t>
            </w:r>
          </w:p>
        </w:tc>
        <w:tc>
          <w:tcPr>
            <w:tcW w:w="1419"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940D4E" w:rsidRDefault="00940D4E" w:rsidP="00E23C4B">
            <w:pPr>
              <w:keepNext/>
              <w:cnfStyle w:val="000000000000" w:firstRow="0" w:lastRow="0" w:firstColumn="0" w:lastColumn="0" w:oddVBand="0" w:evenVBand="0" w:oddHBand="0" w:evenHBand="0" w:firstRowFirstColumn="0" w:firstRowLastColumn="0" w:lastRowFirstColumn="0" w:lastRowLastColumn="0"/>
            </w:pPr>
            <w:r>
              <w:t>Las transferencias tendrán un máximo y un mínimo de dinero, nunca podrá ser superior al dinero íntegro en la cuenta</w:t>
            </w:r>
          </w:p>
        </w:tc>
      </w:tr>
      <w:tr w:rsidR="00940D4E"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Default="00940D4E" w:rsidP="00E23C4B">
            <w:pPr>
              <w:rPr>
                <w:b w:val="0"/>
              </w:rPr>
            </w:pPr>
            <w:r>
              <w:rPr>
                <w:b w:val="0"/>
              </w:rPr>
              <w:t>RF-05</w:t>
            </w:r>
          </w:p>
        </w:tc>
        <w:tc>
          <w:tcPr>
            <w:tcW w:w="3542"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 xml:space="preserve">Debe tener una lista de movimientos para </w:t>
            </w:r>
            <w:r w:rsidR="00AE382D">
              <w:t>la revisión de estos por parte del usuario</w:t>
            </w:r>
          </w:p>
        </w:tc>
        <w:tc>
          <w:tcPr>
            <w:tcW w:w="1419" w:type="dxa"/>
          </w:tcPr>
          <w:p w:rsidR="00940D4E" w:rsidRDefault="00AE382D"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940D4E" w:rsidRDefault="00AE382D" w:rsidP="00E23C4B">
            <w:pPr>
              <w:keepNext/>
              <w:cnfStyle w:val="000000100000" w:firstRow="0" w:lastRow="0" w:firstColumn="0" w:lastColumn="0" w:oddVBand="0" w:evenVBand="0" w:oddHBand="1" w:evenHBand="0" w:firstRowFirstColumn="0" w:firstRowLastColumn="0" w:lastRowFirstColumn="0" w:lastRowLastColumn="0"/>
            </w:pPr>
            <w:r>
              <w:t>Se hará una lista paginada la cual sea agradable y sencilla</w:t>
            </w:r>
          </w:p>
        </w:tc>
      </w:tr>
      <w:tr w:rsidR="00AE382D" w:rsidTr="00E23C4B">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t>RF-06</w:t>
            </w:r>
          </w:p>
        </w:tc>
        <w:tc>
          <w:tcPr>
            <w:tcW w:w="3542"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Debe poder revisar en detalle los datos de cualquier movimiento en la cuenta</w:t>
            </w:r>
          </w:p>
        </w:tc>
        <w:tc>
          <w:tcPr>
            <w:tcW w:w="1419"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AE382D" w:rsidRDefault="00AE382D" w:rsidP="00E23C4B">
            <w:pPr>
              <w:keepNext/>
              <w:cnfStyle w:val="000000000000" w:firstRow="0" w:lastRow="0" w:firstColumn="0" w:lastColumn="0" w:oddVBand="0" w:evenVBand="0" w:oddHBand="0" w:evenHBand="0" w:firstRowFirstColumn="0" w:firstRowLastColumn="0" w:lastRowFirstColumn="0" w:lastRowLastColumn="0"/>
            </w:pPr>
            <w:r>
              <w:t>El usuario puede ver en cualquier momento los datos de los movimientos de su cuenta</w:t>
            </w:r>
          </w:p>
        </w:tc>
      </w:tr>
      <w:tr w:rsidR="00AE382D"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t>RF-07</w:t>
            </w:r>
          </w:p>
        </w:tc>
        <w:tc>
          <w:tcPr>
            <w:tcW w:w="3542"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Debe mostrar información de contacto del administrador de la aplicación</w:t>
            </w:r>
          </w:p>
        </w:tc>
        <w:tc>
          <w:tcPr>
            <w:tcW w:w="1419"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Baja</w:t>
            </w:r>
          </w:p>
        </w:tc>
        <w:tc>
          <w:tcPr>
            <w:tcW w:w="2829" w:type="dxa"/>
          </w:tcPr>
          <w:p w:rsidR="00AE382D" w:rsidRDefault="00AE382D" w:rsidP="00E23C4B">
            <w:pPr>
              <w:keepNext/>
              <w:cnfStyle w:val="000000100000" w:firstRow="0" w:lastRow="0" w:firstColumn="0" w:lastColumn="0" w:oddVBand="0" w:evenVBand="0" w:oddHBand="1" w:evenHBand="0" w:firstRowFirstColumn="0" w:firstRowLastColumn="0" w:lastRowFirstColumn="0" w:lastRowLastColumn="0"/>
            </w:pPr>
            <w:r>
              <w:t>Ha de existir un apartado que cuente con la dirección de correo electrónico del administrador</w:t>
            </w:r>
          </w:p>
        </w:tc>
      </w:tr>
      <w:tr w:rsidR="00AE382D" w:rsidTr="00AE382D">
        <w:trPr>
          <w:trHeight w:val="1688"/>
        </w:trPr>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t>RF-08</w:t>
            </w:r>
          </w:p>
        </w:tc>
        <w:tc>
          <w:tcPr>
            <w:tcW w:w="3542"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El administrador debe poder modificar y eliminar cualquier dato de la aplicación</w:t>
            </w:r>
          </w:p>
        </w:tc>
        <w:tc>
          <w:tcPr>
            <w:tcW w:w="1419"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Media</w:t>
            </w:r>
          </w:p>
        </w:tc>
        <w:tc>
          <w:tcPr>
            <w:tcW w:w="2829" w:type="dxa"/>
          </w:tcPr>
          <w:p w:rsidR="00AE382D" w:rsidRDefault="00AE382D" w:rsidP="00E23C4B">
            <w:pPr>
              <w:keepNext/>
              <w:cnfStyle w:val="000000000000" w:firstRow="0" w:lastRow="0" w:firstColumn="0" w:lastColumn="0" w:oddVBand="0" w:evenVBand="0" w:oddHBand="0" w:evenHBand="0" w:firstRowFirstColumn="0" w:firstRowLastColumn="0" w:lastRowFirstColumn="0" w:lastRowLastColumn="0"/>
            </w:pPr>
            <w:r>
              <w:t>El administrador tiene total acceso y poder sobre la aplicación</w:t>
            </w:r>
          </w:p>
        </w:tc>
      </w:tr>
      <w:tr w:rsidR="00AE382D"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lastRenderedPageBreak/>
              <w:t>RF-09</w:t>
            </w:r>
          </w:p>
        </w:tc>
        <w:tc>
          <w:tcPr>
            <w:tcW w:w="3542"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Debe poder exportar los datos de los movimientos de una cuenta en formato PDF</w:t>
            </w:r>
          </w:p>
        </w:tc>
        <w:tc>
          <w:tcPr>
            <w:tcW w:w="1419"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Media</w:t>
            </w:r>
          </w:p>
        </w:tc>
        <w:tc>
          <w:tcPr>
            <w:tcW w:w="2829" w:type="dxa"/>
          </w:tcPr>
          <w:p w:rsidR="00AE382D" w:rsidRDefault="00AE382D" w:rsidP="00AE382D">
            <w:pPr>
              <w:keepNext/>
              <w:cnfStyle w:val="000000100000" w:firstRow="0" w:lastRow="0" w:firstColumn="0" w:lastColumn="0" w:oddVBand="0" w:evenVBand="0" w:oddHBand="1" w:evenHBand="0" w:firstRowFirstColumn="0" w:firstRowLastColumn="0" w:lastRowFirstColumn="0" w:lastRowLastColumn="0"/>
            </w:pPr>
            <w:r>
              <w:t>El usuario puede exportar los datos de los movimientos de la cuenta</w:t>
            </w:r>
          </w:p>
        </w:tc>
      </w:tr>
    </w:tbl>
    <w:p w:rsidR="00940D4E" w:rsidRDefault="00AE382D" w:rsidP="00AE382D">
      <w:pPr>
        <w:pStyle w:val="Descripcin"/>
        <w:jc w:val="center"/>
        <w:rPr>
          <w:color w:val="9CC2E5" w:themeColor="accent1" w:themeTint="99"/>
        </w:rPr>
      </w:pPr>
      <w:r w:rsidRPr="00AE382D">
        <w:rPr>
          <w:color w:val="9CC2E5" w:themeColor="accent1" w:themeTint="99"/>
        </w:rPr>
        <w:t xml:space="preserve">Tabla </w:t>
      </w:r>
      <w:r w:rsidRPr="00AE382D">
        <w:rPr>
          <w:color w:val="9CC2E5" w:themeColor="accent1" w:themeTint="99"/>
        </w:rPr>
        <w:fldChar w:fldCharType="begin"/>
      </w:r>
      <w:r w:rsidRPr="00AE382D">
        <w:rPr>
          <w:color w:val="9CC2E5" w:themeColor="accent1" w:themeTint="99"/>
        </w:rPr>
        <w:instrText xml:space="preserve"> SEQ Tabla \* ARABIC </w:instrText>
      </w:r>
      <w:r w:rsidRPr="00AE382D">
        <w:rPr>
          <w:color w:val="9CC2E5" w:themeColor="accent1" w:themeTint="99"/>
        </w:rPr>
        <w:fldChar w:fldCharType="separate"/>
      </w:r>
      <w:r w:rsidR="008828A6">
        <w:rPr>
          <w:noProof/>
          <w:color w:val="9CC2E5" w:themeColor="accent1" w:themeTint="99"/>
        </w:rPr>
        <w:t>2</w:t>
      </w:r>
      <w:r w:rsidRPr="00AE382D">
        <w:rPr>
          <w:color w:val="9CC2E5" w:themeColor="accent1" w:themeTint="99"/>
        </w:rPr>
        <w:fldChar w:fldCharType="end"/>
      </w:r>
      <w:r w:rsidRPr="00AE382D">
        <w:rPr>
          <w:color w:val="9CC2E5" w:themeColor="accent1" w:themeTint="99"/>
        </w:rPr>
        <w:t>. Requisitos funcionales</w:t>
      </w:r>
    </w:p>
    <w:p w:rsidR="00AE382D" w:rsidRDefault="00AE382D" w:rsidP="00AE382D">
      <w:pPr>
        <w:pStyle w:val="S1"/>
      </w:pPr>
      <w:r>
        <w:t>Requisitos no funcionales</w:t>
      </w:r>
    </w:p>
    <w:p w:rsidR="00AE382D" w:rsidRDefault="00FE4A51" w:rsidP="00AE382D">
      <w:pPr>
        <w:pStyle w:val="S2"/>
      </w:pPr>
      <w:r>
        <w:t>Requisitos de calidad</w:t>
      </w:r>
    </w:p>
    <w:p w:rsidR="00FE4A51" w:rsidRPr="00FE4A51" w:rsidRDefault="00FE4A51" w:rsidP="00FE4A51">
      <w:r>
        <w:t>En este apartado se verán los requisitos de calidad.</w:t>
      </w:r>
    </w:p>
    <w:tbl>
      <w:tblPr>
        <w:tblStyle w:val="Tabladecuadrcula4-nfasis1"/>
        <w:tblW w:w="0" w:type="auto"/>
        <w:tblLook w:val="04A0" w:firstRow="1" w:lastRow="0" w:firstColumn="1" w:lastColumn="0" w:noHBand="0" w:noVBand="1"/>
      </w:tblPr>
      <w:tblGrid>
        <w:gridCol w:w="704"/>
        <w:gridCol w:w="3542"/>
        <w:gridCol w:w="1419"/>
        <w:gridCol w:w="2829"/>
      </w:tblGrid>
      <w:tr w:rsidR="00FE4A51" w:rsidRPr="003D410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jc w:val="center"/>
              <w:rPr>
                <w:b w:val="0"/>
              </w:rPr>
            </w:pPr>
            <w:r w:rsidRPr="003D4107">
              <w:rPr>
                <w:b w:val="0"/>
              </w:rPr>
              <w:t>ID</w:t>
            </w:r>
          </w:p>
        </w:tc>
        <w:tc>
          <w:tcPr>
            <w:tcW w:w="3542"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FE4A51"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RC</w:t>
            </w:r>
            <w:r w:rsidRPr="003D4107">
              <w:rPr>
                <w:b w:val="0"/>
              </w:rPr>
              <w:t>-01</w:t>
            </w:r>
          </w:p>
        </w:tc>
        <w:tc>
          <w:tcPr>
            <w:tcW w:w="3542"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La disponibilidad del sistema será la más alta posible</w:t>
            </w:r>
          </w:p>
        </w:tc>
        <w:tc>
          <w:tcPr>
            <w:tcW w:w="141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El sistema deberá ser estable, sin problemas y cierres inesperados</w:t>
            </w:r>
          </w:p>
        </w:tc>
      </w:tr>
      <w:tr w:rsidR="00FE4A51" w:rsidTr="00E23C4B">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RC</w:t>
            </w:r>
            <w:r w:rsidRPr="003D4107">
              <w:rPr>
                <w:b w:val="0"/>
              </w:rPr>
              <w:t>-02</w:t>
            </w:r>
          </w:p>
        </w:tc>
        <w:tc>
          <w:tcPr>
            <w:tcW w:w="3542"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El sistema deberá ser rápido y eficiente para una mayor facilidad del uso</w:t>
            </w:r>
          </w:p>
        </w:tc>
        <w:tc>
          <w:tcPr>
            <w:tcW w:w="1419"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Media</w:t>
            </w:r>
          </w:p>
        </w:tc>
        <w:tc>
          <w:tcPr>
            <w:tcW w:w="2829" w:type="dxa"/>
          </w:tcPr>
          <w:p w:rsidR="00FE4A51" w:rsidRDefault="00FE4A51" w:rsidP="00FE4A51">
            <w:pPr>
              <w:keepNext/>
              <w:cnfStyle w:val="000000000000" w:firstRow="0" w:lastRow="0" w:firstColumn="0" w:lastColumn="0" w:oddVBand="0" w:evenVBand="0" w:oddHBand="0" w:evenHBand="0" w:firstRowFirstColumn="0" w:firstRowLastColumn="0" w:lastRowFirstColumn="0" w:lastRowLastColumn="0"/>
            </w:pPr>
            <w:r>
              <w:t>El sistema será rápido para un mejor uso de este</w:t>
            </w:r>
          </w:p>
        </w:tc>
      </w:tr>
    </w:tbl>
    <w:p w:rsidR="00FE4A51" w:rsidRPr="00FE4A51" w:rsidRDefault="00FE4A51" w:rsidP="00FE4A51">
      <w:pPr>
        <w:pStyle w:val="Descripcin"/>
        <w:jc w:val="center"/>
        <w:rPr>
          <w:color w:val="9CC2E5" w:themeColor="accent1" w:themeTint="99"/>
        </w:rPr>
      </w:pPr>
      <w:r w:rsidRPr="00FE4A51">
        <w:rPr>
          <w:color w:val="9CC2E5" w:themeColor="accent1" w:themeTint="99"/>
        </w:rPr>
        <w:t xml:space="preserve">Tabla </w:t>
      </w:r>
      <w:r w:rsidRPr="00FE4A51">
        <w:rPr>
          <w:color w:val="9CC2E5" w:themeColor="accent1" w:themeTint="99"/>
        </w:rPr>
        <w:fldChar w:fldCharType="begin"/>
      </w:r>
      <w:r w:rsidRPr="00FE4A51">
        <w:rPr>
          <w:color w:val="9CC2E5" w:themeColor="accent1" w:themeTint="99"/>
        </w:rPr>
        <w:instrText xml:space="preserve"> SEQ Tabla \* ARABIC </w:instrText>
      </w:r>
      <w:r w:rsidRPr="00FE4A51">
        <w:rPr>
          <w:color w:val="9CC2E5" w:themeColor="accent1" w:themeTint="99"/>
        </w:rPr>
        <w:fldChar w:fldCharType="separate"/>
      </w:r>
      <w:r w:rsidR="008828A6">
        <w:rPr>
          <w:noProof/>
          <w:color w:val="9CC2E5" w:themeColor="accent1" w:themeTint="99"/>
        </w:rPr>
        <w:t>3</w:t>
      </w:r>
      <w:r w:rsidRPr="00FE4A51">
        <w:rPr>
          <w:color w:val="9CC2E5" w:themeColor="accent1" w:themeTint="99"/>
        </w:rPr>
        <w:fldChar w:fldCharType="end"/>
      </w:r>
      <w:r w:rsidRPr="00FE4A51">
        <w:rPr>
          <w:color w:val="9CC2E5" w:themeColor="accent1" w:themeTint="99"/>
        </w:rPr>
        <w:t>. Requisitos de calidad</w:t>
      </w:r>
    </w:p>
    <w:p w:rsidR="00FE4A51" w:rsidRDefault="00FE4A51" w:rsidP="00FE4A51">
      <w:pPr>
        <w:pStyle w:val="S2"/>
      </w:pPr>
      <w:r>
        <w:t>Requisitos de implementación</w:t>
      </w:r>
    </w:p>
    <w:p w:rsidR="00FE4A51" w:rsidRPr="00FE4A51" w:rsidRDefault="00FE4A51" w:rsidP="00FE4A51">
      <w:r>
        <w:t>En este apartado se expondrán los requisitos de implementación</w:t>
      </w:r>
      <w:r w:rsidR="00E23C4B">
        <w:t>.</w:t>
      </w:r>
    </w:p>
    <w:tbl>
      <w:tblPr>
        <w:tblStyle w:val="Tabladecuadrcula4-nfasis1"/>
        <w:tblW w:w="0" w:type="auto"/>
        <w:tblLook w:val="04A0" w:firstRow="1" w:lastRow="0" w:firstColumn="1" w:lastColumn="0" w:noHBand="0" w:noVBand="1"/>
      </w:tblPr>
      <w:tblGrid>
        <w:gridCol w:w="840"/>
        <w:gridCol w:w="3466"/>
        <w:gridCol w:w="1412"/>
        <w:gridCol w:w="2776"/>
      </w:tblGrid>
      <w:tr w:rsidR="00FE4A51" w:rsidRPr="003D410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jc w:val="center"/>
              <w:rPr>
                <w:b w:val="0"/>
              </w:rPr>
            </w:pPr>
            <w:r w:rsidRPr="003D4107">
              <w:rPr>
                <w:b w:val="0"/>
              </w:rPr>
              <w:t>ID</w:t>
            </w:r>
          </w:p>
        </w:tc>
        <w:tc>
          <w:tcPr>
            <w:tcW w:w="3542"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FE4A51"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RIM</w:t>
            </w:r>
            <w:r w:rsidRPr="003D4107">
              <w:rPr>
                <w:b w:val="0"/>
              </w:rPr>
              <w:t>-01</w:t>
            </w:r>
          </w:p>
        </w:tc>
        <w:tc>
          <w:tcPr>
            <w:tcW w:w="3542"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Se implementara en una versión de escritorio para escritorio (Windows)</w:t>
            </w:r>
          </w:p>
        </w:tc>
        <w:tc>
          <w:tcPr>
            <w:tcW w:w="141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Será desarrollada en Angular y ASP .NET Core</w:t>
            </w:r>
          </w:p>
        </w:tc>
      </w:tr>
      <w:tr w:rsidR="00FE4A51" w:rsidTr="00E23C4B">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RIM</w:t>
            </w:r>
            <w:r w:rsidRPr="003D4107">
              <w:rPr>
                <w:b w:val="0"/>
              </w:rPr>
              <w:t>-02</w:t>
            </w:r>
          </w:p>
        </w:tc>
        <w:tc>
          <w:tcPr>
            <w:tcW w:w="3542"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Empleará una base de datos para almacenar los datos de la aplicación</w:t>
            </w:r>
          </w:p>
        </w:tc>
        <w:tc>
          <w:tcPr>
            <w:tcW w:w="1419"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Media</w:t>
            </w:r>
          </w:p>
        </w:tc>
        <w:tc>
          <w:tcPr>
            <w:tcW w:w="2829" w:type="dxa"/>
          </w:tcPr>
          <w:p w:rsidR="00FE4A51" w:rsidRDefault="00FE4A51" w:rsidP="00FE4A51">
            <w:pPr>
              <w:keepNext/>
              <w:cnfStyle w:val="000000000000" w:firstRow="0" w:lastRow="0" w:firstColumn="0" w:lastColumn="0" w:oddVBand="0" w:evenVBand="0" w:oddHBand="0" w:evenHBand="0" w:firstRowFirstColumn="0" w:firstRowLastColumn="0" w:lastRowFirstColumn="0" w:lastRowLastColumn="0"/>
            </w:pPr>
            <w:r>
              <w:t>Será una base de datos relacional y contendrá todos los datos de la aplicación</w:t>
            </w:r>
          </w:p>
        </w:tc>
      </w:tr>
    </w:tbl>
    <w:p w:rsidR="00FE4A51" w:rsidRDefault="00FE4A51" w:rsidP="00FE4A51">
      <w:pPr>
        <w:pStyle w:val="Descripcin"/>
        <w:jc w:val="center"/>
        <w:rPr>
          <w:color w:val="9CC2E5" w:themeColor="accent1" w:themeTint="99"/>
        </w:rPr>
      </w:pPr>
      <w:r w:rsidRPr="00FE4A51">
        <w:rPr>
          <w:color w:val="9CC2E5" w:themeColor="accent1" w:themeTint="99"/>
        </w:rPr>
        <w:t xml:space="preserve">Tabla </w:t>
      </w:r>
      <w:r w:rsidRPr="00FE4A51">
        <w:rPr>
          <w:color w:val="9CC2E5" w:themeColor="accent1" w:themeTint="99"/>
        </w:rPr>
        <w:fldChar w:fldCharType="begin"/>
      </w:r>
      <w:r w:rsidRPr="00FE4A51">
        <w:rPr>
          <w:color w:val="9CC2E5" w:themeColor="accent1" w:themeTint="99"/>
        </w:rPr>
        <w:instrText xml:space="preserve"> SEQ Tabla \* ARABIC </w:instrText>
      </w:r>
      <w:r w:rsidRPr="00FE4A51">
        <w:rPr>
          <w:color w:val="9CC2E5" w:themeColor="accent1" w:themeTint="99"/>
        </w:rPr>
        <w:fldChar w:fldCharType="separate"/>
      </w:r>
      <w:r w:rsidR="008828A6">
        <w:rPr>
          <w:noProof/>
          <w:color w:val="9CC2E5" w:themeColor="accent1" w:themeTint="99"/>
        </w:rPr>
        <w:t>4</w:t>
      </w:r>
      <w:r w:rsidRPr="00FE4A51">
        <w:rPr>
          <w:color w:val="9CC2E5" w:themeColor="accent1" w:themeTint="99"/>
        </w:rPr>
        <w:fldChar w:fldCharType="end"/>
      </w:r>
      <w:r w:rsidRPr="00FE4A51">
        <w:rPr>
          <w:color w:val="9CC2E5" w:themeColor="accent1" w:themeTint="99"/>
        </w:rPr>
        <w:t>. Requisitos de implementación</w:t>
      </w:r>
    </w:p>
    <w:p w:rsidR="00E23C4B" w:rsidRDefault="00E23C4B" w:rsidP="00E23C4B">
      <w:pPr>
        <w:pStyle w:val="S2"/>
      </w:pPr>
      <w:r>
        <w:t>Requisitos de seguridad</w:t>
      </w:r>
    </w:p>
    <w:p w:rsidR="00E23C4B" w:rsidRDefault="00E23C4B" w:rsidP="00E23C4B">
      <w:r>
        <w:t>En este apartado veremos los requisitos de seguridad necesarios en la aplicación.</w:t>
      </w:r>
    </w:p>
    <w:tbl>
      <w:tblPr>
        <w:tblStyle w:val="Tabladecuadrcula4-nfasis1"/>
        <w:tblW w:w="0" w:type="auto"/>
        <w:tblLook w:val="04A0" w:firstRow="1" w:lastRow="0" w:firstColumn="1" w:lastColumn="0" w:noHBand="0" w:noVBand="1"/>
      </w:tblPr>
      <w:tblGrid>
        <w:gridCol w:w="704"/>
        <w:gridCol w:w="3542"/>
        <w:gridCol w:w="1419"/>
        <w:gridCol w:w="2829"/>
      </w:tblGrid>
      <w:tr w:rsidR="00E23C4B" w:rsidRPr="003D410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jc w:val="center"/>
              <w:rPr>
                <w:b w:val="0"/>
              </w:rPr>
            </w:pPr>
            <w:r w:rsidRPr="003D4107">
              <w:rPr>
                <w:b w:val="0"/>
              </w:rPr>
              <w:t>ID</w:t>
            </w:r>
          </w:p>
        </w:tc>
        <w:tc>
          <w:tcPr>
            <w:tcW w:w="3542" w:type="dxa"/>
          </w:tcPr>
          <w:p w:rsidR="00E23C4B" w:rsidRPr="003D4107" w:rsidRDefault="00E23C4B"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E23C4B" w:rsidRPr="003D4107" w:rsidRDefault="00E23C4B"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E23C4B" w:rsidRPr="003D4107" w:rsidRDefault="00E23C4B"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t>RS</w:t>
            </w:r>
            <w:r w:rsidRPr="003D4107">
              <w:rPr>
                <w:b w:val="0"/>
              </w:rPr>
              <w:t>-01</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La aplicación no tendrá ningún código ejecutable salvando librerías de terceros</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Media</w:t>
            </w:r>
          </w:p>
        </w:tc>
        <w:tc>
          <w:tcPr>
            <w:tcW w:w="282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Aunque es código libre, el código oficial de la aplicación ha de ser protegido</w:t>
            </w:r>
          </w:p>
        </w:tc>
      </w:tr>
      <w:tr w:rsidR="00E23C4B" w:rsidTr="00E23C4B">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lastRenderedPageBreak/>
              <w:t>RS</w:t>
            </w:r>
            <w:r w:rsidRPr="003D4107">
              <w:rPr>
                <w:b w:val="0"/>
              </w:rPr>
              <w:t>-02</w:t>
            </w:r>
          </w:p>
        </w:tc>
        <w:tc>
          <w:tcPr>
            <w:tcW w:w="3542"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No se podrá modificar movimientos por parte del usuario, solo por parte del administrador y en caso de ser necesario</w:t>
            </w:r>
          </w:p>
        </w:tc>
        <w:tc>
          <w:tcPr>
            <w:tcW w:w="141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La aplicación mantendrá la integridad de los datos del usuario</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t>RS</w:t>
            </w:r>
            <w:r w:rsidRPr="003D4107">
              <w:rPr>
                <w:b w:val="0"/>
              </w:rPr>
              <w:t>-03</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Debe garantizar la confidencialidad, integridad y autenticidad de la información transmitida</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Crítica</w:t>
            </w:r>
          </w:p>
        </w:tc>
        <w:tc>
          <w:tcPr>
            <w:tcW w:w="282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Especialmente los datos del usuario estarán protegidos de forma robusta y no saldrán de la aplicación</w:t>
            </w:r>
          </w:p>
        </w:tc>
      </w:tr>
      <w:tr w:rsidR="00E23C4B" w:rsidTr="00E23C4B">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t>RS</w:t>
            </w:r>
            <w:r w:rsidRPr="003D4107">
              <w:rPr>
                <w:b w:val="0"/>
              </w:rPr>
              <w:t>-04</w:t>
            </w:r>
          </w:p>
        </w:tc>
        <w:tc>
          <w:tcPr>
            <w:tcW w:w="3542"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No se debe ejecutar operaciones con privilegios en modo súper usuario</w:t>
            </w:r>
          </w:p>
        </w:tc>
        <w:tc>
          <w:tcPr>
            <w:tcW w:w="141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E23C4B" w:rsidRDefault="00E23C4B" w:rsidP="00E23C4B">
            <w:pPr>
              <w:keepNext/>
              <w:cnfStyle w:val="000000000000" w:firstRow="0" w:lastRow="0" w:firstColumn="0" w:lastColumn="0" w:oddVBand="0" w:evenVBand="0" w:oddHBand="0" w:evenHBand="0" w:firstRowFirstColumn="0" w:firstRowLastColumn="0" w:lastRowFirstColumn="0" w:lastRowLastColumn="0"/>
            </w:pPr>
            <w:r>
              <w:t>No se debe solicitar el modo administrador (</w:t>
            </w:r>
            <w:proofErr w:type="spellStart"/>
            <w:r>
              <w:t>root</w:t>
            </w:r>
            <w:proofErr w:type="spellEnd"/>
            <w:r>
              <w:t>) en ningún momento</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Default="00E23C4B" w:rsidP="00E23C4B">
            <w:pPr>
              <w:rPr>
                <w:b w:val="0"/>
              </w:rPr>
            </w:pPr>
            <w:r>
              <w:rPr>
                <w:b w:val="0"/>
              </w:rPr>
              <w:t>RS-05</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Los datos sensibles han de estar encriptados</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E23C4B" w:rsidRDefault="00E23C4B" w:rsidP="00E23C4B">
            <w:pPr>
              <w:keepNext/>
              <w:cnfStyle w:val="000000100000" w:firstRow="0" w:lastRow="0" w:firstColumn="0" w:lastColumn="0" w:oddVBand="0" w:evenVBand="0" w:oddHBand="1" w:evenHBand="0" w:firstRowFirstColumn="0" w:firstRowLastColumn="0" w:lastRowFirstColumn="0" w:lastRowLastColumn="0"/>
            </w:pPr>
            <w:r>
              <w:t>Datos como contraseñas estarán encriptados con un algoritmo fiable</w:t>
            </w:r>
          </w:p>
        </w:tc>
      </w:tr>
      <w:tr w:rsidR="00E23C4B" w:rsidTr="00E23C4B">
        <w:tc>
          <w:tcPr>
            <w:cnfStyle w:val="001000000000" w:firstRow="0" w:lastRow="0" w:firstColumn="1" w:lastColumn="0" w:oddVBand="0" w:evenVBand="0" w:oddHBand="0" w:evenHBand="0" w:firstRowFirstColumn="0" w:firstRowLastColumn="0" w:lastRowFirstColumn="0" w:lastRowLastColumn="0"/>
            <w:tcW w:w="704" w:type="dxa"/>
          </w:tcPr>
          <w:p w:rsidR="00E23C4B" w:rsidRDefault="00E23C4B" w:rsidP="00E23C4B">
            <w:pPr>
              <w:rPr>
                <w:b w:val="0"/>
              </w:rPr>
            </w:pPr>
            <w:r>
              <w:rPr>
                <w:b w:val="0"/>
              </w:rPr>
              <w:t>RS-06</w:t>
            </w:r>
          </w:p>
        </w:tc>
        <w:tc>
          <w:tcPr>
            <w:tcW w:w="3542"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Se validarán los formularios para evitar inyecciones de código malicioso</w:t>
            </w:r>
          </w:p>
        </w:tc>
        <w:tc>
          <w:tcPr>
            <w:tcW w:w="141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Critica</w:t>
            </w:r>
          </w:p>
        </w:tc>
        <w:tc>
          <w:tcPr>
            <w:tcW w:w="2829" w:type="dxa"/>
          </w:tcPr>
          <w:p w:rsidR="00E23C4B" w:rsidRDefault="00E23C4B" w:rsidP="00E23C4B">
            <w:pPr>
              <w:keepNext/>
              <w:cnfStyle w:val="000000000000" w:firstRow="0" w:lastRow="0" w:firstColumn="0" w:lastColumn="0" w:oddVBand="0" w:evenVBand="0" w:oddHBand="0" w:evenHBand="0" w:firstRowFirstColumn="0" w:firstRowLastColumn="0" w:lastRowFirstColumn="0" w:lastRowLastColumn="0"/>
            </w:pPr>
            <w:r>
              <w:t>Todos los formularios contarán con validación</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Default="00E23C4B" w:rsidP="00E23C4B">
            <w:pPr>
              <w:rPr>
                <w:b w:val="0"/>
              </w:rPr>
            </w:pPr>
            <w:r>
              <w:rPr>
                <w:b w:val="0"/>
              </w:rPr>
              <w:t>RS-07</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La aplicación no contendrá ningún software malicioso o perjudicial para el dispositivo del usuario</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E23C4B" w:rsidRDefault="00E23C4B" w:rsidP="00E23C4B">
            <w:pPr>
              <w:keepNext/>
              <w:cnfStyle w:val="000000100000" w:firstRow="0" w:lastRow="0" w:firstColumn="0" w:lastColumn="0" w:oddVBand="0" w:evenVBand="0" w:oddHBand="1" w:evenHBand="0" w:firstRowFirstColumn="0" w:firstRowLastColumn="0" w:lastRowFirstColumn="0" w:lastRowLastColumn="0"/>
            </w:pPr>
            <w:r>
              <w:t>La aplicación no contendrá ningún software malicioso, con fines lucrativos o dañinos</w:t>
            </w:r>
          </w:p>
        </w:tc>
      </w:tr>
    </w:tbl>
    <w:p w:rsidR="00E23C4B" w:rsidRDefault="00E23C4B" w:rsidP="00E23C4B"/>
    <w:p w:rsidR="00EB0BD6" w:rsidRDefault="000F7403" w:rsidP="000F7403">
      <w:pPr>
        <w:pStyle w:val="T2"/>
      </w:pPr>
      <w:r>
        <w:t>Riesgos</w:t>
      </w:r>
    </w:p>
    <w:p w:rsidR="000F7403" w:rsidRDefault="000F7403" w:rsidP="000F7403">
      <w:r>
        <w:t>La clasificación de los riesgos que pueden afectar a la aplicación se estimará multiplicando la probabilidad por el impacto del riesgo. Para determinar el impacto de un riesgo se tienen en cuenta tres parámetros, la modificación de alcance de la aplicación, repercusión en la calidad y necesidad de revisiones de la planificación.</w:t>
      </w:r>
    </w:p>
    <w:p w:rsidR="000F7403" w:rsidRDefault="000F7403" w:rsidP="000F7403"/>
    <w:p w:rsidR="000F7403" w:rsidRDefault="000F7403" w:rsidP="000F7403"/>
    <w:p w:rsidR="000F7403" w:rsidRDefault="000F7403" w:rsidP="000F7403"/>
    <w:p w:rsidR="000F7403" w:rsidRDefault="000F7403" w:rsidP="000F7403"/>
    <w:p w:rsidR="000F7403" w:rsidRDefault="000F7403" w:rsidP="000F7403">
      <w:r>
        <w:lastRenderedPageBreak/>
        <w:t>Para realizar la estimación se ha utilizado la siguiente figura</w:t>
      </w:r>
    </w:p>
    <w:p w:rsidR="004B7A86" w:rsidRDefault="000F7403" w:rsidP="004B7A86">
      <w:pPr>
        <w:keepNext/>
      </w:pPr>
      <w:r>
        <w:pict>
          <v:shape id="_x0000_i1038" type="#_x0000_t75" style="width:424.9pt;height:174.55pt">
            <v:imagedata r:id="rId10" o:title="Matriz-probablidad-cuantitativa"/>
          </v:shape>
        </w:pict>
      </w:r>
    </w:p>
    <w:p w:rsidR="000F7403" w:rsidRDefault="004B7A86" w:rsidP="004B7A86">
      <w:pPr>
        <w:pStyle w:val="Descripcin"/>
        <w:jc w:val="center"/>
        <w:rPr>
          <w:color w:val="9CC2E5" w:themeColor="accent1" w:themeTint="99"/>
        </w:rPr>
      </w:pPr>
      <w:r w:rsidRPr="004B7A86">
        <w:rPr>
          <w:color w:val="9CC2E5" w:themeColor="accent1" w:themeTint="99"/>
        </w:rPr>
        <w:t xml:space="preserve">Ilustración </w:t>
      </w:r>
      <w:r w:rsidRPr="004B7A86">
        <w:rPr>
          <w:color w:val="9CC2E5" w:themeColor="accent1" w:themeTint="99"/>
        </w:rPr>
        <w:fldChar w:fldCharType="begin"/>
      </w:r>
      <w:r w:rsidRPr="004B7A86">
        <w:rPr>
          <w:color w:val="9CC2E5" w:themeColor="accent1" w:themeTint="99"/>
        </w:rPr>
        <w:instrText xml:space="preserve"> SEQ Ilustración \* ARABIC </w:instrText>
      </w:r>
      <w:r w:rsidRPr="004B7A86">
        <w:rPr>
          <w:color w:val="9CC2E5" w:themeColor="accent1" w:themeTint="99"/>
        </w:rPr>
        <w:fldChar w:fldCharType="separate"/>
      </w:r>
      <w:r w:rsidRPr="004B7A86">
        <w:rPr>
          <w:noProof/>
          <w:color w:val="9CC2E5" w:themeColor="accent1" w:themeTint="99"/>
        </w:rPr>
        <w:t>1</w:t>
      </w:r>
      <w:r w:rsidRPr="004B7A86">
        <w:rPr>
          <w:color w:val="9CC2E5" w:themeColor="accent1" w:themeTint="99"/>
        </w:rPr>
        <w:fldChar w:fldCharType="end"/>
      </w:r>
      <w:r w:rsidRPr="004B7A86">
        <w:rPr>
          <w:color w:val="9CC2E5" w:themeColor="accent1" w:themeTint="99"/>
        </w:rPr>
        <w:t>. Matriz de probabilidad e impacto</w:t>
      </w:r>
    </w:p>
    <w:p w:rsidR="004B7A86" w:rsidRDefault="004B7A86" w:rsidP="004B7A86">
      <w:r>
        <w:t xml:space="preserve">Donde la probabilidad e impacto máxima </w:t>
      </w:r>
      <w:r w:rsidR="00712ABB">
        <w:t>es 0.72</w:t>
      </w:r>
      <w:r>
        <w:t>.</w:t>
      </w:r>
    </w:p>
    <w:p w:rsidR="004B7A86" w:rsidRDefault="004B7A86" w:rsidP="004B7A86">
      <w:r>
        <w:t>Para su evaluación, primero se consideran los riesgos entre 10% y 90% de probabilidades de que ocurra, luego se decidirá el impacto de ese riesgo, y se hará una multiplicación entre la columna y la fila correspondiente para obtener la puntuación.</w:t>
      </w:r>
    </w:p>
    <w:tbl>
      <w:tblPr>
        <w:tblStyle w:val="Tabladecuadrcula4-nfasis1"/>
        <w:tblW w:w="0" w:type="auto"/>
        <w:tblLook w:val="04A0" w:firstRow="1" w:lastRow="0" w:firstColumn="1" w:lastColumn="0" w:noHBand="0" w:noVBand="1"/>
      </w:tblPr>
      <w:tblGrid>
        <w:gridCol w:w="512"/>
        <w:gridCol w:w="2170"/>
        <w:gridCol w:w="1647"/>
        <w:gridCol w:w="1400"/>
        <w:gridCol w:w="1476"/>
        <w:gridCol w:w="1289"/>
      </w:tblGrid>
      <w:tr w:rsidR="004B7A86" w:rsidTr="00712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4B7A86" w:rsidP="004B7A86">
            <w:pPr>
              <w:rPr>
                <w:b w:val="0"/>
              </w:rPr>
            </w:pPr>
            <w:r w:rsidRPr="004B7A86">
              <w:rPr>
                <w:b w:val="0"/>
              </w:rPr>
              <w:t>ID</w:t>
            </w:r>
          </w:p>
        </w:tc>
        <w:tc>
          <w:tcPr>
            <w:tcW w:w="2200"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Descripción</w:t>
            </w:r>
          </w:p>
        </w:tc>
        <w:tc>
          <w:tcPr>
            <w:tcW w:w="1647"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Probabilidad</w:t>
            </w:r>
          </w:p>
        </w:tc>
        <w:tc>
          <w:tcPr>
            <w:tcW w:w="1590"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Impacto</w:t>
            </w:r>
          </w:p>
        </w:tc>
        <w:tc>
          <w:tcPr>
            <w:tcW w:w="1045"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Puntuación</w:t>
            </w:r>
          </w:p>
        </w:tc>
        <w:tc>
          <w:tcPr>
            <w:tcW w:w="1500"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Pr>
                <w:b w:val="0"/>
              </w:rPr>
              <w:t>Riesgo</w:t>
            </w:r>
          </w:p>
        </w:tc>
      </w:tr>
      <w:tr w:rsidR="004B7A86"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4B7A86" w:rsidP="004B7A86">
            <w:pPr>
              <w:rPr>
                <w:b w:val="0"/>
              </w:rPr>
            </w:pPr>
            <w:r>
              <w:rPr>
                <w:b w:val="0"/>
              </w:rPr>
              <w:t>1</w:t>
            </w:r>
          </w:p>
        </w:tc>
        <w:tc>
          <w:tcPr>
            <w:tcW w:w="2200" w:type="dxa"/>
          </w:tcPr>
          <w:p w:rsidR="004B7A86" w:rsidRPr="004B7A86" w:rsidRDefault="004B7A86" w:rsidP="004B7A86">
            <w:pPr>
              <w:cnfStyle w:val="000000100000" w:firstRow="0" w:lastRow="0" w:firstColumn="0" w:lastColumn="0" w:oddVBand="0" w:evenVBand="0" w:oddHBand="1" w:evenHBand="0" w:firstRowFirstColumn="0" w:firstRowLastColumn="0" w:lastRowFirstColumn="0" w:lastRowLastColumn="0"/>
            </w:pPr>
            <w:r>
              <w:t>Estimación incorrecta de la planificación</w:t>
            </w:r>
          </w:p>
        </w:tc>
        <w:tc>
          <w:tcPr>
            <w:tcW w:w="1647" w:type="dxa"/>
          </w:tcPr>
          <w:p w:rsidR="004B7A86" w:rsidRPr="004B7A86" w:rsidRDefault="004B7A86" w:rsidP="004B7A86">
            <w:pPr>
              <w:cnfStyle w:val="000000100000" w:firstRow="0" w:lastRow="0" w:firstColumn="0" w:lastColumn="0" w:oddVBand="0" w:evenVBand="0" w:oddHBand="1" w:evenHBand="0" w:firstRowFirstColumn="0" w:firstRowLastColumn="0" w:lastRowFirstColumn="0" w:lastRowLastColumn="0"/>
            </w:pPr>
            <w:r>
              <w:t>Moderada</w:t>
            </w:r>
          </w:p>
        </w:tc>
        <w:tc>
          <w:tcPr>
            <w:tcW w:w="159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Muy Alto</w:t>
            </w:r>
          </w:p>
        </w:tc>
        <w:tc>
          <w:tcPr>
            <w:tcW w:w="1045"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0.4</w:t>
            </w:r>
          </w:p>
        </w:tc>
        <w:tc>
          <w:tcPr>
            <w:tcW w:w="1500" w:type="dxa"/>
          </w:tcPr>
          <w:p w:rsidR="004B7A86" w:rsidRDefault="00712ABB" w:rsidP="004B7A86">
            <w:pPr>
              <w:cnfStyle w:val="000000100000" w:firstRow="0" w:lastRow="0" w:firstColumn="0" w:lastColumn="0" w:oddVBand="0" w:evenVBand="0" w:oddHBand="1" w:evenHBand="0" w:firstRowFirstColumn="0" w:firstRowLastColumn="0" w:lastRowFirstColumn="0" w:lastRowLastColumn="0"/>
            </w:pPr>
            <w:r>
              <w:t>Alto</w:t>
            </w:r>
          </w:p>
        </w:tc>
      </w:tr>
      <w:tr w:rsidR="004B7A86" w:rsidTr="00712ABB">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4B7A86" w:rsidP="004B7A86">
            <w:pPr>
              <w:rPr>
                <w:b w:val="0"/>
              </w:rPr>
            </w:pPr>
            <w:r>
              <w:rPr>
                <w:b w:val="0"/>
              </w:rPr>
              <w:t>2</w:t>
            </w:r>
          </w:p>
        </w:tc>
        <w:tc>
          <w:tcPr>
            <w:tcW w:w="2200"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Subestimar el alcance</w:t>
            </w:r>
          </w:p>
        </w:tc>
        <w:tc>
          <w:tcPr>
            <w:tcW w:w="1647"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Alta</w:t>
            </w:r>
          </w:p>
        </w:tc>
        <w:tc>
          <w:tcPr>
            <w:tcW w:w="1590"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Alto</w:t>
            </w:r>
          </w:p>
        </w:tc>
        <w:tc>
          <w:tcPr>
            <w:tcW w:w="1045"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0.28</w:t>
            </w:r>
          </w:p>
        </w:tc>
        <w:tc>
          <w:tcPr>
            <w:tcW w:w="1500"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Alto</w:t>
            </w:r>
          </w:p>
        </w:tc>
      </w:tr>
      <w:tr w:rsidR="004B7A86"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712ABB" w:rsidP="004B7A86">
            <w:pPr>
              <w:rPr>
                <w:b w:val="0"/>
              </w:rPr>
            </w:pPr>
            <w:r>
              <w:rPr>
                <w:b w:val="0"/>
              </w:rPr>
              <w:t>3</w:t>
            </w:r>
          </w:p>
        </w:tc>
        <w:tc>
          <w:tcPr>
            <w:tcW w:w="220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Cambio de requisitos al avance del proyecto</w:t>
            </w:r>
          </w:p>
        </w:tc>
        <w:tc>
          <w:tcPr>
            <w:tcW w:w="1647"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Media</w:t>
            </w:r>
          </w:p>
        </w:tc>
        <w:tc>
          <w:tcPr>
            <w:tcW w:w="159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Alto</w:t>
            </w:r>
          </w:p>
        </w:tc>
        <w:tc>
          <w:tcPr>
            <w:tcW w:w="1045"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0.2</w:t>
            </w:r>
          </w:p>
        </w:tc>
        <w:tc>
          <w:tcPr>
            <w:tcW w:w="150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Medio</w:t>
            </w:r>
          </w:p>
        </w:tc>
      </w:tr>
      <w:tr w:rsidR="004B7A86" w:rsidTr="00712ABB">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712ABB" w:rsidP="004B7A86">
            <w:pPr>
              <w:rPr>
                <w:b w:val="0"/>
              </w:rPr>
            </w:pPr>
            <w:r>
              <w:rPr>
                <w:b w:val="0"/>
              </w:rPr>
              <w:t>4</w:t>
            </w:r>
          </w:p>
        </w:tc>
        <w:tc>
          <w:tcPr>
            <w:tcW w:w="2200"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Incompatibilidad en funcionalidades tecnológicas</w:t>
            </w:r>
          </w:p>
        </w:tc>
        <w:tc>
          <w:tcPr>
            <w:tcW w:w="1647"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Baja</w:t>
            </w:r>
          </w:p>
        </w:tc>
        <w:tc>
          <w:tcPr>
            <w:tcW w:w="1590"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Bajo</w:t>
            </w:r>
          </w:p>
        </w:tc>
        <w:tc>
          <w:tcPr>
            <w:tcW w:w="1045"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0.03</w:t>
            </w:r>
          </w:p>
        </w:tc>
        <w:tc>
          <w:tcPr>
            <w:tcW w:w="1500"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Bajo</w:t>
            </w:r>
          </w:p>
        </w:tc>
      </w:tr>
      <w:tr w:rsidR="00712ABB"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712ABB" w:rsidRDefault="00712ABB" w:rsidP="004B7A86">
            <w:pPr>
              <w:rPr>
                <w:b w:val="0"/>
              </w:rPr>
            </w:pPr>
            <w:r>
              <w:rPr>
                <w:b w:val="0"/>
              </w:rPr>
              <w:t>5</w:t>
            </w:r>
          </w:p>
        </w:tc>
        <w:tc>
          <w:tcPr>
            <w:tcW w:w="2200"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Alta complejidad en el desarrollo del modelo</w:t>
            </w:r>
          </w:p>
        </w:tc>
        <w:tc>
          <w:tcPr>
            <w:tcW w:w="1647"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Medio</w:t>
            </w:r>
          </w:p>
        </w:tc>
        <w:tc>
          <w:tcPr>
            <w:tcW w:w="1590"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Alto</w:t>
            </w:r>
          </w:p>
        </w:tc>
        <w:tc>
          <w:tcPr>
            <w:tcW w:w="1045"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0.2</w:t>
            </w:r>
          </w:p>
        </w:tc>
        <w:tc>
          <w:tcPr>
            <w:tcW w:w="1500"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Medio</w:t>
            </w:r>
          </w:p>
        </w:tc>
      </w:tr>
      <w:tr w:rsidR="008828A6" w:rsidTr="00712ABB">
        <w:tc>
          <w:tcPr>
            <w:cnfStyle w:val="001000000000" w:firstRow="0" w:lastRow="0" w:firstColumn="1" w:lastColumn="0" w:oddVBand="0" w:evenVBand="0" w:oddHBand="0" w:evenHBand="0" w:firstRowFirstColumn="0" w:firstRowLastColumn="0" w:lastRowFirstColumn="0" w:lastRowLastColumn="0"/>
            <w:tcW w:w="512" w:type="dxa"/>
          </w:tcPr>
          <w:p w:rsidR="008828A6" w:rsidRDefault="008828A6" w:rsidP="004B7A86">
            <w:pPr>
              <w:rPr>
                <w:b w:val="0"/>
              </w:rPr>
            </w:pPr>
            <w:r>
              <w:rPr>
                <w:b w:val="0"/>
              </w:rPr>
              <w:t>6</w:t>
            </w:r>
          </w:p>
        </w:tc>
        <w:tc>
          <w:tcPr>
            <w:tcW w:w="2200"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Bajo rendimiento en la aplicación</w:t>
            </w:r>
          </w:p>
        </w:tc>
        <w:tc>
          <w:tcPr>
            <w:tcW w:w="1647"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Bajo</w:t>
            </w:r>
          </w:p>
        </w:tc>
        <w:tc>
          <w:tcPr>
            <w:tcW w:w="1590"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Medio</w:t>
            </w:r>
          </w:p>
        </w:tc>
        <w:tc>
          <w:tcPr>
            <w:tcW w:w="1045"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0.06</w:t>
            </w:r>
          </w:p>
        </w:tc>
        <w:tc>
          <w:tcPr>
            <w:tcW w:w="1500"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Medio</w:t>
            </w:r>
          </w:p>
        </w:tc>
      </w:tr>
      <w:tr w:rsidR="008828A6"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8828A6" w:rsidRDefault="008828A6" w:rsidP="004B7A86">
            <w:pPr>
              <w:rPr>
                <w:b w:val="0"/>
              </w:rPr>
            </w:pPr>
            <w:r>
              <w:rPr>
                <w:b w:val="0"/>
              </w:rPr>
              <w:t>7</w:t>
            </w:r>
          </w:p>
        </w:tc>
        <w:tc>
          <w:tcPr>
            <w:tcW w:w="2200"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Baja aceptación de la aplicación</w:t>
            </w:r>
          </w:p>
        </w:tc>
        <w:tc>
          <w:tcPr>
            <w:tcW w:w="1647"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Bajo</w:t>
            </w:r>
          </w:p>
        </w:tc>
        <w:tc>
          <w:tcPr>
            <w:tcW w:w="1590"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Bajo</w:t>
            </w:r>
          </w:p>
        </w:tc>
        <w:tc>
          <w:tcPr>
            <w:tcW w:w="1045"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0.03</w:t>
            </w:r>
          </w:p>
        </w:tc>
        <w:tc>
          <w:tcPr>
            <w:tcW w:w="1500" w:type="dxa"/>
          </w:tcPr>
          <w:p w:rsidR="008828A6" w:rsidRDefault="008828A6" w:rsidP="008828A6">
            <w:pPr>
              <w:keepNext/>
              <w:cnfStyle w:val="000000100000" w:firstRow="0" w:lastRow="0" w:firstColumn="0" w:lastColumn="0" w:oddVBand="0" w:evenVBand="0" w:oddHBand="1" w:evenHBand="0" w:firstRowFirstColumn="0" w:firstRowLastColumn="0" w:lastRowFirstColumn="0" w:lastRowLastColumn="0"/>
            </w:pPr>
            <w:r>
              <w:t>Bajo</w:t>
            </w:r>
          </w:p>
        </w:tc>
      </w:tr>
    </w:tbl>
    <w:p w:rsidR="004B7A86" w:rsidRPr="008828A6" w:rsidRDefault="008828A6" w:rsidP="008828A6">
      <w:pPr>
        <w:pStyle w:val="Descripcin"/>
        <w:jc w:val="center"/>
        <w:rPr>
          <w:color w:val="9CC2E5" w:themeColor="accent1" w:themeTint="99"/>
        </w:rPr>
      </w:pPr>
      <w:r w:rsidRPr="008828A6">
        <w:rPr>
          <w:color w:val="9CC2E5" w:themeColor="accent1" w:themeTint="99"/>
        </w:rPr>
        <w:t xml:space="preserve">Tabla </w:t>
      </w:r>
      <w:r w:rsidRPr="008828A6">
        <w:rPr>
          <w:color w:val="9CC2E5" w:themeColor="accent1" w:themeTint="99"/>
        </w:rPr>
        <w:fldChar w:fldCharType="begin"/>
      </w:r>
      <w:r w:rsidRPr="008828A6">
        <w:rPr>
          <w:color w:val="9CC2E5" w:themeColor="accent1" w:themeTint="99"/>
        </w:rPr>
        <w:instrText xml:space="preserve"> SEQ Tabla \* ARABIC </w:instrText>
      </w:r>
      <w:r w:rsidRPr="008828A6">
        <w:rPr>
          <w:color w:val="9CC2E5" w:themeColor="accent1" w:themeTint="99"/>
        </w:rPr>
        <w:fldChar w:fldCharType="separate"/>
      </w:r>
      <w:r w:rsidRPr="008828A6">
        <w:rPr>
          <w:noProof/>
          <w:color w:val="9CC2E5" w:themeColor="accent1" w:themeTint="99"/>
        </w:rPr>
        <w:t>5</w:t>
      </w:r>
      <w:r w:rsidRPr="008828A6">
        <w:rPr>
          <w:color w:val="9CC2E5" w:themeColor="accent1" w:themeTint="99"/>
        </w:rPr>
        <w:fldChar w:fldCharType="end"/>
      </w:r>
      <w:r w:rsidRPr="008828A6">
        <w:rPr>
          <w:color w:val="9CC2E5" w:themeColor="accent1" w:themeTint="99"/>
        </w:rPr>
        <w:t>. Tabla de riesgos</w:t>
      </w:r>
    </w:p>
    <w:p w:rsidR="008828A6" w:rsidRDefault="008828A6" w:rsidP="004B7A86">
      <w:r>
        <w:lastRenderedPageBreak/>
        <w:t>Como podemos ver en la tabla 5, hay varios riesgos a considerar en el desarrollo de la aplicación, aunque vemos que la mayoría de ellos suponen un riesgo bajo/medio, hay algunos riesgos altos, aunque sean en la parte organizativa de la aplicación.</w:t>
      </w:r>
    </w:p>
    <w:p w:rsidR="008828A6" w:rsidRDefault="008828A6" w:rsidP="008828A6">
      <w:pPr>
        <w:pStyle w:val="T2"/>
      </w:pPr>
      <w:r>
        <w:t>Viabilidad</w:t>
      </w:r>
    </w:p>
    <w:p w:rsidR="008828A6" w:rsidRPr="008828A6" w:rsidRDefault="008828A6" w:rsidP="008828A6">
      <w:r>
        <w:t xml:space="preserve">En este caso hemos hecho una encuesta anónima en la cual hay 6 preguntas hechas mediante la plataforma de google </w:t>
      </w:r>
      <w:proofErr w:type="spellStart"/>
      <w:r>
        <w:t>forms</w:t>
      </w:r>
      <w:proofErr w:type="spellEnd"/>
      <w:r>
        <w:t>, aunque también hay una persona que es profesor de economía que pretende usar la aplicació</w:t>
      </w:r>
      <w:r w:rsidR="00D532AB">
        <w:t>n en sus clases.</w:t>
      </w:r>
      <w:bookmarkStart w:id="0" w:name="_GoBack"/>
      <w:bookmarkEnd w:id="0"/>
    </w:p>
    <w:p w:rsidR="00834E53" w:rsidRPr="00834E53" w:rsidRDefault="00834E53" w:rsidP="00834E53">
      <w:pPr>
        <w:pStyle w:val="T1"/>
      </w:pPr>
      <w:r>
        <w:t>VERSIÓN DE COSTES</w:t>
      </w:r>
    </w:p>
    <w:p w:rsidR="004500C0" w:rsidRDefault="004500C0" w:rsidP="004500C0"/>
    <w:p w:rsidR="00D03B6A" w:rsidRDefault="00D03B6A" w:rsidP="004500C0">
      <w:pPr>
        <w:pStyle w:val="T2"/>
        <w:numPr>
          <w:ilvl w:val="0"/>
          <w:numId w:val="0"/>
        </w:numPr>
        <w:ind w:left="720"/>
        <w:sectPr w:rsidR="00D03B6A" w:rsidSect="00D03B6A">
          <w:pgSz w:w="11906" w:h="16838"/>
          <w:pgMar w:top="1656" w:right="1701" w:bottom="1417" w:left="1701" w:header="708" w:footer="708" w:gutter="0"/>
          <w:cols w:space="708"/>
          <w:docGrid w:linePitch="360"/>
        </w:sectPr>
      </w:pPr>
    </w:p>
    <w:p w:rsidR="00EF4C9B" w:rsidRDefault="00EF4C9B" w:rsidP="00834E53">
      <w:pPr>
        <w:pStyle w:val="S1"/>
        <w:numPr>
          <w:ilvl w:val="0"/>
          <w:numId w:val="0"/>
        </w:numPr>
        <w:ind w:left="1080"/>
      </w:pPr>
    </w:p>
    <w:sectPr w:rsidR="00EF4C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3E7" w:rsidRDefault="003703E7" w:rsidP="00EF4C9B">
      <w:pPr>
        <w:spacing w:after="0" w:line="240" w:lineRule="auto"/>
      </w:pPr>
      <w:r>
        <w:separator/>
      </w:r>
    </w:p>
  </w:endnote>
  <w:endnote w:type="continuationSeparator" w:id="0">
    <w:p w:rsidR="003703E7" w:rsidRDefault="003703E7" w:rsidP="00EF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3E7" w:rsidRDefault="003703E7" w:rsidP="00EF4C9B">
      <w:pPr>
        <w:spacing w:after="0" w:line="240" w:lineRule="auto"/>
      </w:pPr>
      <w:r>
        <w:separator/>
      </w:r>
    </w:p>
  </w:footnote>
  <w:footnote w:type="continuationSeparator" w:id="0">
    <w:p w:rsidR="003703E7" w:rsidRDefault="003703E7" w:rsidP="00EF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436" w:type="dxa"/>
      <w:tblLook w:val="04A0" w:firstRow="1" w:lastRow="0" w:firstColumn="1" w:lastColumn="0" w:noHBand="0" w:noVBand="1"/>
    </w:tblPr>
    <w:tblGrid>
      <w:gridCol w:w="8436"/>
    </w:tblGrid>
    <w:tr w:rsidR="00E23C4B" w:rsidTr="00D03B6A">
      <w:trPr>
        <w:trHeight w:val="248"/>
      </w:trPr>
      <w:tc>
        <w:tcPr>
          <w:tcW w:w="8436" w:type="dxa"/>
        </w:tcPr>
        <w:p w:rsidR="00E23C4B" w:rsidRDefault="00E23C4B" w:rsidP="00D03B6A">
          <w:pPr>
            <w:pStyle w:val="Encabezado"/>
          </w:pPr>
          <w:r>
            <w:t>TFG – Banco VVBA</w:t>
          </w:r>
        </w:p>
      </w:tc>
    </w:tr>
  </w:tbl>
  <w:p w:rsidR="00E23C4B" w:rsidRDefault="00E23C4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6450"/>
    <w:multiLevelType w:val="multilevel"/>
    <w:tmpl w:val="174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32AF"/>
    <w:multiLevelType w:val="multilevel"/>
    <w:tmpl w:val="5CF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FED"/>
    <w:multiLevelType w:val="multilevel"/>
    <w:tmpl w:val="E90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7083"/>
    <w:multiLevelType w:val="multilevel"/>
    <w:tmpl w:val="11880084"/>
    <w:styleLink w:val="Miestilo"/>
    <w:lvl w:ilvl="0">
      <w:start w:val="1"/>
      <w:numFmt w:val="decimal"/>
      <w:pStyle w:val="T1"/>
      <w:lvlText w:val="%1."/>
      <w:lvlJc w:val="left"/>
      <w:pPr>
        <w:ind w:left="360" w:hanging="360"/>
      </w:pPr>
      <w:rPr>
        <w:rFonts w:hint="default"/>
      </w:rPr>
    </w:lvl>
    <w:lvl w:ilvl="1">
      <w:start w:val="1"/>
      <w:numFmt w:val="decimal"/>
      <w:pStyle w:val="T2"/>
      <w:lvlText w:val="%1.%2"/>
      <w:lvlJc w:val="left"/>
      <w:pPr>
        <w:ind w:left="720" w:hanging="360"/>
      </w:pPr>
      <w:rPr>
        <w:rFonts w:hint="default"/>
      </w:rPr>
    </w:lvl>
    <w:lvl w:ilvl="2">
      <w:start w:val="1"/>
      <w:numFmt w:val="decimal"/>
      <w:pStyle w:val="S1"/>
      <w:lvlText w:val="%1.%2.%3"/>
      <w:lvlJc w:val="left"/>
      <w:pPr>
        <w:ind w:left="1080" w:hanging="360"/>
      </w:pPr>
      <w:rPr>
        <w:rFonts w:hint="default"/>
      </w:rPr>
    </w:lvl>
    <w:lvl w:ilvl="3">
      <w:start w:val="1"/>
      <w:numFmt w:val="decimal"/>
      <w:pStyle w:val="S2"/>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5806D3"/>
    <w:multiLevelType w:val="multilevel"/>
    <w:tmpl w:val="186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55280"/>
    <w:multiLevelType w:val="multilevel"/>
    <w:tmpl w:val="A19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E7040"/>
    <w:multiLevelType w:val="multilevel"/>
    <w:tmpl w:val="488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81E40"/>
    <w:multiLevelType w:val="multilevel"/>
    <w:tmpl w:val="7C7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05C13"/>
    <w:multiLevelType w:val="multilevel"/>
    <w:tmpl w:val="11A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4408C"/>
    <w:multiLevelType w:val="multilevel"/>
    <w:tmpl w:val="D716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85B6A"/>
    <w:multiLevelType w:val="hybridMultilevel"/>
    <w:tmpl w:val="5C686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AB2697"/>
    <w:multiLevelType w:val="hybridMultilevel"/>
    <w:tmpl w:val="B4D6F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9E37E6"/>
    <w:multiLevelType w:val="multilevel"/>
    <w:tmpl w:val="595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62937"/>
    <w:multiLevelType w:val="multilevel"/>
    <w:tmpl w:val="DBF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331B8"/>
    <w:multiLevelType w:val="multilevel"/>
    <w:tmpl w:val="59C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D3122"/>
    <w:multiLevelType w:val="hybridMultilevel"/>
    <w:tmpl w:val="631CB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337F24"/>
    <w:multiLevelType w:val="multilevel"/>
    <w:tmpl w:val="C0E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F5037"/>
    <w:multiLevelType w:val="multilevel"/>
    <w:tmpl w:val="26C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
  </w:num>
  <w:num w:numId="6">
    <w:abstractNumId w:val="13"/>
  </w:num>
  <w:num w:numId="7">
    <w:abstractNumId w:val="5"/>
  </w:num>
  <w:num w:numId="8">
    <w:abstractNumId w:val="6"/>
  </w:num>
  <w:num w:numId="9">
    <w:abstractNumId w:val="17"/>
  </w:num>
  <w:num w:numId="10">
    <w:abstractNumId w:val="12"/>
  </w:num>
  <w:num w:numId="11">
    <w:abstractNumId w:val="2"/>
  </w:num>
  <w:num w:numId="12">
    <w:abstractNumId w:val="7"/>
  </w:num>
  <w:num w:numId="13">
    <w:abstractNumId w:val="8"/>
  </w:num>
  <w:num w:numId="14">
    <w:abstractNumId w:val="9"/>
  </w:num>
  <w:num w:numId="15">
    <w:abstractNumId w:val="0"/>
  </w:num>
  <w:num w:numId="16">
    <w:abstractNumId w:val="1"/>
  </w:num>
  <w:num w:numId="17">
    <w:abstractNumId w:val="16"/>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7D"/>
    <w:rsid w:val="00044486"/>
    <w:rsid w:val="00083156"/>
    <w:rsid w:val="000F7403"/>
    <w:rsid w:val="0012563A"/>
    <w:rsid w:val="00201878"/>
    <w:rsid w:val="00365572"/>
    <w:rsid w:val="003703E7"/>
    <w:rsid w:val="003D4107"/>
    <w:rsid w:val="004500C0"/>
    <w:rsid w:val="004703F8"/>
    <w:rsid w:val="004B7A86"/>
    <w:rsid w:val="00593EF6"/>
    <w:rsid w:val="006D526D"/>
    <w:rsid w:val="00712ABB"/>
    <w:rsid w:val="0076364B"/>
    <w:rsid w:val="007D0675"/>
    <w:rsid w:val="00821E54"/>
    <w:rsid w:val="00834E53"/>
    <w:rsid w:val="008828A6"/>
    <w:rsid w:val="008B2AB4"/>
    <w:rsid w:val="00940D4E"/>
    <w:rsid w:val="00AE382D"/>
    <w:rsid w:val="00B55C8D"/>
    <w:rsid w:val="00C26549"/>
    <w:rsid w:val="00C667B4"/>
    <w:rsid w:val="00CD4121"/>
    <w:rsid w:val="00D03B6A"/>
    <w:rsid w:val="00D532AB"/>
    <w:rsid w:val="00D91CAF"/>
    <w:rsid w:val="00DB36CD"/>
    <w:rsid w:val="00E23C4B"/>
    <w:rsid w:val="00EA427D"/>
    <w:rsid w:val="00EB0BD6"/>
    <w:rsid w:val="00EF4C9B"/>
    <w:rsid w:val="00FE4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D043"/>
  <w15:chartTrackingRefBased/>
  <w15:docId w15:val="{046A114D-F59E-412C-B0CF-904A4096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78"/>
    <w:rPr>
      <w:rFonts w:ascii="Times New Roman" w:hAnsi="Times New Roman"/>
      <w:sz w:val="28"/>
    </w:rPr>
  </w:style>
  <w:style w:type="paragraph" w:styleId="Ttulo1">
    <w:name w:val="heading 1"/>
    <w:basedOn w:val="Normal"/>
    <w:next w:val="Normal"/>
    <w:link w:val="Ttulo1Car"/>
    <w:uiPriority w:val="9"/>
    <w:qFormat/>
    <w:rsid w:val="006D52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D526D"/>
    <w:pPr>
      <w:keepNext/>
      <w:keepLines/>
      <w:spacing w:before="80" w:after="0" w:line="240" w:lineRule="auto"/>
      <w:outlineLvl w:val="1"/>
    </w:pPr>
    <w:rPr>
      <w:rFonts w:asciiTheme="majorHAnsi" w:eastAsiaTheme="majorEastAsia" w:hAnsiTheme="majorHAnsi" w:cstheme="majorBidi"/>
      <w:color w:val="404040" w:themeColor="text1" w:themeTint="BF"/>
      <w:szCs w:val="28"/>
    </w:rPr>
  </w:style>
  <w:style w:type="paragraph" w:styleId="Ttulo3">
    <w:name w:val="heading 3"/>
    <w:basedOn w:val="Normal"/>
    <w:next w:val="Normal"/>
    <w:link w:val="Ttulo3Car"/>
    <w:uiPriority w:val="9"/>
    <w:semiHidden/>
    <w:unhideWhenUsed/>
    <w:qFormat/>
    <w:rsid w:val="006D52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6D526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D52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6D52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6D52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6D526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6D52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2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D526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D526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6D526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D526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6D526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6D526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6D526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6D526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6D526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6D52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6D526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6D526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D526D"/>
    <w:rPr>
      <w:rFonts w:asciiTheme="majorHAnsi" w:eastAsiaTheme="majorEastAsia" w:hAnsiTheme="majorHAnsi" w:cstheme="majorBidi"/>
      <w:sz w:val="24"/>
      <w:szCs w:val="24"/>
    </w:rPr>
  </w:style>
  <w:style w:type="character" w:styleId="Textoennegrita">
    <w:name w:val="Strong"/>
    <w:basedOn w:val="Fuentedeprrafopredeter"/>
    <w:uiPriority w:val="22"/>
    <w:qFormat/>
    <w:rsid w:val="006D526D"/>
    <w:rPr>
      <w:b/>
      <w:bCs/>
    </w:rPr>
  </w:style>
  <w:style w:type="character" w:styleId="nfasis">
    <w:name w:val="Emphasis"/>
    <w:basedOn w:val="Fuentedeprrafopredeter"/>
    <w:uiPriority w:val="20"/>
    <w:qFormat/>
    <w:rsid w:val="006D526D"/>
    <w:rPr>
      <w:i/>
      <w:iCs/>
    </w:rPr>
  </w:style>
  <w:style w:type="paragraph" w:styleId="Sinespaciado">
    <w:name w:val="No Spacing"/>
    <w:uiPriority w:val="1"/>
    <w:qFormat/>
    <w:rsid w:val="006D526D"/>
    <w:pPr>
      <w:spacing w:after="0" w:line="240" w:lineRule="auto"/>
    </w:pPr>
  </w:style>
  <w:style w:type="paragraph" w:styleId="Cita">
    <w:name w:val="Quote"/>
    <w:basedOn w:val="Normal"/>
    <w:next w:val="Normal"/>
    <w:link w:val="CitaCar"/>
    <w:uiPriority w:val="29"/>
    <w:qFormat/>
    <w:rsid w:val="006D526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D526D"/>
    <w:rPr>
      <w:i/>
      <w:iCs/>
      <w:color w:val="404040" w:themeColor="text1" w:themeTint="BF"/>
    </w:rPr>
  </w:style>
  <w:style w:type="paragraph" w:styleId="Citadestacada">
    <w:name w:val="Intense Quote"/>
    <w:basedOn w:val="Normal"/>
    <w:next w:val="Normal"/>
    <w:link w:val="CitadestacadaCar"/>
    <w:uiPriority w:val="30"/>
    <w:qFormat/>
    <w:rsid w:val="006D52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CitadestacadaCar">
    <w:name w:val="Cita destacada Car"/>
    <w:basedOn w:val="Fuentedeprrafopredeter"/>
    <w:link w:val="Citadestacada"/>
    <w:uiPriority w:val="30"/>
    <w:rsid w:val="006D526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6D526D"/>
    <w:rPr>
      <w:i/>
      <w:iCs/>
      <w:color w:val="404040" w:themeColor="text1" w:themeTint="BF"/>
    </w:rPr>
  </w:style>
  <w:style w:type="character" w:styleId="nfasisintenso">
    <w:name w:val="Intense Emphasis"/>
    <w:basedOn w:val="Fuentedeprrafopredeter"/>
    <w:uiPriority w:val="21"/>
    <w:qFormat/>
    <w:rsid w:val="006D526D"/>
    <w:rPr>
      <w:b/>
      <w:bCs/>
      <w:i/>
      <w:iCs/>
    </w:rPr>
  </w:style>
  <w:style w:type="character" w:styleId="Referenciasutil">
    <w:name w:val="Subtle Reference"/>
    <w:basedOn w:val="Fuentedeprrafopredeter"/>
    <w:uiPriority w:val="31"/>
    <w:qFormat/>
    <w:rsid w:val="006D526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D526D"/>
    <w:rPr>
      <w:b/>
      <w:bCs/>
      <w:smallCaps/>
      <w:spacing w:val="5"/>
      <w:u w:val="single"/>
    </w:rPr>
  </w:style>
  <w:style w:type="character" w:styleId="Ttulodellibro">
    <w:name w:val="Book Title"/>
    <w:basedOn w:val="Fuentedeprrafopredeter"/>
    <w:uiPriority w:val="33"/>
    <w:qFormat/>
    <w:rsid w:val="006D526D"/>
    <w:rPr>
      <w:b/>
      <w:bCs/>
      <w:smallCaps/>
    </w:rPr>
  </w:style>
  <w:style w:type="paragraph" w:styleId="TtuloTDC">
    <w:name w:val="TOC Heading"/>
    <w:basedOn w:val="Ttulo1"/>
    <w:next w:val="Normal"/>
    <w:uiPriority w:val="39"/>
    <w:semiHidden/>
    <w:unhideWhenUsed/>
    <w:qFormat/>
    <w:rsid w:val="006D526D"/>
    <w:pPr>
      <w:outlineLvl w:val="9"/>
    </w:pPr>
  </w:style>
  <w:style w:type="paragraph" w:customStyle="1" w:styleId="T1">
    <w:name w:val="T1"/>
    <w:basedOn w:val="Normal"/>
    <w:next w:val="Normal"/>
    <w:qFormat/>
    <w:rsid w:val="004500C0"/>
    <w:pPr>
      <w:numPr>
        <w:numId w:val="2"/>
      </w:numPr>
    </w:pPr>
    <w:rPr>
      <w:color w:val="5B9BD5" w:themeColor="accent1"/>
      <w:sz w:val="72"/>
    </w:rPr>
  </w:style>
  <w:style w:type="paragraph" w:customStyle="1" w:styleId="T2">
    <w:name w:val="T2"/>
    <w:basedOn w:val="Normal"/>
    <w:next w:val="Normal"/>
    <w:qFormat/>
    <w:rsid w:val="00C26549"/>
    <w:pPr>
      <w:numPr>
        <w:ilvl w:val="1"/>
        <w:numId w:val="2"/>
      </w:numPr>
    </w:pPr>
    <w:rPr>
      <w:color w:val="ACB9CA" w:themeColor="text2" w:themeTint="66"/>
      <w:sz w:val="52"/>
    </w:rPr>
  </w:style>
  <w:style w:type="paragraph" w:customStyle="1" w:styleId="S1">
    <w:name w:val="S1"/>
    <w:basedOn w:val="Normal"/>
    <w:next w:val="Normal"/>
    <w:qFormat/>
    <w:rsid w:val="00C26549"/>
    <w:pPr>
      <w:numPr>
        <w:ilvl w:val="2"/>
        <w:numId w:val="2"/>
      </w:numPr>
    </w:pPr>
    <w:rPr>
      <w:color w:val="9CC2E5" w:themeColor="accent1" w:themeTint="99"/>
      <w:sz w:val="44"/>
    </w:rPr>
  </w:style>
  <w:style w:type="paragraph" w:customStyle="1" w:styleId="S2">
    <w:name w:val="S2"/>
    <w:basedOn w:val="Normal"/>
    <w:next w:val="Normal"/>
    <w:qFormat/>
    <w:rsid w:val="00AE382D"/>
    <w:pPr>
      <w:numPr>
        <w:ilvl w:val="3"/>
        <w:numId w:val="2"/>
      </w:numPr>
    </w:pPr>
    <w:rPr>
      <w:color w:val="ACB9CA" w:themeColor="text2" w:themeTint="66"/>
      <w:sz w:val="32"/>
    </w:rPr>
  </w:style>
  <w:style w:type="paragraph" w:styleId="Encabezado">
    <w:name w:val="header"/>
    <w:basedOn w:val="Normal"/>
    <w:link w:val="EncabezadoCar"/>
    <w:uiPriority w:val="99"/>
    <w:unhideWhenUsed/>
    <w:rsid w:val="00EF4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C9B"/>
  </w:style>
  <w:style w:type="paragraph" w:styleId="Piedepgina">
    <w:name w:val="footer"/>
    <w:basedOn w:val="Normal"/>
    <w:link w:val="PiedepginaCar"/>
    <w:uiPriority w:val="99"/>
    <w:unhideWhenUsed/>
    <w:rsid w:val="00EF4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C9B"/>
  </w:style>
  <w:style w:type="table" w:styleId="Tablaconcuadrcula">
    <w:name w:val="Table Grid"/>
    <w:basedOn w:val="Tablanormal"/>
    <w:uiPriority w:val="39"/>
    <w:rsid w:val="00D0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03B6A"/>
    <w:pPr>
      <w:spacing w:after="100"/>
    </w:pPr>
  </w:style>
  <w:style w:type="paragraph" w:styleId="TDC3">
    <w:name w:val="toc 3"/>
    <w:basedOn w:val="Normal"/>
    <w:next w:val="Normal"/>
    <w:autoRedefine/>
    <w:uiPriority w:val="39"/>
    <w:unhideWhenUsed/>
    <w:rsid w:val="00D03B6A"/>
    <w:pPr>
      <w:spacing w:after="100"/>
      <w:ind w:left="400"/>
    </w:pPr>
  </w:style>
  <w:style w:type="paragraph" w:styleId="TDC2">
    <w:name w:val="toc 2"/>
    <w:basedOn w:val="Normal"/>
    <w:next w:val="Normal"/>
    <w:autoRedefine/>
    <w:uiPriority w:val="39"/>
    <w:unhideWhenUsed/>
    <w:rsid w:val="00D03B6A"/>
    <w:pPr>
      <w:spacing w:after="100"/>
      <w:ind w:left="200"/>
    </w:pPr>
  </w:style>
  <w:style w:type="character" w:styleId="Hipervnculo">
    <w:name w:val="Hyperlink"/>
    <w:basedOn w:val="Fuentedeprrafopredeter"/>
    <w:uiPriority w:val="99"/>
    <w:unhideWhenUsed/>
    <w:rsid w:val="00D03B6A"/>
    <w:rPr>
      <w:color w:val="0563C1" w:themeColor="hyperlink"/>
      <w:u w:val="single"/>
    </w:rPr>
  </w:style>
  <w:style w:type="numbering" w:customStyle="1" w:styleId="Miestilo">
    <w:name w:val="Mi estilo"/>
    <w:uiPriority w:val="99"/>
    <w:rsid w:val="004500C0"/>
    <w:pPr>
      <w:numPr>
        <w:numId w:val="2"/>
      </w:numPr>
    </w:pPr>
  </w:style>
  <w:style w:type="paragraph" w:styleId="Prrafodelista">
    <w:name w:val="List Paragraph"/>
    <w:basedOn w:val="Normal"/>
    <w:uiPriority w:val="34"/>
    <w:qFormat/>
    <w:rsid w:val="0012563A"/>
    <w:pPr>
      <w:ind w:left="720"/>
      <w:contextualSpacing/>
    </w:pPr>
  </w:style>
  <w:style w:type="table" w:styleId="Tablanormal1">
    <w:name w:val="Plain Table 1"/>
    <w:basedOn w:val="Tablanormal"/>
    <w:uiPriority w:val="41"/>
    <w:rsid w:val="003D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3D410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5">
    <w:name w:val="Grid Table 2 Accent 5"/>
    <w:basedOn w:val="Tablanormal"/>
    <w:uiPriority w:val="47"/>
    <w:rsid w:val="003D41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3D41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3074">
      <w:bodyDiv w:val="1"/>
      <w:marLeft w:val="0"/>
      <w:marRight w:val="0"/>
      <w:marTop w:val="0"/>
      <w:marBottom w:val="0"/>
      <w:divBdr>
        <w:top w:val="none" w:sz="0" w:space="0" w:color="auto"/>
        <w:left w:val="none" w:sz="0" w:space="0" w:color="auto"/>
        <w:bottom w:val="none" w:sz="0" w:space="0" w:color="auto"/>
        <w:right w:val="none" w:sz="0" w:space="0" w:color="auto"/>
      </w:divBdr>
    </w:div>
    <w:div w:id="45380936">
      <w:bodyDiv w:val="1"/>
      <w:marLeft w:val="0"/>
      <w:marRight w:val="0"/>
      <w:marTop w:val="0"/>
      <w:marBottom w:val="0"/>
      <w:divBdr>
        <w:top w:val="none" w:sz="0" w:space="0" w:color="auto"/>
        <w:left w:val="none" w:sz="0" w:space="0" w:color="auto"/>
        <w:bottom w:val="none" w:sz="0" w:space="0" w:color="auto"/>
        <w:right w:val="none" w:sz="0" w:space="0" w:color="auto"/>
      </w:divBdr>
    </w:div>
    <w:div w:id="113838268">
      <w:bodyDiv w:val="1"/>
      <w:marLeft w:val="0"/>
      <w:marRight w:val="0"/>
      <w:marTop w:val="0"/>
      <w:marBottom w:val="0"/>
      <w:divBdr>
        <w:top w:val="none" w:sz="0" w:space="0" w:color="auto"/>
        <w:left w:val="none" w:sz="0" w:space="0" w:color="auto"/>
        <w:bottom w:val="none" w:sz="0" w:space="0" w:color="auto"/>
        <w:right w:val="none" w:sz="0" w:space="0" w:color="auto"/>
      </w:divBdr>
    </w:div>
    <w:div w:id="176307743">
      <w:bodyDiv w:val="1"/>
      <w:marLeft w:val="0"/>
      <w:marRight w:val="0"/>
      <w:marTop w:val="0"/>
      <w:marBottom w:val="0"/>
      <w:divBdr>
        <w:top w:val="none" w:sz="0" w:space="0" w:color="auto"/>
        <w:left w:val="none" w:sz="0" w:space="0" w:color="auto"/>
        <w:bottom w:val="none" w:sz="0" w:space="0" w:color="auto"/>
        <w:right w:val="none" w:sz="0" w:space="0" w:color="auto"/>
      </w:divBdr>
    </w:div>
    <w:div w:id="288123028">
      <w:bodyDiv w:val="1"/>
      <w:marLeft w:val="0"/>
      <w:marRight w:val="0"/>
      <w:marTop w:val="0"/>
      <w:marBottom w:val="0"/>
      <w:divBdr>
        <w:top w:val="none" w:sz="0" w:space="0" w:color="auto"/>
        <w:left w:val="none" w:sz="0" w:space="0" w:color="auto"/>
        <w:bottom w:val="none" w:sz="0" w:space="0" w:color="auto"/>
        <w:right w:val="none" w:sz="0" w:space="0" w:color="auto"/>
      </w:divBdr>
    </w:div>
    <w:div w:id="412776858">
      <w:bodyDiv w:val="1"/>
      <w:marLeft w:val="0"/>
      <w:marRight w:val="0"/>
      <w:marTop w:val="0"/>
      <w:marBottom w:val="0"/>
      <w:divBdr>
        <w:top w:val="none" w:sz="0" w:space="0" w:color="auto"/>
        <w:left w:val="none" w:sz="0" w:space="0" w:color="auto"/>
        <w:bottom w:val="none" w:sz="0" w:space="0" w:color="auto"/>
        <w:right w:val="none" w:sz="0" w:space="0" w:color="auto"/>
      </w:divBdr>
    </w:div>
    <w:div w:id="540938577">
      <w:bodyDiv w:val="1"/>
      <w:marLeft w:val="0"/>
      <w:marRight w:val="0"/>
      <w:marTop w:val="0"/>
      <w:marBottom w:val="0"/>
      <w:divBdr>
        <w:top w:val="none" w:sz="0" w:space="0" w:color="auto"/>
        <w:left w:val="none" w:sz="0" w:space="0" w:color="auto"/>
        <w:bottom w:val="none" w:sz="0" w:space="0" w:color="auto"/>
        <w:right w:val="none" w:sz="0" w:space="0" w:color="auto"/>
      </w:divBdr>
    </w:div>
    <w:div w:id="605189467">
      <w:bodyDiv w:val="1"/>
      <w:marLeft w:val="0"/>
      <w:marRight w:val="0"/>
      <w:marTop w:val="0"/>
      <w:marBottom w:val="0"/>
      <w:divBdr>
        <w:top w:val="none" w:sz="0" w:space="0" w:color="auto"/>
        <w:left w:val="none" w:sz="0" w:space="0" w:color="auto"/>
        <w:bottom w:val="none" w:sz="0" w:space="0" w:color="auto"/>
        <w:right w:val="none" w:sz="0" w:space="0" w:color="auto"/>
      </w:divBdr>
    </w:div>
    <w:div w:id="766583670">
      <w:bodyDiv w:val="1"/>
      <w:marLeft w:val="0"/>
      <w:marRight w:val="0"/>
      <w:marTop w:val="0"/>
      <w:marBottom w:val="0"/>
      <w:divBdr>
        <w:top w:val="none" w:sz="0" w:space="0" w:color="auto"/>
        <w:left w:val="none" w:sz="0" w:space="0" w:color="auto"/>
        <w:bottom w:val="none" w:sz="0" w:space="0" w:color="auto"/>
        <w:right w:val="none" w:sz="0" w:space="0" w:color="auto"/>
      </w:divBdr>
    </w:div>
    <w:div w:id="802117186">
      <w:bodyDiv w:val="1"/>
      <w:marLeft w:val="0"/>
      <w:marRight w:val="0"/>
      <w:marTop w:val="0"/>
      <w:marBottom w:val="0"/>
      <w:divBdr>
        <w:top w:val="none" w:sz="0" w:space="0" w:color="auto"/>
        <w:left w:val="none" w:sz="0" w:space="0" w:color="auto"/>
        <w:bottom w:val="none" w:sz="0" w:space="0" w:color="auto"/>
        <w:right w:val="none" w:sz="0" w:space="0" w:color="auto"/>
      </w:divBdr>
    </w:div>
    <w:div w:id="1072119334">
      <w:bodyDiv w:val="1"/>
      <w:marLeft w:val="0"/>
      <w:marRight w:val="0"/>
      <w:marTop w:val="0"/>
      <w:marBottom w:val="0"/>
      <w:divBdr>
        <w:top w:val="none" w:sz="0" w:space="0" w:color="auto"/>
        <w:left w:val="none" w:sz="0" w:space="0" w:color="auto"/>
        <w:bottom w:val="none" w:sz="0" w:space="0" w:color="auto"/>
        <w:right w:val="none" w:sz="0" w:space="0" w:color="auto"/>
      </w:divBdr>
    </w:div>
    <w:div w:id="1122574436">
      <w:bodyDiv w:val="1"/>
      <w:marLeft w:val="0"/>
      <w:marRight w:val="0"/>
      <w:marTop w:val="0"/>
      <w:marBottom w:val="0"/>
      <w:divBdr>
        <w:top w:val="none" w:sz="0" w:space="0" w:color="auto"/>
        <w:left w:val="none" w:sz="0" w:space="0" w:color="auto"/>
        <w:bottom w:val="none" w:sz="0" w:space="0" w:color="auto"/>
        <w:right w:val="none" w:sz="0" w:space="0" w:color="auto"/>
      </w:divBdr>
    </w:div>
    <w:div w:id="1228373813">
      <w:bodyDiv w:val="1"/>
      <w:marLeft w:val="0"/>
      <w:marRight w:val="0"/>
      <w:marTop w:val="0"/>
      <w:marBottom w:val="0"/>
      <w:divBdr>
        <w:top w:val="none" w:sz="0" w:space="0" w:color="auto"/>
        <w:left w:val="none" w:sz="0" w:space="0" w:color="auto"/>
        <w:bottom w:val="none" w:sz="0" w:space="0" w:color="auto"/>
        <w:right w:val="none" w:sz="0" w:space="0" w:color="auto"/>
      </w:divBdr>
    </w:div>
    <w:div w:id="1261841631">
      <w:bodyDiv w:val="1"/>
      <w:marLeft w:val="0"/>
      <w:marRight w:val="0"/>
      <w:marTop w:val="0"/>
      <w:marBottom w:val="0"/>
      <w:divBdr>
        <w:top w:val="none" w:sz="0" w:space="0" w:color="auto"/>
        <w:left w:val="none" w:sz="0" w:space="0" w:color="auto"/>
        <w:bottom w:val="none" w:sz="0" w:space="0" w:color="auto"/>
        <w:right w:val="none" w:sz="0" w:space="0" w:color="auto"/>
      </w:divBdr>
    </w:div>
    <w:div w:id="1284531923">
      <w:bodyDiv w:val="1"/>
      <w:marLeft w:val="0"/>
      <w:marRight w:val="0"/>
      <w:marTop w:val="0"/>
      <w:marBottom w:val="0"/>
      <w:divBdr>
        <w:top w:val="none" w:sz="0" w:space="0" w:color="auto"/>
        <w:left w:val="none" w:sz="0" w:space="0" w:color="auto"/>
        <w:bottom w:val="none" w:sz="0" w:space="0" w:color="auto"/>
        <w:right w:val="none" w:sz="0" w:space="0" w:color="auto"/>
      </w:divBdr>
    </w:div>
    <w:div w:id="1415779978">
      <w:bodyDiv w:val="1"/>
      <w:marLeft w:val="0"/>
      <w:marRight w:val="0"/>
      <w:marTop w:val="0"/>
      <w:marBottom w:val="0"/>
      <w:divBdr>
        <w:top w:val="none" w:sz="0" w:space="0" w:color="auto"/>
        <w:left w:val="none" w:sz="0" w:space="0" w:color="auto"/>
        <w:bottom w:val="none" w:sz="0" w:space="0" w:color="auto"/>
        <w:right w:val="none" w:sz="0" w:space="0" w:color="auto"/>
      </w:divBdr>
    </w:div>
    <w:div w:id="1572160918">
      <w:bodyDiv w:val="1"/>
      <w:marLeft w:val="0"/>
      <w:marRight w:val="0"/>
      <w:marTop w:val="0"/>
      <w:marBottom w:val="0"/>
      <w:divBdr>
        <w:top w:val="none" w:sz="0" w:space="0" w:color="auto"/>
        <w:left w:val="none" w:sz="0" w:space="0" w:color="auto"/>
        <w:bottom w:val="none" w:sz="0" w:space="0" w:color="auto"/>
        <w:right w:val="none" w:sz="0" w:space="0" w:color="auto"/>
      </w:divBdr>
    </w:div>
    <w:div w:id="1595286046">
      <w:bodyDiv w:val="1"/>
      <w:marLeft w:val="0"/>
      <w:marRight w:val="0"/>
      <w:marTop w:val="0"/>
      <w:marBottom w:val="0"/>
      <w:divBdr>
        <w:top w:val="none" w:sz="0" w:space="0" w:color="auto"/>
        <w:left w:val="none" w:sz="0" w:space="0" w:color="auto"/>
        <w:bottom w:val="none" w:sz="0" w:space="0" w:color="auto"/>
        <w:right w:val="none" w:sz="0" w:space="0" w:color="auto"/>
      </w:divBdr>
    </w:div>
    <w:div w:id="20144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5E95A-11B5-4EFD-88AB-CC8F7246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17</Pages>
  <Words>2662</Words>
  <Characters>14644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2024-06-10T07:50:00Z</dcterms:created>
  <dcterms:modified xsi:type="dcterms:W3CDTF">2024-06-11T10:15:00Z</dcterms:modified>
</cp:coreProperties>
</file>