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filled="f" stroked="f" strokeweight=".5pt">
                <v:textbo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fillcolor="#d9d9d9" stroked="f" strokeweight="1pt">
                <v:textbo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C926A3">
        <w:tc>
          <w:tcPr>
            <w:tcW w:w="9889" w:type="dxa"/>
          </w:tcPr>
          <w:p w14:paraId="11C09911" w14:textId="77777777" w:rsidR="00A859C7" w:rsidRPr="00312DC5" w:rsidRDefault="00A859C7" w:rsidP="00C926A3">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45B67CCB"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p>
        </w:tc>
      </w:tr>
      <w:tr w:rsidR="00A859C7" w:rsidRPr="00312DC5" w14:paraId="19423E47"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62D7A953"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p>
        </w:tc>
      </w:tr>
      <w:tr w:rsidR="00A859C7" w:rsidRPr="00312DC5" w14:paraId="6BCDE900"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C926A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815953915"/>
        <w:docPartObj>
          <w:docPartGallery w:val="Table of Contents"/>
          <w:docPartUnique/>
        </w:docPartObj>
      </w:sdtPr>
      <w:sdtContent>
        <w:p w14:paraId="6B1A743D" w14:textId="5CE5D814" w:rsidR="1E064045" w:rsidRDefault="1E064045" w:rsidP="1E064045">
          <w:pPr>
            <w:pStyle w:val="TOC1"/>
            <w:tabs>
              <w:tab w:val="right" w:leader="dot" w:pos="9630"/>
            </w:tabs>
            <w:rPr>
              <w:rStyle w:val="Hyperlink"/>
            </w:rPr>
          </w:pPr>
          <w:r>
            <w:fldChar w:fldCharType="begin"/>
          </w:r>
          <w:r>
            <w:instrText>TOC \o \z \u \h</w:instrText>
          </w:r>
          <w:r>
            <w:fldChar w:fldCharType="separate"/>
          </w:r>
          <w:hyperlink w:anchor="_Toc77637984">
            <w:r w:rsidRPr="1E064045">
              <w:rPr>
                <w:rStyle w:val="Hyperlink"/>
              </w:rPr>
              <w:t>Day 1: Task 1</w:t>
            </w:r>
            <w:r>
              <w:tab/>
            </w:r>
            <w:r>
              <w:fldChar w:fldCharType="begin"/>
            </w:r>
            <w:r>
              <w:instrText>PAGEREF _Toc77637984 \h</w:instrText>
            </w:r>
            <w:r>
              <w:fldChar w:fldCharType="separate"/>
            </w:r>
            <w:r w:rsidRPr="1E064045">
              <w:rPr>
                <w:rStyle w:val="Hyperlink"/>
              </w:rPr>
              <w:t>2</w:t>
            </w:r>
            <w:r>
              <w:fldChar w:fldCharType="end"/>
            </w:r>
          </w:hyperlink>
        </w:p>
        <w:p w14:paraId="19E73860" w14:textId="262E1C1A" w:rsidR="1E064045" w:rsidRDefault="1E064045" w:rsidP="1E064045">
          <w:pPr>
            <w:pStyle w:val="TOC1"/>
            <w:tabs>
              <w:tab w:val="right" w:leader="dot" w:pos="9630"/>
            </w:tabs>
            <w:rPr>
              <w:rStyle w:val="Hyperlink"/>
            </w:rPr>
          </w:pPr>
          <w:hyperlink w:anchor="_Toc1634060488">
            <w:r w:rsidRPr="1E064045">
              <w:rPr>
                <w:rStyle w:val="Hyperlink"/>
              </w:rPr>
              <w:t>Day 2: Task 1</w:t>
            </w:r>
            <w:r>
              <w:tab/>
            </w:r>
            <w:r>
              <w:fldChar w:fldCharType="begin"/>
            </w:r>
            <w:r>
              <w:instrText>PAGEREF _Toc1634060488 \h</w:instrText>
            </w:r>
            <w:r>
              <w:fldChar w:fldCharType="separate"/>
            </w:r>
            <w:r w:rsidRPr="1E064045">
              <w:rPr>
                <w:rStyle w:val="Hyperlink"/>
              </w:rPr>
              <w:t>2</w:t>
            </w:r>
            <w:r>
              <w:fldChar w:fldCharType="end"/>
            </w:r>
          </w:hyperlink>
        </w:p>
        <w:p w14:paraId="1333A935" w14:textId="33DA80D3" w:rsidR="1E064045" w:rsidRDefault="1E064045" w:rsidP="1E064045">
          <w:pPr>
            <w:pStyle w:val="TOC1"/>
            <w:tabs>
              <w:tab w:val="right" w:leader="dot" w:pos="9630"/>
            </w:tabs>
            <w:rPr>
              <w:rStyle w:val="Hyperlink"/>
            </w:rPr>
          </w:pPr>
          <w:hyperlink w:anchor="_Toc152114794">
            <w:r w:rsidRPr="1E064045">
              <w:rPr>
                <w:rStyle w:val="Hyperlink"/>
              </w:rPr>
              <w:t>Day 2: Task 2</w:t>
            </w:r>
            <w:r>
              <w:tab/>
            </w:r>
            <w:r>
              <w:fldChar w:fldCharType="begin"/>
            </w:r>
            <w:r>
              <w:instrText>PAGEREF _Toc152114794 \h</w:instrText>
            </w:r>
            <w:r>
              <w:fldChar w:fldCharType="separate"/>
            </w:r>
            <w:r w:rsidRPr="1E064045">
              <w:rPr>
                <w:rStyle w:val="Hyperlink"/>
              </w:rPr>
              <w:t>3</w:t>
            </w:r>
            <w:r>
              <w:fldChar w:fldCharType="end"/>
            </w:r>
          </w:hyperlink>
        </w:p>
        <w:p w14:paraId="4A7601FA" w14:textId="7C499ACF" w:rsidR="1E064045" w:rsidRDefault="1E064045" w:rsidP="1E064045">
          <w:pPr>
            <w:pStyle w:val="TOC1"/>
            <w:tabs>
              <w:tab w:val="right" w:leader="dot" w:pos="9630"/>
            </w:tabs>
            <w:rPr>
              <w:rStyle w:val="Hyperlink"/>
            </w:rPr>
          </w:pPr>
          <w:hyperlink w:anchor="_Toc257844391">
            <w:r w:rsidRPr="1E064045">
              <w:rPr>
                <w:rStyle w:val="Hyperlink"/>
              </w:rPr>
              <w:t>Day 2: Task 3</w:t>
            </w:r>
            <w:r>
              <w:tab/>
            </w:r>
            <w:r>
              <w:fldChar w:fldCharType="begin"/>
            </w:r>
            <w:r>
              <w:instrText>PAGEREF _Toc257844391 \h</w:instrText>
            </w:r>
            <w:r>
              <w:fldChar w:fldCharType="separate"/>
            </w:r>
            <w:r w:rsidRPr="1E064045">
              <w:rPr>
                <w:rStyle w:val="Hyperlink"/>
              </w:rPr>
              <w:t>4</w:t>
            </w:r>
            <w:r>
              <w:fldChar w:fldCharType="end"/>
            </w:r>
          </w:hyperlink>
        </w:p>
        <w:p w14:paraId="4E2694BE" w14:textId="6E4D0A45" w:rsidR="1E064045" w:rsidRDefault="1E064045" w:rsidP="1E064045">
          <w:pPr>
            <w:pStyle w:val="TOC1"/>
            <w:tabs>
              <w:tab w:val="right" w:leader="dot" w:pos="9630"/>
            </w:tabs>
            <w:rPr>
              <w:rStyle w:val="Hyperlink"/>
            </w:rPr>
          </w:pPr>
          <w:hyperlink w:anchor="_Toc1014152162">
            <w:r w:rsidRPr="1E064045">
              <w:rPr>
                <w:rStyle w:val="Hyperlink"/>
              </w:rPr>
              <w:t>Day 3: Task 1</w:t>
            </w:r>
            <w:r>
              <w:tab/>
            </w:r>
            <w:r>
              <w:fldChar w:fldCharType="begin"/>
            </w:r>
            <w:r>
              <w:instrText>PAGEREF _Toc1014152162 \h</w:instrText>
            </w:r>
            <w:r>
              <w:fldChar w:fldCharType="separate"/>
            </w:r>
            <w:r w:rsidRPr="1E064045">
              <w:rPr>
                <w:rStyle w:val="Hyperlink"/>
              </w:rPr>
              <w:t>4</w:t>
            </w:r>
            <w:r>
              <w:fldChar w:fldCharType="end"/>
            </w:r>
          </w:hyperlink>
        </w:p>
        <w:p w14:paraId="67A042D4" w14:textId="2C061B11" w:rsidR="1E064045" w:rsidRDefault="1E064045" w:rsidP="1E064045">
          <w:pPr>
            <w:pStyle w:val="TOC1"/>
            <w:tabs>
              <w:tab w:val="right" w:leader="dot" w:pos="9630"/>
            </w:tabs>
            <w:rPr>
              <w:rStyle w:val="Hyperlink"/>
            </w:rPr>
          </w:pPr>
          <w:hyperlink w:anchor="_Toc1498274088">
            <w:r w:rsidRPr="1E064045">
              <w:rPr>
                <w:rStyle w:val="Hyperlink"/>
              </w:rPr>
              <w:t>Day 3: Task 2</w:t>
            </w:r>
            <w:r>
              <w:tab/>
            </w:r>
            <w:r>
              <w:fldChar w:fldCharType="begin"/>
            </w:r>
            <w:r>
              <w:instrText>PAGEREF _Toc1498274088 \h</w:instrText>
            </w:r>
            <w:r>
              <w:fldChar w:fldCharType="separate"/>
            </w:r>
            <w:r w:rsidRPr="1E064045">
              <w:rPr>
                <w:rStyle w:val="Hyperlink"/>
              </w:rPr>
              <w:t>5</w:t>
            </w:r>
            <w:r>
              <w:fldChar w:fldCharType="end"/>
            </w:r>
          </w:hyperlink>
        </w:p>
        <w:p w14:paraId="40D5A678" w14:textId="0C1A0411" w:rsidR="1E064045" w:rsidRDefault="1E064045" w:rsidP="1E064045">
          <w:pPr>
            <w:pStyle w:val="TOC4"/>
            <w:tabs>
              <w:tab w:val="right" w:leader="dot" w:pos="9630"/>
            </w:tabs>
            <w:rPr>
              <w:rStyle w:val="Hyperlink"/>
            </w:rPr>
          </w:pPr>
          <w:hyperlink w:anchor="_Toc1056274673">
            <w:r w:rsidRPr="1E064045">
              <w:rPr>
                <w:rStyle w:val="Hyperlink"/>
              </w:rPr>
              <w:t>Dataset:</w:t>
            </w:r>
            <w:r>
              <w:tab/>
            </w:r>
            <w:r>
              <w:fldChar w:fldCharType="begin"/>
            </w:r>
            <w:r>
              <w:instrText>PAGEREF _Toc1056274673 \h</w:instrText>
            </w:r>
            <w:r>
              <w:fldChar w:fldCharType="separate"/>
            </w:r>
            <w:r w:rsidRPr="1E064045">
              <w:rPr>
                <w:rStyle w:val="Hyperlink"/>
              </w:rPr>
              <w:t>5</w:t>
            </w:r>
            <w:r>
              <w:fldChar w:fldCharType="end"/>
            </w:r>
          </w:hyperlink>
        </w:p>
        <w:p w14:paraId="73F09FFC" w14:textId="3EFFA5D7" w:rsidR="1E064045" w:rsidRDefault="1E064045" w:rsidP="1E064045">
          <w:pPr>
            <w:pStyle w:val="TOC4"/>
            <w:tabs>
              <w:tab w:val="right" w:leader="dot" w:pos="9630"/>
            </w:tabs>
            <w:rPr>
              <w:rStyle w:val="Hyperlink"/>
            </w:rPr>
          </w:pPr>
          <w:hyperlink w:anchor="_Toc782776295">
            <w:r w:rsidRPr="1E064045">
              <w:rPr>
                <w:rStyle w:val="Hyperlink"/>
              </w:rPr>
              <w:t>Step 1: Create a Pivot Table</w:t>
            </w:r>
            <w:r>
              <w:tab/>
            </w:r>
            <w:r>
              <w:fldChar w:fldCharType="begin"/>
            </w:r>
            <w:r>
              <w:instrText>PAGEREF _Toc782776295 \h</w:instrText>
            </w:r>
            <w:r>
              <w:fldChar w:fldCharType="separate"/>
            </w:r>
            <w:r w:rsidRPr="1E064045">
              <w:rPr>
                <w:rStyle w:val="Hyperlink"/>
              </w:rPr>
              <w:t>5</w:t>
            </w:r>
            <w:r>
              <w:fldChar w:fldCharType="end"/>
            </w:r>
          </w:hyperlink>
        </w:p>
        <w:p w14:paraId="48C55140" w14:textId="11D3AD4D" w:rsidR="1E064045" w:rsidRDefault="1E064045" w:rsidP="1E064045">
          <w:pPr>
            <w:pStyle w:val="TOC4"/>
            <w:tabs>
              <w:tab w:val="right" w:leader="dot" w:pos="9630"/>
            </w:tabs>
            <w:rPr>
              <w:rStyle w:val="Hyperlink"/>
            </w:rPr>
          </w:pPr>
          <w:hyperlink w:anchor="_Toc365195726">
            <w:r w:rsidRPr="1E064045">
              <w:rPr>
                <w:rStyle w:val="Hyperlink"/>
              </w:rPr>
              <w:t>Step 2: Use the SWITCH Function</w:t>
            </w:r>
            <w:r>
              <w:tab/>
            </w:r>
            <w:r>
              <w:fldChar w:fldCharType="begin"/>
            </w:r>
            <w:r>
              <w:instrText>PAGEREF _Toc365195726 \h</w:instrText>
            </w:r>
            <w:r>
              <w:fldChar w:fldCharType="separate"/>
            </w:r>
            <w:r w:rsidRPr="1E064045">
              <w:rPr>
                <w:rStyle w:val="Hyperlink"/>
              </w:rPr>
              <w:t>5</w:t>
            </w:r>
            <w:r>
              <w:fldChar w:fldCharType="end"/>
            </w:r>
          </w:hyperlink>
        </w:p>
        <w:p w14:paraId="062C17D3" w14:textId="0D6AE1C0" w:rsidR="1E064045" w:rsidRDefault="1E064045" w:rsidP="1E064045">
          <w:pPr>
            <w:pStyle w:val="TOC4"/>
            <w:tabs>
              <w:tab w:val="right" w:leader="dot" w:pos="9630"/>
            </w:tabs>
            <w:rPr>
              <w:rStyle w:val="Hyperlink"/>
            </w:rPr>
          </w:pPr>
          <w:hyperlink w:anchor="_Toc485671904">
            <w:r w:rsidRPr="1E064045">
              <w:rPr>
                <w:rStyle w:val="Hyperlink"/>
              </w:rPr>
              <w:t>Submission:</w:t>
            </w:r>
            <w:r>
              <w:tab/>
            </w:r>
            <w:r>
              <w:fldChar w:fldCharType="begin"/>
            </w:r>
            <w:r>
              <w:instrText>PAGEREF _Toc485671904 \h</w:instrText>
            </w:r>
            <w:r>
              <w:fldChar w:fldCharType="separate"/>
            </w:r>
            <w:r w:rsidRPr="1E064045">
              <w:rPr>
                <w:rStyle w:val="Hyperlink"/>
              </w:rPr>
              <w:t>6</w:t>
            </w:r>
            <w:r>
              <w:fldChar w:fldCharType="end"/>
            </w:r>
          </w:hyperlink>
        </w:p>
        <w:p w14:paraId="0C8A4E93" w14:textId="662FADAF" w:rsidR="1E064045" w:rsidRDefault="1E064045" w:rsidP="1E064045">
          <w:pPr>
            <w:pStyle w:val="TOC1"/>
            <w:tabs>
              <w:tab w:val="right" w:leader="dot" w:pos="9630"/>
            </w:tabs>
            <w:rPr>
              <w:rStyle w:val="Hyperlink"/>
            </w:rPr>
          </w:pPr>
          <w:hyperlink w:anchor="_Toc1856180793">
            <w:r w:rsidRPr="1E064045">
              <w:rPr>
                <w:rStyle w:val="Hyperlink"/>
              </w:rPr>
              <w:t>Day 3: Task 3</w:t>
            </w:r>
            <w:r>
              <w:tab/>
            </w:r>
            <w:r>
              <w:fldChar w:fldCharType="begin"/>
            </w:r>
            <w:r>
              <w:instrText>PAGEREF _Toc1856180793 \h</w:instrText>
            </w:r>
            <w:r>
              <w:fldChar w:fldCharType="separate"/>
            </w:r>
            <w:r w:rsidRPr="1E064045">
              <w:rPr>
                <w:rStyle w:val="Hyperlink"/>
              </w:rPr>
              <w:t>6</w:t>
            </w:r>
            <w:r>
              <w:fldChar w:fldCharType="end"/>
            </w:r>
          </w:hyperlink>
        </w:p>
        <w:p w14:paraId="45ECD4A3" w14:textId="249E854A" w:rsidR="1E064045" w:rsidRDefault="1E064045" w:rsidP="1E064045">
          <w:pPr>
            <w:pStyle w:val="TOC1"/>
            <w:tabs>
              <w:tab w:val="right" w:leader="dot" w:pos="9630"/>
            </w:tabs>
            <w:rPr>
              <w:rStyle w:val="Hyperlink"/>
            </w:rPr>
          </w:pPr>
          <w:hyperlink w:anchor="_Toc381189142">
            <w:r w:rsidRPr="1E064045">
              <w:rPr>
                <w:rStyle w:val="Hyperlink"/>
              </w:rPr>
              <w:t>Day 4: Task 1</w:t>
            </w:r>
            <w:r>
              <w:tab/>
            </w:r>
            <w:r>
              <w:fldChar w:fldCharType="begin"/>
            </w:r>
            <w:r>
              <w:instrText>PAGEREF _Toc381189142 \h</w:instrText>
            </w:r>
            <w:r>
              <w:fldChar w:fldCharType="separate"/>
            </w:r>
            <w:r w:rsidRPr="1E064045">
              <w:rPr>
                <w:rStyle w:val="Hyperlink"/>
              </w:rPr>
              <w:t>7</w:t>
            </w:r>
            <w:r>
              <w:fldChar w:fldCharType="end"/>
            </w:r>
          </w:hyperlink>
        </w:p>
        <w:p w14:paraId="788730CF" w14:textId="02497ABA" w:rsidR="1E064045" w:rsidRDefault="1E064045" w:rsidP="1E064045">
          <w:pPr>
            <w:pStyle w:val="TOC1"/>
            <w:tabs>
              <w:tab w:val="right" w:leader="dot" w:pos="9630"/>
            </w:tabs>
            <w:rPr>
              <w:rStyle w:val="Hyperlink"/>
            </w:rPr>
          </w:pPr>
          <w:hyperlink w:anchor="_Toc1368242635">
            <w:r w:rsidRPr="1E064045">
              <w:rPr>
                <w:rStyle w:val="Hyperlink"/>
              </w:rPr>
              <w:t>Course Notes</w:t>
            </w:r>
            <w:r>
              <w:tab/>
            </w:r>
            <w:r>
              <w:fldChar w:fldCharType="begin"/>
            </w:r>
            <w:r>
              <w:instrText>PAGEREF _Toc1368242635 \h</w:instrText>
            </w:r>
            <w:r>
              <w:fldChar w:fldCharType="separate"/>
            </w:r>
            <w:r w:rsidRPr="1E064045">
              <w:rPr>
                <w:rStyle w:val="Hyperlink"/>
              </w:rPr>
              <w:t>9</w:t>
            </w:r>
            <w:r>
              <w:fldChar w:fldCharType="end"/>
            </w:r>
          </w:hyperlink>
        </w:p>
        <w:p w14:paraId="44CAC55C" w14:textId="6CB8F5FE" w:rsidR="1E064045" w:rsidRDefault="1E064045" w:rsidP="1E064045">
          <w:pPr>
            <w:pStyle w:val="TOC1"/>
            <w:tabs>
              <w:tab w:val="right" w:leader="dot" w:pos="9630"/>
            </w:tabs>
            <w:rPr>
              <w:rStyle w:val="Hyperlink"/>
            </w:rPr>
          </w:pPr>
          <w:hyperlink w:anchor="_Toc305684719">
            <w:r w:rsidRPr="1E064045">
              <w:rPr>
                <w:rStyle w:val="Hyperlink"/>
              </w:rPr>
              <w:t>Additional Information</w:t>
            </w:r>
            <w:r>
              <w:tab/>
            </w:r>
            <w:r>
              <w:fldChar w:fldCharType="begin"/>
            </w:r>
            <w:r>
              <w:instrText>PAGEREF _Toc305684719 \h</w:instrText>
            </w:r>
            <w:r>
              <w:fldChar w:fldCharType="separate"/>
            </w:r>
            <w:r w:rsidRPr="1E064045">
              <w:rPr>
                <w:rStyle w:val="Hyperlink"/>
              </w:rPr>
              <w:t>10</w:t>
            </w:r>
            <w:r>
              <w:fldChar w:fldCharType="end"/>
            </w:r>
          </w:hyperlink>
          <w:r>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3713AF72" w:rsidR="00A859C7" w:rsidRDefault="00D7779F" w:rsidP="1E064045">
      <w:pPr>
        <w:pStyle w:val="Heading1"/>
        <w:rPr>
          <w:rFonts w:asciiTheme="minorHAnsi" w:hAnsiTheme="minorHAnsi" w:cstheme="minorBidi"/>
        </w:rPr>
      </w:pPr>
      <w:bookmarkStart w:id="0" w:name="_Toc77637984"/>
      <w:r w:rsidRPr="1E064045">
        <w:rPr>
          <w:rFonts w:asciiTheme="minorHAnsi" w:hAnsiTheme="minorHAnsi" w:cstheme="minorBidi"/>
        </w:rPr>
        <w:t>Day 1</w:t>
      </w:r>
      <w:r w:rsidR="32C86453" w:rsidRPr="1E064045">
        <w:rPr>
          <w:rFonts w:asciiTheme="minorHAnsi" w:hAnsiTheme="minorHAnsi" w:cstheme="minorBidi"/>
        </w:rPr>
        <w:t xml:space="preserve">: </w:t>
      </w:r>
      <w:bookmarkStart w:id="1" w:name="_Toc168490834"/>
      <w:r w:rsidR="00D0614B" w:rsidRPr="1E064045">
        <w:rPr>
          <w:rFonts w:asciiTheme="minorHAnsi" w:hAnsiTheme="minorHAnsi" w:cstheme="minorBidi"/>
        </w:rPr>
        <w:t>Task 1</w:t>
      </w:r>
      <w:bookmarkEnd w:id="0"/>
      <w:bookmarkEnd w:id="1"/>
    </w:p>
    <w:p w14:paraId="1AF27404" w14:textId="77777777" w:rsidR="00D7779F" w:rsidRDefault="00D7779F" w:rsidP="00D7779F"/>
    <w:p w14:paraId="097C47E1" w14:textId="10BA1D7E" w:rsidR="00D7779F" w:rsidRDefault="00D7779F" w:rsidP="00D7779F">
      <w:r>
        <w:t>Please</w:t>
      </w:r>
      <w:r w:rsidR="35ABF141">
        <w:t xml:space="preserve"> research and</w:t>
      </w:r>
      <w:r>
        <w:t xml:space="preserve"> complete the below boxes on common laws and regulations that must be followed when working with customers data, use the below bulleted list to support your answers. </w:t>
      </w:r>
    </w:p>
    <w:p w14:paraId="0DEC09F6" w14:textId="77777777" w:rsidR="00D7779F" w:rsidRDefault="00D7779F" w:rsidP="00D7779F"/>
    <w:p w14:paraId="123545A8" w14:textId="02E63823" w:rsidR="00D7779F" w:rsidRDefault="00D7779F" w:rsidP="00D7779F">
      <w:pPr>
        <w:pStyle w:val="ListParagraph"/>
        <w:numPr>
          <w:ilvl w:val="0"/>
          <w:numId w:val="14"/>
        </w:numPr>
      </w:pPr>
      <w:r>
        <w:t>What is it</w:t>
      </w:r>
    </w:p>
    <w:p w14:paraId="1E54A5DC" w14:textId="21A0C61F" w:rsidR="00D7779F" w:rsidRDefault="00D7779F" w:rsidP="00D7779F">
      <w:pPr>
        <w:pStyle w:val="ListParagraph"/>
        <w:numPr>
          <w:ilvl w:val="0"/>
          <w:numId w:val="14"/>
        </w:numPr>
      </w:pPr>
      <w:r>
        <w:t>Why is it important</w:t>
      </w:r>
    </w:p>
    <w:p w14:paraId="5C1F9695" w14:textId="0DFDAD09" w:rsidR="00D7779F" w:rsidRDefault="00D7779F" w:rsidP="00D7779F">
      <w:pPr>
        <w:pStyle w:val="ListParagraph"/>
        <w:numPr>
          <w:ilvl w:val="0"/>
          <w:numId w:val="14"/>
        </w:numPr>
      </w:pPr>
      <w:r>
        <w:t>Provide a real-world example of how you can follow it</w:t>
      </w:r>
    </w:p>
    <w:p w14:paraId="5ED76C33" w14:textId="6BABC714" w:rsidR="00D7779F" w:rsidRDefault="00D7779F" w:rsidP="00D7779F">
      <w:pPr>
        <w:pStyle w:val="ListParagraph"/>
        <w:numPr>
          <w:ilvl w:val="0"/>
          <w:numId w:val="14"/>
        </w:numPr>
      </w:pPr>
      <w:r>
        <w:t xml:space="preserve">How does it impact working with data </w:t>
      </w:r>
    </w:p>
    <w:p w14:paraId="21A4712C" w14:textId="77AFE0F5" w:rsidR="00D7779F" w:rsidRDefault="00D7779F" w:rsidP="00D7779F">
      <w:pPr>
        <w:pStyle w:val="ListParagraph"/>
        <w:numPr>
          <w:ilvl w:val="0"/>
          <w:numId w:val="14"/>
        </w:numPr>
      </w:pPr>
      <w:r>
        <w:t>What could happen if you breached it</w:t>
      </w:r>
    </w:p>
    <w:p w14:paraId="1C59AB9E" w14:textId="19E01C35" w:rsidR="00D7779F" w:rsidRPr="00D7779F" w:rsidRDefault="00D7779F" w:rsidP="00D7779F"/>
    <w:tbl>
      <w:tblPr>
        <w:tblStyle w:val="Activity1"/>
        <w:tblW w:w="0" w:type="auto"/>
        <w:tblLook w:val="04A0" w:firstRow="1" w:lastRow="0" w:firstColumn="1" w:lastColumn="0" w:noHBand="0" w:noVBand="1"/>
      </w:tblPr>
      <w:tblGrid>
        <w:gridCol w:w="1838"/>
        <w:gridCol w:w="7790"/>
      </w:tblGrid>
      <w:tr w:rsidR="00A859C7" w:rsidRPr="00312DC5" w14:paraId="10A6FBD2" w14:textId="77777777" w:rsidTr="00271FD1">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3E02E0E" w14:textId="69AD3F63" w:rsidR="00A859C7" w:rsidRPr="00312DC5" w:rsidRDefault="00D7779F" w:rsidP="00C926A3">
            <w:pPr>
              <w:spacing w:after="160" w:line="259" w:lineRule="auto"/>
              <w:rPr>
                <w:rFonts w:asciiTheme="minorHAnsi" w:hAnsiTheme="minorHAnsi" w:cstheme="minorHAnsi"/>
                <w:sz w:val="28"/>
                <w:szCs w:val="28"/>
              </w:rPr>
            </w:pPr>
            <w:r>
              <w:rPr>
                <w:rFonts w:asciiTheme="minorHAnsi" w:hAnsiTheme="minorHAnsi" w:cstheme="minorHAnsi"/>
                <w:sz w:val="28"/>
                <w:szCs w:val="28"/>
              </w:rPr>
              <w:t>Data Protection Act</w:t>
            </w:r>
          </w:p>
        </w:tc>
        <w:tc>
          <w:tcPr>
            <w:tcW w:w="7790" w:type="dxa"/>
          </w:tcPr>
          <w:p w14:paraId="3BFDBF77" w14:textId="5189D792" w:rsidR="00A859C7" w:rsidRPr="00312DC5" w:rsidRDefault="00D46FF2"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D46FF2">
              <w:rPr>
                <w:rFonts w:asciiTheme="minorHAnsi" w:hAnsiTheme="minorHAnsi" w:cstheme="minorHAnsi"/>
                <w:sz w:val="28"/>
                <w:szCs w:val="28"/>
              </w:rPr>
              <w:t xml:space="preserve">The Data Protection Act is a UK law that governs how personal data is collected, stored, and used by organizations. It is important because it ensures individuals' privacy is respected and that their </w:t>
            </w:r>
            <w:r w:rsidRPr="00D46FF2">
              <w:rPr>
                <w:rFonts w:asciiTheme="minorHAnsi" w:hAnsiTheme="minorHAnsi" w:cstheme="minorHAnsi"/>
                <w:sz w:val="28"/>
                <w:szCs w:val="28"/>
              </w:rPr>
              <w:lastRenderedPageBreak/>
              <w:t>data is handled lawfully, fairly, and securely. A real-world example of following it is a school securely storing student records and only sharing them with authorized staff. When working with data, it ensures strict protocols are followed for data access and retention. Breaching the Act could lead to legal penalties, loss of public trust, and potential harm to individuals if their personal data is misused</w:t>
            </w:r>
          </w:p>
        </w:tc>
      </w:tr>
      <w:tr w:rsidR="00D7779F" w:rsidRPr="00312DC5" w14:paraId="2E8303B5" w14:textId="77777777" w:rsidTr="00271FD1">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0A4EC86A" w14:textId="5A50E6EA" w:rsidR="00D7779F" w:rsidRPr="00312DC5" w:rsidRDefault="00D7779F" w:rsidP="00C926A3">
            <w:pPr>
              <w:spacing w:after="160" w:line="259" w:lineRule="auto"/>
              <w:rPr>
                <w:rFonts w:asciiTheme="minorHAnsi" w:hAnsiTheme="minorHAnsi" w:cstheme="minorHAnsi"/>
                <w:sz w:val="28"/>
                <w:szCs w:val="28"/>
              </w:rPr>
            </w:pPr>
            <w:r>
              <w:rPr>
                <w:rFonts w:asciiTheme="minorHAnsi" w:hAnsiTheme="minorHAnsi" w:cstheme="minorHAnsi"/>
                <w:sz w:val="28"/>
                <w:szCs w:val="28"/>
              </w:rPr>
              <w:lastRenderedPageBreak/>
              <w:t>GDPR</w:t>
            </w:r>
          </w:p>
        </w:tc>
        <w:tc>
          <w:tcPr>
            <w:tcW w:w="7790" w:type="dxa"/>
          </w:tcPr>
          <w:p w14:paraId="0B6B4D59" w14:textId="14C02B1C" w:rsidR="00D7779F" w:rsidRPr="00312DC5" w:rsidRDefault="00D46FF2"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D46FF2">
              <w:rPr>
                <w:rFonts w:asciiTheme="minorHAnsi" w:hAnsiTheme="minorHAnsi" w:cstheme="minorHAnsi"/>
                <w:sz w:val="28"/>
                <w:szCs w:val="28"/>
              </w:rPr>
              <w:t xml:space="preserve">GDPR is </w:t>
            </w:r>
            <w:r>
              <w:rPr>
                <w:rFonts w:asciiTheme="minorHAnsi" w:hAnsiTheme="minorHAnsi" w:cstheme="minorHAnsi"/>
                <w:sz w:val="28"/>
                <w:szCs w:val="28"/>
              </w:rPr>
              <w:t xml:space="preserve">a </w:t>
            </w:r>
            <w:r w:rsidRPr="00D46FF2">
              <w:rPr>
                <w:rFonts w:asciiTheme="minorHAnsi" w:hAnsiTheme="minorHAnsi" w:cstheme="minorHAnsi"/>
                <w:sz w:val="28"/>
                <w:szCs w:val="28"/>
              </w:rPr>
              <w:t>data protection</w:t>
            </w:r>
            <w:r>
              <w:rPr>
                <w:rFonts w:asciiTheme="minorHAnsi" w:hAnsiTheme="minorHAnsi" w:cstheme="minorHAnsi"/>
                <w:sz w:val="28"/>
                <w:szCs w:val="28"/>
              </w:rPr>
              <w:t xml:space="preserve"> regulation</w:t>
            </w:r>
            <w:r w:rsidRPr="00D46FF2">
              <w:rPr>
                <w:rFonts w:asciiTheme="minorHAnsi" w:hAnsiTheme="minorHAnsi" w:cstheme="minorHAnsi"/>
                <w:sz w:val="28"/>
                <w:szCs w:val="28"/>
              </w:rPr>
              <w:t xml:space="preserve"> for individuals within the EU, giving them more control over their personal data. It is crucial as it protects personal privacy in the digital age and applies to any organization handling EU citizens’ data, regardless of location. </w:t>
            </w:r>
            <w:r>
              <w:rPr>
                <w:rFonts w:asciiTheme="minorHAnsi" w:hAnsiTheme="minorHAnsi" w:cstheme="minorHAnsi"/>
                <w:sz w:val="28"/>
                <w:szCs w:val="28"/>
              </w:rPr>
              <w:t xml:space="preserve">E.g., </w:t>
            </w:r>
            <w:r w:rsidRPr="00D46FF2">
              <w:rPr>
                <w:rFonts w:asciiTheme="minorHAnsi" w:hAnsiTheme="minorHAnsi" w:cstheme="minorHAnsi"/>
                <w:sz w:val="28"/>
                <w:szCs w:val="28"/>
              </w:rPr>
              <w:t>an online retailer asking for consent before collecting customer emails follows GDPR. It impacts data handling by requiring transparency, accountability, and clear consent mechanisms. Breaching GDPR can result in severe fines, reputational damage, and loss of customer trust.</w:t>
            </w:r>
          </w:p>
        </w:tc>
      </w:tr>
      <w:tr w:rsidR="00D7779F" w:rsidRPr="00312DC5" w14:paraId="6D791F68" w14:textId="77777777" w:rsidTr="00271FD1">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51EC427" w14:textId="6DDBF355" w:rsidR="00D7779F" w:rsidRPr="00312DC5" w:rsidRDefault="00D7779F" w:rsidP="00C926A3">
            <w:pPr>
              <w:spacing w:after="160" w:line="259" w:lineRule="auto"/>
              <w:rPr>
                <w:rFonts w:asciiTheme="minorHAnsi" w:hAnsiTheme="minorHAnsi" w:cstheme="minorHAnsi"/>
                <w:sz w:val="28"/>
                <w:szCs w:val="28"/>
              </w:rPr>
            </w:pPr>
            <w:r>
              <w:rPr>
                <w:rFonts w:asciiTheme="minorHAnsi" w:hAnsiTheme="minorHAnsi" w:cstheme="minorHAnsi"/>
                <w:sz w:val="28"/>
                <w:szCs w:val="28"/>
              </w:rPr>
              <w:t>Freedom of Information Act</w:t>
            </w:r>
          </w:p>
        </w:tc>
        <w:tc>
          <w:tcPr>
            <w:tcW w:w="7790" w:type="dxa"/>
          </w:tcPr>
          <w:p w14:paraId="4857DAFE" w14:textId="2738308B" w:rsidR="00D7779F" w:rsidRPr="00312DC5" w:rsidRDefault="00D46FF2"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D46FF2">
              <w:rPr>
                <w:rFonts w:asciiTheme="minorHAnsi" w:hAnsiTheme="minorHAnsi" w:cstheme="minorHAnsi"/>
                <w:sz w:val="28"/>
                <w:szCs w:val="28"/>
              </w:rPr>
              <w:t>The Freedom of Information Act allows the public to access information held by public authorities in the UK, promoting transparency and accountability. It is important because it empowers citizens to understand and scrutinize government decisions and public spending. A practical example is a journalist requesting crime statistics from a police department. In data work, it means public bodies must maintain accurate records and be prepared to disclose them unless exempt. If breached, such as by unjustly withholding information, it can lead to investigations and criticism from oversight bodies.</w:t>
            </w:r>
          </w:p>
        </w:tc>
      </w:tr>
      <w:tr w:rsidR="00D7779F" w:rsidRPr="00312DC5" w14:paraId="308BF8D5" w14:textId="77777777" w:rsidTr="00271FD1">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5AB6D084" w14:textId="69807A5A" w:rsidR="00D7779F" w:rsidRPr="00312DC5" w:rsidRDefault="00D7779F" w:rsidP="00C926A3">
            <w:pPr>
              <w:spacing w:after="160" w:line="259" w:lineRule="auto"/>
              <w:rPr>
                <w:rFonts w:asciiTheme="minorHAnsi" w:hAnsiTheme="minorHAnsi" w:cstheme="minorHAnsi"/>
                <w:sz w:val="28"/>
                <w:szCs w:val="28"/>
              </w:rPr>
            </w:pPr>
            <w:r>
              <w:rPr>
                <w:rFonts w:asciiTheme="minorHAnsi" w:hAnsiTheme="minorHAnsi" w:cstheme="minorHAnsi"/>
                <w:sz w:val="28"/>
                <w:szCs w:val="28"/>
              </w:rPr>
              <w:t>Computer Misuse Act</w:t>
            </w:r>
          </w:p>
        </w:tc>
        <w:tc>
          <w:tcPr>
            <w:tcW w:w="7790" w:type="dxa"/>
          </w:tcPr>
          <w:p w14:paraId="326A3BFC" w14:textId="565D10A5" w:rsidR="00D7779F" w:rsidRPr="00312DC5" w:rsidRDefault="00D46FF2"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D46FF2">
              <w:rPr>
                <w:rFonts w:asciiTheme="minorHAnsi" w:hAnsiTheme="minorHAnsi" w:cstheme="minorHAnsi"/>
                <w:sz w:val="28"/>
                <w:szCs w:val="28"/>
              </w:rPr>
              <w:t>The Computer Misuse Act is UK legislation designed to prevent unauthorized access to computer systems and protect against cybercrime. It is important because it criminalizes hacking, spreading malware, and unauthorized data access. An example of compliance is a company implementing strong access controls and monitoring systems to prevent internal misuse. In data contexts, it ensures only authorized personnel can access sensitive databases. Breaching this law, such as by accessing someone’s personal data without permission, can lead to prosecution, fines, and imprisonment.</w:t>
            </w:r>
          </w:p>
        </w:tc>
      </w:tr>
    </w:tbl>
    <w:p w14:paraId="1B8011B4" w14:textId="77777777" w:rsidR="008239D0" w:rsidRPr="00312DC5" w:rsidRDefault="008239D0" w:rsidP="00D0614B">
      <w:pPr>
        <w:pStyle w:val="Heading1"/>
        <w:rPr>
          <w:rFonts w:asciiTheme="minorHAnsi" w:hAnsiTheme="minorHAnsi" w:cstheme="minorHAnsi"/>
        </w:rPr>
      </w:pPr>
    </w:p>
    <w:p w14:paraId="43FA3608" w14:textId="152F6E92" w:rsidR="1DF0360D" w:rsidRDefault="1DF0360D" w:rsidP="1E064045">
      <w:pPr>
        <w:pStyle w:val="Heading1"/>
        <w:rPr>
          <w:rFonts w:asciiTheme="minorHAnsi" w:hAnsiTheme="minorHAnsi" w:cstheme="minorBidi"/>
        </w:rPr>
      </w:pPr>
      <w:bookmarkStart w:id="2" w:name="_Toc1634060488"/>
      <w:r w:rsidRPr="1E064045">
        <w:rPr>
          <w:rFonts w:asciiTheme="minorHAnsi" w:hAnsiTheme="minorHAnsi" w:cstheme="minorBidi"/>
        </w:rPr>
        <w:t>Day 2</w:t>
      </w:r>
      <w:r w:rsidR="4F31072F" w:rsidRPr="1E064045">
        <w:rPr>
          <w:rFonts w:asciiTheme="minorHAnsi" w:hAnsiTheme="minorHAnsi" w:cstheme="minorBidi"/>
        </w:rPr>
        <w:t xml:space="preserve">: </w:t>
      </w:r>
      <w:r w:rsidRPr="1E064045">
        <w:rPr>
          <w:rFonts w:asciiTheme="minorHAnsi" w:hAnsiTheme="minorHAnsi" w:cstheme="minorBidi"/>
        </w:rPr>
        <w:t>Task 1</w:t>
      </w:r>
      <w:bookmarkEnd w:id="2"/>
    </w:p>
    <w:p w14:paraId="004A92F0" w14:textId="6A3712C9" w:rsidR="1E064045" w:rsidRDefault="1E064045" w:rsidP="1E064045"/>
    <w:p w14:paraId="04BB999C" w14:textId="25909B58" w:rsidR="1DF0360D" w:rsidRDefault="1DF0360D" w:rsidP="1E064045">
      <w:r>
        <w:t>Please research and complete the following tasks within the retail-sales_dataset.xlsx document</w:t>
      </w:r>
      <w:r w:rsidR="08E2C610">
        <w:t>, paste a print screen into the provided boxes below:</w:t>
      </w:r>
    </w:p>
    <w:p w14:paraId="7EA99CC5" w14:textId="77777777" w:rsidR="1E064045" w:rsidRDefault="1E064045"/>
    <w:p w14:paraId="2431B9F0" w14:textId="045FC8AC" w:rsidR="52819800" w:rsidRDefault="52819800" w:rsidP="1E064045">
      <w:pPr>
        <w:pStyle w:val="ListParagraph"/>
        <w:numPr>
          <w:ilvl w:val="0"/>
          <w:numId w:val="4"/>
        </w:numPr>
      </w:pPr>
      <w:r>
        <w:t>In the sheet ‘</w:t>
      </w:r>
      <w:proofErr w:type="spellStart"/>
      <w:r>
        <w:t>retail_sales_dataset</w:t>
      </w:r>
      <w:proofErr w:type="spellEnd"/>
      <w:r>
        <w:t xml:space="preserve">’ add all available data between columns </w:t>
      </w:r>
      <w:r w:rsidRPr="001F7F69">
        <w:rPr>
          <w:b/>
          <w:bCs/>
        </w:rPr>
        <w:t>A –</w:t>
      </w:r>
      <w:r w:rsidR="4A9EE4F9" w:rsidRPr="001F7F69">
        <w:rPr>
          <w:b/>
          <w:bCs/>
        </w:rPr>
        <w:t xml:space="preserve"> H</w:t>
      </w:r>
      <w:r w:rsidRPr="001F7F69">
        <w:rPr>
          <w:b/>
          <w:bCs/>
        </w:rPr>
        <w:t xml:space="preserve"> </w:t>
      </w:r>
      <w:r>
        <w:t xml:space="preserve">into a </w:t>
      </w:r>
      <w:r w:rsidR="20992D50">
        <w:t>‘table’</w:t>
      </w:r>
    </w:p>
    <w:p w14:paraId="48D085E8" w14:textId="4DA1B73C" w:rsidR="20992D50" w:rsidRDefault="20992D50" w:rsidP="1E064045">
      <w:pPr>
        <w:pStyle w:val="ListParagraph"/>
        <w:numPr>
          <w:ilvl w:val="0"/>
          <w:numId w:val="4"/>
        </w:numPr>
      </w:pPr>
      <w:r>
        <w:t>Using the ‘filter’ function, filter ‘</w:t>
      </w:r>
      <w:r w:rsidR="6F99C2D0">
        <w:t>Age</w:t>
      </w:r>
      <w:r w:rsidR="6D9C971F">
        <w:t>’ to</w:t>
      </w:r>
      <w:r w:rsidR="52B8F93F">
        <w:t xml:space="preserve"> ‘largest to smallest’</w:t>
      </w:r>
    </w:p>
    <w:p w14:paraId="3CDF978A" w14:textId="5C3982A0" w:rsidR="20992D50" w:rsidRDefault="20992D50" w:rsidP="1E064045">
      <w:pPr>
        <w:pStyle w:val="ListParagraph"/>
        <w:numPr>
          <w:ilvl w:val="0"/>
          <w:numId w:val="4"/>
        </w:numPr>
      </w:pPr>
      <w:r>
        <w:t xml:space="preserve">Using the ‘SUM’ function, </w:t>
      </w:r>
      <w:r w:rsidR="05B4EE46">
        <w:t>show me the commission total in cell ‘</w:t>
      </w:r>
      <w:r w:rsidR="11ECC5A4" w:rsidRPr="001F7F69">
        <w:rPr>
          <w:b/>
          <w:bCs/>
        </w:rPr>
        <w:t>P</w:t>
      </w:r>
      <w:r w:rsidR="05B4EE46" w:rsidRPr="001F7F69">
        <w:rPr>
          <w:b/>
          <w:bCs/>
        </w:rPr>
        <w:t>10’</w:t>
      </w:r>
    </w:p>
    <w:p w14:paraId="49314D67" w14:textId="63434272" w:rsidR="2C84AC98" w:rsidRDefault="2C84AC98" w:rsidP="1E064045">
      <w:pPr>
        <w:pStyle w:val="ListParagraph"/>
        <w:numPr>
          <w:ilvl w:val="0"/>
          <w:numId w:val="4"/>
        </w:numPr>
      </w:pPr>
      <w:r>
        <w:t xml:space="preserve">Using the ‘AVERAGE’ function, show me the average commission in cell </w:t>
      </w:r>
      <w:r w:rsidRPr="001F7F69">
        <w:rPr>
          <w:b/>
          <w:bCs/>
        </w:rPr>
        <w:t>‘</w:t>
      </w:r>
      <w:r w:rsidR="6FF7E5E9" w:rsidRPr="001F7F69">
        <w:rPr>
          <w:b/>
          <w:bCs/>
        </w:rPr>
        <w:t>P</w:t>
      </w:r>
      <w:r w:rsidRPr="001F7F69">
        <w:rPr>
          <w:b/>
          <w:bCs/>
        </w:rPr>
        <w:t>11’</w:t>
      </w:r>
    </w:p>
    <w:p w14:paraId="7FA45B99" w14:textId="19E01C35" w:rsidR="1E064045" w:rsidRDefault="1E064045"/>
    <w:tbl>
      <w:tblPr>
        <w:tblStyle w:val="Activity1"/>
        <w:tblW w:w="0" w:type="auto"/>
        <w:tblLook w:val="04A0" w:firstRow="1" w:lastRow="0" w:firstColumn="1" w:lastColumn="0" w:noHBand="0" w:noVBand="1"/>
      </w:tblPr>
      <w:tblGrid>
        <w:gridCol w:w="967"/>
        <w:gridCol w:w="8661"/>
      </w:tblGrid>
      <w:tr w:rsidR="1E064045" w14:paraId="554279D1"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4830EE5A" w14:textId="27EBA613" w:rsidR="65E32902" w:rsidRDefault="65E32902" w:rsidP="1E064045">
            <w:pPr>
              <w:spacing w:after="160" w:line="259" w:lineRule="auto"/>
            </w:pPr>
            <w:r w:rsidRPr="1E064045">
              <w:rPr>
                <w:rFonts w:asciiTheme="minorHAnsi" w:hAnsiTheme="minorHAnsi" w:cstheme="minorBidi"/>
                <w:sz w:val="28"/>
                <w:szCs w:val="28"/>
              </w:rPr>
              <w:t>Print screen 1</w:t>
            </w:r>
          </w:p>
        </w:tc>
        <w:tc>
          <w:tcPr>
            <w:tcW w:w="7580" w:type="dxa"/>
          </w:tcPr>
          <w:p w14:paraId="247DCC87" w14:textId="56C1112E" w:rsidR="1E064045" w:rsidRDefault="00D83B7B"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D83B7B">
              <w:rPr>
                <w:rStyle w:val="ANSWERS"/>
                <w:rFonts w:asciiTheme="minorHAnsi" w:hAnsiTheme="minorHAnsi" w:cstheme="minorBidi"/>
                <w:noProof/>
                <w:sz w:val="28"/>
                <w:szCs w:val="28"/>
              </w:rPr>
              <w:drawing>
                <wp:inline distT="0" distB="0" distL="0" distR="0" wp14:anchorId="47BCFFEE" wp14:editId="36B34E0E">
                  <wp:extent cx="5405755" cy="4273550"/>
                  <wp:effectExtent l="0" t="0" r="4445" b="0"/>
                  <wp:docPr id="41832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24352" name=""/>
                          <pic:cNvPicPr/>
                        </pic:nvPicPr>
                        <pic:blipFill>
                          <a:blip r:embed="rId8"/>
                          <a:stretch>
                            <a:fillRect/>
                          </a:stretch>
                        </pic:blipFill>
                        <pic:spPr>
                          <a:xfrm>
                            <a:off x="0" y="0"/>
                            <a:ext cx="5405755" cy="4273550"/>
                          </a:xfrm>
                          <a:prstGeom prst="rect">
                            <a:avLst/>
                          </a:prstGeom>
                        </pic:spPr>
                      </pic:pic>
                    </a:graphicData>
                  </a:graphic>
                </wp:inline>
              </w:drawing>
            </w:r>
          </w:p>
        </w:tc>
      </w:tr>
      <w:tr w:rsidR="1E064045" w14:paraId="3B4A757F"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75493077" w14:textId="4B6F6198" w:rsidR="65E32902" w:rsidRDefault="65E32902" w:rsidP="1E064045">
            <w:pPr>
              <w:spacing w:after="160" w:line="259" w:lineRule="auto"/>
            </w:pPr>
            <w:r w:rsidRPr="1E064045">
              <w:rPr>
                <w:rFonts w:asciiTheme="minorHAnsi" w:hAnsiTheme="minorHAnsi" w:cstheme="minorBidi"/>
                <w:sz w:val="28"/>
                <w:szCs w:val="28"/>
              </w:rPr>
              <w:lastRenderedPageBreak/>
              <w:t>Print screen 2</w:t>
            </w:r>
          </w:p>
        </w:tc>
        <w:tc>
          <w:tcPr>
            <w:tcW w:w="7580" w:type="dxa"/>
          </w:tcPr>
          <w:p w14:paraId="4F035EF4" w14:textId="289151D6" w:rsidR="1E064045" w:rsidRDefault="00D83B7B"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D83B7B">
              <w:rPr>
                <w:rStyle w:val="ANSWERS"/>
                <w:rFonts w:asciiTheme="minorHAnsi" w:hAnsiTheme="minorHAnsi" w:cstheme="minorBidi"/>
                <w:noProof/>
                <w:sz w:val="28"/>
                <w:szCs w:val="28"/>
              </w:rPr>
              <w:drawing>
                <wp:inline distT="0" distB="0" distL="0" distR="0" wp14:anchorId="69FD5056" wp14:editId="7BBB9099">
                  <wp:extent cx="5434330" cy="4291330"/>
                  <wp:effectExtent l="0" t="0" r="0" b="0"/>
                  <wp:docPr id="528341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41295" name=""/>
                          <pic:cNvPicPr/>
                        </pic:nvPicPr>
                        <pic:blipFill>
                          <a:blip r:embed="rId9"/>
                          <a:stretch>
                            <a:fillRect/>
                          </a:stretch>
                        </pic:blipFill>
                        <pic:spPr>
                          <a:xfrm>
                            <a:off x="0" y="0"/>
                            <a:ext cx="5434330" cy="4291330"/>
                          </a:xfrm>
                          <a:prstGeom prst="rect">
                            <a:avLst/>
                          </a:prstGeom>
                        </pic:spPr>
                      </pic:pic>
                    </a:graphicData>
                  </a:graphic>
                </wp:inline>
              </w:drawing>
            </w:r>
          </w:p>
        </w:tc>
      </w:tr>
      <w:tr w:rsidR="1E064045" w14:paraId="004E171A"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30E07E87" w14:textId="5FDF4DBF" w:rsidR="65E32902" w:rsidRDefault="65E32902" w:rsidP="1E064045">
            <w:pPr>
              <w:spacing w:after="160" w:line="259" w:lineRule="auto"/>
            </w:pPr>
            <w:r w:rsidRPr="1E064045">
              <w:rPr>
                <w:rFonts w:asciiTheme="minorHAnsi" w:hAnsiTheme="minorHAnsi" w:cstheme="minorBidi"/>
                <w:sz w:val="28"/>
                <w:szCs w:val="28"/>
              </w:rPr>
              <w:t>Print screen 3</w:t>
            </w:r>
          </w:p>
        </w:tc>
        <w:tc>
          <w:tcPr>
            <w:tcW w:w="7580" w:type="dxa"/>
          </w:tcPr>
          <w:p w14:paraId="56985F30" w14:textId="1756207B" w:rsidR="1E064045" w:rsidRDefault="00D83B7B"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D83B7B">
              <w:rPr>
                <w:rStyle w:val="ANSWERS"/>
                <w:rFonts w:asciiTheme="minorHAnsi" w:hAnsiTheme="minorHAnsi" w:cstheme="minorBidi"/>
                <w:noProof/>
                <w:sz w:val="28"/>
                <w:szCs w:val="28"/>
              </w:rPr>
              <w:drawing>
                <wp:inline distT="0" distB="0" distL="0" distR="0" wp14:anchorId="5E28C65B" wp14:editId="1ECC6AC0">
                  <wp:extent cx="5434330" cy="913765"/>
                  <wp:effectExtent l="0" t="0" r="0" b="635"/>
                  <wp:docPr id="157588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87106" name=""/>
                          <pic:cNvPicPr/>
                        </pic:nvPicPr>
                        <pic:blipFill>
                          <a:blip r:embed="rId10"/>
                          <a:stretch>
                            <a:fillRect/>
                          </a:stretch>
                        </pic:blipFill>
                        <pic:spPr>
                          <a:xfrm>
                            <a:off x="0" y="0"/>
                            <a:ext cx="5434776" cy="913840"/>
                          </a:xfrm>
                          <a:prstGeom prst="rect">
                            <a:avLst/>
                          </a:prstGeom>
                        </pic:spPr>
                      </pic:pic>
                    </a:graphicData>
                  </a:graphic>
                </wp:inline>
              </w:drawing>
            </w:r>
          </w:p>
        </w:tc>
      </w:tr>
      <w:tr w:rsidR="1E064045" w14:paraId="739B75CF"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39EC6D22" w14:textId="31E36AAE" w:rsidR="65E32902" w:rsidRDefault="65E32902" w:rsidP="1E064045">
            <w:pPr>
              <w:spacing w:after="160" w:line="259" w:lineRule="auto"/>
            </w:pPr>
            <w:r w:rsidRPr="1E064045">
              <w:rPr>
                <w:rFonts w:asciiTheme="minorHAnsi" w:hAnsiTheme="minorHAnsi" w:cstheme="minorBidi"/>
                <w:sz w:val="28"/>
                <w:szCs w:val="28"/>
              </w:rPr>
              <w:t>Print screen 4</w:t>
            </w:r>
          </w:p>
        </w:tc>
        <w:tc>
          <w:tcPr>
            <w:tcW w:w="7580" w:type="dxa"/>
          </w:tcPr>
          <w:p w14:paraId="14142B81" w14:textId="1C7D8F99" w:rsidR="1E064045" w:rsidRDefault="00D83B7B"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D83B7B">
              <w:rPr>
                <w:rStyle w:val="ANSWERS"/>
                <w:rFonts w:asciiTheme="minorHAnsi" w:hAnsiTheme="minorHAnsi" w:cstheme="minorBidi"/>
                <w:noProof/>
                <w:sz w:val="28"/>
                <w:szCs w:val="28"/>
              </w:rPr>
              <w:drawing>
                <wp:inline distT="0" distB="0" distL="0" distR="0" wp14:anchorId="17FAAD33" wp14:editId="234490F7">
                  <wp:extent cx="5424805" cy="1003300"/>
                  <wp:effectExtent l="0" t="0" r="4445" b="6350"/>
                  <wp:docPr id="98917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73858" name=""/>
                          <pic:cNvPicPr/>
                        </pic:nvPicPr>
                        <pic:blipFill>
                          <a:blip r:embed="rId11"/>
                          <a:stretch>
                            <a:fillRect/>
                          </a:stretch>
                        </pic:blipFill>
                        <pic:spPr>
                          <a:xfrm>
                            <a:off x="0" y="0"/>
                            <a:ext cx="5424805" cy="1003300"/>
                          </a:xfrm>
                          <a:prstGeom prst="rect">
                            <a:avLst/>
                          </a:prstGeom>
                        </pic:spPr>
                      </pic:pic>
                    </a:graphicData>
                  </a:graphic>
                </wp:inline>
              </w:drawing>
            </w:r>
          </w:p>
        </w:tc>
      </w:tr>
    </w:tbl>
    <w:p w14:paraId="7CA19CEA" w14:textId="30C5B801" w:rsidR="1E064045" w:rsidRDefault="1E064045" w:rsidP="1E064045"/>
    <w:p w14:paraId="6A074D51" w14:textId="77777777" w:rsidR="00A77E0E" w:rsidRDefault="00A77E0E" w:rsidP="00A859C7">
      <w:pPr>
        <w:pStyle w:val="paragraph"/>
        <w:spacing w:before="0" w:beforeAutospacing="0" w:after="0" w:afterAutospacing="0"/>
        <w:textAlignment w:val="baseline"/>
        <w:rPr>
          <w:rStyle w:val="eop"/>
          <w:rFonts w:cstheme="minorHAnsi"/>
          <w:sz w:val="28"/>
          <w:szCs w:val="28"/>
        </w:rPr>
      </w:pPr>
    </w:p>
    <w:p w14:paraId="54A940DB" w14:textId="47F12A5F" w:rsidR="00A77E0E" w:rsidRDefault="33BDBE70" w:rsidP="1E064045">
      <w:pPr>
        <w:pStyle w:val="Heading1"/>
        <w:rPr>
          <w:rFonts w:asciiTheme="minorHAnsi" w:hAnsiTheme="minorHAnsi" w:cstheme="minorBidi"/>
        </w:rPr>
      </w:pPr>
      <w:bookmarkStart w:id="3" w:name="_Toc152114794"/>
      <w:r w:rsidRPr="1E064045">
        <w:rPr>
          <w:rFonts w:asciiTheme="minorHAnsi" w:hAnsiTheme="minorHAnsi" w:cstheme="minorBidi"/>
        </w:rPr>
        <w:t>Day 2</w:t>
      </w:r>
      <w:r w:rsidR="15C805AE" w:rsidRPr="1E064045">
        <w:rPr>
          <w:rFonts w:asciiTheme="minorHAnsi" w:hAnsiTheme="minorHAnsi" w:cstheme="minorBidi"/>
        </w:rPr>
        <w:t xml:space="preserve">: </w:t>
      </w:r>
      <w:r w:rsidRPr="1E064045">
        <w:rPr>
          <w:rFonts w:asciiTheme="minorHAnsi" w:hAnsiTheme="minorHAnsi" w:cstheme="minorBidi"/>
        </w:rPr>
        <w:t>Task 2</w:t>
      </w:r>
      <w:bookmarkEnd w:id="3"/>
    </w:p>
    <w:p w14:paraId="1B4B5C99" w14:textId="6A3712C9" w:rsidR="00A77E0E" w:rsidRDefault="00A77E0E" w:rsidP="1E064045"/>
    <w:p w14:paraId="06E26E20" w14:textId="21B59C33" w:rsidR="00A77E0E" w:rsidRDefault="33BDBE70" w:rsidP="1E064045">
      <w:r>
        <w:t>Please research and complete the following tasks within the retail-sales_dataset.xlsx document, paste print screen</w:t>
      </w:r>
      <w:r w:rsidR="44F44594">
        <w:t>s</w:t>
      </w:r>
      <w:r>
        <w:t xml:space="preserve"> into the provided box below:</w:t>
      </w:r>
    </w:p>
    <w:p w14:paraId="4401CA30" w14:textId="01C79A88" w:rsidR="00A77E0E" w:rsidRDefault="00A77E0E" w:rsidP="1E064045">
      <w:pPr>
        <w:pStyle w:val="paragraph"/>
        <w:spacing w:before="0" w:beforeAutospacing="0" w:after="0" w:afterAutospacing="0"/>
        <w:textAlignment w:val="baseline"/>
        <w:rPr>
          <w:rStyle w:val="eop"/>
          <w:rFonts w:cstheme="minorBidi"/>
          <w:sz w:val="28"/>
          <w:szCs w:val="28"/>
        </w:rPr>
      </w:pPr>
    </w:p>
    <w:p w14:paraId="0D0A9831" w14:textId="3258E1D4" w:rsidR="00A77E0E" w:rsidRDefault="00A77E0E" w:rsidP="1E064045">
      <w:pPr>
        <w:pStyle w:val="paragraph"/>
        <w:spacing w:before="0" w:beforeAutospacing="0" w:after="0" w:afterAutospacing="0"/>
        <w:textAlignment w:val="baseline"/>
        <w:rPr>
          <w:rStyle w:val="eop"/>
          <w:rFonts w:cstheme="minorBidi"/>
          <w:sz w:val="28"/>
          <w:szCs w:val="28"/>
        </w:rPr>
      </w:pPr>
    </w:p>
    <w:p w14:paraId="49B1D59A" w14:textId="2E086101" w:rsidR="00A77E0E" w:rsidRDefault="4F202230" w:rsidP="1E064045">
      <w:pPr>
        <w:pStyle w:val="paragraph"/>
        <w:spacing w:before="0" w:beforeAutospacing="0" w:after="0" w:afterAutospacing="0"/>
        <w:textAlignment w:val="baseline"/>
      </w:pPr>
      <w:r>
        <w:rPr>
          <w:noProof/>
        </w:rPr>
        <w:lastRenderedPageBreak/>
        <w:drawing>
          <wp:inline distT="0" distB="0" distL="0" distR="0" wp14:anchorId="2028035A" wp14:editId="4FC43E4F">
            <wp:extent cx="5534799" cy="4058216"/>
            <wp:effectExtent l="0" t="0" r="0" b="0"/>
            <wp:docPr id="218349284" name="Picture 218349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534799" cy="4058216"/>
                    </a:xfrm>
                    <a:prstGeom prst="rect">
                      <a:avLst/>
                    </a:prstGeom>
                  </pic:spPr>
                </pic:pic>
              </a:graphicData>
            </a:graphic>
          </wp:inline>
        </w:drawing>
      </w:r>
    </w:p>
    <w:p w14:paraId="0AEF0F1E" w14:textId="77777777" w:rsidR="00A77E0E" w:rsidRDefault="00A77E0E" w:rsidP="1E064045">
      <w:pPr>
        <w:pStyle w:val="paragraph"/>
        <w:spacing w:before="0" w:beforeAutospacing="0" w:after="0" w:afterAutospacing="0"/>
        <w:textAlignment w:val="baseline"/>
        <w:rPr>
          <w:rStyle w:val="eop"/>
          <w:rFonts w:cstheme="minorBidi"/>
          <w:sz w:val="28"/>
          <w:szCs w:val="28"/>
        </w:rPr>
      </w:pPr>
    </w:p>
    <w:tbl>
      <w:tblPr>
        <w:tblStyle w:val="Activity1"/>
        <w:tblW w:w="0" w:type="auto"/>
        <w:tblLook w:val="04A0" w:firstRow="1" w:lastRow="0" w:firstColumn="1" w:lastColumn="0" w:noHBand="0" w:noVBand="1"/>
      </w:tblPr>
      <w:tblGrid>
        <w:gridCol w:w="965"/>
        <w:gridCol w:w="8663"/>
      </w:tblGrid>
      <w:tr w:rsidR="1E064045" w14:paraId="4844D8BA" w14:textId="77777777" w:rsidTr="5B14FA84">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2DCCACE7"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7580" w:type="dxa"/>
          </w:tcPr>
          <w:p w14:paraId="0B45793E" w14:textId="05E6561E" w:rsidR="1E064045" w:rsidRDefault="00BB0C4C" w:rsidP="5B14FA8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BB0C4C">
              <w:rPr>
                <w:rStyle w:val="ANSWERS"/>
                <w:rFonts w:asciiTheme="minorHAnsi" w:hAnsiTheme="minorHAnsi" w:cstheme="minorBidi"/>
                <w:noProof/>
                <w:sz w:val="28"/>
                <w:szCs w:val="28"/>
              </w:rPr>
              <w:drawing>
                <wp:inline distT="0" distB="0" distL="0" distR="0" wp14:anchorId="708275EB" wp14:editId="57F29AFA">
                  <wp:extent cx="3743847" cy="2476846"/>
                  <wp:effectExtent l="0" t="0" r="0" b="0"/>
                  <wp:docPr id="953214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14479" name=""/>
                          <pic:cNvPicPr/>
                        </pic:nvPicPr>
                        <pic:blipFill>
                          <a:blip r:embed="rId13"/>
                          <a:stretch>
                            <a:fillRect/>
                          </a:stretch>
                        </pic:blipFill>
                        <pic:spPr>
                          <a:xfrm>
                            <a:off x="0" y="0"/>
                            <a:ext cx="3743847" cy="2476846"/>
                          </a:xfrm>
                          <a:prstGeom prst="rect">
                            <a:avLst/>
                          </a:prstGeom>
                        </pic:spPr>
                      </pic:pic>
                    </a:graphicData>
                  </a:graphic>
                </wp:inline>
              </w:drawing>
            </w:r>
          </w:p>
          <w:p w14:paraId="26B91F7B" w14:textId="75D83602" w:rsidR="1E064045" w:rsidRDefault="00BB0C4C" w:rsidP="5B14FA8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BB0C4C">
              <w:rPr>
                <w:rStyle w:val="ANSWERS"/>
                <w:rFonts w:asciiTheme="minorHAnsi" w:hAnsiTheme="minorHAnsi" w:cstheme="minorBidi"/>
                <w:noProof/>
                <w:sz w:val="28"/>
                <w:szCs w:val="28"/>
              </w:rPr>
              <w:lastRenderedPageBreak/>
              <w:drawing>
                <wp:inline distT="0" distB="0" distL="0" distR="0" wp14:anchorId="029CE264" wp14:editId="57A5CCF3">
                  <wp:extent cx="3705742" cy="2457793"/>
                  <wp:effectExtent l="0" t="0" r="9525" b="0"/>
                  <wp:docPr id="71704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43267" name=""/>
                          <pic:cNvPicPr/>
                        </pic:nvPicPr>
                        <pic:blipFill>
                          <a:blip r:embed="rId14"/>
                          <a:stretch>
                            <a:fillRect/>
                          </a:stretch>
                        </pic:blipFill>
                        <pic:spPr>
                          <a:xfrm>
                            <a:off x="0" y="0"/>
                            <a:ext cx="3705742" cy="2457793"/>
                          </a:xfrm>
                          <a:prstGeom prst="rect">
                            <a:avLst/>
                          </a:prstGeom>
                        </pic:spPr>
                      </pic:pic>
                    </a:graphicData>
                  </a:graphic>
                </wp:inline>
              </w:drawing>
            </w:r>
          </w:p>
          <w:p w14:paraId="73F08256" w14:textId="3C04E85A" w:rsidR="1E064045" w:rsidRDefault="00BB0C4C" w:rsidP="5B14FA8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BB0C4C">
              <w:rPr>
                <w:rStyle w:val="ANSWERS"/>
                <w:rFonts w:asciiTheme="minorHAnsi" w:hAnsiTheme="minorHAnsi" w:cstheme="minorBidi"/>
                <w:noProof/>
                <w:sz w:val="28"/>
                <w:szCs w:val="28"/>
              </w:rPr>
              <w:drawing>
                <wp:inline distT="0" distB="0" distL="0" distR="0" wp14:anchorId="2352A1E8" wp14:editId="341A199F">
                  <wp:extent cx="3734321" cy="2457793"/>
                  <wp:effectExtent l="0" t="0" r="0" b="0"/>
                  <wp:docPr id="54623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38627" name=""/>
                          <pic:cNvPicPr/>
                        </pic:nvPicPr>
                        <pic:blipFill>
                          <a:blip r:embed="rId15"/>
                          <a:stretch>
                            <a:fillRect/>
                          </a:stretch>
                        </pic:blipFill>
                        <pic:spPr>
                          <a:xfrm>
                            <a:off x="0" y="0"/>
                            <a:ext cx="3734321" cy="2457793"/>
                          </a:xfrm>
                          <a:prstGeom prst="rect">
                            <a:avLst/>
                          </a:prstGeom>
                        </pic:spPr>
                      </pic:pic>
                    </a:graphicData>
                  </a:graphic>
                </wp:inline>
              </w:drawing>
            </w:r>
          </w:p>
          <w:p w14:paraId="7EED383A" w14:textId="57B98119" w:rsidR="1E064045" w:rsidRDefault="00BB0C4C" w:rsidP="5B14FA8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BB0C4C">
              <w:rPr>
                <w:rStyle w:val="ANSWERS"/>
                <w:rFonts w:asciiTheme="minorHAnsi" w:hAnsiTheme="minorHAnsi" w:cstheme="minorBidi"/>
                <w:noProof/>
                <w:sz w:val="28"/>
                <w:szCs w:val="28"/>
              </w:rPr>
              <w:drawing>
                <wp:inline distT="0" distB="0" distL="0" distR="0" wp14:anchorId="029A92EC" wp14:editId="7F031E5B">
                  <wp:extent cx="4458322" cy="2476846"/>
                  <wp:effectExtent l="0" t="0" r="0" b="0"/>
                  <wp:docPr id="1745127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27718" name=""/>
                          <pic:cNvPicPr/>
                        </pic:nvPicPr>
                        <pic:blipFill>
                          <a:blip r:embed="rId16"/>
                          <a:stretch>
                            <a:fillRect/>
                          </a:stretch>
                        </pic:blipFill>
                        <pic:spPr>
                          <a:xfrm>
                            <a:off x="0" y="0"/>
                            <a:ext cx="4458322" cy="2476846"/>
                          </a:xfrm>
                          <a:prstGeom prst="rect">
                            <a:avLst/>
                          </a:prstGeom>
                        </pic:spPr>
                      </pic:pic>
                    </a:graphicData>
                  </a:graphic>
                </wp:inline>
              </w:drawing>
            </w:r>
          </w:p>
          <w:p w14:paraId="3E4D3513" w14:textId="01EF549F" w:rsidR="1E064045" w:rsidRDefault="00BB0C4C" w:rsidP="5B14FA8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BB0C4C">
              <w:rPr>
                <w:rStyle w:val="ANSWERS"/>
                <w:rFonts w:asciiTheme="minorHAnsi" w:hAnsiTheme="minorHAnsi" w:cstheme="minorBidi"/>
                <w:noProof/>
                <w:sz w:val="28"/>
                <w:szCs w:val="28"/>
              </w:rPr>
              <w:lastRenderedPageBreak/>
              <w:drawing>
                <wp:inline distT="0" distB="0" distL="0" distR="0" wp14:anchorId="558E0611" wp14:editId="448B9DC2">
                  <wp:extent cx="5439534" cy="2429214"/>
                  <wp:effectExtent l="0" t="0" r="8890" b="9525"/>
                  <wp:docPr id="782981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81054" name=""/>
                          <pic:cNvPicPr/>
                        </pic:nvPicPr>
                        <pic:blipFill>
                          <a:blip r:embed="rId17"/>
                          <a:stretch>
                            <a:fillRect/>
                          </a:stretch>
                        </pic:blipFill>
                        <pic:spPr>
                          <a:xfrm>
                            <a:off x="0" y="0"/>
                            <a:ext cx="5439534" cy="2429214"/>
                          </a:xfrm>
                          <a:prstGeom prst="rect">
                            <a:avLst/>
                          </a:prstGeom>
                        </pic:spPr>
                      </pic:pic>
                    </a:graphicData>
                  </a:graphic>
                </wp:inline>
              </w:drawing>
            </w:r>
          </w:p>
          <w:p w14:paraId="54BDBC12" w14:textId="39E7E56F" w:rsidR="1E064045" w:rsidRDefault="00F422F0" w:rsidP="5B14FA8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F422F0">
              <w:rPr>
                <w:rStyle w:val="ANSWERS"/>
                <w:rFonts w:asciiTheme="minorHAnsi" w:hAnsiTheme="minorHAnsi" w:cstheme="minorBidi"/>
                <w:noProof/>
                <w:sz w:val="28"/>
                <w:szCs w:val="28"/>
              </w:rPr>
              <w:drawing>
                <wp:inline distT="0" distB="0" distL="0" distR="0" wp14:anchorId="1059993C" wp14:editId="378EACCE">
                  <wp:extent cx="5398497" cy="2419350"/>
                  <wp:effectExtent l="0" t="0" r="0" b="0"/>
                  <wp:docPr id="1934159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59326" name=""/>
                          <pic:cNvPicPr/>
                        </pic:nvPicPr>
                        <pic:blipFill>
                          <a:blip r:embed="rId18"/>
                          <a:stretch>
                            <a:fillRect/>
                          </a:stretch>
                        </pic:blipFill>
                        <pic:spPr>
                          <a:xfrm>
                            <a:off x="0" y="0"/>
                            <a:ext cx="5406023" cy="2422723"/>
                          </a:xfrm>
                          <a:prstGeom prst="rect">
                            <a:avLst/>
                          </a:prstGeom>
                        </pic:spPr>
                      </pic:pic>
                    </a:graphicData>
                  </a:graphic>
                </wp:inline>
              </w:drawing>
            </w:r>
          </w:p>
          <w:p w14:paraId="5F57B0FC" w14:textId="21473812" w:rsidR="1E064045" w:rsidRDefault="1E064045" w:rsidP="5B14FA8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F2D337B" w14:textId="49E12E36" w:rsidR="1E064045" w:rsidRDefault="1E064045" w:rsidP="5B14FA8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BA5B71D" w14:textId="7C3404E7"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DEC2C01" w14:textId="6567C1DD" w:rsidR="1E064045" w:rsidRDefault="1E064045" w:rsidP="1E064045">
      <w:pPr>
        <w:pStyle w:val="paragraph"/>
        <w:spacing w:before="0" w:beforeAutospacing="0" w:after="0" w:afterAutospacing="0"/>
        <w:rPr>
          <w:rStyle w:val="eop"/>
          <w:rFonts w:cstheme="minorBidi"/>
          <w:sz w:val="28"/>
          <w:szCs w:val="28"/>
        </w:rPr>
      </w:pPr>
    </w:p>
    <w:p w14:paraId="4AC2C9EF" w14:textId="77777777" w:rsidR="00A77E0E" w:rsidRDefault="00A77E0E" w:rsidP="00A859C7">
      <w:pPr>
        <w:pStyle w:val="paragraph"/>
        <w:spacing w:before="0" w:beforeAutospacing="0" w:after="0" w:afterAutospacing="0"/>
        <w:textAlignment w:val="baseline"/>
        <w:rPr>
          <w:rStyle w:val="eop"/>
          <w:rFonts w:cstheme="minorHAnsi"/>
          <w:sz w:val="28"/>
          <w:szCs w:val="28"/>
        </w:rPr>
      </w:pPr>
    </w:p>
    <w:p w14:paraId="1872F59A" w14:textId="6946B9E4" w:rsidR="00A77E0E" w:rsidRDefault="00868CB3" w:rsidP="1E064045">
      <w:pPr>
        <w:pStyle w:val="Heading1"/>
        <w:rPr>
          <w:rFonts w:asciiTheme="minorHAnsi" w:hAnsiTheme="minorHAnsi" w:cstheme="minorBidi"/>
        </w:rPr>
      </w:pPr>
      <w:bookmarkStart w:id="4" w:name="_Toc257844391"/>
      <w:r w:rsidRPr="1E064045">
        <w:rPr>
          <w:rFonts w:asciiTheme="minorHAnsi" w:hAnsiTheme="minorHAnsi" w:cstheme="minorBidi"/>
        </w:rPr>
        <w:t>Day 2</w:t>
      </w:r>
      <w:r w:rsidR="017510D7" w:rsidRPr="1E064045">
        <w:rPr>
          <w:rFonts w:asciiTheme="minorHAnsi" w:hAnsiTheme="minorHAnsi" w:cstheme="minorBidi"/>
        </w:rPr>
        <w:t xml:space="preserve">: </w:t>
      </w:r>
      <w:r w:rsidRPr="1E064045">
        <w:rPr>
          <w:rFonts w:asciiTheme="minorHAnsi" w:hAnsiTheme="minorHAnsi" w:cstheme="minorBidi"/>
        </w:rPr>
        <w:t>Task 3</w:t>
      </w:r>
      <w:bookmarkEnd w:id="4"/>
    </w:p>
    <w:p w14:paraId="33DEFC88" w14:textId="6A3712C9" w:rsidR="00A77E0E" w:rsidRDefault="00A77E0E" w:rsidP="1E064045"/>
    <w:p w14:paraId="3A262BB2" w14:textId="60C46243" w:rsidR="00A77E0E" w:rsidRDefault="00868CB3" w:rsidP="1E064045">
      <w:r>
        <w:t>Using the skills developed today, have some fun with the data set you have imported. Paste your work below and enjoy!</w:t>
      </w:r>
    </w:p>
    <w:p w14:paraId="18DE160E" w14:textId="188E7FEC" w:rsidR="00A77E0E" w:rsidRDefault="00A77E0E" w:rsidP="1E064045"/>
    <w:p w14:paraId="3415170F" w14:textId="0D3DF922" w:rsidR="00A77E0E" w:rsidRDefault="00A77E0E" w:rsidP="1E064045"/>
    <w:tbl>
      <w:tblPr>
        <w:tblStyle w:val="Activity1"/>
        <w:tblW w:w="0" w:type="auto"/>
        <w:tblLook w:val="04A0" w:firstRow="1" w:lastRow="0" w:firstColumn="1" w:lastColumn="0" w:noHBand="0" w:noVBand="1"/>
      </w:tblPr>
      <w:tblGrid>
        <w:gridCol w:w="1042"/>
        <w:gridCol w:w="8586"/>
      </w:tblGrid>
      <w:tr w:rsidR="004A5FEB" w14:paraId="19F6CB9F"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5623296E" w14:textId="27EBA613" w:rsidR="1E064045" w:rsidRDefault="1E064045" w:rsidP="1E064045">
            <w:pPr>
              <w:spacing w:after="160" w:line="259" w:lineRule="auto"/>
            </w:pPr>
            <w:r w:rsidRPr="1E064045">
              <w:rPr>
                <w:rFonts w:asciiTheme="minorHAnsi" w:hAnsiTheme="minorHAnsi" w:cstheme="minorBidi"/>
                <w:sz w:val="28"/>
                <w:szCs w:val="28"/>
              </w:rPr>
              <w:lastRenderedPageBreak/>
              <w:t>Print screen 1</w:t>
            </w:r>
          </w:p>
        </w:tc>
        <w:tc>
          <w:tcPr>
            <w:tcW w:w="7580" w:type="dxa"/>
          </w:tcPr>
          <w:p w14:paraId="30042AF5" w14:textId="6465B7E3" w:rsidR="1E064045" w:rsidRDefault="004A5FEB"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4A5FEB">
              <w:rPr>
                <w:rStyle w:val="ANSWERS"/>
                <w:rFonts w:asciiTheme="minorHAnsi" w:hAnsiTheme="minorHAnsi" w:cstheme="minorBidi"/>
                <w:noProof/>
                <w:sz w:val="28"/>
                <w:szCs w:val="28"/>
              </w:rPr>
              <w:drawing>
                <wp:inline distT="0" distB="0" distL="0" distR="0" wp14:anchorId="2D4C5C01" wp14:editId="21219152">
                  <wp:extent cx="5314950" cy="3062605"/>
                  <wp:effectExtent l="0" t="0" r="0" b="4445"/>
                  <wp:docPr id="1537860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60885" name=""/>
                          <pic:cNvPicPr/>
                        </pic:nvPicPr>
                        <pic:blipFill>
                          <a:blip r:embed="rId19"/>
                          <a:stretch>
                            <a:fillRect/>
                          </a:stretch>
                        </pic:blipFill>
                        <pic:spPr>
                          <a:xfrm>
                            <a:off x="0" y="0"/>
                            <a:ext cx="5314950" cy="3062605"/>
                          </a:xfrm>
                          <a:prstGeom prst="rect">
                            <a:avLst/>
                          </a:prstGeom>
                        </pic:spPr>
                      </pic:pic>
                    </a:graphicData>
                  </a:graphic>
                </wp:inline>
              </w:drawing>
            </w:r>
          </w:p>
        </w:tc>
      </w:tr>
    </w:tbl>
    <w:p w14:paraId="337E4D85" w14:textId="6ABD386E" w:rsidR="00A77E0E" w:rsidRDefault="00A77E0E" w:rsidP="1E064045"/>
    <w:p w14:paraId="5E737833" w14:textId="7790B1FE" w:rsidR="00A77E0E" w:rsidRDefault="134E583B" w:rsidP="1E064045">
      <w:pPr>
        <w:pStyle w:val="Heading1"/>
        <w:rPr>
          <w:rFonts w:asciiTheme="minorHAnsi" w:hAnsiTheme="minorHAnsi" w:cstheme="minorBidi"/>
        </w:rPr>
      </w:pPr>
      <w:bookmarkStart w:id="5" w:name="_Toc1014152162"/>
      <w:r w:rsidRPr="1E064045">
        <w:rPr>
          <w:rFonts w:asciiTheme="minorHAnsi" w:hAnsiTheme="minorHAnsi" w:cstheme="minorBidi"/>
        </w:rPr>
        <w:t>Day 3: Task 1</w:t>
      </w:r>
      <w:bookmarkEnd w:id="5"/>
    </w:p>
    <w:p w14:paraId="3661FF0F" w14:textId="464B140E" w:rsidR="00A77E0E" w:rsidRDefault="00A77E0E" w:rsidP="1E064045"/>
    <w:p w14:paraId="18166956" w14:textId="02870C98" w:rsidR="00A77E0E" w:rsidRDefault="688D5337" w:rsidP="1E064045">
      <w:r>
        <w:t xml:space="preserve">Please download the dataset ‘Day_3_Task_1_Bike_Sales_Pivot_Lab.xlsx’ from </w:t>
      </w:r>
      <w:hyperlink r:id="rId20">
        <w:r w:rsidRPr="1E064045">
          <w:rPr>
            <w:rStyle w:val="Hyperlink"/>
          </w:rPr>
          <w:t>here</w:t>
        </w:r>
      </w:hyperlink>
      <w:r>
        <w:t>.</w:t>
      </w:r>
    </w:p>
    <w:p w14:paraId="3F625BC7" w14:textId="2BF4AA3F" w:rsidR="00A77E0E" w:rsidRDefault="00A77E0E" w:rsidP="1E064045"/>
    <w:p w14:paraId="113B3D4D" w14:textId="1A2A9C21" w:rsidR="00A77E0E" w:rsidRDefault="09D7CCE0" w:rsidP="1E064045">
      <w:r>
        <w:t xml:space="preserve">The lab instructions can be found </w:t>
      </w:r>
      <w:hyperlink r:id="rId21">
        <w:r w:rsidRPr="1E064045">
          <w:rPr>
            <w:rStyle w:val="Hyperlink"/>
          </w:rPr>
          <w:t>here</w:t>
        </w:r>
      </w:hyperlink>
      <w:r>
        <w:t>.</w:t>
      </w:r>
      <w:r w:rsidR="2354EE57">
        <w:t xml:space="preserve"> Do not worry if you do not complete the lab, just working with data and playing with the pivot table will be good experience. </w:t>
      </w:r>
    </w:p>
    <w:p w14:paraId="47527D38" w14:textId="08313AC2" w:rsidR="00A77E0E" w:rsidRDefault="00A77E0E" w:rsidP="1E064045"/>
    <w:p w14:paraId="0C31842C" w14:textId="3B7A8490" w:rsidR="00A77E0E" w:rsidRDefault="09D7CCE0" w:rsidP="1E064045">
      <w:r>
        <w:t xml:space="preserve">Please paste your </w:t>
      </w:r>
      <w:r w:rsidR="4D1568D9">
        <w:t>final</w:t>
      </w:r>
      <w:r>
        <w:t xml:space="preserve"> </w:t>
      </w:r>
      <w:r w:rsidR="4D1568D9">
        <w:t xml:space="preserve">pivot table </w:t>
      </w:r>
      <w:r>
        <w:t>below and complete the reflection questions:</w:t>
      </w:r>
    </w:p>
    <w:p w14:paraId="32AD7141" w14:textId="283D089D" w:rsidR="00A77E0E" w:rsidRDefault="00A77E0E" w:rsidP="1E064045"/>
    <w:tbl>
      <w:tblPr>
        <w:tblStyle w:val="Activity1"/>
        <w:tblW w:w="0" w:type="auto"/>
        <w:tblLook w:val="04A0" w:firstRow="1" w:lastRow="0" w:firstColumn="1" w:lastColumn="0" w:noHBand="0" w:noVBand="1"/>
      </w:tblPr>
      <w:tblGrid>
        <w:gridCol w:w="1540"/>
        <w:gridCol w:w="8088"/>
      </w:tblGrid>
      <w:tr w:rsidR="00EC177F" w14:paraId="269B953F"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0DB601EE" w14:textId="27EBA613" w:rsidR="1E064045" w:rsidRDefault="1E064045" w:rsidP="1E064045">
            <w:pPr>
              <w:spacing w:after="160" w:line="259" w:lineRule="auto"/>
            </w:pPr>
            <w:r w:rsidRPr="1E064045">
              <w:rPr>
                <w:rFonts w:asciiTheme="minorHAnsi" w:hAnsiTheme="minorHAnsi" w:cstheme="minorBidi"/>
                <w:sz w:val="28"/>
                <w:szCs w:val="28"/>
              </w:rPr>
              <w:lastRenderedPageBreak/>
              <w:t>Print screen 1</w:t>
            </w:r>
          </w:p>
        </w:tc>
        <w:tc>
          <w:tcPr>
            <w:tcW w:w="6868" w:type="dxa"/>
          </w:tcPr>
          <w:p w14:paraId="266E1F82" w14:textId="63DB5E6A" w:rsidR="1E064045" w:rsidRDefault="006453E4"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6453E4">
              <w:rPr>
                <w:rStyle w:val="ANSWERS"/>
                <w:rFonts w:asciiTheme="minorHAnsi" w:hAnsiTheme="minorHAnsi" w:cstheme="minorBidi"/>
                <w:noProof/>
                <w:sz w:val="28"/>
                <w:szCs w:val="28"/>
              </w:rPr>
              <w:drawing>
                <wp:inline distT="0" distB="0" distL="0" distR="0" wp14:anchorId="71C1E98A" wp14:editId="0AB3DEB2">
                  <wp:extent cx="5015230" cy="5113655"/>
                  <wp:effectExtent l="0" t="0" r="0" b="0"/>
                  <wp:docPr id="1032468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68647" name=""/>
                          <pic:cNvPicPr/>
                        </pic:nvPicPr>
                        <pic:blipFill>
                          <a:blip r:embed="rId22"/>
                          <a:stretch>
                            <a:fillRect/>
                          </a:stretch>
                        </pic:blipFill>
                        <pic:spPr>
                          <a:xfrm>
                            <a:off x="0" y="0"/>
                            <a:ext cx="5015230" cy="5113655"/>
                          </a:xfrm>
                          <a:prstGeom prst="rect">
                            <a:avLst/>
                          </a:prstGeom>
                        </pic:spPr>
                      </pic:pic>
                    </a:graphicData>
                  </a:graphic>
                </wp:inline>
              </w:drawing>
            </w:r>
          </w:p>
        </w:tc>
      </w:tr>
      <w:tr w:rsidR="00EC177F" w14:paraId="6A4C5B99"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31F6C3F1" w14:textId="148FA946" w:rsidR="035A33C8" w:rsidRDefault="035A33C8" w:rsidP="1E064045">
            <w:pPr>
              <w:spacing w:after="160" w:line="259" w:lineRule="auto"/>
            </w:pPr>
            <w:r w:rsidRPr="1E064045">
              <w:rPr>
                <w:rFonts w:asciiTheme="minorHAnsi" w:hAnsiTheme="minorHAnsi" w:cstheme="minorBidi"/>
                <w:sz w:val="28"/>
                <w:szCs w:val="28"/>
              </w:rPr>
              <w:t xml:space="preserve">In which markets </w:t>
            </w:r>
            <w:proofErr w:type="gramStart"/>
            <w:r w:rsidRPr="1E064045">
              <w:rPr>
                <w:rFonts w:asciiTheme="minorHAnsi" w:hAnsiTheme="minorHAnsi" w:cstheme="minorBidi"/>
                <w:sz w:val="28"/>
                <w:szCs w:val="28"/>
              </w:rPr>
              <w:t>does</w:t>
            </w:r>
            <w:proofErr w:type="gramEnd"/>
            <w:r w:rsidRPr="1E064045">
              <w:rPr>
                <w:rFonts w:asciiTheme="minorHAnsi" w:hAnsiTheme="minorHAnsi" w:cstheme="minorBidi"/>
                <w:sz w:val="28"/>
                <w:szCs w:val="28"/>
              </w:rPr>
              <w:t xml:space="preserve"> Germany have customers?</w:t>
            </w:r>
          </w:p>
        </w:tc>
        <w:tc>
          <w:tcPr>
            <w:tcW w:w="6868" w:type="dxa"/>
          </w:tcPr>
          <w:p w14:paraId="50E882D7" w14:textId="77777777" w:rsidR="1E064045" w:rsidRDefault="006453E4"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6453E4">
              <w:rPr>
                <w:rStyle w:val="ANSWERS"/>
                <w:rFonts w:asciiTheme="minorHAnsi" w:hAnsiTheme="minorHAnsi" w:cstheme="minorBidi"/>
                <w:sz w:val="28"/>
                <w:szCs w:val="28"/>
              </w:rPr>
              <w:t>Adults (35-64)</w:t>
            </w:r>
          </w:p>
          <w:p w14:paraId="1416697C" w14:textId="0821488C" w:rsidR="00A9356E" w:rsidRDefault="00A9356E"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A9356E">
              <w:rPr>
                <w:rStyle w:val="ANSWERS"/>
                <w:rFonts w:asciiTheme="minorHAnsi" w:hAnsiTheme="minorHAnsi" w:cstheme="minorBidi"/>
                <w:noProof/>
                <w:sz w:val="28"/>
                <w:szCs w:val="28"/>
              </w:rPr>
              <w:drawing>
                <wp:inline distT="0" distB="0" distL="0" distR="0" wp14:anchorId="7FE8C8D8" wp14:editId="0F92479C">
                  <wp:extent cx="5015230" cy="2190750"/>
                  <wp:effectExtent l="0" t="0" r="0" b="0"/>
                  <wp:docPr id="306004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04782" name=""/>
                          <pic:cNvPicPr/>
                        </pic:nvPicPr>
                        <pic:blipFill>
                          <a:blip r:embed="rId23"/>
                          <a:stretch>
                            <a:fillRect/>
                          </a:stretch>
                        </pic:blipFill>
                        <pic:spPr>
                          <a:xfrm>
                            <a:off x="0" y="0"/>
                            <a:ext cx="5015931" cy="2191056"/>
                          </a:xfrm>
                          <a:prstGeom prst="rect">
                            <a:avLst/>
                          </a:prstGeom>
                        </pic:spPr>
                      </pic:pic>
                    </a:graphicData>
                  </a:graphic>
                </wp:inline>
              </w:drawing>
            </w:r>
          </w:p>
        </w:tc>
      </w:tr>
      <w:tr w:rsidR="00EC177F" w14:paraId="3037390C"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4FFA0493" w14:textId="5C9FDEE8" w:rsidR="035A33C8" w:rsidRDefault="035A33C8" w:rsidP="1E064045">
            <w:pPr>
              <w:spacing w:after="160" w:line="259" w:lineRule="auto"/>
            </w:pPr>
            <w:r w:rsidRPr="1E064045">
              <w:rPr>
                <w:rFonts w:asciiTheme="minorHAnsi" w:hAnsiTheme="minorHAnsi" w:cstheme="minorBidi"/>
                <w:sz w:val="28"/>
                <w:szCs w:val="28"/>
              </w:rPr>
              <w:t>What country has sales in all markets?</w:t>
            </w:r>
          </w:p>
        </w:tc>
        <w:tc>
          <w:tcPr>
            <w:tcW w:w="6868" w:type="dxa"/>
          </w:tcPr>
          <w:p w14:paraId="574C2570" w14:textId="77777777" w:rsidR="1E064045" w:rsidRDefault="006453E4"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r>
              <w:rPr>
                <w:rStyle w:val="ANSWERS"/>
                <w:rFonts w:asciiTheme="minorHAnsi" w:hAnsiTheme="minorHAnsi" w:cstheme="minorBidi"/>
                <w:sz w:val="28"/>
                <w:szCs w:val="28"/>
              </w:rPr>
              <w:t>U</w:t>
            </w:r>
            <w:r>
              <w:rPr>
                <w:rStyle w:val="ANSWERS"/>
                <w:sz w:val="28"/>
                <w:szCs w:val="28"/>
              </w:rPr>
              <w:t>nited Kingdom</w:t>
            </w:r>
            <w:r w:rsidR="00A9356E">
              <w:rPr>
                <w:rStyle w:val="ANSWERS"/>
                <w:sz w:val="28"/>
                <w:szCs w:val="28"/>
              </w:rPr>
              <w:t xml:space="preserve"> &amp; Australia</w:t>
            </w:r>
          </w:p>
          <w:p w14:paraId="1E5556FA" w14:textId="7E7790FB" w:rsidR="00A9356E" w:rsidRDefault="00A9356E"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A9356E">
              <w:rPr>
                <w:rStyle w:val="ANSWERS"/>
                <w:rFonts w:asciiTheme="minorHAnsi" w:hAnsiTheme="minorHAnsi" w:cstheme="minorBidi"/>
                <w:noProof/>
                <w:sz w:val="28"/>
                <w:szCs w:val="28"/>
              </w:rPr>
              <w:lastRenderedPageBreak/>
              <w:drawing>
                <wp:inline distT="0" distB="0" distL="0" distR="0" wp14:anchorId="4C01E42B" wp14:editId="79057294">
                  <wp:extent cx="5029199" cy="2705100"/>
                  <wp:effectExtent l="0" t="0" r="635" b="0"/>
                  <wp:docPr id="854103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103510" name=""/>
                          <pic:cNvPicPr/>
                        </pic:nvPicPr>
                        <pic:blipFill>
                          <a:blip r:embed="rId24"/>
                          <a:stretch>
                            <a:fillRect/>
                          </a:stretch>
                        </pic:blipFill>
                        <pic:spPr>
                          <a:xfrm>
                            <a:off x="0" y="0"/>
                            <a:ext cx="5034320" cy="2707854"/>
                          </a:xfrm>
                          <a:prstGeom prst="rect">
                            <a:avLst/>
                          </a:prstGeom>
                        </pic:spPr>
                      </pic:pic>
                    </a:graphicData>
                  </a:graphic>
                </wp:inline>
              </w:drawing>
            </w:r>
          </w:p>
        </w:tc>
      </w:tr>
      <w:tr w:rsidR="00EC177F" w14:paraId="1D7CD311"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B408A9F" w14:textId="515EF73D" w:rsidR="15CC893C" w:rsidRDefault="15CC893C" w:rsidP="1E064045">
            <w:pPr>
              <w:spacing w:after="160" w:line="259" w:lineRule="auto"/>
            </w:pPr>
            <w:r w:rsidRPr="1E064045">
              <w:rPr>
                <w:rFonts w:asciiTheme="minorHAnsi" w:hAnsiTheme="minorHAnsi" w:cstheme="minorBidi"/>
                <w:sz w:val="28"/>
                <w:szCs w:val="28"/>
              </w:rPr>
              <w:lastRenderedPageBreak/>
              <w:t>What are the most profitable markets by country, age group, and gender?</w:t>
            </w:r>
          </w:p>
        </w:tc>
        <w:tc>
          <w:tcPr>
            <w:tcW w:w="6868" w:type="dxa"/>
          </w:tcPr>
          <w:p w14:paraId="3C880CAE" w14:textId="77777777" w:rsidR="1E064045" w:rsidRDefault="006453E4"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r>
              <w:rPr>
                <w:rStyle w:val="ANSWERS"/>
                <w:rFonts w:asciiTheme="minorHAnsi" w:hAnsiTheme="minorHAnsi" w:cstheme="minorBidi"/>
                <w:sz w:val="28"/>
                <w:szCs w:val="28"/>
              </w:rPr>
              <w:t>M</w:t>
            </w:r>
            <w:r>
              <w:rPr>
                <w:rStyle w:val="ANSWERS"/>
                <w:sz w:val="28"/>
                <w:szCs w:val="28"/>
              </w:rPr>
              <w:t>ost Profitable Country = United States</w:t>
            </w:r>
          </w:p>
          <w:p w14:paraId="4737A0EE" w14:textId="1E981AD7" w:rsidR="00A9356E" w:rsidRDefault="00A9356E"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r w:rsidRPr="00A9356E">
              <w:rPr>
                <w:rStyle w:val="ANSWERS"/>
                <w:noProof/>
                <w:sz w:val="28"/>
                <w:szCs w:val="28"/>
              </w:rPr>
              <w:drawing>
                <wp:inline distT="0" distB="0" distL="0" distR="0" wp14:anchorId="4C4A7290" wp14:editId="2196C0FF">
                  <wp:extent cx="5010151" cy="2752725"/>
                  <wp:effectExtent l="0" t="0" r="0" b="9525"/>
                  <wp:docPr id="486390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90477" name=""/>
                          <pic:cNvPicPr/>
                        </pic:nvPicPr>
                        <pic:blipFill>
                          <a:blip r:embed="rId25"/>
                          <a:stretch>
                            <a:fillRect/>
                          </a:stretch>
                        </pic:blipFill>
                        <pic:spPr>
                          <a:xfrm>
                            <a:off x="0" y="0"/>
                            <a:ext cx="5010855" cy="2753112"/>
                          </a:xfrm>
                          <a:prstGeom prst="rect">
                            <a:avLst/>
                          </a:prstGeom>
                        </pic:spPr>
                      </pic:pic>
                    </a:graphicData>
                  </a:graphic>
                </wp:inline>
              </w:drawing>
            </w:r>
          </w:p>
          <w:p w14:paraId="2C13D3B5" w14:textId="5D5FD4C8" w:rsidR="006453E4" w:rsidRDefault="006453E4"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r>
              <w:rPr>
                <w:rStyle w:val="ANSWERS"/>
                <w:rFonts w:asciiTheme="minorHAnsi" w:hAnsiTheme="minorHAnsi" w:cstheme="minorBidi"/>
                <w:sz w:val="28"/>
                <w:szCs w:val="28"/>
              </w:rPr>
              <w:t>M</w:t>
            </w:r>
            <w:r>
              <w:rPr>
                <w:rStyle w:val="ANSWERS"/>
                <w:sz w:val="28"/>
                <w:szCs w:val="28"/>
              </w:rPr>
              <w:t>ost Profitable Age Group = Adults (35 – 64)</w:t>
            </w:r>
          </w:p>
          <w:p w14:paraId="79122D8E" w14:textId="52B569D1" w:rsidR="00A9356E" w:rsidRDefault="00A9356E"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A9356E">
              <w:rPr>
                <w:rStyle w:val="ANSWERS"/>
                <w:rFonts w:asciiTheme="minorHAnsi" w:hAnsiTheme="minorHAnsi" w:cstheme="minorBidi"/>
                <w:noProof/>
                <w:sz w:val="28"/>
                <w:szCs w:val="28"/>
              </w:rPr>
              <w:drawing>
                <wp:inline distT="0" distB="0" distL="0" distR="0" wp14:anchorId="14A95809" wp14:editId="3FA31455">
                  <wp:extent cx="2476846" cy="1552792"/>
                  <wp:effectExtent l="0" t="0" r="0" b="9525"/>
                  <wp:docPr id="589013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13779" name=""/>
                          <pic:cNvPicPr/>
                        </pic:nvPicPr>
                        <pic:blipFill>
                          <a:blip r:embed="rId26"/>
                          <a:stretch>
                            <a:fillRect/>
                          </a:stretch>
                        </pic:blipFill>
                        <pic:spPr>
                          <a:xfrm>
                            <a:off x="0" y="0"/>
                            <a:ext cx="2476846" cy="1552792"/>
                          </a:xfrm>
                          <a:prstGeom prst="rect">
                            <a:avLst/>
                          </a:prstGeom>
                        </pic:spPr>
                      </pic:pic>
                    </a:graphicData>
                  </a:graphic>
                </wp:inline>
              </w:drawing>
            </w:r>
          </w:p>
          <w:p w14:paraId="060B531A" w14:textId="77777777" w:rsidR="006453E4" w:rsidRDefault="006453E4"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r>
              <w:rPr>
                <w:rStyle w:val="ANSWERS"/>
                <w:rFonts w:asciiTheme="minorHAnsi" w:hAnsiTheme="minorHAnsi" w:cstheme="minorBidi"/>
                <w:sz w:val="28"/>
                <w:szCs w:val="28"/>
              </w:rPr>
              <w:t>M</w:t>
            </w:r>
            <w:r>
              <w:rPr>
                <w:rStyle w:val="ANSWERS"/>
                <w:sz w:val="28"/>
                <w:szCs w:val="28"/>
              </w:rPr>
              <w:t>ost Profitable Gender = Female</w:t>
            </w:r>
          </w:p>
          <w:p w14:paraId="06744417" w14:textId="653BAB12" w:rsidR="00A9356E" w:rsidRDefault="00A9356E"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A9356E">
              <w:rPr>
                <w:rStyle w:val="ANSWERS"/>
                <w:rFonts w:asciiTheme="minorHAnsi" w:hAnsiTheme="minorHAnsi" w:cstheme="minorBidi"/>
                <w:noProof/>
                <w:sz w:val="28"/>
                <w:szCs w:val="28"/>
              </w:rPr>
              <w:lastRenderedPageBreak/>
              <w:drawing>
                <wp:inline distT="0" distB="0" distL="0" distR="0" wp14:anchorId="3D1EAFF3" wp14:editId="5D50D205">
                  <wp:extent cx="2000529" cy="1390844"/>
                  <wp:effectExtent l="0" t="0" r="0" b="0"/>
                  <wp:docPr id="348276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76204" name=""/>
                          <pic:cNvPicPr/>
                        </pic:nvPicPr>
                        <pic:blipFill>
                          <a:blip r:embed="rId27"/>
                          <a:stretch>
                            <a:fillRect/>
                          </a:stretch>
                        </pic:blipFill>
                        <pic:spPr>
                          <a:xfrm>
                            <a:off x="0" y="0"/>
                            <a:ext cx="2000529" cy="1390844"/>
                          </a:xfrm>
                          <a:prstGeom prst="rect">
                            <a:avLst/>
                          </a:prstGeom>
                        </pic:spPr>
                      </pic:pic>
                    </a:graphicData>
                  </a:graphic>
                </wp:inline>
              </w:drawing>
            </w:r>
          </w:p>
        </w:tc>
      </w:tr>
      <w:tr w:rsidR="00EC177F" w14:paraId="1932DBA4"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66EB4C4" w14:textId="2209DCDC" w:rsidR="0C0D1AE2" w:rsidRDefault="0C0D1AE2" w:rsidP="1E064045">
            <w:pPr>
              <w:spacing w:line="259" w:lineRule="auto"/>
              <w:rPr>
                <w:rFonts w:asciiTheme="minorHAnsi" w:hAnsiTheme="minorHAnsi" w:cstheme="minorBidi"/>
                <w:sz w:val="28"/>
                <w:szCs w:val="28"/>
              </w:rPr>
            </w:pPr>
            <w:r w:rsidRPr="1E064045">
              <w:rPr>
                <w:rFonts w:asciiTheme="minorHAnsi" w:hAnsiTheme="minorHAnsi" w:cstheme="minorBidi"/>
                <w:sz w:val="28"/>
                <w:szCs w:val="28"/>
              </w:rPr>
              <w:lastRenderedPageBreak/>
              <w:t>Any other findings?</w:t>
            </w:r>
          </w:p>
        </w:tc>
        <w:tc>
          <w:tcPr>
            <w:tcW w:w="6868" w:type="dxa"/>
          </w:tcPr>
          <w:p w14:paraId="4026A257" w14:textId="7F25DAD3" w:rsidR="1E064045" w:rsidRDefault="00EC177F"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EC177F">
              <w:rPr>
                <w:rStyle w:val="ANSWERS"/>
                <w:rFonts w:asciiTheme="minorHAnsi" w:hAnsiTheme="minorHAnsi" w:cstheme="minorBidi"/>
                <w:noProof/>
                <w:sz w:val="28"/>
                <w:szCs w:val="28"/>
              </w:rPr>
              <w:drawing>
                <wp:inline distT="0" distB="0" distL="0" distR="0" wp14:anchorId="6A48CC6E" wp14:editId="6F7C9738">
                  <wp:extent cx="5038726" cy="2695575"/>
                  <wp:effectExtent l="0" t="0" r="9525" b="9525"/>
                  <wp:docPr id="1362743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743810" name=""/>
                          <pic:cNvPicPr/>
                        </pic:nvPicPr>
                        <pic:blipFill>
                          <a:blip r:embed="rId28"/>
                          <a:stretch>
                            <a:fillRect/>
                          </a:stretch>
                        </pic:blipFill>
                        <pic:spPr>
                          <a:xfrm>
                            <a:off x="0" y="0"/>
                            <a:ext cx="5040718" cy="2696641"/>
                          </a:xfrm>
                          <a:prstGeom prst="rect">
                            <a:avLst/>
                          </a:prstGeom>
                        </pic:spPr>
                      </pic:pic>
                    </a:graphicData>
                  </a:graphic>
                </wp:inline>
              </w:drawing>
            </w:r>
          </w:p>
        </w:tc>
      </w:tr>
    </w:tbl>
    <w:p w14:paraId="3F9C8382" w14:textId="00D9CD11" w:rsidR="00A77E0E" w:rsidRDefault="00A77E0E" w:rsidP="1E064045"/>
    <w:p w14:paraId="17FB67C7" w14:textId="1AF36C8B" w:rsidR="00A77E0E" w:rsidRDefault="00A77E0E" w:rsidP="1E064045"/>
    <w:p w14:paraId="3E07A121" w14:textId="5F299935" w:rsidR="00A77E0E" w:rsidRDefault="00A77E0E" w:rsidP="1E064045"/>
    <w:p w14:paraId="58E3072A" w14:textId="3296F3FD" w:rsidR="00A77E0E" w:rsidRDefault="00A77E0E" w:rsidP="1E064045"/>
    <w:p w14:paraId="75E9764C" w14:textId="174E1E51" w:rsidR="00A77E0E" w:rsidRDefault="52FFA7EA" w:rsidP="1E064045">
      <w:pPr>
        <w:pStyle w:val="Heading1"/>
        <w:rPr>
          <w:rFonts w:asciiTheme="minorHAnsi" w:hAnsiTheme="minorHAnsi" w:cstheme="minorBidi"/>
        </w:rPr>
      </w:pPr>
      <w:bookmarkStart w:id="6" w:name="_Toc1498274088"/>
      <w:r w:rsidRPr="1E064045">
        <w:rPr>
          <w:rFonts w:asciiTheme="minorHAnsi" w:hAnsiTheme="minorHAnsi" w:cstheme="minorBidi"/>
        </w:rPr>
        <w:t>Day 3: Task 2</w:t>
      </w:r>
      <w:bookmarkEnd w:id="6"/>
    </w:p>
    <w:p w14:paraId="7455E23A" w14:textId="20DC59E6" w:rsidR="00A77E0E" w:rsidRDefault="00A77E0E" w:rsidP="1E064045"/>
    <w:p w14:paraId="7887B38A" w14:textId="0783E159" w:rsidR="00A77E0E" w:rsidRDefault="74DAB738" w:rsidP="1E064045">
      <w:pPr>
        <w:spacing w:before="240" w:after="240"/>
        <w:textAlignment w:val="baseline"/>
        <w:rPr>
          <w:rFonts w:eastAsia="Segoe UI" w:cs="Segoe UI"/>
        </w:rPr>
      </w:pPr>
      <w:r w:rsidRPr="1E064045">
        <w:rPr>
          <w:rFonts w:eastAsia="Segoe UI" w:cs="Segoe UI"/>
        </w:rPr>
        <w:t>The</w:t>
      </w:r>
      <w:r w:rsidR="52FFA7EA" w:rsidRPr="1E064045">
        <w:rPr>
          <w:rFonts w:eastAsia="Segoe UI" w:cs="Segoe UI"/>
        </w:rPr>
        <w:t xml:space="preserve"> dataset </w:t>
      </w:r>
      <w:r w:rsidR="4AE6706A" w:rsidRPr="1E064045">
        <w:rPr>
          <w:rFonts w:eastAsia="Segoe UI" w:cs="Segoe UI"/>
        </w:rPr>
        <w:t xml:space="preserve">below </w:t>
      </w:r>
      <w:r w:rsidR="52FFA7EA" w:rsidRPr="1E064045">
        <w:rPr>
          <w:rFonts w:eastAsia="Segoe UI" w:cs="Segoe UI"/>
        </w:rPr>
        <w:t xml:space="preserve">tracks the sales performance of different products in various counties in England. </w:t>
      </w:r>
      <w:r w:rsidR="622B4873" w:rsidRPr="1E064045">
        <w:rPr>
          <w:rFonts w:eastAsia="Segoe UI" w:cs="Segoe UI"/>
        </w:rPr>
        <w:t xml:space="preserve">Please paste the dataset into a blank Excel workbook. </w:t>
      </w:r>
      <w:r w:rsidR="52FFA7EA" w:rsidRPr="1E064045">
        <w:rPr>
          <w:rFonts w:eastAsia="Segoe UI" w:cs="Segoe UI"/>
        </w:rPr>
        <w:t>Your task is to:</w:t>
      </w:r>
    </w:p>
    <w:p w14:paraId="51A24B2E" w14:textId="4622B461" w:rsidR="00A77E0E" w:rsidRDefault="52FFA7EA" w:rsidP="1E064045">
      <w:pPr>
        <w:pStyle w:val="ListParagraph"/>
        <w:numPr>
          <w:ilvl w:val="0"/>
          <w:numId w:val="3"/>
        </w:numPr>
        <w:textAlignment w:val="baseline"/>
        <w:rPr>
          <w:rFonts w:eastAsia="Segoe UI" w:cs="Segoe UI"/>
        </w:rPr>
      </w:pPr>
      <w:r w:rsidRPr="1E064045">
        <w:rPr>
          <w:rFonts w:eastAsia="Segoe UI" w:cs="Segoe UI"/>
          <w:b/>
          <w:bCs/>
        </w:rPr>
        <w:t>Create a Pivot Table</w:t>
      </w:r>
      <w:r w:rsidRPr="1E064045">
        <w:rPr>
          <w:rFonts w:eastAsia="Segoe UI" w:cs="Segoe UI"/>
        </w:rPr>
        <w:t xml:space="preserve"> to summarise the data by county and product.</w:t>
      </w:r>
    </w:p>
    <w:p w14:paraId="4CDDD9EE" w14:textId="4DDA80E1" w:rsidR="00A77E0E" w:rsidRDefault="52FFA7EA" w:rsidP="1E064045">
      <w:pPr>
        <w:pStyle w:val="ListParagraph"/>
        <w:numPr>
          <w:ilvl w:val="0"/>
          <w:numId w:val="3"/>
        </w:numPr>
        <w:textAlignment w:val="baseline"/>
        <w:rPr>
          <w:rFonts w:eastAsia="Segoe UI" w:cs="Segoe UI"/>
        </w:rPr>
      </w:pPr>
      <w:r w:rsidRPr="1E064045">
        <w:rPr>
          <w:rFonts w:eastAsia="Segoe UI" w:cs="Segoe UI"/>
          <w:b/>
          <w:bCs/>
        </w:rPr>
        <w:t>Use the SWITCH function</w:t>
      </w:r>
      <w:r w:rsidRPr="1E064045">
        <w:rPr>
          <w:rFonts w:eastAsia="Segoe UI" w:cs="Segoe UI"/>
        </w:rPr>
        <w:t xml:space="preserve"> to categorise products based on their sales volume.</w:t>
      </w:r>
    </w:p>
    <w:p w14:paraId="0AD1927C" w14:textId="28ECDFFB" w:rsidR="00A77E0E" w:rsidRDefault="00A77E0E" w:rsidP="1E064045">
      <w:pPr>
        <w:textAlignment w:val="baseline"/>
        <w:rPr>
          <w:rFonts w:eastAsia="Segoe UI" w:cs="Segoe UI"/>
        </w:rPr>
      </w:pPr>
    </w:p>
    <w:p w14:paraId="463572FC" w14:textId="6094F745" w:rsidR="00A77E0E" w:rsidRDefault="00A77E0E" w:rsidP="1E064045">
      <w:pPr>
        <w:textAlignment w:val="baseline"/>
        <w:rPr>
          <w:rFonts w:eastAsia="Segoe UI" w:cs="Segoe UI"/>
        </w:rPr>
      </w:pPr>
    </w:p>
    <w:p w14:paraId="45E24112" w14:textId="74EFF17E" w:rsidR="00A77E0E" w:rsidRDefault="52FFA7EA" w:rsidP="1E064045">
      <w:pPr>
        <w:pStyle w:val="Heading4"/>
        <w:spacing w:before="319" w:after="319"/>
        <w:rPr>
          <w:rFonts w:eastAsia="Segoe UI" w:cs="Segoe UI"/>
          <w:b/>
          <w:bCs/>
        </w:rPr>
      </w:pPr>
      <w:bookmarkStart w:id="7" w:name="_Toc1056274673"/>
      <w:r w:rsidRPr="1E064045">
        <w:rPr>
          <w:rFonts w:eastAsia="Segoe UI" w:cs="Segoe UI"/>
          <w:b/>
          <w:bCs/>
        </w:rPr>
        <w:t>Dataset:</w:t>
      </w:r>
      <w:bookmarkEnd w:id="7"/>
    </w:p>
    <w:tbl>
      <w:tblPr>
        <w:tblStyle w:val="TableGridLight"/>
        <w:tblW w:w="0" w:type="auto"/>
        <w:tblLayout w:type="fixed"/>
        <w:tblLook w:val="06A0" w:firstRow="1" w:lastRow="0" w:firstColumn="1" w:lastColumn="0" w:noHBand="1" w:noVBand="1"/>
      </w:tblPr>
      <w:tblGrid>
        <w:gridCol w:w="3075"/>
        <w:gridCol w:w="3018"/>
        <w:gridCol w:w="3676"/>
      </w:tblGrid>
      <w:tr w:rsidR="1E064045" w14:paraId="32D36A5A" w14:textId="77777777" w:rsidTr="1E064045">
        <w:trPr>
          <w:trHeight w:val="300"/>
        </w:trPr>
        <w:tc>
          <w:tcPr>
            <w:tcW w:w="3075" w:type="dxa"/>
          </w:tcPr>
          <w:p w14:paraId="3E16A790" w14:textId="60570DAD" w:rsidR="68CFBECC" w:rsidRDefault="68CFBECC" w:rsidP="1E064045">
            <w:pPr>
              <w:jc w:val="center"/>
              <w:rPr>
                <w:b/>
                <w:bCs/>
              </w:rPr>
            </w:pPr>
            <w:r w:rsidRPr="1E064045">
              <w:rPr>
                <w:b/>
                <w:bCs/>
              </w:rPr>
              <w:t>County</w:t>
            </w:r>
          </w:p>
        </w:tc>
        <w:tc>
          <w:tcPr>
            <w:tcW w:w="3018" w:type="dxa"/>
          </w:tcPr>
          <w:p w14:paraId="76A0D43B" w14:textId="0FE5F433" w:rsidR="68CFBECC" w:rsidRDefault="68CFBECC" w:rsidP="1E064045">
            <w:pPr>
              <w:jc w:val="center"/>
              <w:rPr>
                <w:b/>
                <w:bCs/>
              </w:rPr>
            </w:pPr>
            <w:r w:rsidRPr="1E064045">
              <w:rPr>
                <w:b/>
                <w:bCs/>
              </w:rPr>
              <w:t>Product</w:t>
            </w:r>
          </w:p>
        </w:tc>
        <w:tc>
          <w:tcPr>
            <w:tcW w:w="3676" w:type="dxa"/>
          </w:tcPr>
          <w:p w14:paraId="71F8C191" w14:textId="728F00C9" w:rsidR="68CFBECC" w:rsidRDefault="68CFBECC" w:rsidP="1E064045">
            <w:pPr>
              <w:jc w:val="center"/>
              <w:rPr>
                <w:b/>
                <w:bCs/>
              </w:rPr>
            </w:pPr>
            <w:r w:rsidRPr="1E064045">
              <w:rPr>
                <w:b/>
                <w:bCs/>
              </w:rPr>
              <w:t>Sales Volume</w:t>
            </w:r>
          </w:p>
        </w:tc>
      </w:tr>
      <w:tr w:rsidR="1E064045" w14:paraId="2D356BD6" w14:textId="77777777" w:rsidTr="1E064045">
        <w:trPr>
          <w:trHeight w:val="300"/>
        </w:trPr>
        <w:tc>
          <w:tcPr>
            <w:tcW w:w="3075" w:type="dxa"/>
          </w:tcPr>
          <w:p w14:paraId="24F014AB" w14:textId="3A36BD6E" w:rsidR="68CFBECC" w:rsidRDefault="68CFBECC" w:rsidP="1E064045">
            <w:r>
              <w:t>Yorkshire</w:t>
            </w:r>
          </w:p>
        </w:tc>
        <w:tc>
          <w:tcPr>
            <w:tcW w:w="3018" w:type="dxa"/>
          </w:tcPr>
          <w:p w14:paraId="2E0FC106" w14:textId="6BD25C11" w:rsidR="68CFBECC" w:rsidRDefault="68CFBECC" w:rsidP="1E064045">
            <w:r>
              <w:t>Laptops</w:t>
            </w:r>
          </w:p>
        </w:tc>
        <w:tc>
          <w:tcPr>
            <w:tcW w:w="3676" w:type="dxa"/>
          </w:tcPr>
          <w:p w14:paraId="04FC02DE" w14:textId="4E48B451" w:rsidR="68CFBECC" w:rsidRDefault="68CFBECC" w:rsidP="1E064045">
            <w:r>
              <w:t>500</w:t>
            </w:r>
          </w:p>
        </w:tc>
      </w:tr>
      <w:tr w:rsidR="1E064045" w14:paraId="05AC2F35" w14:textId="77777777" w:rsidTr="1E064045">
        <w:trPr>
          <w:trHeight w:val="300"/>
        </w:trPr>
        <w:tc>
          <w:tcPr>
            <w:tcW w:w="3075" w:type="dxa"/>
          </w:tcPr>
          <w:p w14:paraId="26E8AF23" w14:textId="3CF28405" w:rsidR="68CFBECC" w:rsidRDefault="68CFBECC" w:rsidP="1E064045">
            <w:r>
              <w:t>Yorkshire</w:t>
            </w:r>
          </w:p>
        </w:tc>
        <w:tc>
          <w:tcPr>
            <w:tcW w:w="3018" w:type="dxa"/>
          </w:tcPr>
          <w:p w14:paraId="1AA5E03E" w14:textId="20255295" w:rsidR="68CFBECC" w:rsidRDefault="68CFBECC" w:rsidP="1E064045">
            <w:r>
              <w:t>Smartphones</w:t>
            </w:r>
          </w:p>
        </w:tc>
        <w:tc>
          <w:tcPr>
            <w:tcW w:w="3676" w:type="dxa"/>
          </w:tcPr>
          <w:p w14:paraId="22CFA16C" w14:textId="085243D6" w:rsidR="68CFBECC" w:rsidRDefault="68CFBECC" w:rsidP="1E064045">
            <w:r>
              <w:t>200</w:t>
            </w:r>
          </w:p>
        </w:tc>
      </w:tr>
      <w:tr w:rsidR="1E064045" w14:paraId="3504EC3B" w14:textId="77777777" w:rsidTr="1E064045">
        <w:trPr>
          <w:trHeight w:val="300"/>
        </w:trPr>
        <w:tc>
          <w:tcPr>
            <w:tcW w:w="3075" w:type="dxa"/>
          </w:tcPr>
          <w:p w14:paraId="17E102FC" w14:textId="754D6FD1" w:rsidR="68CFBECC" w:rsidRDefault="68CFBECC" w:rsidP="1E064045">
            <w:r>
              <w:t>Cornwall</w:t>
            </w:r>
          </w:p>
        </w:tc>
        <w:tc>
          <w:tcPr>
            <w:tcW w:w="3018" w:type="dxa"/>
          </w:tcPr>
          <w:p w14:paraId="05A6A097" w14:textId="67764CCD" w:rsidR="68CFBECC" w:rsidRDefault="68CFBECC" w:rsidP="1E064045">
            <w:r>
              <w:t>Laptops</w:t>
            </w:r>
          </w:p>
        </w:tc>
        <w:tc>
          <w:tcPr>
            <w:tcW w:w="3676" w:type="dxa"/>
          </w:tcPr>
          <w:p w14:paraId="47B1FBF6" w14:textId="1FB61DAA" w:rsidR="68CFBECC" w:rsidRDefault="68CFBECC" w:rsidP="1E064045">
            <w:r>
              <w:t>700</w:t>
            </w:r>
          </w:p>
        </w:tc>
      </w:tr>
      <w:tr w:rsidR="1E064045" w14:paraId="63844EA6" w14:textId="77777777" w:rsidTr="1E064045">
        <w:trPr>
          <w:trHeight w:val="300"/>
        </w:trPr>
        <w:tc>
          <w:tcPr>
            <w:tcW w:w="3075" w:type="dxa"/>
          </w:tcPr>
          <w:p w14:paraId="731359E8" w14:textId="5573EED3" w:rsidR="68CFBECC" w:rsidRDefault="68CFBECC" w:rsidP="1E064045">
            <w:r>
              <w:t>Cornwall</w:t>
            </w:r>
          </w:p>
        </w:tc>
        <w:tc>
          <w:tcPr>
            <w:tcW w:w="3018" w:type="dxa"/>
          </w:tcPr>
          <w:p w14:paraId="35754FE0" w14:textId="78B75FC3" w:rsidR="68CFBECC" w:rsidRDefault="68CFBECC" w:rsidP="1E064045">
            <w:r>
              <w:t>Printers</w:t>
            </w:r>
          </w:p>
        </w:tc>
        <w:tc>
          <w:tcPr>
            <w:tcW w:w="3676" w:type="dxa"/>
          </w:tcPr>
          <w:p w14:paraId="30ACA86E" w14:textId="1931675F" w:rsidR="68CFBECC" w:rsidRDefault="68CFBECC" w:rsidP="1E064045">
            <w:r>
              <w:t>400</w:t>
            </w:r>
          </w:p>
        </w:tc>
      </w:tr>
      <w:tr w:rsidR="1E064045" w14:paraId="54A01804" w14:textId="77777777" w:rsidTr="1E064045">
        <w:trPr>
          <w:trHeight w:val="300"/>
        </w:trPr>
        <w:tc>
          <w:tcPr>
            <w:tcW w:w="3075" w:type="dxa"/>
          </w:tcPr>
          <w:p w14:paraId="265B499E" w14:textId="132592C8" w:rsidR="68CFBECC" w:rsidRDefault="68CFBECC" w:rsidP="1E064045">
            <w:r>
              <w:t>Lancashire</w:t>
            </w:r>
          </w:p>
        </w:tc>
        <w:tc>
          <w:tcPr>
            <w:tcW w:w="3018" w:type="dxa"/>
          </w:tcPr>
          <w:p w14:paraId="1F3169FB" w14:textId="098837FE" w:rsidR="68CFBECC" w:rsidRDefault="68CFBECC" w:rsidP="1E064045">
            <w:r>
              <w:t>Smartphones</w:t>
            </w:r>
          </w:p>
        </w:tc>
        <w:tc>
          <w:tcPr>
            <w:tcW w:w="3676" w:type="dxa"/>
          </w:tcPr>
          <w:p w14:paraId="04DF9CC7" w14:textId="45602F2A" w:rsidR="68CFBECC" w:rsidRDefault="68CFBECC" w:rsidP="1E064045">
            <w:r>
              <w:t>150</w:t>
            </w:r>
          </w:p>
        </w:tc>
      </w:tr>
      <w:tr w:rsidR="1E064045" w14:paraId="1F968352" w14:textId="77777777" w:rsidTr="1E064045">
        <w:trPr>
          <w:trHeight w:val="300"/>
        </w:trPr>
        <w:tc>
          <w:tcPr>
            <w:tcW w:w="3075" w:type="dxa"/>
          </w:tcPr>
          <w:p w14:paraId="5EF274BC" w14:textId="5D976C9E" w:rsidR="68CFBECC" w:rsidRDefault="68CFBECC" w:rsidP="1E064045">
            <w:r>
              <w:lastRenderedPageBreak/>
              <w:t>Lancashire</w:t>
            </w:r>
          </w:p>
        </w:tc>
        <w:tc>
          <w:tcPr>
            <w:tcW w:w="3018" w:type="dxa"/>
          </w:tcPr>
          <w:p w14:paraId="14240E62" w14:textId="0C8E5979" w:rsidR="68CFBECC" w:rsidRDefault="68CFBECC" w:rsidP="1E064045">
            <w:r>
              <w:t>Laptops</w:t>
            </w:r>
          </w:p>
        </w:tc>
        <w:tc>
          <w:tcPr>
            <w:tcW w:w="3676" w:type="dxa"/>
          </w:tcPr>
          <w:p w14:paraId="17AF9F35" w14:textId="20C11CEE" w:rsidR="68CFBECC" w:rsidRDefault="68CFBECC" w:rsidP="1E064045">
            <w:r>
              <w:t>600</w:t>
            </w:r>
          </w:p>
        </w:tc>
      </w:tr>
      <w:tr w:rsidR="1E064045" w14:paraId="73DA6371" w14:textId="77777777" w:rsidTr="1E064045">
        <w:trPr>
          <w:trHeight w:val="300"/>
        </w:trPr>
        <w:tc>
          <w:tcPr>
            <w:tcW w:w="3075" w:type="dxa"/>
          </w:tcPr>
          <w:p w14:paraId="5CB77828" w14:textId="0D3884B0" w:rsidR="68CFBECC" w:rsidRDefault="68CFBECC" w:rsidP="1E064045">
            <w:r>
              <w:t>Essex</w:t>
            </w:r>
          </w:p>
        </w:tc>
        <w:tc>
          <w:tcPr>
            <w:tcW w:w="3018" w:type="dxa"/>
          </w:tcPr>
          <w:p w14:paraId="18DE0C4F" w14:textId="61DF109E" w:rsidR="68CFBECC" w:rsidRDefault="68CFBECC" w:rsidP="1E064045">
            <w:r>
              <w:t>Printers</w:t>
            </w:r>
          </w:p>
        </w:tc>
        <w:tc>
          <w:tcPr>
            <w:tcW w:w="3676" w:type="dxa"/>
          </w:tcPr>
          <w:p w14:paraId="6B570994" w14:textId="568AF2AA" w:rsidR="68CFBECC" w:rsidRDefault="68CFBECC" w:rsidP="1E064045">
            <w:r>
              <w:t>800</w:t>
            </w:r>
          </w:p>
        </w:tc>
      </w:tr>
      <w:tr w:rsidR="1E064045" w14:paraId="746DAF30" w14:textId="77777777" w:rsidTr="1E064045">
        <w:trPr>
          <w:trHeight w:val="300"/>
        </w:trPr>
        <w:tc>
          <w:tcPr>
            <w:tcW w:w="3075" w:type="dxa"/>
          </w:tcPr>
          <w:p w14:paraId="38D2F5B6" w14:textId="1A5C0949" w:rsidR="68CFBECC" w:rsidRDefault="68CFBECC" w:rsidP="1E064045">
            <w:r>
              <w:t>Essex</w:t>
            </w:r>
          </w:p>
        </w:tc>
        <w:tc>
          <w:tcPr>
            <w:tcW w:w="3018" w:type="dxa"/>
          </w:tcPr>
          <w:p w14:paraId="0AE3910B" w14:textId="2A133C35" w:rsidR="68CFBECC" w:rsidRDefault="68CFBECC" w:rsidP="1E064045">
            <w:r>
              <w:t>Smartphones</w:t>
            </w:r>
          </w:p>
        </w:tc>
        <w:tc>
          <w:tcPr>
            <w:tcW w:w="3676" w:type="dxa"/>
          </w:tcPr>
          <w:p w14:paraId="3CEB3B96" w14:textId="0D61CBD8" w:rsidR="68CFBECC" w:rsidRDefault="68CFBECC" w:rsidP="1E064045">
            <w:r>
              <w:t>300</w:t>
            </w:r>
          </w:p>
        </w:tc>
      </w:tr>
      <w:tr w:rsidR="1E064045" w14:paraId="14B8CBF7" w14:textId="77777777" w:rsidTr="1E064045">
        <w:trPr>
          <w:trHeight w:val="300"/>
        </w:trPr>
        <w:tc>
          <w:tcPr>
            <w:tcW w:w="3075" w:type="dxa"/>
          </w:tcPr>
          <w:p w14:paraId="48A77624" w14:textId="1BEB96F0" w:rsidR="1D92BCDD" w:rsidRDefault="1D92BCDD" w:rsidP="1E064045">
            <w:r>
              <w:t>Durham</w:t>
            </w:r>
          </w:p>
        </w:tc>
        <w:tc>
          <w:tcPr>
            <w:tcW w:w="3018" w:type="dxa"/>
          </w:tcPr>
          <w:p w14:paraId="1A9FC6D4" w14:textId="0C8E5979" w:rsidR="1E064045" w:rsidRDefault="1E064045" w:rsidP="1E064045">
            <w:r>
              <w:t>Laptops</w:t>
            </w:r>
          </w:p>
        </w:tc>
        <w:tc>
          <w:tcPr>
            <w:tcW w:w="3676" w:type="dxa"/>
          </w:tcPr>
          <w:p w14:paraId="2F80ED45" w14:textId="5419F869" w:rsidR="2346F35E" w:rsidRDefault="2346F35E" w:rsidP="1E064045">
            <w:r>
              <w:t>250</w:t>
            </w:r>
          </w:p>
        </w:tc>
      </w:tr>
      <w:tr w:rsidR="1E064045" w14:paraId="4DFE3674" w14:textId="77777777" w:rsidTr="1E064045">
        <w:trPr>
          <w:trHeight w:val="300"/>
        </w:trPr>
        <w:tc>
          <w:tcPr>
            <w:tcW w:w="3075" w:type="dxa"/>
          </w:tcPr>
          <w:p w14:paraId="72669B44" w14:textId="6C2DDE08" w:rsidR="1D92BCDD" w:rsidRDefault="1D92BCDD" w:rsidP="1E064045">
            <w:r>
              <w:t>Durham</w:t>
            </w:r>
          </w:p>
        </w:tc>
        <w:tc>
          <w:tcPr>
            <w:tcW w:w="3018" w:type="dxa"/>
          </w:tcPr>
          <w:p w14:paraId="5B35980A" w14:textId="61DF109E" w:rsidR="1E064045" w:rsidRDefault="1E064045" w:rsidP="1E064045">
            <w:r>
              <w:t>Printers</w:t>
            </w:r>
          </w:p>
        </w:tc>
        <w:tc>
          <w:tcPr>
            <w:tcW w:w="3676" w:type="dxa"/>
          </w:tcPr>
          <w:p w14:paraId="30B19FD6" w14:textId="4AD90816" w:rsidR="2346F35E" w:rsidRDefault="2346F35E" w:rsidP="1E064045">
            <w:r>
              <w:t>300</w:t>
            </w:r>
          </w:p>
        </w:tc>
      </w:tr>
      <w:tr w:rsidR="1E064045" w14:paraId="221268C6" w14:textId="77777777" w:rsidTr="1E064045">
        <w:trPr>
          <w:trHeight w:val="300"/>
        </w:trPr>
        <w:tc>
          <w:tcPr>
            <w:tcW w:w="3075" w:type="dxa"/>
          </w:tcPr>
          <w:p w14:paraId="7F39308B" w14:textId="4B45A863" w:rsidR="5114AED7" w:rsidRDefault="5114AED7" w:rsidP="1E064045">
            <w:r>
              <w:t>Greater Manchester</w:t>
            </w:r>
          </w:p>
        </w:tc>
        <w:tc>
          <w:tcPr>
            <w:tcW w:w="3018" w:type="dxa"/>
          </w:tcPr>
          <w:p w14:paraId="1E08931B" w14:textId="2A133C35" w:rsidR="1E064045" w:rsidRDefault="1E064045" w:rsidP="1E064045">
            <w:r>
              <w:t>Smartphones</w:t>
            </w:r>
          </w:p>
        </w:tc>
        <w:tc>
          <w:tcPr>
            <w:tcW w:w="3676" w:type="dxa"/>
          </w:tcPr>
          <w:p w14:paraId="1D8FCF1E" w14:textId="21B2A466" w:rsidR="515FB1A9" w:rsidRDefault="515FB1A9" w:rsidP="1E064045">
            <w:r>
              <w:t>600</w:t>
            </w:r>
          </w:p>
        </w:tc>
      </w:tr>
      <w:tr w:rsidR="1E064045" w14:paraId="55F930A6" w14:textId="77777777" w:rsidTr="1E064045">
        <w:trPr>
          <w:trHeight w:val="300"/>
        </w:trPr>
        <w:tc>
          <w:tcPr>
            <w:tcW w:w="3075" w:type="dxa"/>
          </w:tcPr>
          <w:p w14:paraId="33421F70" w14:textId="530CBE8D" w:rsidR="37E7224D" w:rsidRDefault="37E7224D" w:rsidP="1E064045">
            <w:r>
              <w:t>Greater Manchester</w:t>
            </w:r>
          </w:p>
        </w:tc>
        <w:tc>
          <w:tcPr>
            <w:tcW w:w="3018" w:type="dxa"/>
          </w:tcPr>
          <w:p w14:paraId="4F1AC32C" w14:textId="0E9FA7F6" w:rsidR="2D0B03CE" w:rsidRDefault="2D0B03CE" w:rsidP="1E064045">
            <w:r>
              <w:t>Laptops</w:t>
            </w:r>
          </w:p>
        </w:tc>
        <w:tc>
          <w:tcPr>
            <w:tcW w:w="3676" w:type="dxa"/>
          </w:tcPr>
          <w:p w14:paraId="264B4877" w14:textId="40305BCD" w:rsidR="6572B157" w:rsidRDefault="6572B157" w:rsidP="1E064045">
            <w:r>
              <w:t>400</w:t>
            </w:r>
          </w:p>
        </w:tc>
      </w:tr>
    </w:tbl>
    <w:p w14:paraId="42E37425" w14:textId="5111F757" w:rsidR="00A77E0E" w:rsidRDefault="00792F7B" w:rsidP="1E064045">
      <w:pPr>
        <w:pStyle w:val="Heading4"/>
        <w:spacing w:before="319" w:after="319"/>
        <w:rPr>
          <w:rFonts w:eastAsia="Segoe UI" w:cs="Segoe UI"/>
          <w:b/>
          <w:bCs/>
        </w:rPr>
      </w:pPr>
      <w:bookmarkStart w:id="8" w:name="_Toc782776295"/>
      <w:r w:rsidRPr="1E064045">
        <w:rPr>
          <w:rFonts w:eastAsia="Segoe UI" w:cs="Segoe UI"/>
          <w:b/>
          <w:bCs/>
        </w:rPr>
        <w:t>Step 1: Create a Pivot Table</w:t>
      </w:r>
      <w:bookmarkEnd w:id="8"/>
    </w:p>
    <w:p w14:paraId="4CF7BC35" w14:textId="39A71CAA" w:rsidR="00A77E0E" w:rsidRDefault="00792F7B" w:rsidP="1E064045">
      <w:pPr>
        <w:pStyle w:val="ListParagraph"/>
        <w:numPr>
          <w:ilvl w:val="0"/>
          <w:numId w:val="2"/>
        </w:numPr>
        <w:textAlignment w:val="baseline"/>
        <w:rPr>
          <w:rFonts w:eastAsia="Segoe UI" w:cs="Segoe UI"/>
        </w:rPr>
      </w:pPr>
      <w:r w:rsidRPr="1E064045">
        <w:rPr>
          <w:rFonts w:eastAsia="Segoe UI" w:cs="Segoe UI"/>
        </w:rPr>
        <w:t>Select the dataset (columns A to C).</w:t>
      </w:r>
    </w:p>
    <w:p w14:paraId="5F6B37FA" w14:textId="207B0EAA" w:rsidR="00A77E0E" w:rsidRDefault="00792F7B" w:rsidP="1E064045">
      <w:pPr>
        <w:pStyle w:val="ListParagraph"/>
        <w:numPr>
          <w:ilvl w:val="0"/>
          <w:numId w:val="2"/>
        </w:numPr>
        <w:textAlignment w:val="baseline"/>
        <w:rPr>
          <w:rFonts w:eastAsia="Segoe UI" w:cs="Segoe UI"/>
        </w:rPr>
      </w:pPr>
      <w:r w:rsidRPr="1E064045">
        <w:rPr>
          <w:rFonts w:eastAsia="Segoe UI" w:cs="Segoe UI"/>
        </w:rPr>
        <w:t xml:space="preserve">Insert a Pivot Table to summarise the data by </w:t>
      </w:r>
      <w:r w:rsidRPr="1E064045">
        <w:rPr>
          <w:rFonts w:eastAsia="Segoe UI" w:cs="Segoe UI"/>
          <w:b/>
          <w:bCs/>
        </w:rPr>
        <w:t>County</w:t>
      </w:r>
      <w:r w:rsidRPr="1E064045">
        <w:rPr>
          <w:rFonts w:eastAsia="Segoe UI" w:cs="Segoe UI"/>
        </w:rPr>
        <w:t xml:space="preserve"> in the rows and </w:t>
      </w:r>
      <w:r w:rsidRPr="1E064045">
        <w:rPr>
          <w:rFonts w:eastAsia="Segoe UI" w:cs="Segoe UI"/>
          <w:b/>
          <w:bCs/>
        </w:rPr>
        <w:t>Products</w:t>
      </w:r>
      <w:r w:rsidRPr="1E064045">
        <w:rPr>
          <w:rFonts w:eastAsia="Segoe UI" w:cs="Segoe UI"/>
        </w:rPr>
        <w:t xml:space="preserve"> in the columns. Use </w:t>
      </w:r>
      <w:r w:rsidRPr="1E064045">
        <w:rPr>
          <w:rFonts w:eastAsia="Segoe UI" w:cs="Segoe UI"/>
          <w:b/>
          <w:bCs/>
        </w:rPr>
        <w:t>Sales Volume</w:t>
      </w:r>
      <w:r w:rsidRPr="1E064045">
        <w:rPr>
          <w:rFonts w:eastAsia="Segoe UI" w:cs="Segoe UI"/>
        </w:rPr>
        <w:t xml:space="preserve"> as the value to be summarised.</w:t>
      </w:r>
    </w:p>
    <w:p w14:paraId="37E9A0F3" w14:textId="1FDA2045" w:rsidR="00A77E0E" w:rsidRDefault="00792F7B" w:rsidP="1E064045">
      <w:pPr>
        <w:pStyle w:val="Heading4"/>
        <w:spacing w:before="319" w:after="319"/>
        <w:rPr>
          <w:rFonts w:eastAsia="Segoe UI" w:cs="Segoe UI"/>
          <w:b/>
          <w:bCs/>
        </w:rPr>
      </w:pPr>
      <w:bookmarkStart w:id="9" w:name="_Toc365195726"/>
      <w:r w:rsidRPr="1E064045">
        <w:rPr>
          <w:rFonts w:eastAsia="Segoe UI" w:cs="Segoe UI"/>
          <w:b/>
          <w:bCs/>
        </w:rPr>
        <w:t>Step 2: Use the SWITCH Function</w:t>
      </w:r>
      <w:bookmarkEnd w:id="9"/>
    </w:p>
    <w:p w14:paraId="018CC1B9" w14:textId="081E5EE7" w:rsidR="00A77E0E" w:rsidRDefault="00792F7B" w:rsidP="1E064045">
      <w:pPr>
        <w:pStyle w:val="ListParagraph"/>
        <w:spacing w:before="240" w:after="240"/>
        <w:textAlignment w:val="baseline"/>
        <w:rPr>
          <w:rFonts w:eastAsia="Segoe UI" w:cs="Segoe UI"/>
        </w:rPr>
      </w:pPr>
      <w:r w:rsidRPr="1E064045">
        <w:rPr>
          <w:rFonts w:eastAsia="Segoe UI" w:cs="Segoe UI"/>
        </w:rPr>
        <w:t xml:space="preserve">In a new column next to your data, use the SWITCH function to categorise products based on </w:t>
      </w:r>
      <w:r w:rsidRPr="1E064045">
        <w:rPr>
          <w:rFonts w:eastAsia="Segoe UI" w:cs="Segoe UI"/>
          <w:b/>
          <w:bCs/>
        </w:rPr>
        <w:t>Sales Volume</w:t>
      </w:r>
      <w:r w:rsidRPr="1E064045">
        <w:rPr>
          <w:rFonts w:eastAsia="Segoe UI" w:cs="Segoe UI"/>
        </w:rPr>
        <w:t xml:space="preserve"> as follows:</w:t>
      </w:r>
    </w:p>
    <w:p w14:paraId="62E13704" w14:textId="60A368B2" w:rsidR="00A77E0E" w:rsidRDefault="00792F7B" w:rsidP="1E064045">
      <w:pPr>
        <w:pStyle w:val="ListParagraph"/>
        <w:numPr>
          <w:ilvl w:val="1"/>
          <w:numId w:val="14"/>
        </w:numPr>
        <w:textAlignment w:val="baseline"/>
        <w:rPr>
          <w:rFonts w:eastAsia="Segoe UI" w:cs="Segoe UI"/>
          <w:b/>
          <w:bCs/>
        </w:rPr>
      </w:pPr>
      <w:r w:rsidRPr="1E064045">
        <w:rPr>
          <w:rFonts w:eastAsia="Segoe UI" w:cs="Segoe UI"/>
        </w:rPr>
        <w:t xml:space="preserve">For sales greater than 600: </w:t>
      </w:r>
      <w:r w:rsidRPr="1E064045">
        <w:rPr>
          <w:rFonts w:eastAsia="Segoe UI" w:cs="Segoe UI"/>
          <w:b/>
          <w:bCs/>
        </w:rPr>
        <w:t>"High"</w:t>
      </w:r>
    </w:p>
    <w:p w14:paraId="7619E106" w14:textId="68CF1A61" w:rsidR="00A77E0E" w:rsidRDefault="00792F7B" w:rsidP="1E064045">
      <w:pPr>
        <w:pStyle w:val="ListParagraph"/>
        <w:numPr>
          <w:ilvl w:val="1"/>
          <w:numId w:val="14"/>
        </w:numPr>
        <w:textAlignment w:val="baseline"/>
        <w:rPr>
          <w:rFonts w:eastAsia="Segoe UI" w:cs="Segoe UI"/>
          <w:b/>
          <w:bCs/>
        </w:rPr>
      </w:pPr>
      <w:r w:rsidRPr="1E064045">
        <w:rPr>
          <w:rFonts w:eastAsia="Segoe UI" w:cs="Segoe UI"/>
        </w:rPr>
        <w:t xml:space="preserve">For sales between 300 and 600: </w:t>
      </w:r>
      <w:r w:rsidRPr="1E064045">
        <w:rPr>
          <w:rFonts w:eastAsia="Segoe UI" w:cs="Segoe UI"/>
          <w:b/>
          <w:bCs/>
        </w:rPr>
        <w:t>"Medium"</w:t>
      </w:r>
    </w:p>
    <w:p w14:paraId="2DD34D05" w14:textId="1A474585" w:rsidR="00A77E0E" w:rsidRDefault="00792F7B" w:rsidP="1E064045">
      <w:pPr>
        <w:pStyle w:val="ListParagraph"/>
        <w:numPr>
          <w:ilvl w:val="1"/>
          <w:numId w:val="14"/>
        </w:numPr>
        <w:textAlignment w:val="baseline"/>
        <w:rPr>
          <w:rFonts w:eastAsia="Segoe UI" w:cs="Segoe UI"/>
          <w:b/>
          <w:bCs/>
        </w:rPr>
      </w:pPr>
      <w:r w:rsidRPr="1E064045">
        <w:rPr>
          <w:rFonts w:eastAsia="Segoe UI" w:cs="Segoe UI"/>
        </w:rPr>
        <w:t xml:space="preserve">For sales less than 300: </w:t>
      </w:r>
      <w:r w:rsidRPr="1E064045">
        <w:rPr>
          <w:rFonts w:eastAsia="Segoe UI" w:cs="Segoe UI"/>
          <w:b/>
          <w:bCs/>
        </w:rPr>
        <w:t>"Low"</w:t>
      </w:r>
    </w:p>
    <w:p w14:paraId="26FC6428" w14:textId="537CA229" w:rsidR="00A77E0E" w:rsidRDefault="00792F7B" w:rsidP="1E064045">
      <w:pPr>
        <w:spacing w:before="240" w:after="240"/>
        <w:textAlignment w:val="baseline"/>
      </w:pPr>
      <w:r w:rsidRPr="1E064045">
        <w:rPr>
          <w:rFonts w:eastAsia="Segoe UI" w:cs="Segoe UI"/>
          <w:b/>
          <w:bCs/>
        </w:rPr>
        <w:t>SWITCH Function Example</w:t>
      </w:r>
      <w:r w:rsidRPr="1E064045">
        <w:rPr>
          <w:rFonts w:eastAsia="Segoe UI" w:cs="Segoe UI"/>
        </w:rPr>
        <w:t>:</w:t>
      </w:r>
    </w:p>
    <w:p w14:paraId="77F0CF4F" w14:textId="76320F89" w:rsidR="00A77E0E" w:rsidRDefault="00792F7B" w:rsidP="15DB42B7">
      <w:pPr>
        <w:textAlignment w:val="baseline"/>
        <w:rPr>
          <w:rFonts w:ascii="Consolas" w:eastAsia="Consolas" w:hAnsi="Consolas" w:cs="Consolas"/>
        </w:rPr>
      </w:pPr>
      <w:r w:rsidRPr="15DB42B7">
        <w:rPr>
          <w:rFonts w:ascii="Consolas" w:eastAsia="Consolas" w:hAnsi="Consolas" w:cs="Consolas"/>
        </w:rPr>
        <w:t>=</w:t>
      </w:r>
      <w:proofErr w:type="gramStart"/>
      <w:r w:rsidRPr="15DB42B7">
        <w:rPr>
          <w:rFonts w:ascii="Consolas" w:eastAsia="Consolas" w:hAnsi="Consolas" w:cs="Consolas"/>
        </w:rPr>
        <w:t>SWITCH(</w:t>
      </w:r>
      <w:proofErr w:type="gramEnd"/>
      <w:r w:rsidRPr="15DB42B7">
        <w:rPr>
          <w:rFonts w:ascii="Consolas" w:eastAsia="Consolas" w:hAnsi="Consolas" w:cs="Consolas"/>
        </w:rPr>
        <w:t>TRUE, C2 &gt; 600, "High", C2 &gt;= 300, "Medium", "Low")</w:t>
      </w:r>
    </w:p>
    <w:p w14:paraId="65676EE1" w14:textId="4508C3A4" w:rsidR="00A77E0E" w:rsidRDefault="00A77E0E" w:rsidP="1E064045">
      <w:pPr>
        <w:textAlignment w:val="baseline"/>
        <w:rPr>
          <w:rFonts w:ascii="Consolas" w:eastAsia="Consolas" w:hAnsi="Consolas" w:cs="Consolas"/>
        </w:rPr>
      </w:pPr>
      <w:r>
        <w:br/>
      </w:r>
    </w:p>
    <w:p w14:paraId="0974208A" w14:textId="4B9E6397" w:rsidR="00A77E0E" w:rsidRDefault="00792F7B" w:rsidP="1E064045">
      <w:pPr>
        <w:pStyle w:val="ListParagraph"/>
        <w:numPr>
          <w:ilvl w:val="0"/>
          <w:numId w:val="1"/>
        </w:numPr>
        <w:spacing w:before="240" w:after="240"/>
        <w:textAlignment w:val="baseline"/>
        <w:rPr>
          <w:rFonts w:eastAsia="Segoe UI" w:cs="Segoe UI"/>
        </w:rPr>
      </w:pPr>
      <w:r w:rsidRPr="1E064045">
        <w:rPr>
          <w:rFonts w:eastAsia="Segoe UI" w:cs="Segoe UI"/>
        </w:rPr>
        <w:t>Apply this formula to each row, and check if the products are categorised correctly.</w:t>
      </w:r>
    </w:p>
    <w:p w14:paraId="5F6A69D0" w14:textId="0C95D1A1" w:rsidR="00A77E0E" w:rsidRDefault="31347AF9" w:rsidP="1E064045">
      <w:pPr>
        <w:pStyle w:val="Heading4"/>
        <w:spacing w:before="319" w:after="319"/>
        <w:rPr>
          <w:rFonts w:eastAsia="Segoe UI" w:cs="Segoe UI"/>
          <w:b/>
          <w:bCs/>
        </w:rPr>
      </w:pPr>
      <w:bookmarkStart w:id="10" w:name="_Toc485671904"/>
      <w:r w:rsidRPr="1E064045">
        <w:rPr>
          <w:rFonts w:eastAsia="Segoe UI" w:cs="Segoe UI"/>
          <w:b/>
          <w:bCs/>
        </w:rPr>
        <w:t>Submission</w:t>
      </w:r>
      <w:r w:rsidR="00792F7B" w:rsidRPr="1E064045">
        <w:rPr>
          <w:rFonts w:eastAsia="Segoe UI" w:cs="Segoe UI"/>
          <w:b/>
          <w:bCs/>
        </w:rPr>
        <w:t>:</w:t>
      </w:r>
      <w:bookmarkEnd w:id="10"/>
    </w:p>
    <w:p w14:paraId="4BD3F407" w14:textId="35EECC38" w:rsidR="00A77E0E" w:rsidRDefault="00792F7B" w:rsidP="1E064045">
      <w:pPr>
        <w:pStyle w:val="ListParagraph"/>
        <w:numPr>
          <w:ilvl w:val="0"/>
          <w:numId w:val="14"/>
        </w:numPr>
        <w:textAlignment w:val="baseline"/>
        <w:rPr>
          <w:rFonts w:eastAsia="Segoe UI" w:cs="Segoe UI"/>
        </w:rPr>
      </w:pPr>
      <w:r w:rsidRPr="1E064045">
        <w:rPr>
          <w:rFonts w:eastAsia="Segoe UI" w:cs="Segoe UI"/>
        </w:rPr>
        <w:t>A completed Pivot Table summarising sales by county and product.</w:t>
      </w:r>
    </w:p>
    <w:p w14:paraId="7A9995DA" w14:textId="76664F6D" w:rsidR="00A77E0E" w:rsidRDefault="00792F7B" w:rsidP="1E064045">
      <w:pPr>
        <w:pStyle w:val="ListParagraph"/>
        <w:numPr>
          <w:ilvl w:val="0"/>
          <w:numId w:val="14"/>
        </w:numPr>
        <w:textAlignment w:val="baseline"/>
        <w:rPr>
          <w:rFonts w:eastAsia="Segoe UI" w:cs="Segoe UI"/>
        </w:rPr>
      </w:pPr>
      <w:r w:rsidRPr="1E064045">
        <w:rPr>
          <w:rFonts w:eastAsia="Segoe UI" w:cs="Segoe UI"/>
        </w:rPr>
        <w:t>A new column in the dataset categorising products by sales volume using the SWITCH function.</w:t>
      </w:r>
    </w:p>
    <w:p w14:paraId="33475743" w14:textId="645BE59F" w:rsidR="00A77E0E" w:rsidRDefault="2F169952" w:rsidP="1E064045">
      <w:pPr>
        <w:pStyle w:val="ListParagraph"/>
        <w:numPr>
          <w:ilvl w:val="1"/>
          <w:numId w:val="14"/>
        </w:numPr>
        <w:textAlignment w:val="baseline"/>
        <w:rPr>
          <w:rFonts w:eastAsia="Segoe UI" w:cs="Segoe UI"/>
        </w:rPr>
      </w:pPr>
      <w:r w:rsidRPr="1E064045">
        <w:rPr>
          <w:rFonts w:eastAsia="Segoe UI" w:cs="Segoe UI"/>
        </w:rPr>
        <w:t>Please paste your completed work below</w:t>
      </w:r>
    </w:p>
    <w:p w14:paraId="3B0C65D5" w14:textId="1894DF44" w:rsidR="00A77E0E" w:rsidRDefault="00A77E0E" w:rsidP="1E064045">
      <w:pPr>
        <w:textAlignment w:val="baseline"/>
        <w:rPr>
          <w:rFonts w:eastAsia="Segoe UI" w:cs="Segoe UI"/>
        </w:rPr>
      </w:pPr>
    </w:p>
    <w:p w14:paraId="0154B1ED" w14:textId="1AE53D61" w:rsidR="00A77E0E" w:rsidRDefault="00A77E0E" w:rsidP="1E064045">
      <w:pPr>
        <w:textAlignment w:val="baseline"/>
        <w:rPr>
          <w:rFonts w:eastAsia="Segoe UI" w:cs="Segoe UI"/>
        </w:rPr>
      </w:pPr>
    </w:p>
    <w:tbl>
      <w:tblPr>
        <w:tblStyle w:val="Activity1"/>
        <w:tblW w:w="0" w:type="auto"/>
        <w:tblLook w:val="04A0" w:firstRow="1" w:lastRow="0" w:firstColumn="1" w:lastColumn="0" w:noHBand="0" w:noVBand="1"/>
      </w:tblPr>
      <w:tblGrid>
        <w:gridCol w:w="972"/>
        <w:gridCol w:w="8656"/>
      </w:tblGrid>
      <w:tr w:rsidR="00832406" w14:paraId="7F114DB8"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6C09CA98" w14:textId="27EBA613" w:rsidR="1E064045" w:rsidRDefault="1E064045" w:rsidP="1E064045">
            <w:pPr>
              <w:spacing w:after="160" w:line="259" w:lineRule="auto"/>
            </w:pPr>
            <w:r w:rsidRPr="1E064045">
              <w:rPr>
                <w:rFonts w:asciiTheme="minorHAnsi" w:hAnsiTheme="minorHAnsi" w:cstheme="minorBidi"/>
                <w:sz w:val="28"/>
                <w:szCs w:val="28"/>
              </w:rPr>
              <w:lastRenderedPageBreak/>
              <w:t>Print screen 1</w:t>
            </w:r>
          </w:p>
        </w:tc>
        <w:tc>
          <w:tcPr>
            <w:tcW w:w="6868" w:type="dxa"/>
          </w:tcPr>
          <w:p w14:paraId="77813674" w14:textId="520E30EB" w:rsidR="1E064045" w:rsidRDefault="0083240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832406">
              <w:rPr>
                <w:rStyle w:val="ANSWERS"/>
                <w:rFonts w:asciiTheme="minorHAnsi" w:hAnsiTheme="minorHAnsi" w:cstheme="minorBidi"/>
                <w:noProof/>
                <w:sz w:val="28"/>
                <w:szCs w:val="28"/>
              </w:rPr>
              <w:drawing>
                <wp:inline distT="0" distB="0" distL="0" distR="0" wp14:anchorId="7E199E30" wp14:editId="48E4F0CB">
                  <wp:extent cx="5391180" cy="5219700"/>
                  <wp:effectExtent l="0" t="0" r="0" b="0"/>
                  <wp:docPr id="1647632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32469" name=""/>
                          <pic:cNvPicPr/>
                        </pic:nvPicPr>
                        <pic:blipFill>
                          <a:blip r:embed="rId29"/>
                          <a:stretch>
                            <a:fillRect/>
                          </a:stretch>
                        </pic:blipFill>
                        <pic:spPr>
                          <a:xfrm>
                            <a:off x="0" y="0"/>
                            <a:ext cx="5402902" cy="5231049"/>
                          </a:xfrm>
                          <a:prstGeom prst="rect">
                            <a:avLst/>
                          </a:prstGeom>
                        </pic:spPr>
                      </pic:pic>
                    </a:graphicData>
                  </a:graphic>
                </wp:inline>
              </w:drawing>
            </w:r>
          </w:p>
        </w:tc>
      </w:tr>
    </w:tbl>
    <w:p w14:paraId="3E1A1FD5" w14:textId="39A6C091" w:rsidR="00A77E0E" w:rsidRDefault="00A77E0E" w:rsidP="1E064045">
      <w:pPr>
        <w:textAlignment w:val="baseline"/>
        <w:rPr>
          <w:rFonts w:eastAsia="Segoe UI" w:cs="Segoe UI"/>
        </w:rPr>
      </w:pPr>
    </w:p>
    <w:p w14:paraId="298C220B" w14:textId="1144DB36" w:rsidR="00A77E0E" w:rsidRDefault="00A77E0E" w:rsidP="1E064045"/>
    <w:p w14:paraId="7B134285" w14:textId="11654379" w:rsidR="00A77E0E" w:rsidRDefault="52D800C3" w:rsidP="1E064045">
      <w:pPr>
        <w:pStyle w:val="Heading1"/>
        <w:rPr>
          <w:rFonts w:asciiTheme="minorHAnsi" w:hAnsiTheme="minorHAnsi" w:cstheme="minorBidi"/>
        </w:rPr>
      </w:pPr>
      <w:bookmarkStart w:id="11" w:name="_Toc1856180793"/>
      <w:r w:rsidRPr="1E064045">
        <w:rPr>
          <w:rFonts w:asciiTheme="minorHAnsi" w:hAnsiTheme="minorHAnsi" w:cstheme="minorBidi"/>
        </w:rPr>
        <w:t>Day 3: Task 3</w:t>
      </w:r>
      <w:bookmarkEnd w:id="11"/>
    </w:p>
    <w:p w14:paraId="422A4660" w14:textId="464B140E" w:rsidR="00A77E0E" w:rsidRDefault="00A77E0E" w:rsidP="1E064045"/>
    <w:p w14:paraId="6F995D8F" w14:textId="27443839" w:rsidR="00A77E0E" w:rsidRDefault="52D800C3" w:rsidP="1E064045">
      <w:r>
        <w:t xml:space="preserve">Please download the dataset ‘Day_3_Task_3_Bike_Sales_Visualisations_Lab.xlsx’ from </w:t>
      </w:r>
      <w:hyperlink r:id="rId30">
        <w:r w:rsidRPr="1E064045">
          <w:rPr>
            <w:rStyle w:val="Hyperlink"/>
          </w:rPr>
          <w:t>here</w:t>
        </w:r>
      </w:hyperlink>
      <w:r>
        <w:t>.</w:t>
      </w:r>
    </w:p>
    <w:p w14:paraId="12431DA5" w14:textId="2BF4AA3F" w:rsidR="00A77E0E" w:rsidRDefault="00A77E0E" w:rsidP="1E064045"/>
    <w:p w14:paraId="2D4402D9" w14:textId="3AE8BEC2" w:rsidR="00A77E0E" w:rsidRDefault="52D800C3" w:rsidP="1E064045">
      <w:r>
        <w:t xml:space="preserve">The lab instructions can be found </w:t>
      </w:r>
      <w:hyperlink r:id="rId31">
        <w:r w:rsidRPr="1E064045">
          <w:rPr>
            <w:rStyle w:val="Hyperlink"/>
          </w:rPr>
          <w:t>here.</w:t>
        </w:r>
      </w:hyperlink>
      <w:r>
        <w:t xml:space="preserve"> Do </w:t>
      </w:r>
      <w:bookmarkStart w:id="12" w:name="_Int_tKaPifoX"/>
      <w:r>
        <w:t>not worry</w:t>
      </w:r>
      <w:bookmarkEnd w:id="12"/>
      <w:r>
        <w:t xml:space="preserve"> if you do not complete the lab, just working with data and playing with the </w:t>
      </w:r>
      <w:r w:rsidR="3F0771D4">
        <w:t>charts</w:t>
      </w:r>
      <w:r>
        <w:t xml:space="preserve"> will be good experience. </w:t>
      </w:r>
    </w:p>
    <w:p w14:paraId="4CD473F2" w14:textId="08313AC2" w:rsidR="00A77E0E" w:rsidRDefault="00A77E0E" w:rsidP="1E064045"/>
    <w:p w14:paraId="07FA2159" w14:textId="0E47905B" w:rsidR="00A77E0E" w:rsidRDefault="52D800C3" w:rsidP="1E064045">
      <w:r>
        <w:t xml:space="preserve">Please paste your </w:t>
      </w:r>
      <w:r w:rsidR="23D0B216">
        <w:t>results</w:t>
      </w:r>
      <w:r>
        <w:t xml:space="preserve"> below:</w:t>
      </w:r>
    </w:p>
    <w:p w14:paraId="6BBEEF7F" w14:textId="283D089D" w:rsidR="00A77E0E" w:rsidRDefault="00A77E0E" w:rsidP="1E064045"/>
    <w:tbl>
      <w:tblPr>
        <w:tblStyle w:val="Activity1"/>
        <w:tblW w:w="0" w:type="auto"/>
        <w:tblLook w:val="04A0" w:firstRow="1" w:lastRow="0" w:firstColumn="1" w:lastColumn="0" w:noHBand="0" w:noVBand="1"/>
      </w:tblPr>
      <w:tblGrid>
        <w:gridCol w:w="972"/>
        <w:gridCol w:w="8656"/>
      </w:tblGrid>
      <w:tr w:rsidR="1E064045" w14:paraId="1D4AE264"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D6C0CE0" w14:textId="27EBA613" w:rsidR="1E064045" w:rsidRDefault="1E064045" w:rsidP="1E064045">
            <w:pPr>
              <w:spacing w:after="160" w:line="259" w:lineRule="auto"/>
            </w:pPr>
            <w:r w:rsidRPr="1E064045">
              <w:rPr>
                <w:rFonts w:asciiTheme="minorHAnsi" w:hAnsiTheme="minorHAnsi" w:cstheme="minorBidi"/>
                <w:sz w:val="28"/>
                <w:szCs w:val="28"/>
              </w:rPr>
              <w:lastRenderedPageBreak/>
              <w:t>Print screen 1</w:t>
            </w:r>
          </w:p>
        </w:tc>
        <w:tc>
          <w:tcPr>
            <w:tcW w:w="6868" w:type="dxa"/>
          </w:tcPr>
          <w:p w14:paraId="285414E7" w14:textId="53097A8E" w:rsidR="1E064045" w:rsidRDefault="00341ACE"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41ACE">
              <w:rPr>
                <w:rStyle w:val="ANSWERS"/>
                <w:rFonts w:asciiTheme="minorHAnsi" w:hAnsiTheme="minorHAnsi" w:cstheme="minorBidi"/>
                <w:noProof/>
                <w:sz w:val="28"/>
                <w:szCs w:val="28"/>
              </w:rPr>
              <w:drawing>
                <wp:inline distT="0" distB="0" distL="0" distR="0" wp14:anchorId="2DAF7DC4" wp14:editId="52BC28B3">
                  <wp:extent cx="5367655" cy="5278120"/>
                  <wp:effectExtent l="0" t="0" r="4445" b="0"/>
                  <wp:docPr id="1774639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39700" name=""/>
                          <pic:cNvPicPr/>
                        </pic:nvPicPr>
                        <pic:blipFill>
                          <a:blip r:embed="rId32"/>
                          <a:stretch>
                            <a:fillRect/>
                          </a:stretch>
                        </pic:blipFill>
                        <pic:spPr>
                          <a:xfrm>
                            <a:off x="0" y="0"/>
                            <a:ext cx="5367655" cy="5278120"/>
                          </a:xfrm>
                          <a:prstGeom prst="rect">
                            <a:avLst/>
                          </a:prstGeom>
                        </pic:spPr>
                      </pic:pic>
                    </a:graphicData>
                  </a:graphic>
                </wp:inline>
              </w:drawing>
            </w:r>
          </w:p>
          <w:p w14:paraId="6FC3C828" w14:textId="67514465" w:rsidR="1E064045" w:rsidRDefault="00684352"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684352">
              <w:rPr>
                <w:rStyle w:val="ANSWERS"/>
                <w:rFonts w:asciiTheme="minorHAnsi" w:hAnsiTheme="minorHAnsi" w:cstheme="minorBidi"/>
                <w:noProof/>
                <w:sz w:val="28"/>
                <w:szCs w:val="28"/>
              </w:rPr>
              <w:lastRenderedPageBreak/>
              <w:drawing>
                <wp:inline distT="0" distB="0" distL="0" distR="0" wp14:anchorId="33B9D2EC" wp14:editId="0F8B21D2">
                  <wp:extent cx="5396230" cy="5788025"/>
                  <wp:effectExtent l="0" t="0" r="0" b="3175"/>
                  <wp:docPr id="1958917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17038" name=""/>
                          <pic:cNvPicPr/>
                        </pic:nvPicPr>
                        <pic:blipFill>
                          <a:blip r:embed="rId33"/>
                          <a:stretch>
                            <a:fillRect/>
                          </a:stretch>
                        </pic:blipFill>
                        <pic:spPr>
                          <a:xfrm>
                            <a:off x="0" y="0"/>
                            <a:ext cx="5396230" cy="5788025"/>
                          </a:xfrm>
                          <a:prstGeom prst="rect">
                            <a:avLst/>
                          </a:prstGeom>
                        </pic:spPr>
                      </pic:pic>
                    </a:graphicData>
                  </a:graphic>
                </wp:inline>
              </w:drawing>
            </w:r>
          </w:p>
          <w:p w14:paraId="46FC03D5" w14:textId="4BBC47B5" w:rsidR="1E064045" w:rsidRDefault="00684352"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684352">
              <w:rPr>
                <w:rStyle w:val="ANSWERS"/>
                <w:rFonts w:asciiTheme="minorHAnsi" w:hAnsiTheme="minorHAnsi" w:cstheme="minorBidi"/>
                <w:noProof/>
                <w:sz w:val="28"/>
                <w:szCs w:val="28"/>
              </w:rPr>
              <w:lastRenderedPageBreak/>
              <w:drawing>
                <wp:inline distT="0" distB="0" distL="0" distR="0" wp14:anchorId="1117D382" wp14:editId="74440B37">
                  <wp:extent cx="5239481" cy="5134692"/>
                  <wp:effectExtent l="0" t="0" r="0" b="8890"/>
                  <wp:docPr id="167526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64983" name=""/>
                          <pic:cNvPicPr/>
                        </pic:nvPicPr>
                        <pic:blipFill>
                          <a:blip r:embed="rId34"/>
                          <a:stretch>
                            <a:fillRect/>
                          </a:stretch>
                        </pic:blipFill>
                        <pic:spPr>
                          <a:xfrm>
                            <a:off x="0" y="0"/>
                            <a:ext cx="5239481" cy="5134692"/>
                          </a:xfrm>
                          <a:prstGeom prst="rect">
                            <a:avLst/>
                          </a:prstGeom>
                        </pic:spPr>
                      </pic:pic>
                    </a:graphicData>
                  </a:graphic>
                </wp:inline>
              </w:drawing>
            </w:r>
          </w:p>
          <w:p w14:paraId="4FD27349" w14:textId="2FFB07C0"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00CABD1" w14:textId="3F997B54"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4D028338" w14:textId="6C82ABAD" w:rsidR="00A77E0E" w:rsidRDefault="00A77E0E" w:rsidP="1E064045"/>
    <w:p w14:paraId="2A97360B" w14:textId="48DDED69" w:rsidR="00A77E0E" w:rsidRDefault="21B6DDE4" w:rsidP="1E064045">
      <w:pPr>
        <w:pStyle w:val="Heading1"/>
        <w:rPr>
          <w:rFonts w:asciiTheme="minorHAnsi" w:hAnsiTheme="minorHAnsi" w:cstheme="minorBidi"/>
        </w:rPr>
      </w:pPr>
      <w:bookmarkStart w:id="13" w:name="_Toc381189142"/>
      <w:r w:rsidRPr="1E064045">
        <w:rPr>
          <w:rFonts w:asciiTheme="minorHAnsi" w:hAnsiTheme="minorHAnsi" w:cstheme="minorBidi"/>
        </w:rPr>
        <w:t>Day 4: Task 1</w:t>
      </w:r>
      <w:bookmarkEnd w:id="13"/>
    </w:p>
    <w:p w14:paraId="5A76B743" w14:textId="1D53DCF6" w:rsidR="00A77E0E" w:rsidRDefault="00A77E0E" w:rsidP="1E064045"/>
    <w:p w14:paraId="7D1EC63E" w14:textId="1A904772" w:rsidR="00A77E0E" w:rsidRDefault="21B6DDE4" w:rsidP="1E064045">
      <w:r>
        <w:t>You have been asked to deliver your analysis findings to the board of directors, within your analysis you have identified that</w:t>
      </w:r>
      <w:r w:rsidR="5A820F05">
        <w:t xml:space="preserve"> customers are leaving your company at the 12-month point, this is typically when they receive their renewal price. </w:t>
      </w:r>
    </w:p>
    <w:p w14:paraId="1978BB76" w14:textId="5614B113" w:rsidR="00A77E0E" w:rsidRDefault="00A77E0E" w:rsidP="1E064045"/>
    <w:p w14:paraId="03A7321C" w14:textId="21968A38" w:rsidR="00A77E0E" w:rsidRDefault="5A820F05" w:rsidP="1E064045">
      <w:r>
        <w:t>Conduct research and complete the below questions:</w:t>
      </w:r>
    </w:p>
    <w:p w14:paraId="6271F98F" w14:textId="5D0F72DB" w:rsidR="00A77E0E" w:rsidRDefault="00A77E0E" w:rsidP="1E064045"/>
    <w:tbl>
      <w:tblPr>
        <w:tblStyle w:val="Activity1"/>
        <w:tblW w:w="0" w:type="auto"/>
        <w:tblLook w:val="04A0" w:firstRow="1" w:lastRow="0" w:firstColumn="1" w:lastColumn="0" w:noHBand="0" w:noVBand="1"/>
      </w:tblPr>
      <w:tblGrid>
        <w:gridCol w:w="2760"/>
        <w:gridCol w:w="6868"/>
      </w:tblGrid>
      <w:tr w:rsidR="1E064045" w14:paraId="6A273100"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BC6C20D" w14:textId="2DF2A42C" w:rsidR="4DF1FE46" w:rsidRDefault="4DF1FE46" w:rsidP="1E064045">
            <w:pPr>
              <w:spacing w:after="160" w:line="259" w:lineRule="auto"/>
            </w:pPr>
            <w:r w:rsidRPr="1E064045">
              <w:rPr>
                <w:rFonts w:asciiTheme="minorHAnsi" w:hAnsiTheme="minorHAnsi" w:cstheme="minorBidi"/>
                <w:sz w:val="28"/>
                <w:szCs w:val="28"/>
              </w:rPr>
              <w:t>How would you prepare for the delivery?</w:t>
            </w:r>
          </w:p>
        </w:tc>
        <w:tc>
          <w:tcPr>
            <w:tcW w:w="6868" w:type="dxa"/>
          </w:tcPr>
          <w:p w14:paraId="3F2A190F" w14:textId="086A9E49"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B9DCA88" w14:textId="77777777" w:rsidR="001E5D20" w:rsidRPr="001E5D20" w:rsidRDefault="001E5D20" w:rsidP="001E5D2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bCs/>
                <w:sz w:val="28"/>
                <w:szCs w:val="28"/>
              </w:rPr>
            </w:pPr>
            <w:r w:rsidRPr="001E5D20">
              <w:rPr>
                <w:rFonts w:asciiTheme="minorHAnsi" w:hAnsiTheme="minorHAnsi" w:cstheme="minorBidi"/>
                <w:b/>
                <w:bCs/>
                <w:sz w:val="28"/>
                <w:szCs w:val="28"/>
              </w:rPr>
              <w:t>Understand Your Audience</w:t>
            </w:r>
          </w:p>
          <w:p w14:paraId="1F6FA723" w14:textId="77777777" w:rsidR="001E5D20" w:rsidRPr="001E5D20" w:rsidRDefault="001E5D20" w:rsidP="001E5D20">
            <w:pPr>
              <w:numPr>
                <w:ilvl w:val="0"/>
                <w:numId w:val="15"/>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E5D20">
              <w:rPr>
                <w:rFonts w:asciiTheme="minorHAnsi" w:hAnsiTheme="minorHAnsi" w:cstheme="minorBidi"/>
                <w:sz w:val="28"/>
                <w:szCs w:val="28"/>
              </w:rPr>
              <w:t xml:space="preserve">The </w:t>
            </w:r>
            <w:r w:rsidRPr="001E5D20">
              <w:rPr>
                <w:rFonts w:asciiTheme="minorHAnsi" w:hAnsiTheme="minorHAnsi" w:cstheme="minorBidi"/>
                <w:b/>
                <w:bCs/>
                <w:sz w:val="28"/>
                <w:szCs w:val="28"/>
              </w:rPr>
              <w:t>board of directors</w:t>
            </w:r>
            <w:r w:rsidRPr="001E5D20">
              <w:rPr>
                <w:rFonts w:asciiTheme="minorHAnsi" w:hAnsiTheme="minorHAnsi" w:cstheme="minorBidi"/>
                <w:sz w:val="28"/>
                <w:szCs w:val="28"/>
              </w:rPr>
              <w:t xml:space="preserve"> cares about:</w:t>
            </w:r>
          </w:p>
          <w:p w14:paraId="196BBA91" w14:textId="77777777" w:rsidR="001E5D20" w:rsidRPr="001E5D20" w:rsidRDefault="001E5D20" w:rsidP="001E5D20">
            <w:pPr>
              <w:numPr>
                <w:ilvl w:val="1"/>
                <w:numId w:val="15"/>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E5D20">
              <w:rPr>
                <w:rFonts w:asciiTheme="minorHAnsi" w:hAnsiTheme="minorHAnsi" w:cstheme="minorBidi"/>
                <w:sz w:val="28"/>
                <w:szCs w:val="28"/>
              </w:rPr>
              <w:lastRenderedPageBreak/>
              <w:t>Strategic business risk and growth</w:t>
            </w:r>
          </w:p>
          <w:p w14:paraId="54E0FFC7" w14:textId="77777777" w:rsidR="001E5D20" w:rsidRPr="001E5D20" w:rsidRDefault="001E5D20" w:rsidP="001E5D20">
            <w:pPr>
              <w:numPr>
                <w:ilvl w:val="1"/>
                <w:numId w:val="15"/>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E5D20">
              <w:rPr>
                <w:rFonts w:asciiTheme="minorHAnsi" w:hAnsiTheme="minorHAnsi" w:cstheme="minorBidi"/>
                <w:sz w:val="28"/>
                <w:szCs w:val="28"/>
              </w:rPr>
              <w:t>Customer retention and revenue impact</w:t>
            </w:r>
          </w:p>
          <w:p w14:paraId="56C14A7C" w14:textId="77777777" w:rsidR="001E5D20" w:rsidRPr="001E5D20" w:rsidRDefault="001E5D20" w:rsidP="001E5D20">
            <w:pPr>
              <w:numPr>
                <w:ilvl w:val="1"/>
                <w:numId w:val="15"/>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E5D20">
              <w:rPr>
                <w:rFonts w:asciiTheme="minorHAnsi" w:hAnsiTheme="minorHAnsi" w:cstheme="minorBidi"/>
                <w:sz w:val="28"/>
                <w:szCs w:val="28"/>
              </w:rPr>
              <w:t>ROI and competitive advantage</w:t>
            </w:r>
          </w:p>
          <w:p w14:paraId="5053650A" w14:textId="6E93478F" w:rsidR="001E5D20" w:rsidRPr="001E5D20" w:rsidRDefault="001E5D20" w:rsidP="001E5D2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bCs/>
                <w:sz w:val="28"/>
                <w:szCs w:val="28"/>
              </w:rPr>
            </w:pPr>
            <w:r w:rsidRPr="001E5D20">
              <w:rPr>
                <w:rFonts w:asciiTheme="minorHAnsi" w:hAnsiTheme="minorHAnsi" w:cstheme="minorBidi"/>
                <w:b/>
                <w:bCs/>
                <w:sz w:val="28"/>
                <w:szCs w:val="28"/>
              </w:rPr>
              <w:t>Preparation Steps</w:t>
            </w:r>
          </w:p>
          <w:p w14:paraId="2A58235A" w14:textId="77777777" w:rsidR="001E5D20" w:rsidRPr="001E5D20" w:rsidRDefault="001E5D20" w:rsidP="001E5D20">
            <w:pPr>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E5D20">
              <w:rPr>
                <w:rFonts w:asciiTheme="minorHAnsi" w:hAnsiTheme="minorHAnsi" w:cstheme="minorBidi"/>
                <w:sz w:val="28"/>
                <w:szCs w:val="28"/>
              </w:rPr>
              <w:t xml:space="preserve">Clarify your </w:t>
            </w:r>
            <w:r w:rsidRPr="001E5D20">
              <w:rPr>
                <w:rFonts w:asciiTheme="minorHAnsi" w:hAnsiTheme="minorHAnsi" w:cstheme="minorBidi"/>
                <w:b/>
                <w:bCs/>
                <w:sz w:val="28"/>
                <w:szCs w:val="28"/>
              </w:rPr>
              <w:t>core message</w:t>
            </w:r>
            <w:r w:rsidRPr="001E5D20">
              <w:rPr>
                <w:rFonts w:asciiTheme="minorHAnsi" w:hAnsiTheme="minorHAnsi" w:cstheme="minorBidi"/>
                <w:sz w:val="28"/>
                <w:szCs w:val="28"/>
              </w:rPr>
              <w:t>: “We are losing customers at the 12-month mark due to renewal pricing—this has a measurable impact on revenue.”</w:t>
            </w:r>
          </w:p>
          <w:p w14:paraId="1250EAB2" w14:textId="77777777" w:rsidR="001E5D20" w:rsidRPr="001E5D20" w:rsidRDefault="001E5D20" w:rsidP="001E5D20">
            <w:pPr>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E5D20">
              <w:rPr>
                <w:rFonts w:asciiTheme="minorHAnsi" w:hAnsiTheme="minorHAnsi" w:cstheme="minorBidi"/>
                <w:sz w:val="28"/>
                <w:szCs w:val="28"/>
              </w:rPr>
              <w:t xml:space="preserve">Prepare a </w:t>
            </w:r>
            <w:r w:rsidRPr="001E5D20">
              <w:rPr>
                <w:rFonts w:asciiTheme="minorHAnsi" w:hAnsiTheme="minorHAnsi" w:cstheme="minorBidi"/>
                <w:b/>
                <w:bCs/>
                <w:sz w:val="28"/>
                <w:szCs w:val="28"/>
              </w:rPr>
              <w:t>5-slide deck</w:t>
            </w:r>
            <w:r w:rsidRPr="001E5D20">
              <w:rPr>
                <w:rFonts w:asciiTheme="minorHAnsi" w:hAnsiTheme="minorHAnsi" w:cstheme="minorBidi"/>
                <w:sz w:val="28"/>
                <w:szCs w:val="28"/>
              </w:rPr>
              <w:t xml:space="preserve"> (max) with supporting data in the appendix.</w:t>
            </w:r>
          </w:p>
          <w:p w14:paraId="45486E94" w14:textId="77777777" w:rsidR="001E5D20" w:rsidRPr="001E5D20" w:rsidRDefault="001E5D20" w:rsidP="001E5D20">
            <w:pPr>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E5D20">
              <w:rPr>
                <w:rFonts w:asciiTheme="minorHAnsi" w:hAnsiTheme="minorHAnsi" w:cstheme="minorBidi"/>
                <w:sz w:val="28"/>
                <w:szCs w:val="28"/>
              </w:rPr>
              <w:t xml:space="preserve">Focus on </w:t>
            </w:r>
            <w:r w:rsidRPr="001E5D20">
              <w:rPr>
                <w:rFonts w:asciiTheme="minorHAnsi" w:hAnsiTheme="minorHAnsi" w:cstheme="minorBidi"/>
                <w:b/>
                <w:bCs/>
                <w:sz w:val="28"/>
                <w:szCs w:val="28"/>
              </w:rPr>
              <w:t>"What, Why, and What Now?"</w:t>
            </w:r>
          </w:p>
          <w:p w14:paraId="65B93F8F" w14:textId="0425E9FE" w:rsidR="1E064045" w:rsidRPr="001E5D20" w:rsidRDefault="001E5D20" w:rsidP="1E064045">
            <w:pPr>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1E5D20">
              <w:rPr>
                <w:rFonts w:asciiTheme="minorHAnsi" w:hAnsiTheme="minorHAnsi" w:cstheme="minorBidi"/>
                <w:sz w:val="28"/>
                <w:szCs w:val="28"/>
              </w:rPr>
              <w:t>Prepare for potential questions: “What are competitors doing?”, “How big is the risk?”, “What have you tested so far?”</w:t>
            </w:r>
          </w:p>
        </w:tc>
      </w:tr>
      <w:tr w:rsidR="1E064045" w14:paraId="067F61BA"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5BEB721" w14:textId="102285CC" w:rsidR="4DF1FE46" w:rsidRDefault="4DF1FE46" w:rsidP="1E064045">
            <w:pPr>
              <w:spacing w:after="160" w:line="259" w:lineRule="auto"/>
            </w:pPr>
            <w:r w:rsidRPr="1E064045">
              <w:rPr>
                <w:rFonts w:asciiTheme="minorHAnsi" w:hAnsiTheme="minorHAnsi" w:cstheme="minorBidi"/>
                <w:sz w:val="28"/>
                <w:szCs w:val="28"/>
              </w:rPr>
              <w:lastRenderedPageBreak/>
              <w:t xml:space="preserve">What tools would you use for the delivery? </w:t>
            </w:r>
          </w:p>
        </w:tc>
        <w:tc>
          <w:tcPr>
            <w:tcW w:w="6868" w:type="dxa"/>
          </w:tcPr>
          <w:p w14:paraId="22322124" w14:textId="08484FFA" w:rsidR="001E5D20" w:rsidRPr="001E5D20" w:rsidRDefault="001E5D20" w:rsidP="001E5D20">
            <w:pPr>
              <w:pStyle w:val="ListParagraph"/>
              <w:numPr>
                <w:ilvl w:val="0"/>
                <w:numId w:val="17"/>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b/>
                <w:sz w:val="28"/>
                <w:szCs w:val="28"/>
              </w:rPr>
            </w:pPr>
            <w:r w:rsidRPr="001E5D20">
              <w:rPr>
                <w:rStyle w:val="ANSWERS"/>
                <w:rFonts w:asciiTheme="minorHAnsi" w:hAnsiTheme="minorHAnsi" w:cstheme="minorBidi"/>
                <w:b/>
                <w:bCs/>
                <w:sz w:val="28"/>
                <w:szCs w:val="28"/>
              </w:rPr>
              <w:t>P</w:t>
            </w:r>
            <w:r w:rsidRPr="001E5D20">
              <w:rPr>
                <w:rStyle w:val="ANSWERS"/>
                <w:rFonts w:asciiTheme="minorHAnsi" w:hAnsiTheme="minorHAnsi" w:cstheme="minorBidi"/>
                <w:b/>
                <w:sz w:val="28"/>
                <w:szCs w:val="28"/>
              </w:rPr>
              <w:t xml:space="preserve">ower BI </w:t>
            </w:r>
            <w:r>
              <w:rPr>
                <w:rStyle w:val="ANSWERS"/>
                <w:rFonts w:asciiTheme="minorHAnsi" w:hAnsiTheme="minorHAnsi" w:cstheme="minorBidi"/>
                <w:b/>
                <w:sz w:val="28"/>
                <w:szCs w:val="28"/>
              </w:rPr>
              <w:t>-</w:t>
            </w:r>
            <w:r>
              <w:rPr>
                <w:rStyle w:val="ANSWERS"/>
                <w:b/>
              </w:rPr>
              <w:t xml:space="preserve"> </w:t>
            </w:r>
            <w:r w:rsidRPr="001E5D20">
              <w:rPr>
                <w:rFonts w:asciiTheme="minorHAnsi" w:hAnsiTheme="minorHAnsi" w:cstheme="minorBidi"/>
                <w:sz w:val="28"/>
                <w:szCs w:val="28"/>
              </w:rPr>
              <w:t>Dynamic, interactive visuals to show churn over time, by segment</w:t>
            </w:r>
          </w:p>
          <w:p w14:paraId="3092108F" w14:textId="2C2C23C6" w:rsidR="001E5D20" w:rsidRPr="001E5D20" w:rsidRDefault="001E5D20" w:rsidP="001E5D20">
            <w:pPr>
              <w:pStyle w:val="ListParagraph"/>
              <w:numPr>
                <w:ilvl w:val="0"/>
                <w:numId w:val="17"/>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b/>
                <w:bCs/>
                <w:sz w:val="28"/>
                <w:szCs w:val="28"/>
              </w:rPr>
            </w:pPr>
            <w:r w:rsidRPr="001E5D20">
              <w:rPr>
                <w:rStyle w:val="ANSWERS"/>
                <w:rFonts w:asciiTheme="minorHAnsi" w:hAnsiTheme="minorHAnsi" w:cstheme="minorBidi"/>
                <w:b/>
                <w:bCs/>
                <w:sz w:val="28"/>
                <w:szCs w:val="28"/>
              </w:rPr>
              <w:t>PowerPoint</w:t>
            </w:r>
            <w:r w:rsidR="00514C06">
              <w:rPr>
                <w:rStyle w:val="ANSWERS"/>
                <w:rFonts w:asciiTheme="minorHAnsi" w:hAnsiTheme="minorHAnsi" w:cstheme="minorBidi"/>
                <w:b/>
                <w:bCs/>
                <w:sz w:val="28"/>
                <w:szCs w:val="28"/>
              </w:rPr>
              <w:t>/</w:t>
            </w:r>
            <w:r w:rsidR="00514C06" w:rsidRPr="00514C06">
              <w:rPr>
                <w:rStyle w:val="ANSWERS"/>
                <w:rFonts w:asciiTheme="minorHAnsi" w:hAnsiTheme="minorHAnsi" w:cstheme="minorHAnsi"/>
                <w:b/>
                <w:bCs/>
                <w:sz w:val="28"/>
                <w:szCs w:val="22"/>
              </w:rPr>
              <w:t>Google slides</w:t>
            </w:r>
            <w:r w:rsidRPr="00514C06">
              <w:rPr>
                <w:rStyle w:val="ANSWERS"/>
                <w:rFonts w:asciiTheme="minorHAnsi" w:hAnsiTheme="minorHAnsi" w:cstheme="minorBidi"/>
                <w:b/>
                <w:bCs/>
                <w:sz w:val="32"/>
                <w:szCs w:val="32"/>
              </w:rPr>
              <w:t xml:space="preserve"> </w:t>
            </w:r>
            <w:r>
              <w:rPr>
                <w:rStyle w:val="ANSWERS"/>
                <w:rFonts w:asciiTheme="minorHAnsi" w:hAnsiTheme="minorHAnsi" w:cstheme="minorBidi"/>
                <w:b/>
                <w:bCs/>
                <w:sz w:val="28"/>
                <w:szCs w:val="28"/>
              </w:rPr>
              <w:t>-</w:t>
            </w:r>
            <w:r>
              <w:rPr>
                <w:rStyle w:val="ANSWERS"/>
                <w:b/>
                <w:bCs/>
              </w:rPr>
              <w:t xml:space="preserve"> </w:t>
            </w:r>
            <w:r w:rsidRPr="001E5D20">
              <w:rPr>
                <w:rFonts w:asciiTheme="minorHAnsi" w:hAnsiTheme="minorHAnsi" w:cstheme="minorBidi"/>
                <w:sz w:val="28"/>
                <w:szCs w:val="28"/>
              </w:rPr>
              <w:t>Main presentation – clean, focused slides with key visuals</w:t>
            </w:r>
          </w:p>
          <w:p w14:paraId="5E53A4C0" w14:textId="7F19B4AE" w:rsidR="001E5D20" w:rsidRPr="001E5D20" w:rsidRDefault="001E5D20" w:rsidP="001E5D20">
            <w:pPr>
              <w:pStyle w:val="ListParagraph"/>
              <w:numPr>
                <w:ilvl w:val="0"/>
                <w:numId w:val="17"/>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b/>
                <w:bCs/>
                <w:sz w:val="28"/>
                <w:szCs w:val="28"/>
              </w:rPr>
            </w:pPr>
            <w:r w:rsidRPr="001E5D20">
              <w:rPr>
                <w:rStyle w:val="ANSWERS"/>
                <w:rFonts w:asciiTheme="minorHAnsi" w:hAnsiTheme="minorHAnsi" w:cstheme="minorBidi"/>
                <w:b/>
                <w:bCs/>
                <w:sz w:val="28"/>
                <w:szCs w:val="28"/>
              </w:rPr>
              <w:t>Excel</w:t>
            </w:r>
            <w:r w:rsidR="00514C06">
              <w:rPr>
                <w:rStyle w:val="ANSWERS"/>
                <w:rFonts w:asciiTheme="minorHAnsi" w:hAnsiTheme="minorHAnsi" w:cstheme="minorBidi"/>
                <w:b/>
                <w:bCs/>
                <w:sz w:val="28"/>
                <w:szCs w:val="28"/>
              </w:rPr>
              <w:t>/Google sheets</w:t>
            </w:r>
            <w:r w:rsidRPr="001E5D20">
              <w:rPr>
                <w:rStyle w:val="ANSWERS"/>
                <w:rFonts w:asciiTheme="minorHAnsi" w:hAnsiTheme="minorHAnsi" w:cstheme="minorBidi"/>
                <w:b/>
                <w:bCs/>
                <w:sz w:val="28"/>
                <w:szCs w:val="28"/>
              </w:rPr>
              <w:t xml:space="preserve"> </w:t>
            </w:r>
            <w:r>
              <w:rPr>
                <w:rStyle w:val="ANSWERS"/>
                <w:rFonts w:asciiTheme="minorHAnsi" w:hAnsiTheme="minorHAnsi" w:cstheme="minorBidi"/>
                <w:b/>
                <w:bCs/>
                <w:sz w:val="28"/>
                <w:szCs w:val="28"/>
              </w:rPr>
              <w:t>-</w:t>
            </w:r>
            <w:r>
              <w:rPr>
                <w:rStyle w:val="ANSWERS"/>
                <w:b/>
                <w:bCs/>
              </w:rPr>
              <w:t xml:space="preserve"> </w:t>
            </w:r>
            <w:r w:rsidRPr="001E5D20">
              <w:rPr>
                <w:rFonts w:asciiTheme="minorHAnsi" w:hAnsiTheme="minorHAnsi" w:cstheme="minorBidi"/>
                <w:sz w:val="28"/>
                <w:szCs w:val="28"/>
              </w:rPr>
              <w:t>Backup calculations or tables (appendix)</w:t>
            </w:r>
          </w:p>
          <w:p w14:paraId="586071A1" w14:textId="06F4E706" w:rsidR="001E5D20" w:rsidRPr="001E5D20" w:rsidRDefault="001E5D20" w:rsidP="001E5D20">
            <w:pPr>
              <w:pStyle w:val="ListParagraph"/>
              <w:numPr>
                <w:ilvl w:val="0"/>
                <w:numId w:val="17"/>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b/>
                <w:bCs/>
                <w:sz w:val="28"/>
                <w:szCs w:val="28"/>
              </w:rPr>
            </w:pPr>
            <w:r w:rsidRPr="001E5D20">
              <w:rPr>
                <w:rStyle w:val="ANSWERS"/>
                <w:rFonts w:asciiTheme="minorHAnsi" w:hAnsiTheme="minorHAnsi" w:cstheme="minorBidi"/>
                <w:b/>
                <w:bCs/>
                <w:sz w:val="28"/>
                <w:szCs w:val="28"/>
              </w:rPr>
              <w:t xml:space="preserve">Microsoft Teams </w:t>
            </w:r>
            <w:r>
              <w:rPr>
                <w:rStyle w:val="ANSWERS"/>
                <w:rFonts w:asciiTheme="minorHAnsi" w:hAnsiTheme="minorHAnsi" w:cstheme="minorBidi"/>
                <w:b/>
                <w:bCs/>
                <w:sz w:val="28"/>
                <w:szCs w:val="28"/>
              </w:rPr>
              <w:t xml:space="preserve">- </w:t>
            </w:r>
            <w:r w:rsidRPr="001E5D20">
              <w:rPr>
                <w:rFonts w:asciiTheme="minorHAnsi" w:hAnsiTheme="minorHAnsi" w:cstheme="minorBidi"/>
                <w:sz w:val="28"/>
                <w:szCs w:val="28"/>
              </w:rPr>
              <w:t>For remote delivery</w:t>
            </w:r>
          </w:p>
          <w:p w14:paraId="7175D2B5" w14:textId="3F997B54"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14:paraId="41DAB354"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1E47A97" w14:textId="3A9B9B7D" w:rsidR="4DF1FE46" w:rsidRDefault="4DF1FE46" w:rsidP="1E064045">
            <w:pPr>
              <w:spacing w:after="160" w:line="259" w:lineRule="auto"/>
            </w:pPr>
            <w:r w:rsidRPr="1E064045">
              <w:rPr>
                <w:rFonts w:asciiTheme="minorHAnsi" w:hAnsiTheme="minorHAnsi" w:cstheme="minorBidi"/>
                <w:sz w:val="28"/>
                <w:szCs w:val="28"/>
              </w:rPr>
              <w:t>What is prospecting and why would you complete this before your delivery?</w:t>
            </w:r>
          </w:p>
        </w:tc>
        <w:tc>
          <w:tcPr>
            <w:tcW w:w="6868" w:type="dxa"/>
          </w:tcPr>
          <w:p w14:paraId="3A3D720E" w14:textId="38AC850E" w:rsidR="1E064045" w:rsidRDefault="001E5D20"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1E5D20">
              <w:rPr>
                <w:rFonts w:asciiTheme="minorHAnsi" w:hAnsiTheme="minorHAnsi" w:cstheme="minorBidi"/>
                <w:b/>
                <w:bCs/>
                <w:sz w:val="28"/>
                <w:szCs w:val="28"/>
              </w:rPr>
              <w:t>Prospecting</w:t>
            </w:r>
            <w:r w:rsidRPr="001E5D20">
              <w:rPr>
                <w:rFonts w:asciiTheme="minorHAnsi" w:hAnsiTheme="minorHAnsi" w:cstheme="minorBidi"/>
                <w:sz w:val="28"/>
                <w:szCs w:val="28"/>
              </w:rPr>
              <w:t xml:space="preserve"> means understanding your audience before your presentation.</w:t>
            </w:r>
          </w:p>
          <w:p w14:paraId="699C5E74" w14:textId="04CB8F39" w:rsidR="1E064045" w:rsidRDefault="001E5D20"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Pr>
            </w:pPr>
            <w:r>
              <w:rPr>
                <w:rStyle w:val="ANSWERS"/>
                <w:rFonts w:asciiTheme="minorHAnsi" w:hAnsiTheme="minorHAnsi" w:cstheme="minorBidi"/>
                <w:sz w:val="28"/>
                <w:szCs w:val="28"/>
              </w:rPr>
              <w:t>I</w:t>
            </w:r>
            <w:r>
              <w:rPr>
                <w:rStyle w:val="ANSWERS"/>
              </w:rPr>
              <w:t>t Includes:</w:t>
            </w:r>
          </w:p>
          <w:p w14:paraId="49D72550" w14:textId="260564A1" w:rsidR="001E5D20" w:rsidRDefault="001E5D20" w:rsidP="001E5D20">
            <w:pPr>
              <w:pStyle w:val="ListParagraph"/>
              <w:numPr>
                <w:ilvl w:val="0"/>
                <w:numId w:val="18"/>
              </w:numPr>
              <w:spacing w:after="160" w:line="259" w:lineRule="auto"/>
              <w:cnfStyle w:val="000000000000" w:firstRow="0" w:lastRow="0" w:firstColumn="0" w:lastColumn="0" w:oddVBand="0" w:evenVBand="0" w:oddHBand="0" w:evenHBand="0" w:firstRowFirstColumn="0" w:firstRowLastColumn="0" w:lastRowFirstColumn="0" w:lastRowLastColumn="0"/>
              <w:rPr>
                <w:szCs w:val="20"/>
              </w:rPr>
            </w:pPr>
            <w:r w:rsidRPr="001E5D20">
              <w:rPr>
                <w:szCs w:val="20"/>
              </w:rPr>
              <w:t>Know the stakeholders</w:t>
            </w:r>
            <w:r>
              <w:rPr>
                <w:szCs w:val="20"/>
              </w:rPr>
              <w:t xml:space="preserve"> - </w:t>
            </w:r>
            <w:r w:rsidRPr="001E5D20">
              <w:rPr>
                <w:szCs w:val="20"/>
              </w:rPr>
              <w:t>Tailor the message for finance, marketing, CEO, etc.</w:t>
            </w:r>
          </w:p>
          <w:p w14:paraId="054251A0" w14:textId="29F7247D" w:rsidR="001E5D20" w:rsidRDefault="001E5D20" w:rsidP="001E5D20">
            <w:pPr>
              <w:pStyle w:val="ListParagraph"/>
              <w:numPr>
                <w:ilvl w:val="0"/>
                <w:numId w:val="18"/>
              </w:numPr>
              <w:spacing w:after="160" w:line="259" w:lineRule="auto"/>
              <w:cnfStyle w:val="000000000000" w:firstRow="0" w:lastRow="0" w:firstColumn="0" w:lastColumn="0" w:oddVBand="0" w:evenVBand="0" w:oddHBand="0" w:evenHBand="0" w:firstRowFirstColumn="0" w:firstRowLastColumn="0" w:lastRowFirstColumn="0" w:lastRowLastColumn="0"/>
              <w:rPr>
                <w:szCs w:val="20"/>
              </w:rPr>
            </w:pPr>
            <w:r w:rsidRPr="001E5D20">
              <w:rPr>
                <w:szCs w:val="20"/>
              </w:rPr>
              <w:t>Identify their goals and concerns</w:t>
            </w:r>
            <w:r>
              <w:rPr>
                <w:szCs w:val="20"/>
              </w:rPr>
              <w:t xml:space="preserve"> - </w:t>
            </w:r>
            <w:r w:rsidRPr="001E5D20">
              <w:rPr>
                <w:szCs w:val="20"/>
              </w:rPr>
              <w:t>Align your recommendation with what matters to them</w:t>
            </w:r>
          </w:p>
          <w:p w14:paraId="7171579E" w14:textId="0C35216E" w:rsidR="001E5D20" w:rsidRDefault="001E5D20" w:rsidP="001E5D20">
            <w:pPr>
              <w:pStyle w:val="ListParagraph"/>
              <w:numPr>
                <w:ilvl w:val="0"/>
                <w:numId w:val="18"/>
              </w:numPr>
              <w:spacing w:after="160" w:line="259" w:lineRule="auto"/>
              <w:cnfStyle w:val="000000000000" w:firstRow="0" w:lastRow="0" w:firstColumn="0" w:lastColumn="0" w:oddVBand="0" w:evenVBand="0" w:oddHBand="0" w:evenHBand="0" w:firstRowFirstColumn="0" w:firstRowLastColumn="0" w:lastRowFirstColumn="0" w:lastRowLastColumn="0"/>
              <w:rPr>
                <w:szCs w:val="20"/>
              </w:rPr>
            </w:pPr>
            <w:r w:rsidRPr="001E5D20">
              <w:rPr>
                <w:szCs w:val="20"/>
              </w:rPr>
              <w:t>Anticipate objections</w:t>
            </w:r>
            <w:r>
              <w:rPr>
                <w:szCs w:val="20"/>
              </w:rPr>
              <w:t xml:space="preserve"> - </w:t>
            </w:r>
            <w:r w:rsidRPr="001E5D20">
              <w:rPr>
                <w:szCs w:val="20"/>
              </w:rPr>
              <w:t>Be prepared with data to answer challenges or doubts</w:t>
            </w:r>
          </w:p>
          <w:p w14:paraId="6D7EC645" w14:textId="5EAE9B44" w:rsidR="1E064045" w:rsidRPr="001E5D20" w:rsidRDefault="001E5D20" w:rsidP="1E064045">
            <w:pPr>
              <w:pStyle w:val="ListParagraph"/>
              <w:numPr>
                <w:ilvl w:val="0"/>
                <w:numId w:val="18"/>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Pr>
            </w:pPr>
            <w:r w:rsidRPr="001E5D20">
              <w:rPr>
                <w:szCs w:val="20"/>
              </w:rPr>
              <w:t>Set the tone and priorities</w:t>
            </w:r>
            <w:r>
              <w:rPr>
                <w:szCs w:val="20"/>
              </w:rPr>
              <w:t xml:space="preserve"> - </w:t>
            </w:r>
            <w:r w:rsidRPr="001E5D20">
              <w:rPr>
                <w:szCs w:val="20"/>
              </w:rPr>
              <w:t>You’ll know whether to push cost-saving, retention, or growth</w:t>
            </w:r>
          </w:p>
        </w:tc>
      </w:tr>
      <w:tr w:rsidR="1E064045" w14:paraId="27A93ABF"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0643295F" w14:textId="104ED426" w:rsidR="4DF1FE46" w:rsidRDefault="4DF1FE46" w:rsidP="1E064045">
            <w:pPr>
              <w:spacing w:after="160" w:line="259" w:lineRule="auto"/>
            </w:pPr>
            <w:r w:rsidRPr="1E064045">
              <w:rPr>
                <w:rFonts w:asciiTheme="minorHAnsi" w:hAnsiTheme="minorHAnsi" w:cstheme="minorBidi"/>
                <w:sz w:val="28"/>
                <w:szCs w:val="28"/>
              </w:rPr>
              <w:lastRenderedPageBreak/>
              <w:t>Tell me best practices for public speaking and providing updates to senior leaders</w:t>
            </w:r>
          </w:p>
        </w:tc>
        <w:tc>
          <w:tcPr>
            <w:tcW w:w="6868" w:type="dxa"/>
          </w:tcPr>
          <w:p w14:paraId="602EFFE8" w14:textId="754137D8" w:rsidR="1E064045" w:rsidRDefault="001E5D20" w:rsidP="001E5D20">
            <w:pPr>
              <w:pStyle w:val="ListParagraph"/>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E5D20">
              <w:rPr>
                <w:rFonts w:asciiTheme="minorHAnsi" w:hAnsiTheme="minorHAnsi" w:cstheme="minorBidi"/>
                <w:sz w:val="28"/>
                <w:szCs w:val="28"/>
              </w:rPr>
              <w:t>Start with the insight</w:t>
            </w:r>
          </w:p>
          <w:p w14:paraId="714A39DD" w14:textId="7579842B" w:rsidR="001E5D20" w:rsidRDefault="001E5D20" w:rsidP="001E5D20">
            <w:pPr>
              <w:pStyle w:val="ListParagraph"/>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E5D20">
              <w:rPr>
                <w:rFonts w:asciiTheme="minorHAnsi" w:hAnsiTheme="minorHAnsi" w:cstheme="minorBidi"/>
                <w:sz w:val="28"/>
                <w:szCs w:val="28"/>
              </w:rPr>
              <w:t>Be brief and strategic</w:t>
            </w:r>
          </w:p>
          <w:p w14:paraId="51DC9AA5" w14:textId="752623E5" w:rsidR="001E5D20" w:rsidRDefault="001E5D20" w:rsidP="001E5D20">
            <w:pPr>
              <w:pStyle w:val="ListParagraph"/>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E5D20">
              <w:rPr>
                <w:rFonts w:asciiTheme="minorHAnsi" w:hAnsiTheme="minorHAnsi" w:cstheme="minorBidi"/>
                <w:sz w:val="28"/>
                <w:szCs w:val="28"/>
              </w:rPr>
              <w:t>Support with visuals</w:t>
            </w:r>
          </w:p>
          <w:p w14:paraId="0FCCAB94" w14:textId="7FB946D1" w:rsidR="001E5D20" w:rsidRDefault="001E5D20" w:rsidP="001E5D20">
            <w:pPr>
              <w:pStyle w:val="ListParagraph"/>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E5D20">
              <w:rPr>
                <w:rFonts w:asciiTheme="minorHAnsi" w:hAnsiTheme="minorHAnsi" w:cstheme="minorBidi"/>
                <w:sz w:val="28"/>
                <w:szCs w:val="28"/>
              </w:rPr>
              <w:t>Use confident tone &amp; pace</w:t>
            </w:r>
          </w:p>
          <w:p w14:paraId="2CEC405A" w14:textId="3B05EBEF" w:rsidR="001E5D20" w:rsidRDefault="001E5D20" w:rsidP="001E5D20">
            <w:pPr>
              <w:pStyle w:val="ListParagraph"/>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E5D20">
              <w:rPr>
                <w:rFonts w:asciiTheme="minorHAnsi" w:hAnsiTheme="minorHAnsi" w:cstheme="minorBidi"/>
                <w:sz w:val="28"/>
                <w:szCs w:val="28"/>
              </w:rPr>
              <w:t>Leave room for questions</w:t>
            </w:r>
          </w:p>
          <w:p w14:paraId="6EA6799B" w14:textId="1957534C" w:rsidR="1E064045" w:rsidRPr="001E5D20" w:rsidRDefault="001E5D20" w:rsidP="1E064045">
            <w:pPr>
              <w:pStyle w:val="ListParagraph"/>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1E5D20">
              <w:rPr>
                <w:rFonts w:asciiTheme="minorHAnsi" w:hAnsiTheme="minorHAnsi" w:cstheme="minorBidi"/>
                <w:sz w:val="28"/>
                <w:szCs w:val="28"/>
              </w:rPr>
              <w:t>Have an executive summary</w:t>
            </w:r>
          </w:p>
        </w:tc>
      </w:tr>
      <w:tr w:rsidR="1E064045" w14:paraId="6572AA4F"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E94B360" w14:textId="5949A521" w:rsidR="4DF1FE46" w:rsidRDefault="4DF1FE4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What will you show the board in your delivery?</w:t>
            </w:r>
          </w:p>
        </w:tc>
        <w:tc>
          <w:tcPr>
            <w:tcW w:w="6868" w:type="dxa"/>
          </w:tcPr>
          <w:p w14:paraId="64CD485F" w14:textId="504131C8" w:rsidR="1E064045" w:rsidRDefault="001E5D20" w:rsidP="001E5D20">
            <w:pPr>
              <w:pStyle w:val="ListParagraph"/>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E5D20">
              <w:rPr>
                <w:rFonts w:asciiTheme="minorHAnsi" w:hAnsiTheme="minorHAnsi" w:cstheme="minorBidi"/>
                <w:sz w:val="28"/>
                <w:szCs w:val="28"/>
              </w:rPr>
              <w:t>Title Slide</w:t>
            </w:r>
          </w:p>
          <w:p w14:paraId="227B7DD1" w14:textId="11973E06" w:rsidR="001E5D20" w:rsidRDefault="001E5D20" w:rsidP="001E5D20">
            <w:pPr>
              <w:pStyle w:val="ListParagraph"/>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E5D20">
              <w:rPr>
                <w:rFonts w:asciiTheme="minorHAnsi" w:hAnsiTheme="minorHAnsi" w:cstheme="minorBidi"/>
                <w:sz w:val="28"/>
                <w:szCs w:val="28"/>
              </w:rPr>
              <w:t>Key Finding</w:t>
            </w:r>
          </w:p>
          <w:p w14:paraId="2BE7E905" w14:textId="30D029F6" w:rsidR="001E5D20" w:rsidRDefault="001E5D20" w:rsidP="001E5D20">
            <w:pPr>
              <w:pStyle w:val="ListParagraph"/>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E5D20">
              <w:rPr>
                <w:rFonts w:asciiTheme="minorHAnsi" w:hAnsiTheme="minorHAnsi" w:cstheme="minorBidi"/>
                <w:sz w:val="28"/>
                <w:szCs w:val="28"/>
              </w:rPr>
              <w:t>Root Cause</w:t>
            </w:r>
          </w:p>
          <w:p w14:paraId="66EA6F3F" w14:textId="39572534" w:rsidR="001E5D20" w:rsidRDefault="001E5D20" w:rsidP="001E5D20">
            <w:pPr>
              <w:pStyle w:val="ListParagraph"/>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E5D20">
              <w:rPr>
                <w:rFonts w:asciiTheme="minorHAnsi" w:hAnsiTheme="minorHAnsi" w:cstheme="minorBidi"/>
                <w:sz w:val="28"/>
                <w:szCs w:val="28"/>
              </w:rPr>
              <w:t>Business Impact</w:t>
            </w:r>
          </w:p>
          <w:p w14:paraId="1E9890BE" w14:textId="47E73B9C" w:rsidR="1E064045" w:rsidRPr="001E5D20" w:rsidRDefault="001E5D20" w:rsidP="1E064045">
            <w:pPr>
              <w:pStyle w:val="ListParagraph"/>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1E5D20">
              <w:rPr>
                <w:rFonts w:asciiTheme="minorHAnsi" w:hAnsiTheme="minorHAnsi" w:cstheme="minorBidi"/>
                <w:sz w:val="28"/>
                <w:szCs w:val="28"/>
              </w:rPr>
              <w:t>Recommended Actions</w:t>
            </w:r>
          </w:p>
        </w:tc>
      </w:tr>
      <w:tr w:rsidR="1E064045" w14:paraId="237779C4"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16A03F23" w14:textId="514F5869" w:rsidR="4DF1FE46" w:rsidRDefault="4DF1FE46" w:rsidP="1E064045">
            <w:pPr>
              <w:spacing w:after="160" w:line="259" w:lineRule="auto"/>
            </w:pPr>
            <w:r w:rsidRPr="1E064045">
              <w:rPr>
                <w:rFonts w:asciiTheme="minorHAnsi" w:hAnsiTheme="minorHAnsi" w:cstheme="minorBidi"/>
                <w:sz w:val="28"/>
                <w:szCs w:val="28"/>
              </w:rPr>
              <w:t>How will you articulate the changes that are needed?</w:t>
            </w:r>
          </w:p>
        </w:tc>
        <w:tc>
          <w:tcPr>
            <w:tcW w:w="6868" w:type="dxa"/>
          </w:tcPr>
          <w:p w14:paraId="14D607BC" w14:textId="086A9E49" w:rsidR="1E064045" w:rsidRPr="00514C06"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p>
          <w:p w14:paraId="6F86406A" w14:textId="77777777" w:rsidR="1E064045" w:rsidRDefault="001E5D20" w:rsidP="1E064045">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14C06">
              <w:rPr>
                <w:rStyle w:val="ANSWERS"/>
                <w:rFonts w:asciiTheme="minorHAnsi" w:hAnsiTheme="minorHAnsi" w:cstheme="minorHAnsi"/>
                <w:sz w:val="28"/>
                <w:szCs w:val="28"/>
              </w:rPr>
              <w:t xml:space="preserve">Articulated using the </w:t>
            </w:r>
            <w:r w:rsidRPr="00514C06">
              <w:rPr>
                <w:rFonts w:asciiTheme="minorHAnsi" w:hAnsiTheme="minorHAnsi" w:cstheme="minorHAnsi"/>
                <w:sz w:val="28"/>
                <w:szCs w:val="28"/>
              </w:rPr>
              <w:t>Situation → Impact → Solution</w:t>
            </w:r>
            <w:r w:rsidRPr="00514C06">
              <w:rPr>
                <w:rFonts w:asciiTheme="minorHAnsi" w:hAnsiTheme="minorHAnsi" w:cstheme="minorHAnsi"/>
                <w:sz w:val="28"/>
                <w:szCs w:val="28"/>
              </w:rPr>
              <w:t xml:space="preserve"> </w:t>
            </w:r>
            <w:r w:rsidR="00514C06" w:rsidRPr="00514C06">
              <w:rPr>
                <w:rFonts w:asciiTheme="minorHAnsi" w:hAnsiTheme="minorHAnsi" w:cstheme="minorHAnsi"/>
                <w:sz w:val="28"/>
                <w:szCs w:val="28"/>
              </w:rPr>
              <w:t>method</w:t>
            </w:r>
          </w:p>
          <w:p w14:paraId="1C2B1A47" w14:textId="593C48FF" w:rsidR="00CA3186" w:rsidRPr="00514C06" w:rsidRDefault="00CA318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HAnsi"/>
                <w:sz w:val="28"/>
                <w:szCs w:val="28"/>
              </w:rPr>
              <w:t xml:space="preserve">E.g. </w:t>
            </w:r>
            <w:r w:rsidRPr="00CA3186">
              <w:rPr>
                <w:rFonts w:asciiTheme="minorHAnsi" w:hAnsiTheme="minorHAnsi" w:cstheme="minorHAnsi"/>
                <w:sz w:val="28"/>
                <w:szCs w:val="28"/>
              </w:rPr>
              <w:t>"At the 12-month point, we’re seeing a 32% churn rate, which directly aligns with when customers receive a renewal price—often with a significant increase. This results in an estimated annual revenue loss of £1.2M.</w:t>
            </w:r>
            <w:r w:rsidRPr="00CA3186">
              <w:rPr>
                <w:rFonts w:asciiTheme="minorHAnsi" w:hAnsiTheme="minorHAnsi" w:cstheme="minorHAnsi"/>
                <w:sz w:val="28"/>
                <w:szCs w:val="28"/>
              </w:rPr>
              <w:br/>
              <w:t>We recommend testing personalized renewal offers, and a pre-renewal engagement strategy to improve retention."</w:t>
            </w:r>
          </w:p>
        </w:tc>
      </w:tr>
      <w:tr w:rsidR="1E064045" w14:paraId="76CBEE4F"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775CC06" w14:textId="3A06950D" w:rsidR="4DF1FE46" w:rsidRDefault="4DF1FE4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Provide a list of online resources and videos that will support your preparation for public speaking</w:t>
            </w:r>
          </w:p>
        </w:tc>
        <w:tc>
          <w:tcPr>
            <w:tcW w:w="6868" w:type="dxa"/>
          </w:tcPr>
          <w:p w14:paraId="03931291" w14:textId="43C107FB" w:rsidR="1E064045" w:rsidRDefault="00514C06" w:rsidP="00514C06">
            <w:pPr>
              <w:pStyle w:val="ListParagraph"/>
              <w:numPr>
                <w:ilvl w:val="0"/>
                <w:numId w:val="21"/>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14C06">
              <w:rPr>
                <w:rFonts w:asciiTheme="minorHAnsi" w:hAnsiTheme="minorHAnsi" w:cstheme="minorBidi"/>
                <w:sz w:val="28"/>
                <w:szCs w:val="28"/>
              </w:rPr>
              <w:t>TED Talks: Chris Anderson – “TED's Secret to Great Public Speaking”</w:t>
            </w:r>
          </w:p>
          <w:p w14:paraId="6484FA85" w14:textId="281F1E7F" w:rsidR="00514C06" w:rsidRDefault="00514C06" w:rsidP="00514C06">
            <w:pPr>
              <w:pStyle w:val="ListParagraph"/>
              <w:numPr>
                <w:ilvl w:val="0"/>
                <w:numId w:val="21"/>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hyperlink r:id="rId35" w:history="1">
              <w:r w:rsidRPr="009A2CA1">
                <w:rPr>
                  <w:rStyle w:val="Hyperlink"/>
                  <w:rFonts w:asciiTheme="minorHAnsi" w:hAnsiTheme="minorHAnsi" w:cstheme="minorBidi"/>
                  <w:sz w:val="28"/>
                  <w:szCs w:val="28"/>
                </w:rPr>
                <w:t>https://speaking.io/</w:t>
              </w:r>
            </w:hyperlink>
          </w:p>
          <w:p w14:paraId="206B2D53" w14:textId="4323390D" w:rsidR="1E064045" w:rsidRPr="00514C06" w:rsidRDefault="00514C06" w:rsidP="1E064045">
            <w:pPr>
              <w:pStyle w:val="ListParagraph"/>
              <w:numPr>
                <w:ilvl w:val="0"/>
                <w:numId w:val="21"/>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514C06">
              <w:rPr>
                <w:rFonts w:asciiTheme="minorHAnsi" w:hAnsiTheme="minorHAnsi" w:cstheme="minorBidi"/>
                <w:sz w:val="28"/>
                <w:szCs w:val="28"/>
              </w:rPr>
              <w:t>LinkedIn Learning – Public Speaking Foundations</w:t>
            </w:r>
          </w:p>
        </w:tc>
      </w:tr>
      <w:tr w:rsidR="1E064045" w14:paraId="53F3D0EB"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A3914A1" w14:textId="319C55F2" w:rsidR="6AA1E396" w:rsidRDefault="6AA1E39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Evaluate tools that provide visualisation.</w:t>
            </w:r>
          </w:p>
          <w:p w14:paraId="3421D25C" w14:textId="7537DC1D" w:rsidR="1E064045" w:rsidRDefault="1E064045" w:rsidP="1E064045">
            <w:pPr>
              <w:spacing w:after="160" w:line="259" w:lineRule="auto"/>
              <w:rPr>
                <w:rFonts w:asciiTheme="minorHAnsi" w:hAnsiTheme="minorHAnsi" w:cstheme="minorBidi"/>
                <w:sz w:val="28"/>
                <w:szCs w:val="28"/>
              </w:rPr>
            </w:pPr>
          </w:p>
          <w:p w14:paraId="6477F0B3" w14:textId="0E1794FD" w:rsidR="6AA1E396" w:rsidRDefault="6AA1E39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Tell me what they are.</w:t>
            </w:r>
          </w:p>
          <w:p w14:paraId="7FADDE36" w14:textId="4DED1681" w:rsidR="1E064045" w:rsidRDefault="1E064045" w:rsidP="1E064045">
            <w:pPr>
              <w:spacing w:after="160" w:line="259" w:lineRule="auto"/>
              <w:rPr>
                <w:rFonts w:asciiTheme="minorHAnsi" w:hAnsiTheme="minorHAnsi" w:cstheme="minorBidi"/>
                <w:sz w:val="28"/>
                <w:szCs w:val="28"/>
              </w:rPr>
            </w:pPr>
          </w:p>
          <w:p w14:paraId="1EC941D6" w14:textId="77D3F8A3" w:rsidR="6AA1E396" w:rsidRDefault="6AA1E39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lastRenderedPageBreak/>
              <w:t>Tell me what you would choose when delivering your presentation and why</w:t>
            </w:r>
          </w:p>
        </w:tc>
        <w:tc>
          <w:tcPr>
            <w:tcW w:w="6868" w:type="dxa"/>
          </w:tcPr>
          <w:p w14:paraId="3CA4C0CC" w14:textId="0903266B" w:rsidR="00514C06" w:rsidRPr="009A3068" w:rsidRDefault="00514C0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9A3068">
              <w:rPr>
                <w:rFonts w:asciiTheme="minorHAnsi" w:hAnsiTheme="minorHAnsi" w:cstheme="minorHAnsi"/>
                <w:b/>
                <w:bCs/>
                <w:sz w:val="28"/>
                <w:szCs w:val="28"/>
              </w:rPr>
              <w:lastRenderedPageBreak/>
              <w:t>Power BI</w:t>
            </w:r>
            <w:r w:rsidRPr="009A3068">
              <w:rPr>
                <w:rFonts w:asciiTheme="minorHAnsi" w:hAnsiTheme="minorHAnsi" w:cstheme="minorHAnsi"/>
                <w:sz w:val="28"/>
                <w:szCs w:val="28"/>
              </w:rPr>
              <w:t xml:space="preserve"> </w:t>
            </w:r>
            <w:r w:rsidR="009A3068" w:rsidRPr="009A3068">
              <w:rPr>
                <w:rFonts w:asciiTheme="minorHAnsi" w:hAnsiTheme="minorHAnsi" w:cstheme="minorHAnsi"/>
                <w:b/>
                <w:bCs/>
                <w:sz w:val="28"/>
                <w:szCs w:val="28"/>
              </w:rPr>
              <w:t>&amp; Tableau</w:t>
            </w:r>
            <w:r w:rsidR="009A3068" w:rsidRPr="009A3068">
              <w:rPr>
                <w:rFonts w:asciiTheme="minorHAnsi" w:hAnsiTheme="minorHAnsi" w:cstheme="minorHAnsi"/>
                <w:sz w:val="28"/>
                <w:szCs w:val="28"/>
              </w:rPr>
              <w:t xml:space="preserve"> </w:t>
            </w:r>
            <w:r w:rsidR="002D35DF" w:rsidRPr="009A3068">
              <w:rPr>
                <w:rFonts w:asciiTheme="minorHAnsi" w:hAnsiTheme="minorHAnsi" w:cstheme="minorHAnsi"/>
                <w:sz w:val="28"/>
                <w:szCs w:val="28"/>
              </w:rPr>
              <w:t>provide</w:t>
            </w:r>
            <w:r w:rsidRPr="009A3068">
              <w:rPr>
                <w:rFonts w:asciiTheme="minorHAnsi" w:hAnsiTheme="minorHAnsi" w:cstheme="minorHAnsi"/>
                <w:sz w:val="28"/>
                <w:szCs w:val="28"/>
              </w:rPr>
              <w:t xml:space="preserve"> i</w:t>
            </w:r>
            <w:r w:rsidRPr="009A3068">
              <w:rPr>
                <w:rFonts w:asciiTheme="minorHAnsi" w:hAnsiTheme="minorHAnsi" w:cstheme="minorHAnsi"/>
                <w:sz w:val="28"/>
                <w:szCs w:val="28"/>
              </w:rPr>
              <w:t>nteractive dashboards</w:t>
            </w:r>
          </w:p>
          <w:p w14:paraId="3B0A9741" w14:textId="5018FF53" w:rsidR="1E064045" w:rsidRDefault="00514C0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514C06">
              <w:rPr>
                <w:rFonts w:asciiTheme="minorHAnsi" w:hAnsiTheme="minorHAnsi" w:cstheme="minorBidi"/>
                <w:sz w:val="28"/>
                <w:szCs w:val="28"/>
              </w:rPr>
              <w:t xml:space="preserve">For </w:t>
            </w:r>
            <w:r w:rsidRPr="00514C06">
              <w:rPr>
                <w:rFonts w:asciiTheme="minorHAnsi" w:hAnsiTheme="minorHAnsi" w:cstheme="minorBidi"/>
                <w:b/>
                <w:bCs/>
                <w:sz w:val="28"/>
                <w:szCs w:val="28"/>
              </w:rPr>
              <w:t>pre-analysis exploration</w:t>
            </w:r>
            <w:r w:rsidRPr="00514C06">
              <w:rPr>
                <w:rFonts w:asciiTheme="minorHAnsi" w:hAnsiTheme="minorHAnsi" w:cstheme="minorBidi"/>
                <w:sz w:val="28"/>
                <w:szCs w:val="28"/>
              </w:rPr>
              <w:t xml:space="preserve"> and board members who want deeper insights</w:t>
            </w:r>
            <w:r w:rsidR="00CA3186">
              <w:rPr>
                <w:rFonts w:asciiTheme="minorHAnsi" w:hAnsiTheme="minorHAnsi" w:cstheme="minorBidi"/>
                <w:sz w:val="28"/>
                <w:szCs w:val="28"/>
              </w:rPr>
              <w:t>.</w:t>
            </w:r>
          </w:p>
          <w:p w14:paraId="0B2DD885" w14:textId="5DDB9E7A" w:rsidR="00514C06" w:rsidRDefault="00514C06" w:rsidP="1E064045">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14C06">
              <w:rPr>
                <w:rFonts w:asciiTheme="minorHAnsi" w:hAnsiTheme="minorHAnsi" w:cstheme="minorBidi"/>
                <w:b/>
                <w:bCs/>
                <w:sz w:val="28"/>
                <w:szCs w:val="28"/>
              </w:rPr>
              <w:t>PowerPoint</w:t>
            </w:r>
            <w:r>
              <w:rPr>
                <w:rFonts w:asciiTheme="minorHAnsi" w:hAnsiTheme="minorHAnsi" w:cstheme="minorBidi"/>
                <w:sz w:val="28"/>
                <w:szCs w:val="28"/>
              </w:rPr>
              <w:t xml:space="preserve"> creates slides for message delivery</w:t>
            </w:r>
          </w:p>
          <w:p w14:paraId="7776297D" w14:textId="3DED350D" w:rsidR="1E064045" w:rsidRDefault="00514C0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514C06">
              <w:rPr>
                <w:rFonts w:asciiTheme="minorHAnsi" w:hAnsiTheme="minorHAnsi" w:cstheme="minorBidi"/>
                <w:sz w:val="28"/>
                <w:szCs w:val="28"/>
              </w:rPr>
              <w:t xml:space="preserve">For </w:t>
            </w:r>
            <w:r w:rsidRPr="00514C06">
              <w:rPr>
                <w:rFonts w:asciiTheme="minorHAnsi" w:hAnsiTheme="minorHAnsi" w:cstheme="minorBidi"/>
                <w:b/>
                <w:bCs/>
                <w:sz w:val="28"/>
                <w:szCs w:val="28"/>
              </w:rPr>
              <w:t>the main presentation</w:t>
            </w:r>
            <w:r w:rsidRPr="00514C06">
              <w:rPr>
                <w:rFonts w:asciiTheme="minorHAnsi" w:hAnsiTheme="minorHAnsi" w:cstheme="minorBidi"/>
                <w:sz w:val="28"/>
                <w:szCs w:val="28"/>
              </w:rPr>
              <w:t xml:space="preserve"> </w:t>
            </w:r>
            <w:r>
              <w:rPr>
                <w:rFonts w:asciiTheme="minorHAnsi" w:hAnsiTheme="minorHAnsi" w:cstheme="minorBidi"/>
                <w:sz w:val="28"/>
                <w:szCs w:val="28"/>
              </w:rPr>
              <w:t>–</w:t>
            </w:r>
            <w:r w:rsidRPr="00514C06">
              <w:rPr>
                <w:rFonts w:asciiTheme="minorHAnsi" w:hAnsiTheme="minorHAnsi" w:cstheme="minorBidi"/>
                <w:sz w:val="28"/>
                <w:szCs w:val="28"/>
              </w:rPr>
              <w:t xml:space="preserve"> simple, focused, executive-ready visuals</w:t>
            </w:r>
            <w:r>
              <w:rPr>
                <w:rFonts w:asciiTheme="minorHAnsi" w:hAnsiTheme="minorHAnsi" w:cstheme="minorBidi"/>
                <w:sz w:val="28"/>
                <w:szCs w:val="28"/>
              </w:rPr>
              <w:t xml:space="preserve"> – </w:t>
            </w:r>
            <w:r w:rsidRPr="00514C06">
              <w:rPr>
                <w:rFonts w:asciiTheme="minorHAnsi" w:hAnsiTheme="minorHAnsi" w:cstheme="minorBidi"/>
                <w:sz w:val="28"/>
                <w:szCs w:val="28"/>
              </w:rPr>
              <w:t>ensur</w:t>
            </w:r>
            <w:r>
              <w:rPr>
                <w:rFonts w:asciiTheme="minorHAnsi" w:hAnsiTheme="minorHAnsi" w:cstheme="minorBidi"/>
                <w:sz w:val="28"/>
                <w:szCs w:val="28"/>
              </w:rPr>
              <w:t>ing</w:t>
            </w:r>
            <w:r w:rsidRPr="00514C06">
              <w:rPr>
                <w:rFonts w:asciiTheme="minorHAnsi" w:hAnsiTheme="minorHAnsi" w:cstheme="minorBidi"/>
                <w:sz w:val="28"/>
                <w:szCs w:val="28"/>
              </w:rPr>
              <w:t xml:space="preserve"> message control and readability in high-stakes presentations.</w:t>
            </w:r>
          </w:p>
        </w:tc>
      </w:tr>
    </w:tbl>
    <w:p w14:paraId="003F015D" w14:textId="482687E5" w:rsidR="00A77E0E" w:rsidRDefault="00A77E0E" w:rsidP="1E064045"/>
    <w:p w14:paraId="142333AB" w14:textId="333DECA6" w:rsidR="00A77E0E" w:rsidRDefault="00A77E0E" w:rsidP="1E064045">
      <w:pPr>
        <w:pStyle w:val="paragraph"/>
        <w:spacing w:before="0" w:beforeAutospacing="0" w:after="0" w:afterAutospacing="0"/>
        <w:textAlignment w:val="baseline"/>
        <w:rPr>
          <w:rStyle w:val="eop"/>
          <w:rFonts w:cstheme="minorBidi"/>
          <w:sz w:val="28"/>
          <w:szCs w:val="28"/>
        </w:rPr>
      </w:pPr>
    </w:p>
    <w:p w14:paraId="4097C346" w14:textId="77777777" w:rsidR="00A77E0E" w:rsidRDefault="00A77E0E" w:rsidP="00A859C7">
      <w:pPr>
        <w:pStyle w:val="paragraph"/>
        <w:spacing w:before="0" w:beforeAutospacing="0" w:after="0" w:afterAutospacing="0"/>
        <w:textAlignment w:val="baseline"/>
        <w:rPr>
          <w:rStyle w:val="eop"/>
          <w:rFonts w:cstheme="minorHAnsi"/>
          <w:sz w:val="28"/>
          <w:szCs w:val="28"/>
        </w:rPr>
      </w:pPr>
    </w:p>
    <w:p w14:paraId="1788AFA6" w14:textId="77777777" w:rsidR="00A77E0E" w:rsidRPr="00312DC5" w:rsidRDefault="00A77E0E" w:rsidP="00A859C7">
      <w:pPr>
        <w:pStyle w:val="paragraph"/>
        <w:spacing w:before="0" w:beforeAutospacing="0" w:after="0" w:afterAutospacing="0"/>
        <w:textAlignment w:val="baseline"/>
        <w:rPr>
          <w:rStyle w:val="eop"/>
          <w:rFonts w:asciiTheme="minorHAnsi" w:hAnsiTheme="minorHAnsi" w:cstheme="minorHAns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1E064045">
        <w:trPr>
          <w:jc w:val="center"/>
        </w:trPr>
        <w:tc>
          <w:tcPr>
            <w:tcW w:w="9628" w:type="dxa"/>
            <w:shd w:val="clear" w:color="auto" w:fill="00B0F0"/>
          </w:tcPr>
          <w:p w14:paraId="644FDECF" w14:textId="453FB6F2" w:rsidR="00A859C7" w:rsidRPr="00312DC5" w:rsidRDefault="7CFE1DCB" w:rsidP="1E064045">
            <w:pPr>
              <w:pStyle w:val="Heading1"/>
              <w:jc w:val="both"/>
              <w:rPr>
                <w:rFonts w:asciiTheme="minorHAnsi" w:hAnsiTheme="minorHAnsi" w:cstheme="minorBidi"/>
                <w:b/>
                <w:bCs/>
                <w:color w:val="FFFFFF" w:themeColor="background1"/>
                <w:sz w:val="44"/>
                <w:szCs w:val="44"/>
              </w:rPr>
            </w:pPr>
            <w:bookmarkStart w:id="14" w:name="_Toc168490848"/>
            <w:bookmarkStart w:id="15" w:name="_Toc1368242635"/>
            <w:r w:rsidRPr="1E064045">
              <w:rPr>
                <w:rFonts w:asciiTheme="minorHAnsi" w:hAnsiTheme="minorHAnsi" w:cstheme="minorBidi"/>
                <w:b/>
                <w:bCs/>
                <w:color w:val="FFFFFF" w:themeColor="background1"/>
                <w:sz w:val="44"/>
                <w:szCs w:val="44"/>
              </w:rPr>
              <w:t>C</w:t>
            </w:r>
            <w:r w:rsidR="00A859C7" w:rsidRPr="1E064045">
              <w:rPr>
                <w:rFonts w:asciiTheme="minorHAnsi" w:hAnsiTheme="minorHAnsi" w:cstheme="minorBidi"/>
                <w:b/>
                <w:bCs/>
                <w:color w:val="FFFFFF" w:themeColor="background1"/>
                <w:sz w:val="44"/>
                <w:szCs w:val="44"/>
              </w:rPr>
              <w:t>ourse Notes</w:t>
            </w:r>
            <w:bookmarkEnd w:id="14"/>
            <w:bookmarkEnd w:id="15"/>
          </w:p>
        </w:tc>
      </w:tr>
    </w:tbl>
    <w:p w14:paraId="72E8DDB3" w14:textId="77777777" w:rsidR="00A859C7" w:rsidRPr="00312DC5" w:rsidRDefault="00A859C7" w:rsidP="00A859C7">
      <w:pPr>
        <w:rPr>
          <w:rFonts w:asciiTheme="minorHAnsi" w:hAnsiTheme="minorHAnsi" w:cstheme="minorHAnsi"/>
          <w:sz w:val="28"/>
          <w:szCs w:val="28"/>
        </w:rPr>
      </w:pPr>
    </w:p>
    <w:p w14:paraId="6C2A245D" w14:textId="553C05E1" w:rsidR="00A859C7" w:rsidRDefault="00A859C7" w:rsidP="1E064045">
      <w:pPr>
        <w:rPr>
          <w:rFonts w:asciiTheme="minorHAnsi" w:hAnsiTheme="minorHAnsi" w:cstheme="minorBidi"/>
          <w:sz w:val="28"/>
          <w:szCs w:val="28"/>
        </w:rPr>
      </w:pPr>
      <w:r w:rsidRPr="1E064045">
        <w:rPr>
          <w:rFonts w:asciiTheme="minorHAnsi" w:hAnsiTheme="minorHAnsi" w:cstheme="minorBidi"/>
          <w:sz w:val="28"/>
          <w:szCs w:val="28"/>
        </w:rPr>
        <w:t>It is recommended to take notes from the course</w:t>
      </w:r>
      <w:r w:rsidR="0094795E" w:rsidRPr="1E064045">
        <w:rPr>
          <w:rFonts w:asciiTheme="minorHAnsi" w:hAnsiTheme="minorHAnsi" w:cstheme="minorBidi"/>
          <w:sz w:val="28"/>
          <w:szCs w:val="28"/>
        </w:rPr>
        <w:t>, use the space below to do so</w:t>
      </w:r>
      <w:r w:rsidR="25E4884A" w:rsidRPr="1E064045">
        <w:rPr>
          <w:rFonts w:asciiTheme="minorHAnsi" w:hAnsiTheme="minorHAnsi" w:cstheme="minorBidi"/>
          <w:sz w:val="28"/>
          <w:szCs w:val="28"/>
        </w:rPr>
        <w:t>, or use the revision guide shared with the class</w:t>
      </w:r>
      <w:r w:rsidR="0094795E" w:rsidRPr="1E064045">
        <w:rPr>
          <w:rFonts w:asciiTheme="minorHAnsi" w:hAnsiTheme="minorHAnsi" w:cstheme="minorBidi"/>
          <w:sz w:val="28"/>
          <w:szCs w:val="28"/>
        </w:rPr>
        <w:t>:</w:t>
      </w:r>
    </w:p>
    <w:tbl>
      <w:tblPr>
        <w:tblStyle w:val="TableGrid"/>
        <w:tblW w:w="0" w:type="auto"/>
        <w:tblLook w:val="04A0" w:firstRow="1" w:lastRow="0" w:firstColumn="1" w:lastColumn="0" w:noHBand="0" w:noVBand="1"/>
      </w:tblPr>
      <w:tblGrid>
        <w:gridCol w:w="9628"/>
      </w:tblGrid>
      <w:tr w:rsidR="0094795E" w:rsidRPr="00312DC5" w14:paraId="3692BB87" w14:textId="77777777" w:rsidTr="1E064045">
        <w:trPr>
          <w:trHeight w:val="8820"/>
        </w:trPr>
        <w:tc>
          <w:tcPr>
            <w:tcW w:w="9628" w:type="dxa"/>
            <w:tcBorders>
              <w:top w:val="nil"/>
              <w:left w:val="nil"/>
              <w:bottom w:val="nil"/>
              <w:right w:val="nil"/>
            </w:tcBorders>
            <w:shd w:val="clear" w:color="auto" w:fill="F2F2F2" w:themeFill="background1" w:themeFillShade="F2"/>
          </w:tcPr>
          <w:p w14:paraId="5ACE4750" w14:textId="77777777" w:rsidR="00A859C7" w:rsidRPr="00312DC5" w:rsidRDefault="00A859C7" w:rsidP="00C926A3">
            <w:pPr>
              <w:rPr>
                <w:rStyle w:val="ANSWERS"/>
                <w:rFonts w:asciiTheme="minorHAnsi" w:hAnsiTheme="minorHAnsi" w:cstheme="minorHAnsi"/>
                <w:color w:val="auto"/>
                <w:sz w:val="28"/>
                <w:szCs w:val="28"/>
              </w:rPr>
            </w:pPr>
          </w:p>
        </w:tc>
      </w:tr>
    </w:tbl>
    <w:p w14:paraId="3631005C" w14:textId="77777777" w:rsidR="00A859C7" w:rsidRPr="00312DC5" w:rsidRDefault="00A859C7" w:rsidP="00A859C7">
      <w:pPr>
        <w:rPr>
          <w:rFonts w:asciiTheme="minorHAnsi" w:hAnsiTheme="minorHAnsi" w:cstheme="minorHAnsi"/>
          <w:sz w:val="28"/>
          <w:szCs w:val="28"/>
        </w:rPr>
      </w:pPr>
    </w:p>
    <w:p w14:paraId="10E7ACDB" w14:textId="77777777" w:rsidR="00A859C7" w:rsidRPr="00312DC5" w:rsidRDefault="00A859C7" w:rsidP="00A859C7">
      <w:pPr>
        <w:rPr>
          <w:rFonts w:asciiTheme="minorHAnsi" w:hAnsiTheme="minorHAnsi" w:cstheme="minorHAnsi"/>
          <w:b/>
          <w:color w:val="002060"/>
          <w:sz w:val="28"/>
          <w:szCs w:val="28"/>
          <w:u w:val="single"/>
        </w:rPr>
      </w:pPr>
    </w:p>
    <w:p w14:paraId="22DF0276" w14:textId="77777777" w:rsidR="00A859C7" w:rsidRPr="00312DC5" w:rsidRDefault="00A859C7" w:rsidP="00A859C7">
      <w:pPr>
        <w:spacing w:after="200" w:line="276" w:lineRule="auto"/>
        <w:rPr>
          <w:rFonts w:asciiTheme="minorHAnsi" w:hAnsiTheme="minorHAnsi" w:cstheme="minorHAnsi"/>
          <w:b/>
          <w:noProof/>
          <w:color w:val="00539F"/>
          <w:sz w:val="28"/>
          <w:szCs w:val="28"/>
        </w:rPr>
      </w:pPr>
      <w:r w:rsidRPr="00312DC5">
        <w:rPr>
          <w:rFonts w:asciiTheme="minorHAnsi" w:hAnsiTheme="minorHAnsi" w:cstheme="minorHAnsi"/>
          <w:b/>
          <w:noProof/>
          <w:color w:val="00539F"/>
          <w:sz w:val="28"/>
          <w:szCs w:val="28"/>
        </w:rPr>
        <w:br w:type="page"/>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1E064045">
        <w:trPr>
          <w:jc w:val="right"/>
        </w:trPr>
        <w:tc>
          <w:tcPr>
            <w:tcW w:w="9628" w:type="dxa"/>
            <w:shd w:val="clear" w:color="auto" w:fill="auto"/>
          </w:tcPr>
          <w:p w14:paraId="606E257C" w14:textId="77777777" w:rsidR="00A859C7" w:rsidRPr="00312DC5" w:rsidRDefault="00A859C7" w:rsidP="1E064045">
            <w:pPr>
              <w:pStyle w:val="Heading1"/>
              <w:jc w:val="both"/>
              <w:rPr>
                <w:rFonts w:asciiTheme="minorHAnsi" w:hAnsiTheme="minorHAnsi" w:cstheme="minorBidi"/>
                <w:b/>
                <w:bCs/>
                <w:color w:val="FFFFFF" w:themeColor="background1"/>
                <w:sz w:val="44"/>
                <w:szCs w:val="44"/>
              </w:rPr>
            </w:pPr>
            <w:bookmarkStart w:id="16" w:name="_Toc168490849"/>
            <w:bookmarkStart w:id="17" w:name="_Toc305684719"/>
            <w:r w:rsidRPr="1E064045">
              <w:rPr>
                <w:rFonts w:asciiTheme="minorHAnsi" w:hAnsiTheme="minorHAnsi" w:cstheme="minorBidi"/>
                <w:b/>
                <w:bCs/>
                <w:color w:val="FFFFFF" w:themeColor="background1"/>
                <w:sz w:val="44"/>
                <w:szCs w:val="44"/>
              </w:rPr>
              <w:lastRenderedPageBreak/>
              <w:t>Additional Information</w:t>
            </w:r>
            <w:bookmarkEnd w:id="16"/>
            <w:bookmarkEnd w:id="17"/>
          </w:p>
        </w:tc>
      </w:tr>
    </w:tbl>
    <w:p w14:paraId="426C3CA1" w14:textId="77777777" w:rsidR="00A859C7" w:rsidRPr="00312DC5" w:rsidRDefault="00A859C7" w:rsidP="00A859C7">
      <w:pPr>
        <w:rPr>
          <w:rFonts w:asciiTheme="minorHAnsi" w:hAnsiTheme="minorHAnsi" w:cstheme="minorHAnsi"/>
          <w:sz w:val="28"/>
          <w:szCs w:val="28"/>
        </w:rPr>
      </w:pPr>
    </w:p>
    <w:p w14:paraId="4D5EC221" w14:textId="77777777" w:rsidR="00A859C7" w:rsidRPr="00312DC5" w:rsidRDefault="00A859C7" w:rsidP="00A859C7">
      <w:pPr>
        <w:rPr>
          <w:rFonts w:asciiTheme="minorHAnsi" w:hAnsiTheme="minorHAnsi" w:cstheme="minorHAnsi"/>
          <w:b/>
          <w:color w:val="002060"/>
          <w:sz w:val="28"/>
          <w:szCs w:val="28"/>
          <w:u w:val="single"/>
        </w:rPr>
      </w:pPr>
    </w:p>
    <w:p w14:paraId="474A5D6E" w14:textId="464951A7" w:rsidR="00A859C7" w:rsidRPr="00312DC5" w:rsidRDefault="00A859C7" w:rsidP="1E064045">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0E219B40" w:rsidRPr="1E064045">
        <w:rPr>
          <w:rFonts w:asciiTheme="minorHAnsi" w:hAnsiTheme="minorHAnsi" w:cstheme="minorBidi"/>
          <w:sz w:val="28"/>
          <w:szCs w:val="28"/>
        </w:rPr>
        <w:t xml:space="preserve">, these can be found within your revision guide. </w:t>
      </w:r>
    </w:p>
    <w:p w14:paraId="0AEF1EF4" w14:textId="77777777" w:rsidR="00A859C7" w:rsidRPr="00312DC5" w:rsidRDefault="00A859C7" w:rsidP="00A859C7">
      <w:pPr>
        <w:rPr>
          <w:rFonts w:asciiTheme="minorHAnsi" w:hAnsiTheme="minorHAnsi" w:cstheme="minorHAnsi"/>
          <w:sz w:val="28"/>
          <w:szCs w:val="28"/>
        </w:rPr>
      </w:pPr>
    </w:p>
    <w:p w14:paraId="5BAE5111" w14:textId="77777777" w:rsidR="00A859C7" w:rsidRPr="00312DC5" w:rsidRDefault="00A859C7" w:rsidP="00A859C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4968E6F2" w14:textId="77777777" w:rsidR="00A859C7" w:rsidRPr="00312DC5" w:rsidRDefault="00A859C7" w:rsidP="00A859C7">
      <w:pPr>
        <w:jc w:val="center"/>
        <w:rPr>
          <w:rFonts w:asciiTheme="minorHAnsi" w:hAnsiTheme="minorHAnsi" w:cstheme="minorHAnsi"/>
          <w:b/>
          <w:sz w:val="28"/>
          <w:szCs w:val="28"/>
        </w:rPr>
      </w:pPr>
    </w:p>
    <w:p w14:paraId="5870AFB9" w14:textId="6B86299C" w:rsidR="00A859C7" w:rsidRPr="00312DC5" w:rsidRDefault="00A859C7"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2D8402BA" w:rsidRPr="1E064045">
        <w:rPr>
          <w:rFonts w:asciiTheme="minorHAnsi" w:hAnsiTheme="minorHAnsi" w:cstheme="minorBidi"/>
          <w:b/>
          <w:bCs/>
          <w:sz w:val="28"/>
          <w:szCs w:val="28"/>
        </w:rPr>
        <w:t xml:space="preserve"> if required. </w:t>
      </w:r>
    </w:p>
    <w:p w14:paraId="0C9A4DDD" w14:textId="69412811" w:rsidR="1E064045" w:rsidRDefault="1E064045" w:rsidP="1E064045">
      <w:pPr>
        <w:jc w:val="center"/>
        <w:rPr>
          <w:rFonts w:asciiTheme="minorHAnsi" w:hAnsiTheme="minorHAnsi" w:cstheme="minorBidi"/>
          <w:b/>
          <w:bCs/>
          <w:sz w:val="28"/>
          <w:szCs w:val="28"/>
        </w:rPr>
      </w:pPr>
    </w:p>
    <w:p w14:paraId="27AFCB44" w14:textId="77244878" w:rsidR="2D8402BA" w:rsidRDefault="2D8402BA"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2C29DAEE" w14:textId="77777777" w:rsidR="00AA2AA8" w:rsidRPr="00312DC5" w:rsidRDefault="00AA2AA8">
      <w:pPr>
        <w:rPr>
          <w:rFonts w:asciiTheme="minorHAnsi" w:hAnsiTheme="minorHAnsi" w:cstheme="minorHAnsi"/>
        </w:rPr>
      </w:pPr>
    </w:p>
    <w:sectPr w:rsidR="00AA2AA8" w:rsidRPr="00312DC5" w:rsidSect="00D37A85">
      <w:headerReference w:type="default" r:id="rId36"/>
      <w:footerReference w:type="even" r:id="rId37"/>
      <w:footerReference w:type="default" r:id="rId38"/>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3379C4" w14:textId="77777777" w:rsidR="00FE080F" w:rsidRDefault="00FE080F" w:rsidP="009F30C8">
      <w:r>
        <w:separator/>
      </w:r>
    </w:p>
  </w:endnote>
  <w:endnote w:type="continuationSeparator" w:id="0">
    <w:p w14:paraId="6BB79A6A" w14:textId="77777777" w:rsidR="00FE080F" w:rsidRDefault="00FE080F"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4E3BB" w14:textId="77777777" w:rsidR="00B86B37" w:rsidRDefault="00422B9B"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EC304" w14:textId="209223F5"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AF6CBE">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B91439" w14:textId="77777777" w:rsidR="00FE080F" w:rsidRDefault="00FE080F" w:rsidP="009F30C8">
      <w:r>
        <w:separator/>
      </w:r>
    </w:p>
  </w:footnote>
  <w:footnote w:type="continuationSeparator" w:id="0">
    <w:p w14:paraId="44219C8D" w14:textId="77777777" w:rsidR="00FE080F" w:rsidRDefault="00FE080F"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bookmark int2:bookmarkName="_Int_tKaPifoX" int2:invalidationBookmarkName="" int2:hashCode="lla0XB4LM34Tjb" int2:id="HD3RCI2X">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802593"/>
    <w:multiLevelType w:val="hybridMultilevel"/>
    <w:tmpl w:val="4A8E7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C2661C"/>
    <w:multiLevelType w:val="hybridMultilevel"/>
    <w:tmpl w:val="35489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97B1C0"/>
    <w:multiLevelType w:val="hybridMultilevel"/>
    <w:tmpl w:val="2A02D43A"/>
    <w:lvl w:ilvl="0" w:tplc="2FDA07F2">
      <w:start w:val="1"/>
      <w:numFmt w:val="bullet"/>
      <w:lvlText w:val=""/>
      <w:lvlJc w:val="left"/>
      <w:pPr>
        <w:ind w:left="1080" w:hanging="360"/>
      </w:pPr>
      <w:rPr>
        <w:rFonts w:ascii="Symbol" w:hAnsi="Symbol" w:hint="default"/>
      </w:rPr>
    </w:lvl>
    <w:lvl w:ilvl="1" w:tplc="140EA7FE">
      <w:start w:val="1"/>
      <w:numFmt w:val="bullet"/>
      <w:lvlText w:val="o"/>
      <w:lvlJc w:val="left"/>
      <w:pPr>
        <w:ind w:left="1800" w:hanging="360"/>
      </w:pPr>
      <w:rPr>
        <w:rFonts w:ascii="Courier New" w:hAnsi="Courier New" w:hint="default"/>
      </w:rPr>
    </w:lvl>
    <w:lvl w:ilvl="2" w:tplc="6C685FB2">
      <w:start w:val="1"/>
      <w:numFmt w:val="bullet"/>
      <w:lvlText w:val=""/>
      <w:lvlJc w:val="left"/>
      <w:pPr>
        <w:ind w:left="2520" w:hanging="360"/>
      </w:pPr>
      <w:rPr>
        <w:rFonts w:ascii="Wingdings" w:hAnsi="Wingdings" w:hint="default"/>
      </w:rPr>
    </w:lvl>
    <w:lvl w:ilvl="3" w:tplc="85768964">
      <w:start w:val="1"/>
      <w:numFmt w:val="bullet"/>
      <w:lvlText w:val=""/>
      <w:lvlJc w:val="left"/>
      <w:pPr>
        <w:ind w:left="3240" w:hanging="360"/>
      </w:pPr>
      <w:rPr>
        <w:rFonts w:ascii="Symbol" w:hAnsi="Symbol" w:hint="default"/>
      </w:rPr>
    </w:lvl>
    <w:lvl w:ilvl="4" w:tplc="3A6A7B62">
      <w:start w:val="1"/>
      <w:numFmt w:val="bullet"/>
      <w:lvlText w:val="o"/>
      <w:lvlJc w:val="left"/>
      <w:pPr>
        <w:ind w:left="3960" w:hanging="360"/>
      </w:pPr>
      <w:rPr>
        <w:rFonts w:ascii="Courier New" w:hAnsi="Courier New" w:hint="default"/>
      </w:rPr>
    </w:lvl>
    <w:lvl w:ilvl="5" w:tplc="FD2E560C">
      <w:start w:val="1"/>
      <w:numFmt w:val="bullet"/>
      <w:lvlText w:val=""/>
      <w:lvlJc w:val="left"/>
      <w:pPr>
        <w:ind w:left="4680" w:hanging="360"/>
      </w:pPr>
      <w:rPr>
        <w:rFonts w:ascii="Wingdings" w:hAnsi="Wingdings" w:hint="default"/>
      </w:rPr>
    </w:lvl>
    <w:lvl w:ilvl="6" w:tplc="8F4A70F6">
      <w:start w:val="1"/>
      <w:numFmt w:val="bullet"/>
      <w:lvlText w:val=""/>
      <w:lvlJc w:val="left"/>
      <w:pPr>
        <w:ind w:left="5400" w:hanging="360"/>
      </w:pPr>
      <w:rPr>
        <w:rFonts w:ascii="Symbol" w:hAnsi="Symbol" w:hint="default"/>
      </w:rPr>
    </w:lvl>
    <w:lvl w:ilvl="7" w:tplc="FA9247C8">
      <w:start w:val="1"/>
      <w:numFmt w:val="bullet"/>
      <w:lvlText w:val="o"/>
      <w:lvlJc w:val="left"/>
      <w:pPr>
        <w:ind w:left="6120" w:hanging="360"/>
      </w:pPr>
      <w:rPr>
        <w:rFonts w:ascii="Courier New" w:hAnsi="Courier New" w:hint="default"/>
      </w:rPr>
    </w:lvl>
    <w:lvl w:ilvl="8" w:tplc="0FEC1C78">
      <w:start w:val="1"/>
      <w:numFmt w:val="bullet"/>
      <w:lvlText w:val=""/>
      <w:lvlJc w:val="left"/>
      <w:pPr>
        <w:ind w:left="6840" w:hanging="360"/>
      </w:pPr>
      <w:rPr>
        <w:rFonts w:ascii="Wingdings" w:hAnsi="Wingdings" w:hint="default"/>
      </w:rPr>
    </w:lvl>
  </w:abstractNum>
  <w:abstractNum w:abstractNumId="3" w15:restartNumberingAfterBreak="0">
    <w:nsid w:val="2C6A2716"/>
    <w:multiLevelType w:val="hybridMultilevel"/>
    <w:tmpl w:val="4ABECC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DC8366B"/>
    <w:multiLevelType w:val="hybridMultilevel"/>
    <w:tmpl w:val="14C072F8"/>
    <w:lvl w:ilvl="0" w:tplc="F3A219BE">
      <w:start w:val="1"/>
      <w:numFmt w:val="decimal"/>
      <w:lvlText w:val="%1."/>
      <w:lvlJc w:val="left"/>
      <w:pPr>
        <w:ind w:left="720" w:hanging="360"/>
      </w:pPr>
    </w:lvl>
    <w:lvl w:ilvl="1" w:tplc="FDF2D894">
      <w:start w:val="1"/>
      <w:numFmt w:val="lowerLetter"/>
      <w:lvlText w:val="%2."/>
      <w:lvlJc w:val="left"/>
      <w:pPr>
        <w:ind w:left="1440" w:hanging="360"/>
      </w:pPr>
    </w:lvl>
    <w:lvl w:ilvl="2" w:tplc="457E55BC">
      <w:start w:val="1"/>
      <w:numFmt w:val="lowerRoman"/>
      <w:lvlText w:val="%3."/>
      <w:lvlJc w:val="right"/>
      <w:pPr>
        <w:ind w:left="2160" w:hanging="180"/>
      </w:pPr>
    </w:lvl>
    <w:lvl w:ilvl="3" w:tplc="9B688B7E">
      <w:start w:val="1"/>
      <w:numFmt w:val="decimal"/>
      <w:lvlText w:val="%4."/>
      <w:lvlJc w:val="left"/>
      <w:pPr>
        <w:ind w:left="2880" w:hanging="360"/>
      </w:pPr>
    </w:lvl>
    <w:lvl w:ilvl="4" w:tplc="D96A3050">
      <w:start w:val="1"/>
      <w:numFmt w:val="lowerLetter"/>
      <w:lvlText w:val="%5."/>
      <w:lvlJc w:val="left"/>
      <w:pPr>
        <w:ind w:left="3600" w:hanging="360"/>
      </w:pPr>
    </w:lvl>
    <w:lvl w:ilvl="5" w:tplc="D7BA7462">
      <w:start w:val="1"/>
      <w:numFmt w:val="lowerRoman"/>
      <w:lvlText w:val="%6."/>
      <w:lvlJc w:val="right"/>
      <w:pPr>
        <w:ind w:left="4320" w:hanging="180"/>
      </w:pPr>
    </w:lvl>
    <w:lvl w:ilvl="6" w:tplc="5D90C550">
      <w:start w:val="1"/>
      <w:numFmt w:val="decimal"/>
      <w:lvlText w:val="%7."/>
      <w:lvlJc w:val="left"/>
      <w:pPr>
        <w:ind w:left="5040" w:hanging="360"/>
      </w:pPr>
    </w:lvl>
    <w:lvl w:ilvl="7" w:tplc="434046A2">
      <w:start w:val="1"/>
      <w:numFmt w:val="lowerLetter"/>
      <w:lvlText w:val="%8."/>
      <w:lvlJc w:val="left"/>
      <w:pPr>
        <w:ind w:left="5760" w:hanging="360"/>
      </w:pPr>
    </w:lvl>
    <w:lvl w:ilvl="8" w:tplc="2A4E6D1E">
      <w:start w:val="1"/>
      <w:numFmt w:val="lowerRoman"/>
      <w:lvlText w:val="%9."/>
      <w:lvlJc w:val="right"/>
      <w:pPr>
        <w:ind w:left="6480" w:hanging="180"/>
      </w:pPr>
    </w:lvl>
  </w:abstractNum>
  <w:abstractNum w:abstractNumId="5" w15:restartNumberingAfterBreak="0">
    <w:nsid w:val="38251FD0"/>
    <w:multiLevelType w:val="hybridMultilevel"/>
    <w:tmpl w:val="68829C2E"/>
    <w:lvl w:ilvl="0" w:tplc="08090001">
      <w:start w:val="1"/>
      <w:numFmt w:val="bullet"/>
      <w:lvlText w:val=""/>
      <w:lvlJc w:val="left"/>
      <w:pPr>
        <w:ind w:left="789" w:hanging="360"/>
      </w:pPr>
      <w:rPr>
        <w:rFonts w:ascii="Symbol" w:hAnsi="Symbol" w:hint="default"/>
      </w:rPr>
    </w:lvl>
    <w:lvl w:ilvl="1" w:tplc="08090003">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6" w15:restartNumberingAfterBreak="0">
    <w:nsid w:val="3A5F0B13"/>
    <w:multiLevelType w:val="hybridMultilevel"/>
    <w:tmpl w:val="17068FC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0C74C4F"/>
    <w:multiLevelType w:val="hybridMultilevel"/>
    <w:tmpl w:val="416E8C2E"/>
    <w:lvl w:ilvl="0" w:tplc="08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7C941F5"/>
    <w:multiLevelType w:val="hybridMultilevel"/>
    <w:tmpl w:val="E07462F0"/>
    <w:lvl w:ilvl="0" w:tplc="E894FE10">
      <w:start w:val="1"/>
      <w:numFmt w:val="bullet"/>
      <w:lvlText w:val=""/>
      <w:lvlJc w:val="left"/>
      <w:pPr>
        <w:ind w:left="1080" w:hanging="360"/>
      </w:pPr>
      <w:rPr>
        <w:rFonts w:ascii="Symbol" w:hAnsi="Symbol" w:hint="default"/>
      </w:rPr>
    </w:lvl>
    <w:lvl w:ilvl="1" w:tplc="4578803A">
      <w:start w:val="1"/>
      <w:numFmt w:val="bullet"/>
      <w:lvlText w:val="o"/>
      <w:lvlJc w:val="left"/>
      <w:pPr>
        <w:ind w:left="1800" w:hanging="360"/>
      </w:pPr>
      <w:rPr>
        <w:rFonts w:ascii="Courier New" w:hAnsi="Courier New" w:hint="default"/>
      </w:rPr>
    </w:lvl>
    <w:lvl w:ilvl="2" w:tplc="D050278C">
      <w:start w:val="1"/>
      <w:numFmt w:val="bullet"/>
      <w:lvlText w:val=""/>
      <w:lvlJc w:val="left"/>
      <w:pPr>
        <w:ind w:left="2520" w:hanging="360"/>
      </w:pPr>
      <w:rPr>
        <w:rFonts w:ascii="Wingdings" w:hAnsi="Wingdings" w:hint="default"/>
      </w:rPr>
    </w:lvl>
    <w:lvl w:ilvl="3" w:tplc="84FAF752">
      <w:start w:val="1"/>
      <w:numFmt w:val="bullet"/>
      <w:lvlText w:val=""/>
      <w:lvlJc w:val="left"/>
      <w:pPr>
        <w:ind w:left="3240" w:hanging="360"/>
      </w:pPr>
      <w:rPr>
        <w:rFonts w:ascii="Symbol" w:hAnsi="Symbol" w:hint="default"/>
      </w:rPr>
    </w:lvl>
    <w:lvl w:ilvl="4" w:tplc="B33CB76E">
      <w:start w:val="1"/>
      <w:numFmt w:val="bullet"/>
      <w:lvlText w:val="o"/>
      <w:lvlJc w:val="left"/>
      <w:pPr>
        <w:ind w:left="3960" w:hanging="360"/>
      </w:pPr>
      <w:rPr>
        <w:rFonts w:ascii="Courier New" w:hAnsi="Courier New" w:hint="default"/>
      </w:rPr>
    </w:lvl>
    <w:lvl w:ilvl="5" w:tplc="AFDE71DC">
      <w:start w:val="1"/>
      <w:numFmt w:val="bullet"/>
      <w:lvlText w:val=""/>
      <w:lvlJc w:val="left"/>
      <w:pPr>
        <w:ind w:left="4680" w:hanging="360"/>
      </w:pPr>
      <w:rPr>
        <w:rFonts w:ascii="Wingdings" w:hAnsi="Wingdings" w:hint="default"/>
      </w:rPr>
    </w:lvl>
    <w:lvl w:ilvl="6" w:tplc="6C98A066">
      <w:start w:val="1"/>
      <w:numFmt w:val="bullet"/>
      <w:lvlText w:val=""/>
      <w:lvlJc w:val="left"/>
      <w:pPr>
        <w:ind w:left="5400" w:hanging="360"/>
      </w:pPr>
      <w:rPr>
        <w:rFonts w:ascii="Symbol" w:hAnsi="Symbol" w:hint="default"/>
      </w:rPr>
    </w:lvl>
    <w:lvl w:ilvl="7" w:tplc="FD6A5E74">
      <w:start w:val="1"/>
      <w:numFmt w:val="bullet"/>
      <w:lvlText w:val="o"/>
      <w:lvlJc w:val="left"/>
      <w:pPr>
        <w:ind w:left="6120" w:hanging="360"/>
      </w:pPr>
      <w:rPr>
        <w:rFonts w:ascii="Courier New" w:hAnsi="Courier New" w:hint="default"/>
      </w:rPr>
    </w:lvl>
    <w:lvl w:ilvl="8" w:tplc="E5CEA56E">
      <w:start w:val="1"/>
      <w:numFmt w:val="bullet"/>
      <w:lvlText w:val=""/>
      <w:lvlJc w:val="left"/>
      <w:pPr>
        <w:ind w:left="6840" w:hanging="360"/>
      </w:pPr>
      <w:rPr>
        <w:rFonts w:ascii="Wingdings" w:hAnsi="Wingdings" w:hint="default"/>
      </w:rPr>
    </w:lvl>
  </w:abstractNum>
  <w:abstractNum w:abstractNumId="9" w15:restartNumberingAfterBreak="0">
    <w:nsid w:val="482743D9"/>
    <w:multiLevelType w:val="hybridMultilevel"/>
    <w:tmpl w:val="4EB843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8A64548"/>
    <w:multiLevelType w:val="multilevel"/>
    <w:tmpl w:val="2F1462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011B4A"/>
    <w:multiLevelType w:val="hybridMultilevel"/>
    <w:tmpl w:val="549EC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6A71FE"/>
    <w:multiLevelType w:val="hybridMultilevel"/>
    <w:tmpl w:val="EC38D0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3D55315"/>
    <w:multiLevelType w:val="multilevel"/>
    <w:tmpl w:val="36561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E07672"/>
    <w:multiLevelType w:val="hybridMultilevel"/>
    <w:tmpl w:val="B598129C"/>
    <w:lvl w:ilvl="0" w:tplc="28B61152">
      <w:start w:val="1"/>
      <w:numFmt w:val="bullet"/>
      <w:lvlText w:val=""/>
      <w:lvlJc w:val="left"/>
      <w:pPr>
        <w:ind w:left="720" w:hanging="360"/>
      </w:pPr>
      <w:rPr>
        <w:rFonts w:ascii="Symbol" w:hAnsi="Symbol" w:hint="default"/>
      </w:rPr>
    </w:lvl>
    <w:lvl w:ilvl="1" w:tplc="ECB43314">
      <w:start w:val="1"/>
      <w:numFmt w:val="bullet"/>
      <w:lvlText w:val="o"/>
      <w:lvlJc w:val="left"/>
      <w:pPr>
        <w:ind w:left="1440" w:hanging="360"/>
      </w:pPr>
      <w:rPr>
        <w:rFonts w:ascii="Courier New" w:hAnsi="Courier New" w:hint="default"/>
      </w:rPr>
    </w:lvl>
    <w:lvl w:ilvl="2" w:tplc="0512EDFE">
      <w:start w:val="1"/>
      <w:numFmt w:val="bullet"/>
      <w:lvlText w:val=""/>
      <w:lvlJc w:val="left"/>
      <w:pPr>
        <w:ind w:left="2160" w:hanging="360"/>
      </w:pPr>
      <w:rPr>
        <w:rFonts w:ascii="Wingdings" w:hAnsi="Wingdings" w:hint="default"/>
      </w:rPr>
    </w:lvl>
    <w:lvl w:ilvl="3" w:tplc="EB329584">
      <w:start w:val="1"/>
      <w:numFmt w:val="bullet"/>
      <w:lvlText w:val=""/>
      <w:lvlJc w:val="left"/>
      <w:pPr>
        <w:ind w:left="2880" w:hanging="360"/>
      </w:pPr>
      <w:rPr>
        <w:rFonts w:ascii="Symbol" w:hAnsi="Symbol" w:hint="default"/>
      </w:rPr>
    </w:lvl>
    <w:lvl w:ilvl="4" w:tplc="62E8D134">
      <w:start w:val="1"/>
      <w:numFmt w:val="bullet"/>
      <w:lvlText w:val="o"/>
      <w:lvlJc w:val="left"/>
      <w:pPr>
        <w:ind w:left="3600" w:hanging="360"/>
      </w:pPr>
      <w:rPr>
        <w:rFonts w:ascii="Courier New" w:hAnsi="Courier New" w:hint="default"/>
      </w:rPr>
    </w:lvl>
    <w:lvl w:ilvl="5" w:tplc="38D0EDEA">
      <w:start w:val="1"/>
      <w:numFmt w:val="bullet"/>
      <w:lvlText w:val=""/>
      <w:lvlJc w:val="left"/>
      <w:pPr>
        <w:ind w:left="4320" w:hanging="360"/>
      </w:pPr>
      <w:rPr>
        <w:rFonts w:ascii="Wingdings" w:hAnsi="Wingdings" w:hint="default"/>
      </w:rPr>
    </w:lvl>
    <w:lvl w:ilvl="6" w:tplc="C628816A">
      <w:start w:val="1"/>
      <w:numFmt w:val="bullet"/>
      <w:lvlText w:val=""/>
      <w:lvlJc w:val="left"/>
      <w:pPr>
        <w:ind w:left="5040" w:hanging="360"/>
      </w:pPr>
      <w:rPr>
        <w:rFonts w:ascii="Symbol" w:hAnsi="Symbol" w:hint="default"/>
      </w:rPr>
    </w:lvl>
    <w:lvl w:ilvl="7" w:tplc="44A28244">
      <w:start w:val="1"/>
      <w:numFmt w:val="bullet"/>
      <w:lvlText w:val="o"/>
      <w:lvlJc w:val="left"/>
      <w:pPr>
        <w:ind w:left="5760" w:hanging="360"/>
      </w:pPr>
      <w:rPr>
        <w:rFonts w:ascii="Courier New" w:hAnsi="Courier New" w:hint="default"/>
      </w:rPr>
    </w:lvl>
    <w:lvl w:ilvl="8" w:tplc="EAE87242">
      <w:start w:val="1"/>
      <w:numFmt w:val="bullet"/>
      <w:lvlText w:val=""/>
      <w:lvlJc w:val="left"/>
      <w:pPr>
        <w:ind w:left="6480" w:hanging="360"/>
      </w:pPr>
      <w:rPr>
        <w:rFonts w:ascii="Wingdings" w:hAnsi="Wingdings" w:hint="default"/>
      </w:rPr>
    </w:lvl>
  </w:abstractNum>
  <w:abstractNum w:abstractNumId="15" w15:restartNumberingAfterBreak="0">
    <w:nsid w:val="56F54020"/>
    <w:multiLevelType w:val="hybridMultilevel"/>
    <w:tmpl w:val="AEC8A3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29764FE"/>
    <w:multiLevelType w:val="hybridMultilevel"/>
    <w:tmpl w:val="3D5EA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393CEB"/>
    <w:multiLevelType w:val="hybridMultilevel"/>
    <w:tmpl w:val="96804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6C70DA3"/>
    <w:multiLevelType w:val="hybridMultilevel"/>
    <w:tmpl w:val="C4D80C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9091747"/>
    <w:multiLevelType w:val="hybridMultilevel"/>
    <w:tmpl w:val="4DA887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61581559">
    <w:abstractNumId w:val="14"/>
  </w:num>
  <w:num w:numId="2" w16cid:durableId="326984739">
    <w:abstractNumId w:val="2"/>
  </w:num>
  <w:num w:numId="3" w16cid:durableId="940455758">
    <w:abstractNumId w:val="8"/>
  </w:num>
  <w:num w:numId="4" w16cid:durableId="1034236353">
    <w:abstractNumId w:val="4"/>
  </w:num>
  <w:num w:numId="5" w16cid:durableId="39600556">
    <w:abstractNumId w:val="18"/>
  </w:num>
  <w:num w:numId="6" w16cid:durableId="1736969365">
    <w:abstractNumId w:val="6"/>
  </w:num>
  <w:num w:numId="7" w16cid:durableId="808132955">
    <w:abstractNumId w:val="11"/>
  </w:num>
  <w:num w:numId="8" w16cid:durableId="573320686">
    <w:abstractNumId w:val="20"/>
  </w:num>
  <w:num w:numId="9" w16cid:durableId="704211098">
    <w:abstractNumId w:val="7"/>
  </w:num>
  <w:num w:numId="10" w16cid:durableId="1441947909">
    <w:abstractNumId w:val="12"/>
  </w:num>
  <w:num w:numId="11" w16cid:durableId="1602031957">
    <w:abstractNumId w:val="0"/>
  </w:num>
  <w:num w:numId="12" w16cid:durableId="700471344">
    <w:abstractNumId w:val="17"/>
  </w:num>
  <w:num w:numId="13" w16cid:durableId="669260327">
    <w:abstractNumId w:val="16"/>
  </w:num>
  <w:num w:numId="14" w16cid:durableId="118381722">
    <w:abstractNumId w:val="5"/>
  </w:num>
  <w:num w:numId="15" w16cid:durableId="1402673795">
    <w:abstractNumId w:val="10"/>
  </w:num>
  <w:num w:numId="16" w16cid:durableId="742414458">
    <w:abstractNumId w:val="13"/>
  </w:num>
  <w:num w:numId="17" w16cid:durableId="720180202">
    <w:abstractNumId w:val="3"/>
  </w:num>
  <w:num w:numId="18" w16cid:durableId="1407679568">
    <w:abstractNumId w:val="15"/>
  </w:num>
  <w:num w:numId="19" w16cid:durableId="2085835753">
    <w:abstractNumId w:val="9"/>
  </w:num>
  <w:num w:numId="20" w16cid:durableId="948898322">
    <w:abstractNumId w:val="19"/>
  </w:num>
  <w:num w:numId="21" w16cid:durableId="4484730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21BF1"/>
    <w:rsid w:val="00024899"/>
    <w:rsid w:val="00025862"/>
    <w:rsid w:val="00033AA9"/>
    <w:rsid w:val="00051123"/>
    <w:rsid w:val="00065FC3"/>
    <w:rsid w:val="000718EC"/>
    <w:rsid w:val="000A63A8"/>
    <w:rsid w:val="000A790E"/>
    <w:rsid w:val="000E4B65"/>
    <w:rsid w:val="000E5AEA"/>
    <w:rsid w:val="00103283"/>
    <w:rsid w:val="0010538F"/>
    <w:rsid w:val="001231AB"/>
    <w:rsid w:val="00134086"/>
    <w:rsid w:val="00180CBF"/>
    <w:rsid w:val="00185A4A"/>
    <w:rsid w:val="0018787A"/>
    <w:rsid w:val="001B4068"/>
    <w:rsid w:val="001D7A05"/>
    <w:rsid w:val="001E120C"/>
    <w:rsid w:val="001E5D20"/>
    <w:rsid w:val="001F7F69"/>
    <w:rsid w:val="00201A78"/>
    <w:rsid w:val="002202D0"/>
    <w:rsid w:val="0022765F"/>
    <w:rsid w:val="00235F24"/>
    <w:rsid w:val="002374A5"/>
    <w:rsid w:val="002530A4"/>
    <w:rsid w:val="00270FDB"/>
    <w:rsid w:val="00271FD1"/>
    <w:rsid w:val="002750D7"/>
    <w:rsid w:val="002C2788"/>
    <w:rsid w:val="002C3CFC"/>
    <w:rsid w:val="002D35DF"/>
    <w:rsid w:val="00312DC5"/>
    <w:rsid w:val="003156A7"/>
    <w:rsid w:val="00333442"/>
    <w:rsid w:val="00341ACE"/>
    <w:rsid w:val="0034381D"/>
    <w:rsid w:val="0038707D"/>
    <w:rsid w:val="003875C8"/>
    <w:rsid w:val="0039361F"/>
    <w:rsid w:val="003943F3"/>
    <w:rsid w:val="003A4146"/>
    <w:rsid w:val="003D17F8"/>
    <w:rsid w:val="003D3FA6"/>
    <w:rsid w:val="003E0C3C"/>
    <w:rsid w:val="00400817"/>
    <w:rsid w:val="00422B9B"/>
    <w:rsid w:val="004277EF"/>
    <w:rsid w:val="0044523F"/>
    <w:rsid w:val="0045491E"/>
    <w:rsid w:val="00487499"/>
    <w:rsid w:val="004A5FEB"/>
    <w:rsid w:val="004C0286"/>
    <w:rsid w:val="004E7426"/>
    <w:rsid w:val="00512D4E"/>
    <w:rsid w:val="00513F2E"/>
    <w:rsid w:val="00514C06"/>
    <w:rsid w:val="0055338E"/>
    <w:rsid w:val="005B03EB"/>
    <w:rsid w:val="005B6145"/>
    <w:rsid w:val="005B7C24"/>
    <w:rsid w:val="005C15C3"/>
    <w:rsid w:val="005C56CD"/>
    <w:rsid w:val="005E58E1"/>
    <w:rsid w:val="005F3185"/>
    <w:rsid w:val="00611079"/>
    <w:rsid w:val="00624C19"/>
    <w:rsid w:val="006453E4"/>
    <w:rsid w:val="00646B2E"/>
    <w:rsid w:val="00684352"/>
    <w:rsid w:val="0069344C"/>
    <w:rsid w:val="006A0027"/>
    <w:rsid w:val="006B25C2"/>
    <w:rsid w:val="006C3AC3"/>
    <w:rsid w:val="006E07ED"/>
    <w:rsid w:val="00727F3F"/>
    <w:rsid w:val="007552D7"/>
    <w:rsid w:val="00762425"/>
    <w:rsid w:val="0076422C"/>
    <w:rsid w:val="00771044"/>
    <w:rsid w:val="00780A18"/>
    <w:rsid w:val="00785DDE"/>
    <w:rsid w:val="00792F7B"/>
    <w:rsid w:val="007A0F2C"/>
    <w:rsid w:val="007B0536"/>
    <w:rsid w:val="007B1E13"/>
    <w:rsid w:val="007B444A"/>
    <w:rsid w:val="007D10F8"/>
    <w:rsid w:val="007D6587"/>
    <w:rsid w:val="007F4738"/>
    <w:rsid w:val="00800891"/>
    <w:rsid w:val="00812199"/>
    <w:rsid w:val="00816CC4"/>
    <w:rsid w:val="00822E7E"/>
    <w:rsid w:val="008239D0"/>
    <w:rsid w:val="00832406"/>
    <w:rsid w:val="00867878"/>
    <w:rsid w:val="00868CB3"/>
    <w:rsid w:val="008749E3"/>
    <w:rsid w:val="00883929"/>
    <w:rsid w:val="0089662E"/>
    <w:rsid w:val="00896AB0"/>
    <w:rsid w:val="008A48FE"/>
    <w:rsid w:val="008E0538"/>
    <w:rsid w:val="00900644"/>
    <w:rsid w:val="00936A75"/>
    <w:rsid w:val="009379A5"/>
    <w:rsid w:val="0094795E"/>
    <w:rsid w:val="0096195F"/>
    <w:rsid w:val="0096613D"/>
    <w:rsid w:val="0097186F"/>
    <w:rsid w:val="00981E39"/>
    <w:rsid w:val="0099178B"/>
    <w:rsid w:val="009A3068"/>
    <w:rsid w:val="009B09A9"/>
    <w:rsid w:val="009B516C"/>
    <w:rsid w:val="009C4D27"/>
    <w:rsid w:val="009D3B37"/>
    <w:rsid w:val="009F30C8"/>
    <w:rsid w:val="00A044C3"/>
    <w:rsid w:val="00A07337"/>
    <w:rsid w:val="00A370A2"/>
    <w:rsid w:val="00A4023A"/>
    <w:rsid w:val="00A57D58"/>
    <w:rsid w:val="00A77E0E"/>
    <w:rsid w:val="00A81941"/>
    <w:rsid w:val="00A859C7"/>
    <w:rsid w:val="00A9356E"/>
    <w:rsid w:val="00AA2AA8"/>
    <w:rsid w:val="00AA4FEA"/>
    <w:rsid w:val="00AB4F1D"/>
    <w:rsid w:val="00AC77AD"/>
    <w:rsid w:val="00AD7B8D"/>
    <w:rsid w:val="00B12503"/>
    <w:rsid w:val="00B3355F"/>
    <w:rsid w:val="00B55AFA"/>
    <w:rsid w:val="00B7045B"/>
    <w:rsid w:val="00B86B37"/>
    <w:rsid w:val="00BB0C4C"/>
    <w:rsid w:val="00BB0C7A"/>
    <w:rsid w:val="00BE614E"/>
    <w:rsid w:val="00BE6DAC"/>
    <w:rsid w:val="00C0165D"/>
    <w:rsid w:val="00C14460"/>
    <w:rsid w:val="00C35E00"/>
    <w:rsid w:val="00C464AD"/>
    <w:rsid w:val="00C54F22"/>
    <w:rsid w:val="00C71DA8"/>
    <w:rsid w:val="00C73266"/>
    <w:rsid w:val="00C73296"/>
    <w:rsid w:val="00C7360A"/>
    <w:rsid w:val="00C75225"/>
    <w:rsid w:val="00C82520"/>
    <w:rsid w:val="00C8300D"/>
    <w:rsid w:val="00C97ED1"/>
    <w:rsid w:val="00CA3186"/>
    <w:rsid w:val="00CA7AF6"/>
    <w:rsid w:val="00CC3B83"/>
    <w:rsid w:val="00CC5FB1"/>
    <w:rsid w:val="00CD215B"/>
    <w:rsid w:val="00CD3AF6"/>
    <w:rsid w:val="00CD515C"/>
    <w:rsid w:val="00CD7A41"/>
    <w:rsid w:val="00CF1FEA"/>
    <w:rsid w:val="00CF2DD1"/>
    <w:rsid w:val="00D0614B"/>
    <w:rsid w:val="00D11460"/>
    <w:rsid w:val="00D1610A"/>
    <w:rsid w:val="00D35EAD"/>
    <w:rsid w:val="00D37A85"/>
    <w:rsid w:val="00D37B2F"/>
    <w:rsid w:val="00D455B2"/>
    <w:rsid w:val="00D46FF2"/>
    <w:rsid w:val="00D50A40"/>
    <w:rsid w:val="00D54F8E"/>
    <w:rsid w:val="00D62D97"/>
    <w:rsid w:val="00D6D612"/>
    <w:rsid w:val="00D756CF"/>
    <w:rsid w:val="00D7779F"/>
    <w:rsid w:val="00D80665"/>
    <w:rsid w:val="00D83B7B"/>
    <w:rsid w:val="00D912BD"/>
    <w:rsid w:val="00D940EC"/>
    <w:rsid w:val="00DA65C2"/>
    <w:rsid w:val="00DB5275"/>
    <w:rsid w:val="00DD26F3"/>
    <w:rsid w:val="00DE1736"/>
    <w:rsid w:val="00DE4AA4"/>
    <w:rsid w:val="00DE62C6"/>
    <w:rsid w:val="00DF1ABE"/>
    <w:rsid w:val="00E1111F"/>
    <w:rsid w:val="00E24F6E"/>
    <w:rsid w:val="00E46535"/>
    <w:rsid w:val="00E853A9"/>
    <w:rsid w:val="00E92FB5"/>
    <w:rsid w:val="00E97FFA"/>
    <w:rsid w:val="00EA7E26"/>
    <w:rsid w:val="00EA7F24"/>
    <w:rsid w:val="00EC177F"/>
    <w:rsid w:val="00ED2D1D"/>
    <w:rsid w:val="00EF2586"/>
    <w:rsid w:val="00EF3550"/>
    <w:rsid w:val="00F06174"/>
    <w:rsid w:val="00F07A7D"/>
    <w:rsid w:val="00F1330E"/>
    <w:rsid w:val="00F17D8C"/>
    <w:rsid w:val="00F422F0"/>
    <w:rsid w:val="00F4650D"/>
    <w:rsid w:val="00F55FB8"/>
    <w:rsid w:val="00F64240"/>
    <w:rsid w:val="00F72336"/>
    <w:rsid w:val="00F8103E"/>
    <w:rsid w:val="00F92253"/>
    <w:rsid w:val="00FB2320"/>
    <w:rsid w:val="00FB401C"/>
    <w:rsid w:val="00FC1342"/>
    <w:rsid w:val="00FC1E06"/>
    <w:rsid w:val="00FC636C"/>
    <w:rsid w:val="00FE080F"/>
    <w:rsid w:val="00FE19AA"/>
    <w:rsid w:val="00FE7FC7"/>
    <w:rsid w:val="012EC623"/>
    <w:rsid w:val="017510D7"/>
    <w:rsid w:val="02B6E50A"/>
    <w:rsid w:val="02D8546A"/>
    <w:rsid w:val="035A33C8"/>
    <w:rsid w:val="035AE59D"/>
    <w:rsid w:val="05B4EE46"/>
    <w:rsid w:val="06A6ACCB"/>
    <w:rsid w:val="06DED1B4"/>
    <w:rsid w:val="07F655B5"/>
    <w:rsid w:val="08299852"/>
    <w:rsid w:val="08E2C610"/>
    <w:rsid w:val="09D7CCE0"/>
    <w:rsid w:val="0A39A651"/>
    <w:rsid w:val="0A8392A1"/>
    <w:rsid w:val="0C0D1AE2"/>
    <w:rsid w:val="0D5FB917"/>
    <w:rsid w:val="0E07C342"/>
    <w:rsid w:val="0E219B40"/>
    <w:rsid w:val="0EF5E0DA"/>
    <w:rsid w:val="11ECC5A4"/>
    <w:rsid w:val="11F9409A"/>
    <w:rsid w:val="12B78F26"/>
    <w:rsid w:val="134E583B"/>
    <w:rsid w:val="1521E5B3"/>
    <w:rsid w:val="15A8858C"/>
    <w:rsid w:val="15C805AE"/>
    <w:rsid w:val="15CC893C"/>
    <w:rsid w:val="15DB42B7"/>
    <w:rsid w:val="1912D988"/>
    <w:rsid w:val="1C1A0034"/>
    <w:rsid w:val="1D92BCDD"/>
    <w:rsid w:val="1DF0360D"/>
    <w:rsid w:val="1E064045"/>
    <w:rsid w:val="201CDEF6"/>
    <w:rsid w:val="20992D50"/>
    <w:rsid w:val="20CD6839"/>
    <w:rsid w:val="21B6DDE4"/>
    <w:rsid w:val="224DDB45"/>
    <w:rsid w:val="2346F35E"/>
    <w:rsid w:val="2354EE57"/>
    <w:rsid w:val="23D0B216"/>
    <w:rsid w:val="25E4884A"/>
    <w:rsid w:val="2718AF51"/>
    <w:rsid w:val="298EE197"/>
    <w:rsid w:val="29D64148"/>
    <w:rsid w:val="2A41E60F"/>
    <w:rsid w:val="2C84AC98"/>
    <w:rsid w:val="2CA3C15D"/>
    <w:rsid w:val="2D0B03CE"/>
    <w:rsid w:val="2D1CD3F8"/>
    <w:rsid w:val="2D8402BA"/>
    <w:rsid w:val="2F169952"/>
    <w:rsid w:val="30DC003A"/>
    <w:rsid w:val="31347AF9"/>
    <w:rsid w:val="32B99BAD"/>
    <w:rsid w:val="32C4F282"/>
    <w:rsid w:val="32C86453"/>
    <w:rsid w:val="3326604C"/>
    <w:rsid w:val="33BDBE70"/>
    <w:rsid w:val="354A0FE7"/>
    <w:rsid w:val="35A5D832"/>
    <w:rsid w:val="35ABF141"/>
    <w:rsid w:val="37274CBC"/>
    <w:rsid w:val="37E7224D"/>
    <w:rsid w:val="38FBB60A"/>
    <w:rsid w:val="3F0771D4"/>
    <w:rsid w:val="40CF5BCC"/>
    <w:rsid w:val="42871EC1"/>
    <w:rsid w:val="44F44594"/>
    <w:rsid w:val="453ED8B2"/>
    <w:rsid w:val="47962B32"/>
    <w:rsid w:val="48A673B4"/>
    <w:rsid w:val="4A9EE4F9"/>
    <w:rsid w:val="4AE6706A"/>
    <w:rsid w:val="4D071E96"/>
    <w:rsid w:val="4D1568D9"/>
    <w:rsid w:val="4DF1FE46"/>
    <w:rsid w:val="4E56177D"/>
    <w:rsid w:val="4F202230"/>
    <w:rsid w:val="4F31072F"/>
    <w:rsid w:val="4FA007CF"/>
    <w:rsid w:val="5114AED7"/>
    <w:rsid w:val="515FB1A9"/>
    <w:rsid w:val="52819800"/>
    <w:rsid w:val="52B8F93F"/>
    <w:rsid w:val="52D800C3"/>
    <w:rsid w:val="52FFA7EA"/>
    <w:rsid w:val="54963FCB"/>
    <w:rsid w:val="54CB08CD"/>
    <w:rsid w:val="562DC089"/>
    <w:rsid w:val="5A820F05"/>
    <w:rsid w:val="5B14FA84"/>
    <w:rsid w:val="5B513991"/>
    <w:rsid w:val="5C50A922"/>
    <w:rsid w:val="5DA54A05"/>
    <w:rsid w:val="5FB87E4C"/>
    <w:rsid w:val="60BA95FA"/>
    <w:rsid w:val="618F15E2"/>
    <w:rsid w:val="622B4873"/>
    <w:rsid w:val="63AF7E10"/>
    <w:rsid w:val="6572B157"/>
    <w:rsid w:val="65E32902"/>
    <w:rsid w:val="66AB29A9"/>
    <w:rsid w:val="6755D60F"/>
    <w:rsid w:val="688D5337"/>
    <w:rsid w:val="68CFBECC"/>
    <w:rsid w:val="6AA1E396"/>
    <w:rsid w:val="6B7F8821"/>
    <w:rsid w:val="6B9E626A"/>
    <w:rsid w:val="6C30D4DC"/>
    <w:rsid w:val="6D9C971F"/>
    <w:rsid w:val="6DF63680"/>
    <w:rsid w:val="6E20475D"/>
    <w:rsid w:val="6EC5ECEF"/>
    <w:rsid w:val="6F90C342"/>
    <w:rsid w:val="6F99C2D0"/>
    <w:rsid w:val="6FAB7906"/>
    <w:rsid w:val="6FF7E5E9"/>
    <w:rsid w:val="73F770CD"/>
    <w:rsid w:val="74DAB738"/>
    <w:rsid w:val="766C4BD1"/>
    <w:rsid w:val="784C33D5"/>
    <w:rsid w:val="791885F1"/>
    <w:rsid w:val="7A88623B"/>
    <w:rsid w:val="7AF05E38"/>
    <w:rsid w:val="7B4DD77D"/>
    <w:rsid w:val="7C6E8159"/>
    <w:rsid w:val="7CFE1DCB"/>
    <w:rsid w:val="7E5ECA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3">
    <w:name w:val="heading 3"/>
    <w:basedOn w:val="Normal"/>
    <w:next w:val="Normal"/>
    <w:link w:val="Heading3Char"/>
    <w:uiPriority w:val="9"/>
    <w:semiHidden/>
    <w:unhideWhenUsed/>
    <w:qFormat/>
    <w:rsid w:val="001E5D2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CF1FEA"/>
    <w:rPr>
      <w:color w:val="954F72" w:themeColor="followedHyperlink"/>
      <w:u w:val="single"/>
    </w:rPr>
  </w:style>
  <w:style w:type="character" w:customStyle="1" w:styleId="Heading3Char">
    <w:name w:val="Heading 3 Char"/>
    <w:basedOn w:val="DefaultParagraphFont"/>
    <w:link w:val="Heading3"/>
    <w:uiPriority w:val="9"/>
    <w:semiHidden/>
    <w:rsid w:val="001E5D20"/>
    <w:rPr>
      <w:rFonts w:asciiTheme="majorHAnsi" w:eastAsiaTheme="majorEastAsia" w:hAnsiTheme="majorHAnsi" w:cstheme="majorBidi"/>
      <w:color w:val="1F3763" w:themeColor="accent1" w:themeShade="7F"/>
      <w:kern w:val="0"/>
      <w:sz w:val="24"/>
      <w:szCs w:val="24"/>
      <w:lang w:eastAsia="en-GB"/>
      <w14:ligatures w14:val="none"/>
    </w:rPr>
  </w:style>
  <w:style w:type="character" w:styleId="UnresolvedMention">
    <w:name w:val="Unresolved Mention"/>
    <w:basedOn w:val="DefaultParagraphFont"/>
    <w:uiPriority w:val="99"/>
    <w:semiHidden/>
    <w:unhideWhenUsed/>
    <w:rsid w:val="00514C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2473815">
      <w:bodyDiv w:val="1"/>
      <w:marLeft w:val="0"/>
      <w:marRight w:val="0"/>
      <w:marTop w:val="0"/>
      <w:marBottom w:val="0"/>
      <w:divBdr>
        <w:top w:val="none" w:sz="0" w:space="0" w:color="auto"/>
        <w:left w:val="none" w:sz="0" w:space="0" w:color="auto"/>
        <w:bottom w:val="none" w:sz="0" w:space="0" w:color="auto"/>
        <w:right w:val="none" w:sz="0" w:space="0" w:color="auto"/>
      </w:divBdr>
    </w:div>
    <w:div w:id="294607849">
      <w:bodyDiv w:val="1"/>
      <w:marLeft w:val="0"/>
      <w:marRight w:val="0"/>
      <w:marTop w:val="0"/>
      <w:marBottom w:val="0"/>
      <w:divBdr>
        <w:top w:val="none" w:sz="0" w:space="0" w:color="auto"/>
        <w:left w:val="none" w:sz="0" w:space="0" w:color="auto"/>
        <w:bottom w:val="none" w:sz="0" w:space="0" w:color="auto"/>
        <w:right w:val="none" w:sz="0" w:space="0" w:color="auto"/>
      </w:divBdr>
    </w:div>
    <w:div w:id="383141474">
      <w:bodyDiv w:val="1"/>
      <w:marLeft w:val="0"/>
      <w:marRight w:val="0"/>
      <w:marTop w:val="0"/>
      <w:marBottom w:val="0"/>
      <w:divBdr>
        <w:top w:val="none" w:sz="0" w:space="0" w:color="auto"/>
        <w:left w:val="none" w:sz="0" w:space="0" w:color="auto"/>
        <w:bottom w:val="none" w:sz="0" w:space="0" w:color="auto"/>
        <w:right w:val="none" w:sz="0" w:space="0" w:color="auto"/>
      </w:divBdr>
    </w:div>
    <w:div w:id="462697419">
      <w:bodyDiv w:val="1"/>
      <w:marLeft w:val="0"/>
      <w:marRight w:val="0"/>
      <w:marTop w:val="0"/>
      <w:marBottom w:val="0"/>
      <w:divBdr>
        <w:top w:val="none" w:sz="0" w:space="0" w:color="auto"/>
        <w:left w:val="none" w:sz="0" w:space="0" w:color="auto"/>
        <w:bottom w:val="none" w:sz="0" w:space="0" w:color="auto"/>
        <w:right w:val="none" w:sz="0" w:space="0" w:color="auto"/>
      </w:divBdr>
    </w:div>
    <w:div w:id="760875615">
      <w:bodyDiv w:val="1"/>
      <w:marLeft w:val="0"/>
      <w:marRight w:val="0"/>
      <w:marTop w:val="0"/>
      <w:marBottom w:val="0"/>
      <w:divBdr>
        <w:top w:val="none" w:sz="0" w:space="0" w:color="auto"/>
        <w:left w:val="none" w:sz="0" w:space="0" w:color="auto"/>
        <w:bottom w:val="none" w:sz="0" w:space="0" w:color="auto"/>
        <w:right w:val="none" w:sz="0" w:space="0" w:color="auto"/>
      </w:divBdr>
    </w:div>
    <w:div w:id="1038817259">
      <w:bodyDiv w:val="1"/>
      <w:marLeft w:val="0"/>
      <w:marRight w:val="0"/>
      <w:marTop w:val="0"/>
      <w:marBottom w:val="0"/>
      <w:divBdr>
        <w:top w:val="none" w:sz="0" w:space="0" w:color="auto"/>
        <w:left w:val="none" w:sz="0" w:space="0" w:color="auto"/>
        <w:bottom w:val="none" w:sz="0" w:space="0" w:color="auto"/>
        <w:right w:val="none" w:sz="0" w:space="0" w:color="auto"/>
      </w:divBdr>
    </w:div>
    <w:div w:id="1090005909">
      <w:bodyDiv w:val="1"/>
      <w:marLeft w:val="0"/>
      <w:marRight w:val="0"/>
      <w:marTop w:val="0"/>
      <w:marBottom w:val="0"/>
      <w:divBdr>
        <w:top w:val="none" w:sz="0" w:space="0" w:color="auto"/>
        <w:left w:val="none" w:sz="0" w:space="0" w:color="auto"/>
        <w:bottom w:val="none" w:sz="0" w:space="0" w:color="auto"/>
        <w:right w:val="none" w:sz="0" w:space="0" w:color="auto"/>
      </w:divBdr>
    </w:div>
    <w:div w:id="1387143267">
      <w:bodyDiv w:val="1"/>
      <w:marLeft w:val="0"/>
      <w:marRight w:val="0"/>
      <w:marTop w:val="0"/>
      <w:marBottom w:val="0"/>
      <w:divBdr>
        <w:top w:val="none" w:sz="0" w:space="0" w:color="auto"/>
        <w:left w:val="none" w:sz="0" w:space="0" w:color="auto"/>
        <w:bottom w:val="none" w:sz="0" w:space="0" w:color="auto"/>
        <w:right w:val="none" w:sz="0" w:space="0" w:color="auto"/>
      </w:divBdr>
    </w:div>
    <w:div w:id="1689716150">
      <w:bodyDiv w:val="1"/>
      <w:marLeft w:val="0"/>
      <w:marRight w:val="0"/>
      <w:marTop w:val="0"/>
      <w:marBottom w:val="0"/>
      <w:divBdr>
        <w:top w:val="none" w:sz="0" w:space="0" w:color="auto"/>
        <w:left w:val="none" w:sz="0" w:space="0" w:color="auto"/>
        <w:bottom w:val="none" w:sz="0" w:space="0" w:color="auto"/>
        <w:right w:val="none" w:sz="0" w:space="0" w:color="auto"/>
      </w:divBdr>
    </w:div>
    <w:div w:id="1790665587">
      <w:bodyDiv w:val="1"/>
      <w:marLeft w:val="0"/>
      <w:marRight w:val="0"/>
      <w:marTop w:val="0"/>
      <w:marBottom w:val="0"/>
      <w:divBdr>
        <w:top w:val="none" w:sz="0" w:space="0" w:color="auto"/>
        <w:left w:val="none" w:sz="0" w:space="0" w:color="auto"/>
        <w:bottom w:val="none" w:sz="0" w:space="0" w:color="auto"/>
        <w:right w:val="none" w:sz="0" w:space="0" w:color="auto"/>
      </w:divBdr>
    </w:div>
    <w:div w:id="2107187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hyperlink" Target="https://justit831-my.sharepoint.com/:b:/g/personal/danpe_justit_co_uk/EVySAtWQiEVDmrtCufrqTgwBuLVxX6mEKYqEAe0Mgl6b9Q?e=i05yOa" TargetMode="External"/><Relationship Id="rId34" Type="http://schemas.openxmlformats.org/officeDocument/2006/relationships/image" Target="media/image2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justit831-my.sharepoint.com/:x:/g/personal/danpe_justit_co_uk/Eb73L6LixCJHtafDJ4AOh-ABR9CVF0n9sdEgB4foSh261g?e=jh493A" TargetMode="External"/><Relationship Id="rId29" Type="http://schemas.openxmlformats.org/officeDocument/2006/relationships/image" Target="media/image21.png"/><Relationship Id="rId41"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justit831-my.sharepoint.com/:b:/g/personal/danpe_justit_co_uk/Ec1IWsNPl_ZMuaSbNcaLyVcByy3JcZaQgoG1FeFwO9neRQ?e=6lsJG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justit831-my.sharepoint.com/:x:/g/personal/danpe_justit_co_uk/ESeJLtyZhYxIpZXluVywvvkBxgx2EtpPUzmxLCzQBGTKNQ?e=naSu4B" TargetMode="External"/><Relationship Id="rId35" Type="http://schemas.openxmlformats.org/officeDocument/2006/relationships/hyperlink" Target="https://speaking.io/"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904</TotalTime>
  <Pages>1</Pages>
  <Words>1767</Words>
  <Characters>10076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Mohammad Ruhan Ahmed</cp:lastModifiedBy>
  <cp:revision>187</cp:revision>
  <dcterms:created xsi:type="dcterms:W3CDTF">2023-10-30T08:54:00Z</dcterms:created>
  <dcterms:modified xsi:type="dcterms:W3CDTF">2025-05-15T15:04:00Z</dcterms:modified>
</cp:coreProperties>
</file>