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10" w:rsidRDefault="00BF5D0B">
      <w:r>
        <w:t>Matt Rumschlag</w:t>
      </w:r>
    </w:p>
    <w:p w:rsidR="00BF5D0B" w:rsidRDefault="00BF5D0B">
      <w:r>
        <w:t>SD2650</w:t>
      </w:r>
    </w:p>
    <w:p w:rsidR="00BF5D0B" w:rsidRDefault="00BF5D0B">
      <w:r>
        <w:t>5/5/15</w:t>
      </w:r>
    </w:p>
    <w:p w:rsidR="00BF5D0B" w:rsidRDefault="00BF5D0B" w:rsidP="00BF5D0B">
      <w:pPr>
        <w:jc w:val="center"/>
      </w:pPr>
      <w:r>
        <w:t>Lab 3.2</w:t>
      </w:r>
    </w:p>
    <w:p w:rsidR="00BF5D0B" w:rsidRDefault="00BF5D0B" w:rsidP="00BF5D0B">
      <w:r>
        <w:rPr>
          <w:noProof/>
        </w:rPr>
        <w:drawing>
          <wp:inline distT="0" distB="0" distL="0" distR="0" wp14:anchorId="19402075" wp14:editId="7CE05E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B" w:rsidRDefault="00BF5D0B" w:rsidP="00BF5D0B">
      <w:r>
        <w:t>Question 1:</w:t>
      </w:r>
    </w:p>
    <w:p w:rsidR="00BF5D0B" w:rsidRDefault="00BF5D0B" w:rsidP="00BF5D0B">
      <w:r>
        <w:t>No, it ran just long enough to start its background service.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10D6" w:rsidTr="008B10D6">
        <w:trPr>
          <w:jc w:val="center"/>
        </w:trPr>
        <w:tc>
          <w:tcPr>
            <w:tcW w:w="3192" w:type="dxa"/>
          </w:tcPr>
          <w:p w:rsidR="008B10D6" w:rsidRPr="008B10D6" w:rsidRDefault="008B10D6" w:rsidP="008B10D6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192" w:type="dxa"/>
          </w:tcPr>
          <w:p w:rsidR="008B10D6" w:rsidRPr="008B10D6" w:rsidRDefault="008B10D6" w:rsidP="008B10D6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92" w:type="dxa"/>
          </w:tcPr>
          <w:p w:rsidR="008B10D6" w:rsidRPr="008B10D6" w:rsidRDefault="008B10D6" w:rsidP="008B10D6">
            <w:pPr>
              <w:jc w:val="center"/>
              <w:rPr>
                <w:b/>
              </w:rPr>
            </w:pPr>
            <w:r>
              <w:rPr>
                <w:b/>
              </w:rPr>
              <w:t>Your result</w:t>
            </w:r>
          </w:p>
        </w:tc>
      </w:tr>
      <w:tr w:rsidR="008B10D6" w:rsidTr="008B10D6">
        <w:trPr>
          <w:jc w:val="center"/>
        </w:trPr>
        <w:tc>
          <w:tcPr>
            <w:tcW w:w="3192" w:type="dxa"/>
          </w:tcPr>
          <w:p w:rsidR="008B10D6" w:rsidRPr="008B10D6" w:rsidRDefault="008B10D6" w:rsidP="00BF5D0B">
            <w:r>
              <w:t>Run as Android.</w:t>
            </w:r>
          </w:p>
        </w:tc>
        <w:tc>
          <w:tcPr>
            <w:tcW w:w="3192" w:type="dxa"/>
          </w:tcPr>
          <w:p w:rsidR="008B10D6" w:rsidRDefault="008B10D6" w:rsidP="00BF5D0B">
            <w:r>
              <w:t>Emulator starts and installs the application.</w:t>
            </w:r>
          </w:p>
        </w:tc>
        <w:tc>
          <w:tcPr>
            <w:tcW w:w="3192" w:type="dxa"/>
          </w:tcPr>
          <w:p w:rsidR="008B10D6" w:rsidRDefault="008B10D6" w:rsidP="00BF5D0B">
            <w:r>
              <w:t>It works.</w:t>
            </w:r>
          </w:p>
        </w:tc>
      </w:tr>
      <w:tr w:rsidR="008B10D6" w:rsidTr="008B10D6">
        <w:trPr>
          <w:jc w:val="center"/>
        </w:trPr>
        <w:tc>
          <w:tcPr>
            <w:tcW w:w="3192" w:type="dxa"/>
          </w:tcPr>
          <w:p w:rsidR="008B10D6" w:rsidRDefault="008B10D6" w:rsidP="00BF5D0B">
            <w:r>
              <w:t>Launch PhotoGallery.</w:t>
            </w:r>
          </w:p>
        </w:tc>
        <w:tc>
          <w:tcPr>
            <w:tcW w:w="3192" w:type="dxa"/>
          </w:tcPr>
          <w:p w:rsidR="008B10D6" w:rsidRDefault="008B10D6" w:rsidP="00BF5D0B">
            <w:r>
              <w:t>Thumbnails start to download.</w:t>
            </w:r>
          </w:p>
        </w:tc>
        <w:tc>
          <w:tcPr>
            <w:tcW w:w="3192" w:type="dxa"/>
          </w:tcPr>
          <w:p w:rsidR="008B10D6" w:rsidRDefault="008B10D6" w:rsidP="00BF5D0B">
            <w:r>
              <w:t>It works.</w:t>
            </w:r>
          </w:p>
        </w:tc>
      </w:tr>
      <w:tr w:rsidR="008B10D6" w:rsidTr="008B10D6">
        <w:trPr>
          <w:jc w:val="center"/>
        </w:trPr>
        <w:tc>
          <w:tcPr>
            <w:tcW w:w="3192" w:type="dxa"/>
          </w:tcPr>
          <w:p w:rsidR="008B10D6" w:rsidRDefault="008B10D6" w:rsidP="00BF5D0B">
            <w:r>
              <w:t>Turn on polling.</w:t>
            </w:r>
          </w:p>
        </w:tc>
        <w:tc>
          <w:tcPr>
            <w:tcW w:w="3192" w:type="dxa"/>
          </w:tcPr>
          <w:p w:rsidR="008B10D6" w:rsidRDefault="00B679B9" w:rsidP="00BF5D0B">
            <w:r>
              <w:t>Background service starts.</w:t>
            </w:r>
          </w:p>
        </w:tc>
        <w:tc>
          <w:tcPr>
            <w:tcW w:w="3192" w:type="dxa"/>
          </w:tcPr>
          <w:p w:rsidR="008B10D6" w:rsidRDefault="00B679B9" w:rsidP="00BF5D0B">
            <w:r>
              <w:t>Indeed.</w:t>
            </w:r>
          </w:p>
        </w:tc>
      </w:tr>
      <w:tr w:rsidR="008B10D6" w:rsidTr="008B10D6">
        <w:trPr>
          <w:jc w:val="center"/>
        </w:trPr>
        <w:tc>
          <w:tcPr>
            <w:tcW w:w="3192" w:type="dxa"/>
          </w:tcPr>
          <w:p w:rsidR="008B10D6" w:rsidRDefault="00B679B9" w:rsidP="00BF5D0B">
            <w:r>
              <w:t>Close the emulator.</w:t>
            </w:r>
          </w:p>
        </w:tc>
        <w:tc>
          <w:tcPr>
            <w:tcW w:w="3192" w:type="dxa"/>
          </w:tcPr>
          <w:p w:rsidR="008B10D6" w:rsidRDefault="00B679B9" w:rsidP="00BF5D0B">
            <w:r>
              <w:t>The application shuts down.</w:t>
            </w:r>
          </w:p>
        </w:tc>
        <w:tc>
          <w:tcPr>
            <w:tcW w:w="3192" w:type="dxa"/>
          </w:tcPr>
          <w:p w:rsidR="00B679B9" w:rsidRDefault="00B679B9" w:rsidP="00BF5D0B">
            <w:r>
              <w:t>Correct.</w:t>
            </w:r>
          </w:p>
        </w:tc>
      </w:tr>
      <w:tr w:rsidR="008B10D6" w:rsidTr="008B10D6">
        <w:trPr>
          <w:jc w:val="center"/>
        </w:trPr>
        <w:tc>
          <w:tcPr>
            <w:tcW w:w="3192" w:type="dxa"/>
          </w:tcPr>
          <w:p w:rsidR="008B10D6" w:rsidRDefault="00B679B9" w:rsidP="00BF5D0B">
            <w:r>
              <w:t>Start the device from the Android Virtual Device Manager.</w:t>
            </w:r>
          </w:p>
        </w:tc>
        <w:tc>
          <w:tcPr>
            <w:tcW w:w="3192" w:type="dxa"/>
          </w:tcPr>
          <w:p w:rsidR="008B10D6" w:rsidRDefault="00B679B9" w:rsidP="00BF5D0B">
            <w:r>
              <w:t>Emulator starts.</w:t>
            </w:r>
          </w:p>
        </w:tc>
        <w:tc>
          <w:tcPr>
            <w:tcW w:w="3192" w:type="dxa"/>
          </w:tcPr>
          <w:p w:rsidR="008B10D6" w:rsidRDefault="00210099" w:rsidP="00BF5D0B">
            <w:r>
              <w:t>Correct.</w:t>
            </w:r>
          </w:p>
        </w:tc>
      </w:tr>
      <w:tr w:rsidR="008B10D6" w:rsidTr="008B10D6">
        <w:trPr>
          <w:jc w:val="center"/>
        </w:trPr>
        <w:tc>
          <w:tcPr>
            <w:tcW w:w="3192" w:type="dxa"/>
          </w:tcPr>
          <w:p w:rsidR="008B10D6" w:rsidRDefault="00210099" w:rsidP="00BF5D0B">
            <w:r>
              <w:t>Wait a few minutes and check for notifications.</w:t>
            </w:r>
          </w:p>
        </w:tc>
        <w:tc>
          <w:tcPr>
            <w:tcW w:w="3192" w:type="dxa"/>
          </w:tcPr>
          <w:p w:rsidR="008B10D6" w:rsidRDefault="00210099" w:rsidP="00BF5D0B">
            <w:r>
              <w:t>There should be a notification.</w:t>
            </w:r>
          </w:p>
        </w:tc>
        <w:tc>
          <w:tcPr>
            <w:tcW w:w="3192" w:type="dxa"/>
          </w:tcPr>
          <w:p w:rsidR="008B10D6" w:rsidRDefault="00210099" w:rsidP="00BF5D0B">
            <w:r>
              <w:t>Works as expected.</w:t>
            </w:r>
          </w:p>
        </w:tc>
      </w:tr>
      <w:tr w:rsidR="00210099" w:rsidTr="008B10D6">
        <w:trPr>
          <w:jc w:val="center"/>
        </w:trPr>
        <w:tc>
          <w:tcPr>
            <w:tcW w:w="3192" w:type="dxa"/>
          </w:tcPr>
          <w:p w:rsidR="00210099" w:rsidRDefault="00210099" w:rsidP="00BF5D0B">
            <w:r>
              <w:t>Launch PhotoGallery by clicking the notification.</w:t>
            </w:r>
          </w:p>
        </w:tc>
        <w:tc>
          <w:tcPr>
            <w:tcW w:w="3192" w:type="dxa"/>
          </w:tcPr>
          <w:p w:rsidR="00210099" w:rsidRDefault="00210099" w:rsidP="00BF5D0B">
            <w:r>
              <w:t>PhotoGallery should launch and at least one new picture should display.</w:t>
            </w:r>
          </w:p>
        </w:tc>
        <w:tc>
          <w:tcPr>
            <w:tcW w:w="3192" w:type="dxa"/>
          </w:tcPr>
          <w:p w:rsidR="00210099" w:rsidRDefault="00210099" w:rsidP="00BF5D0B">
            <w:r>
              <w:t>Working.</w:t>
            </w:r>
          </w:p>
        </w:tc>
      </w:tr>
      <w:tr w:rsidR="00210099" w:rsidTr="008B10D6">
        <w:trPr>
          <w:jc w:val="center"/>
        </w:trPr>
        <w:tc>
          <w:tcPr>
            <w:tcW w:w="3192" w:type="dxa"/>
          </w:tcPr>
          <w:p w:rsidR="00210099" w:rsidRDefault="00210099" w:rsidP="00BF5D0B">
            <w:r>
              <w:t>Turn off poling.</w:t>
            </w:r>
          </w:p>
        </w:tc>
        <w:tc>
          <w:tcPr>
            <w:tcW w:w="3192" w:type="dxa"/>
          </w:tcPr>
          <w:p w:rsidR="00210099" w:rsidRDefault="00210099" w:rsidP="00BF5D0B">
            <w:r>
              <w:t>Should quit sending notifications.</w:t>
            </w:r>
          </w:p>
        </w:tc>
        <w:tc>
          <w:tcPr>
            <w:tcW w:w="3192" w:type="dxa"/>
          </w:tcPr>
          <w:p w:rsidR="00210099" w:rsidRDefault="00210099" w:rsidP="00BF5D0B">
            <w:r>
              <w:t>Works as expected.</w:t>
            </w:r>
          </w:p>
        </w:tc>
      </w:tr>
      <w:tr w:rsidR="00210099" w:rsidTr="008B10D6">
        <w:trPr>
          <w:jc w:val="center"/>
        </w:trPr>
        <w:tc>
          <w:tcPr>
            <w:tcW w:w="3192" w:type="dxa"/>
          </w:tcPr>
          <w:p w:rsidR="00210099" w:rsidRDefault="00210099" w:rsidP="00BF5D0B">
            <w:r>
              <w:lastRenderedPageBreak/>
              <w:t>Close the emulator.</w:t>
            </w:r>
          </w:p>
        </w:tc>
        <w:tc>
          <w:tcPr>
            <w:tcW w:w="3192" w:type="dxa"/>
          </w:tcPr>
          <w:p w:rsidR="00210099" w:rsidRDefault="00210099" w:rsidP="00BF5D0B">
            <w:r>
              <w:t>It should shutdown.</w:t>
            </w:r>
          </w:p>
        </w:tc>
        <w:tc>
          <w:tcPr>
            <w:tcW w:w="3192" w:type="dxa"/>
          </w:tcPr>
          <w:p w:rsidR="00210099" w:rsidRDefault="00210099" w:rsidP="00BF5D0B">
            <w:r>
              <w:t>It works.</w:t>
            </w:r>
          </w:p>
        </w:tc>
      </w:tr>
      <w:tr w:rsidR="00210099" w:rsidTr="008B10D6">
        <w:trPr>
          <w:jc w:val="center"/>
        </w:trPr>
        <w:tc>
          <w:tcPr>
            <w:tcW w:w="3192" w:type="dxa"/>
          </w:tcPr>
          <w:p w:rsidR="00210099" w:rsidRDefault="00210099" w:rsidP="00BF5D0B">
            <w:r>
              <w:t>Start the device from the Android Virtual Device Manager.</w:t>
            </w:r>
          </w:p>
        </w:tc>
        <w:tc>
          <w:tcPr>
            <w:tcW w:w="3192" w:type="dxa"/>
          </w:tcPr>
          <w:p w:rsidR="00210099" w:rsidRDefault="00210099" w:rsidP="00BF5D0B">
            <w:r>
              <w:t>Emulator starts.</w:t>
            </w:r>
          </w:p>
        </w:tc>
        <w:tc>
          <w:tcPr>
            <w:tcW w:w="3192" w:type="dxa"/>
          </w:tcPr>
          <w:p w:rsidR="00210099" w:rsidRDefault="00210099" w:rsidP="00BF5D0B">
            <w:r>
              <w:t>It works.</w:t>
            </w:r>
          </w:p>
        </w:tc>
      </w:tr>
      <w:tr w:rsidR="00210099" w:rsidTr="008B10D6">
        <w:trPr>
          <w:jc w:val="center"/>
        </w:trPr>
        <w:tc>
          <w:tcPr>
            <w:tcW w:w="3192" w:type="dxa"/>
          </w:tcPr>
          <w:p w:rsidR="00210099" w:rsidRDefault="00210099" w:rsidP="00BF5D0B">
            <w:r>
              <w:t>Wait a few minutes and check for notifications.</w:t>
            </w:r>
          </w:p>
        </w:tc>
        <w:tc>
          <w:tcPr>
            <w:tcW w:w="3192" w:type="dxa"/>
          </w:tcPr>
          <w:p w:rsidR="00210099" w:rsidRDefault="00210099" w:rsidP="00BF5D0B">
            <w:r>
              <w:t xml:space="preserve">There should not be any notifications. </w:t>
            </w:r>
          </w:p>
        </w:tc>
        <w:tc>
          <w:tcPr>
            <w:tcW w:w="3192" w:type="dxa"/>
          </w:tcPr>
          <w:p w:rsidR="00210099" w:rsidRDefault="00210099" w:rsidP="00BF5D0B">
            <w:r>
              <w:t>There are no new notifications.</w:t>
            </w:r>
          </w:p>
        </w:tc>
      </w:tr>
    </w:tbl>
    <w:p w:rsidR="00BF5D0B" w:rsidRDefault="00BF5D0B" w:rsidP="00BF5D0B"/>
    <w:p w:rsidR="00210099" w:rsidRDefault="00210099" w:rsidP="00BF5D0B">
      <w:r>
        <w:t>Question 2:</w:t>
      </w:r>
    </w:p>
    <w:p w:rsidR="00210099" w:rsidRDefault="00EB1E57" w:rsidP="00BF5D0B">
      <w:r>
        <w:t>I called it in the onPause() handler so that it will unregister the receiver when the app is paused.</w:t>
      </w:r>
    </w:p>
    <w:p w:rsidR="00EB1E57" w:rsidRDefault="0068142C" w:rsidP="00BF5D0B">
      <w:r>
        <w:rPr>
          <w:noProof/>
        </w:rPr>
        <w:drawing>
          <wp:inline distT="0" distB="0" distL="0" distR="0">
            <wp:extent cx="2228850" cy="3714750"/>
            <wp:effectExtent l="0" t="0" r="0" b="0"/>
            <wp:docPr id="2" name="Picture 2" descr="C:\Users\student\AppData\Local\Microsoft\Windows\Temporary Internet Files\Content.Word\Screenshot_2015-05-05-22-0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Temporary Internet Files\Content.Word\Screenshot_2015-05-05-22-07-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2C" w:rsidRDefault="00C60E0D" w:rsidP="00BF5D0B">
      <w:r>
        <w:t>Question 3:</w:t>
      </w:r>
    </w:p>
    <w:p w:rsidR="00C60E0D" w:rsidRDefault="00717BD2" w:rsidP="00BF5D0B">
      <w:r>
        <w:t>The system only grants permission if the app is signed with the same certificate as the declaring application.</w:t>
      </w:r>
    </w:p>
    <w:p w:rsidR="00717BD2" w:rsidRDefault="00717BD2" w:rsidP="00BF5D0B">
      <w:r>
        <w:t>Question 4:</w:t>
      </w:r>
    </w:p>
    <w:p w:rsidR="00623081" w:rsidRDefault="00D237F5" w:rsidP="00BF5D0B">
      <w:r>
        <w:t>The broadcast occurs as the Application is being sent through the onPause() and onDestroy() steps. The broadcast may be destroyed before it receives feedback.</w:t>
      </w:r>
      <w:bookmarkStart w:id="0" w:name="_GoBack"/>
      <w:bookmarkEnd w:id="0"/>
    </w:p>
    <w:p w:rsidR="00C60E0D" w:rsidRDefault="00C60E0D" w:rsidP="00BF5D0B"/>
    <w:sectPr w:rsidR="00C6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0B"/>
    <w:rsid w:val="00210099"/>
    <w:rsid w:val="00623081"/>
    <w:rsid w:val="0068142C"/>
    <w:rsid w:val="00717BD2"/>
    <w:rsid w:val="008B10D6"/>
    <w:rsid w:val="009D5010"/>
    <w:rsid w:val="00B679B9"/>
    <w:rsid w:val="00BF5D0B"/>
    <w:rsid w:val="00C60E0D"/>
    <w:rsid w:val="00D237F5"/>
    <w:rsid w:val="00E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2015-05-06T01:10:00Z</dcterms:created>
  <dcterms:modified xsi:type="dcterms:W3CDTF">2015-05-06T03:06:00Z</dcterms:modified>
</cp:coreProperties>
</file>