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DOCUMENTO </w:t>
      </w:r>
    </w:p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>DE</w:t>
      </w:r>
    </w:p>
    <w:p w:rsidR="00E569E0" w:rsidRDefault="001F7FA3">
      <w:pPr>
        <w:spacing w:line="360" w:lineRule="auto"/>
        <w:jc w:val="center"/>
        <w:rPr>
          <w:b/>
          <w:color w:val="00000A"/>
          <w:sz w:val="96"/>
          <w:szCs w:val="96"/>
        </w:rPr>
      </w:pPr>
      <w:r>
        <w:rPr>
          <w:b/>
          <w:color w:val="00000A"/>
          <w:sz w:val="96"/>
          <w:szCs w:val="96"/>
        </w:rPr>
        <w:t xml:space="preserve"> SOFTWARE</w:t>
      </w:r>
    </w:p>
    <w:p w:rsidR="00E569E0" w:rsidRDefault="001F7FA3">
      <w:pPr>
        <w:spacing w:line="360" w:lineRule="auto"/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CLUBE DA LUTA</w:t>
      </w:r>
    </w:p>
    <w:p w:rsidR="00E569E0" w:rsidRDefault="00E569E0">
      <w:pPr>
        <w:widowControl w:val="0"/>
        <w:spacing w:before="400" w:after="120" w:line="240" w:lineRule="auto"/>
        <w:ind w:left="5040" w:firstLine="720"/>
        <w:rPr>
          <w:b/>
          <w:color w:val="FF0000"/>
          <w:sz w:val="36"/>
          <w:szCs w:val="36"/>
        </w:rPr>
      </w:pPr>
    </w:p>
    <w:p w:rsidR="00E569E0" w:rsidRDefault="003C1FFE">
      <w:pPr>
        <w:pStyle w:val="LO-normal"/>
        <w:spacing w:before="400" w:after="120"/>
        <w:ind w:left="432" w:hanging="432"/>
      </w:pPr>
      <w:r>
        <w:t xml:space="preserve">Nomes: </w:t>
      </w:r>
    </w:p>
    <w:p w:rsidR="003C1FFE" w:rsidRDefault="003C1FFE" w:rsidP="003C1FFE">
      <w:pPr>
        <w:pStyle w:val="LO-normal"/>
        <w:spacing w:after="120"/>
        <w:ind w:left="431" w:hanging="431"/>
      </w:pPr>
      <w:r>
        <w:t>Adriano Henrique Xavier Rodrigues</w:t>
      </w:r>
    </w:p>
    <w:p w:rsidR="003C1FFE" w:rsidRDefault="003C1FFE" w:rsidP="003C1FFE">
      <w:pPr>
        <w:pStyle w:val="LO-normal"/>
        <w:spacing w:after="120"/>
        <w:ind w:left="431" w:hanging="431"/>
      </w:pPr>
      <w:r>
        <w:t>Christian</w:t>
      </w:r>
    </w:p>
    <w:p w:rsidR="003C1FFE" w:rsidRDefault="003C1FFE" w:rsidP="003C1FFE">
      <w:pPr>
        <w:pStyle w:val="LO-normal"/>
        <w:spacing w:after="120"/>
        <w:ind w:left="431" w:hanging="431"/>
      </w:pPr>
      <w:r>
        <w:t>Gustavo</w:t>
      </w:r>
    </w:p>
    <w:p w:rsidR="003C1FFE" w:rsidRDefault="003C1FFE" w:rsidP="003C1FFE">
      <w:pPr>
        <w:pStyle w:val="LO-normal"/>
        <w:spacing w:after="120"/>
        <w:ind w:left="431" w:hanging="431"/>
      </w:pPr>
      <w:r>
        <w:t>Hugo Menezes</w:t>
      </w:r>
    </w:p>
    <w:p w:rsidR="003C1FFE" w:rsidRDefault="003C1FFE" w:rsidP="003C1FFE">
      <w:pPr>
        <w:pStyle w:val="LO-normal"/>
        <w:spacing w:after="120"/>
        <w:ind w:left="431" w:hanging="431"/>
      </w:pPr>
      <w:r>
        <w:t>João Pedro Teixeira</w:t>
      </w:r>
    </w:p>
    <w:p w:rsidR="00E569E0" w:rsidRDefault="003C1FFE" w:rsidP="003C1FFE">
      <w:pPr>
        <w:pStyle w:val="LO-normal"/>
        <w:spacing w:after="120"/>
        <w:ind w:left="431" w:hanging="431"/>
      </w:pPr>
      <w:r>
        <w:t>Thiago Francisco Lima</w:t>
      </w: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E569E0" w:rsidRDefault="00E569E0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spacing w:line="240" w:lineRule="auto"/>
        <w:rPr>
          <w:lang w:eastAsia="zh-CN"/>
        </w:rPr>
      </w:pPr>
      <w:r>
        <w:br w:type="page"/>
      </w:r>
    </w:p>
    <w:sdt>
      <w:sdtPr>
        <w:id w:val="-93320087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bidi="hi-IN"/>
        </w:rPr>
      </w:sdtEndPr>
      <w:sdtContent>
        <w:p w:rsidR="0088789A" w:rsidRPr="0088789A" w:rsidRDefault="0088789A">
          <w:pPr>
            <w:pStyle w:val="CabealhodoSumrio"/>
            <w:rPr>
              <w:b/>
              <w:color w:val="000000" w:themeColor="text1"/>
            </w:rPr>
          </w:pPr>
          <w:r w:rsidRPr="0088789A">
            <w:rPr>
              <w:b/>
              <w:color w:val="000000" w:themeColor="text1"/>
            </w:rPr>
            <w:t>Sumário</w:t>
          </w:r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57319" w:history="1">
            <w:r w:rsidRPr="004549D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Histórico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0" w:history="1">
            <w:r w:rsidRPr="004549D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1" w:history="1">
            <w:r w:rsidRPr="004549D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Formulário de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2" w:history="1">
            <w:r w:rsidRPr="004549D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3" w:history="1">
            <w:r w:rsidRPr="004549D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4" w:history="1">
            <w:r w:rsidRPr="004549DD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25" w:history="1">
            <w:r w:rsidRPr="004549DD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6" w:history="1">
            <w:r w:rsidRPr="004549DD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7" w:history="1">
            <w:r w:rsidRPr="004549DD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Tela “Saiba mais”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8" w:history="1">
            <w:r w:rsidRPr="004549DD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Tela “User Page”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29" w:history="1">
            <w:r w:rsidRPr="004549DD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30" w:history="1">
            <w:r w:rsidRPr="004549DD">
              <w:rPr>
                <w:rStyle w:val="Hyperlink"/>
                <w:noProof/>
              </w:rPr>
              <w:t>6.5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Tela de 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1" w:history="1">
            <w:r w:rsidRPr="004549DD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Histórias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57332" w:history="1">
            <w:r w:rsidRPr="004549DD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Teste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3" w:history="1">
            <w:r w:rsidRPr="004549DD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Cenário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57334" w:history="1">
            <w:r w:rsidRPr="004549DD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5" w:history="1">
            <w:r w:rsidRPr="004549DD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6" w:history="1">
            <w:r w:rsidRPr="004549DD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7" w:history="1">
            <w:r w:rsidRPr="004549DD">
              <w:rPr>
                <w:rStyle w:val="Hyperlink"/>
                <w:noProof/>
              </w:rPr>
              <w:t>12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8" w:history="1">
            <w:r w:rsidRPr="004549DD">
              <w:rPr>
                <w:rStyle w:val="Hyperlink"/>
                <w:noProof/>
              </w:rPr>
              <w:t>13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0557339" w:history="1">
            <w:r w:rsidRPr="004549DD">
              <w:rPr>
                <w:rStyle w:val="Hyperlink"/>
                <w:noProof/>
              </w:rPr>
              <w:t>14</w:t>
            </w:r>
            <w:r>
              <w:rPr>
                <w:noProof/>
              </w:rPr>
              <w:tab/>
            </w:r>
            <w:r w:rsidRPr="004549DD">
              <w:rPr>
                <w:rStyle w:val="Hyperlink"/>
                <w:noProof/>
              </w:rPr>
              <w:t>Diagrama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89A" w:rsidRDefault="0088789A">
          <w:r>
            <w:rPr>
              <w:b/>
              <w:bCs/>
            </w:rPr>
            <w:fldChar w:fldCharType="end"/>
          </w:r>
        </w:p>
      </w:sdtContent>
    </w:sdt>
    <w:p w:rsidR="00E569E0" w:rsidRDefault="00E569E0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88789A" w:rsidRDefault="0088789A">
      <w:pPr>
        <w:pStyle w:val="LO-normal"/>
        <w:spacing w:before="400" w:after="120"/>
        <w:ind w:left="432" w:hanging="432"/>
      </w:pPr>
    </w:p>
    <w:p w:rsidR="00E569E0" w:rsidRDefault="00E569E0" w:rsidP="0088789A">
      <w:pPr>
        <w:pStyle w:val="LO-normal"/>
        <w:spacing w:before="400" w:after="120"/>
      </w:pPr>
    </w:p>
    <w:p w:rsidR="00E569E0" w:rsidRDefault="00E569E0" w:rsidP="0088789A">
      <w:pPr>
        <w:widowControl w:val="0"/>
        <w:spacing w:line="240" w:lineRule="auto"/>
        <w:jc w:val="both"/>
        <w:rPr>
          <w:b/>
          <w:sz w:val="36"/>
          <w:szCs w:val="36"/>
        </w:rPr>
      </w:pPr>
    </w:p>
    <w:p w:rsidR="007577AF" w:rsidRPr="00C9416C" w:rsidRDefault="007577AF" w:rsidP="00C9416C">
      <w:pPr>
        <w:pStyle w:val="Ttulo1"/>
      </w:pPr>
      <w:bookmarkStart w:id="0" w:name="_Toc120557319"/>
      <w:r w:rsidRPr="00C9416C">
        <w:lastRenderedPageBreak/>
        <w:t>Histórico de versões</w:t>
      </w:r>
      <w:bookmarkEnd w:id="0"/>
    </w:p>
    <w:p w:rsidR="00E569E0" w:rsidRDefault="00E569E0">
      <w:pPr>
        <w:widowControl w:val="0"/>
        <w:spacing w:line="240" w:lineRule="auto"/>
        <w:ind w:left="3600" w:firstLine="720"/>
        <w:jc w:val="both"/>
        <w:rPr>
          <w:b/>
          <w:sz w:val="36"/>
          <w:szCs w:val="36"/>
        </w:rPr>
      </w:pPr>
    </w:p>
    <w:tbl>
      <w:tblPr>
        <w:tblW w:w="8536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134"/>
        <w:gridCol w:w="2305"/>
        <w:gridCol w:w="1963"/>
      </w:tblGrid>
      <w:tr w:rsidR="00E569E0">
        <w:trPr>
          <w:jc w:val="center"/>
        </w:trPr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E569E0">
        <w:trPr>
          <w:jc w:val="center"/>
        </w:trPr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06/09/2022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1.0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LEVANTAMENTO DE REQUISITOS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THIAGO FRANCISCO LIMA</w:t>
            </w:r>
          </w:p>
        </w:tc>
      </w:tr>
      <w:tr w:rsidR="00E569E0">
        <w:trPr>
          <w:jc w:val="center"/>
        </w:trPr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10/10/2022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1.1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PROTÓTIPO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Adriano</w:t>
            </w:r>
          </w:p>
        </w:tc>
      </w:tr>
      <w:tr w:rsidR="00E569E0">
        <w:trPr>
          <w:jc w:val="center"/>
        </w:trPr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20/11/2022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1.2</w:t>
            </w:r>
          </w:p>
        </w:tc>
        <w:tc>
          <w:tcPr>
            <w:tcW w:w="2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CASO DE USO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E569E0">
        <w:trPr>
          <w:jc w:val="center"/>
        </w:trPr>
        <w:tc>
          <w:tcPr>
            <w:tcW w:w="2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1.3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CLASSE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E569E0">
        <w:trPr>
          <w:jc w:val="center"/>
        </w:trPr>
        <w:tc>
          <w:tcPr>
            <w:tcW w:w="2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1.4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DE ATIVIDADE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E569E0">
        <w:trPr>
          <w:jc w:val="center"/>
        </w:trPr>
        <w:tc>
          <w:tcPr>
            <w:tcW w:w="2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1.5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DIGRAMA DE SEQUENCIA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E569E0">
        <w:trPr>
          <w:jc w:val="center"/>
        </w:trPr>
        <w:tc>
          <w:tcPr>
            <w:tcW w:w="2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1.6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DIAGRAMA ENTIDADE RELACIONAMENTO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  <w:tr w:rsidR="00E569E0">
        <w:trPr>
          <w:jc w:val="center"/>
        </w:trPr>
        <w:tc>
          <w:tcPr>
            <w:tcW w:w="2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</w:p>
        </w:tc>
        <w:tc>
          <w:tcPr>
            <w:tcW w:w="2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1.7</w:t>
            </w:r>
          </w:p>
        </w:tc>
        <w:tc>
          <w:tcPr>
            <w:tcW w:w="2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MODELO LÓGICO</w:t>
            </w:r>
          </w:p>
        </w:tc>
        <w:tc>
          <w:tcPr>
            <w:tcW w:w="19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pStyle w:val="LO-normal"/>
              <w:widowControl w:val="0"/>
              <w:spacing w:line="240" w:lineRule="auto"/>
              <w:rPr>
                <w:color w:val="00000A"/>
                <w:sz w:val="24"/>
                <w:szCs w:val="24"/>
              </w:rPr>
            </w:pPr>
          </w:p>
        </w:tc>
      </w:tr>
    </w:tbl>
    <w:p w:rsidR="00E569E0" w:rsidRPr="00C9416C" w:rsidRDefault="001F7FA3" w:rsidP="00C9416C">
      <w:pPr>
        <w:pStyle w:val="Ttulo1"/>
      </w:pPr>
      <w:bookmarkStart w:id="1" w:name="_heading=h.gjdgxs"/>
      <w:bookmarkStart w:id="2" w:name="_Toc120557320"/>
      <w:bookmarkEnd w:id="1"/>
      <w:r w:rsidRPr="00C9416C">
        <w:t>Objetivos deste documento</w:t>
      </w:r>
      <w:bookmarkEnd w:id="2"/>
    </w:p>
    <w:p w:rsidR="00E569E0" w:rsidRDefault="001F7FA3">
      <w:pPr>
        <w:pStyle w:val="LO-normal"/>
        <w:spacing w:after="40" w:line="240" w:lineRule="auto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O objetivo </w:t>
      </w:r>
      <w:r>
        <w:rPr>
          <w:color w:val="00000A"/>
          <w:sz w:val="24"/>
          <w:szCs w:val="24"/>
        </w:rPr>
        <w:t>deste documento é registrar todos os artefatos que compõem a modelagem do software a ser desenvolvido pela equipe.</w:t>
      </w:r>
    </w:p>
    <w:p w:rsidR="00E569E0" w:rsidRPr="00C9416C" w:rsidRDefault="001F7FA3" w:rsidP="00C9416C">
      <w:pPr>
        <w:pStyle w:val="Ttulo1"/>
      </w:pPr>
      <w:bookmarkStart w:id="3" w:name="_heading=h.1fob9te"/>
      <w:bookmarkStart w:id="4" w:name="_Toc120557321"/>
      <w:bookmarkEnd w:id="3"/>
      <w:r w:rsidRPr="00C9416C">
        <w:t>Formulário de Entrevista</w:t>
      </w:r>
      <w:bookmarkEnd w:id="4"/>
    </w:p>
    <w:p w:rsidR="00E569E0" w:rsidRDefault="00E569E0">
      <w:pPr>
        <w:pStyle w:val="LO-normal"/>
        <w:ind w:left="720"/>
      </w:pPr>
    </w:p>
    <w:tbl>
      <w:tblPr>
        <w:tblW w:w="9972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2"/>
      </w:tblGrid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Objetivo da Entrevista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2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Levantamento de requisitos de necessidade de usuário para otimização e desempenho de softwar</w:t>
            </w:r>
            <w:r>
              <w:rPr>
                <w:color w:val="00000A"/>
                <w:sz w:val="24"/>
                <w:szCs w:val="24"/>
              </w:rPr>
              <w:t xml:space="preserve">e de entretenimento acadêmico de questionário de matérias de interesse   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Entrevistado (s)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- JOÃO PEDRO TEIXEIRA 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Perguntas e respostas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 xml:space="preserve"> COMO GOSTARIA DE UM SOFTWARE DE ENTRETENIMENTO PARA SUA UNIVERSIDADE?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RESPOSTA: </w:t>
            </w:r>
            <w:r>
              <w:rPr>
                <w:color w:val="00000A"/>
                <w:sz w:val="24"/>
                <w:szCs w:val="24"/>
              </w:rPr>
              <w:t xml:space="preserve">UMA APLICAÇÃO DE PERGUNTAS E </w:t>
            </w:r>
            <w:r>
              <w:rPr>
                <w:color w:val="00000A"/>
                <w:sz w:val="24"/>
                <w:szCs w:val="24"/>
              </w:rPr>
              <w:t>RESPOSTAS SOBRE CULTURA POP E DE CONTEÚDO ACADÊMICO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QUAL SERIA O ESCOPO DA APLICAÇÃO?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ENTRETENIMENTO E INTERAÇÃO DE INTERFACE E USUÁRIO.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PLATAFORMAS DE ACESSO?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RESPOSTAS: WEB E MOBILE (ANDROID/IOS)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QUAIS TECNOLOGIAS DE PREFERÊNCIA?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</w:t>
            </w:r>
            <w:r>
              <w:rPr>
                <w:color w:val="00000A"/>
                <w:sz w:val="24"/>
                <w:szCs w:val="24"/>
              </w:rPr>
              <w:t>STA: FRONT-END: JAVASCRIPT; REACT; BACK-END: NODE JS/PHP</w:t>
            </w:r>
          </w:p>
          <w:p w:rsidR="00E569E0" w:rsidRDefault="001F7FA3">
            <w:pPr>
              <w:pStyle w:val="LO-normal"/>
              <w:widowControl w:val="0"/>
              <w:numPr>
                <w:ilvl w:val="0"/>
                <w:numId w:val="3"/>
              </w:numPr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 xml:space="preserve"> COMO GOSTARIA DA AVALIAÇÃO DE DESEMPENHO DOS USUÁRIOS E </w:t>
            </w:r>
            <w:r>
              <w:rPr>
                <w:b/>
                <w:i/>
                <w:color w:val="00000A"/>
                <w:sz w:val="24"/>
                <w:szCs w:val="24"/>
              </w:rPr>
              <w:t>RANK?</w:t>
            </w:r>
          </w:p>
          <w:p w:rsidR="00E569E0" w:rsidRDefault="001F7FA3">
            <w:pPr>
              <w:pStyle w:val="LO-normal"/>
              <w:widowControl w:val="0"/>
              <w:spacing w:line="360" w:lineRule="auto"/>
              <w:ind w:left="360"/>
              <w:rPr>
                <w:b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RESPOSTA: GRÁFICOS/RANK’S/NIVEIS E OUTROS</w:t>
            </w:r>
          </w:p>
        </w:tc>
      </w:tr>
      <w:tr w:rsidR="00E569E0">
        <w:trPr>
          <w:jc w:val="center"/>
        </w:trPr>
        <w:tc>
          <w:tcPr>
            <w:tcW w:w="9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360" w:lineRule="auto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lastRenderedPageBreak/>
              <w:t>Observações</w:t>
            </w:r>
          </w:p>
        </w:tc>
      </w:tr>
    </w:tbl>
    <w:p w:rsidR="00E569E0" w:rsidRPr="001F7FA3" w:rsidRDefault="001F7FA3" w:rsidP="001F7FA3">
      <w:pPr>
        <w:pStyle w:val="Ttulo1"/>
      </w:pPr>
      <w:bookmarkStart w:id="5" w:name="_heading=h.3znysh7"/>
      <w:bookmarkStart w:id="6" w:name="_Toc120557322"/>
      <w:bookmarkEnd w:id="5"/>
      <w:r w:rsidRPr="001F7FA3">
        <w:t>Requisitos</w:t>
      </w:r>
      <w:bookmarkEnd w:id="6"/>
    </w:p>
    <w:p w:rsidR="00E569E0" w:rsidRPr="007C3F2B" w:rsidRDefault="001F7FA3" w:rsidP="001F7FA3">
      <w:pPr>
        <w:pStyle w:val="Ttulo2"/>
      </w:pPr>
      <w:bookmarkStart w:id="7" w:name="_Toc120557323"/>
      <w:bookmarkStart w:id="8" w:name="_GoBack"/>
      <w:r w:rsidRPr="007C3F2B">
        <w:t>Requisitos Funcionais</w:t>
      </w:r>
      <w:bookmarkEnd w:id="7"/>
    </w:p>
    <w:bookmarkEnd w:id="8"/>
    <w:p w:rsidR="00E569E0" w:rsidRDefault="00E569E0">
      <w:pPr>
        <w:pStyle w:val="LO-normal"/>
        <w:spacing w:line="240" w:lineRule="auto"/>
        <w:ind w:left="720"/>
        <w:jc w:val="center"/>
        <w:rPr>
          <w:b/>
          <w:color w:val="00000A"/>
          <w:sz w:val="32"/>
          <w:szCs w:val="32"/>
        </w:rPr>
      </w:pPr>
    </w:p>
    <w:tbl>
      <w:tblPr>
        <w:tblW w:w="9027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55"/>
        <w:gridCol w:w="6677"/>
        <w:gridCol w:w="1395"/>
      </w:tblGrid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RF-01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interage com outro usuário através de </w:t>
            </w:r>
            <w:r>
              <w:rPr>
                <w:i/>
              </w:rPr>
              <w:t>chat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cadastra com id e senha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fazer upload de questões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fazer alteração no seu perfil pessoal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criar torne</w:t>
            </w:r>
            <w:r>
              <w:t xml:space="preserve">io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RF-06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pode convidar outros usuários para torneio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RF-07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pesquisar questões de seu interesse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RF-08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filtrar questões por critério de sua preferência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RF-09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O usuário pode marcar questões como</w:t>
            </w:r>
            <w:r>
              <w:t xml:space="preserve"> favoritas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Médio</w:t>
            </w:r>
          </w:p>
        </w:tc>
      </w:tr>
      <w:tr w:rsidR="00E569E0">
        <w:trPr>
          <w:jc w:val="center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usuário realiza questões de interesse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Alto</w:t>
            </w:r>
          </w:p>
        </w:tc>
      </w:tr>
    </w:tbl>
    <w:p w:rsidR="00E569E0" w:rsidRPr="00B52944" w:rsidRDefault="001F7FA3" w:rsidP="00B52944">
      <w:pPr>
        <w:pStyle w:val="Ttulo2"/>
      </w:pPr>
      <w:bookmarkStart w:id="9" w:name="_Toc120557324"/>
      <w:r w:rsidRPr="00B52944">
        <w:lastRenderedPageBreak/>
        <w:t>Requisitos não funcionais</w:t>
      </w:r>
      <w:bookmarkEnd w:id="9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t>A tabela a seguir apresenta os requisitos não funcionais que o projeto deverá atender.</w:t>
      </w:r>
    </w:p>
    <w:p w:rsidR="00E569E0" w:rsidRDefault="00E569E0">
      <w:pPr>
        <w:pStyle w:val="LO-normal"/>
      </w:pP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 xml:space="preserve">O site deve ser publicado em um ambiente acessível publicamente na Internet (Repl.it, GitHub </w:t>
            </w:r>
            <w:proofErr w:type="spellStart"/>
            <w:r>
              <w:t>Pages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  <w:r>
              <w:t xml:space="preserve">);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rPr>
                <w:highlight w:val="white"/>
              </w:rPr>
              <w:t>O site deverá ser responsivo permitindo a visualização em um celular de forma adequada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deverá respeitar a LGPD 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RNF-04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 site deve ser compatível com os principais navegadores do mercado (Google Chrome, Firefox, Microsoft Edge)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  <w:tr w:rsidR="00E569E0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RNF-05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 site deve ficar online 24 horas por dia, 365 dias no ano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pStyle w:val="LO-normal"/>
              <w:widowControl w:val="0"/>
              <w:spacing w:line="240" w:lineRule="auto"/>
            </w:pPr>
            <w:r>
              <w:t>Alta</w:t>
            </w:r>
          </w:p>
        </w:tc>
      </w:tr>
    </w:tbl>
    <w:p w:rsidR="00E569E0" w:rsidRPr="00B851F2" w:rsidRDefault="001F7FA3" w:rsidP="00B851F2">
      <w:pPr>
        <w:pStyle w:val="Ttulo1"/>
      </w:pPr>
      <w:bookmarkStart w:id="10" w:name="_Toc120557325"/>
      <w:r w:rsidRPr="00B851F2">
        <w:t>Protótipo</w:t>
      </w:r>
      <w:bookmarkEnd w:id="10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t xml:space="preserve">O protótipo completo com simulação de navegação, encontra-se disponível no </w:t>
      </w:r>
      <w:proofErr w:type="spellStart"/>
      <w:r>
        <w:t>figma</w:t>
      </w:r>
      <w:proofErr w:type="spellEnd"/>
      <w:r>
        <w:t xml:space="preserve">, através do link: </w:t>
      </w:r>
      <w:hyperlink r:id="rId7">
        <w:r>
          <w:rPr>
            <w:color w:val="0563C1"/>
            <w:u w:val="single"/>
          </w:rPr>
          <w:t>https://www.figma.com/file/OOab6uN1F6ltpFiIgBvNKa/Untitled?node-i</w:t>
        </w:r>
        <w:r>
          <w:rPr>
            <w:color w:val="0563C1"/>
            <w:u w:val="single"/>
          </w:rPr>
          <w:t>d=0%3A1</w:t>
        </w:r>
      </w:hyperlink>
    </w:p>
    <w:p w:rsidR="00E569E0" w:rsidRDefault="001F7FA3">
      <w:pPr>
        <w:pStyle w:val="LO-normal"/>
      </w:pPr>
      <w:hyperlink r:id="rId8">
        <w:r>
          <w:rPr>
            <w:color w:val="1155CC"/>
            <w:u w:val="single"/>
          </w:rPr>
          <w:t>https://www.figma.com/proto/OOab6uN1F6ltpFiIgBvNKa/Untitled?node-id=3%3A74&amp;starting-point-node-id=1%3A4</w:t>
        </w:r>
      </w:hyperlink>
    </w:p>
    <w:p w:rsidR="00E569E0" w:rsidRPr="00B851F2" w:rsidRDefault="001F7FA3" w:rsidP="00B851F2">
      <w:pPr>
        <w:pStyle w:val="Ttulo2"/>
      </w:pPr>
      <w:bookmarkStart w:id="11" w:name="_Toc120557326"/>
      <w:r w:rsidRPr="00B851F2">
        <w:t>Tela Principal</w:t>
      </w:r>
      <w:bookmarkEnd w:id="11"/>
    </w:p>
    <w:p w:rsidR="00E569E0" w:rsidRDefault="00E569E0">
      <w:pPr>
        <w:pStyle w:val="LO-normal"/>
      </w:pPr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312102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2" w:name="_Toc120557327"/>
      <w:r w:rsidRPr="00B851F2">
        <w:lastRenderedPageBreak/>
        <w:t>Te</w:t>
      </w:r>
      <w:r w:rsidRPr="00B851F2">
        <w:t>la “Saiba mais”</w:t>
      </w:r>
      <w:bookmarkEnd w:id="12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3014980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3" w:name="_Toc120557328"/>
      <w:r w:rsidRPr="00B851F2">
        <w:t>Tela “</w:t>
      </w:r>
      <w:proofErr w:type="spellStart"/>
      <w:r w:rsidRPr="00B851F2">
        <w:t>User</w:t>
      </w:r>
      <w:proofErr w:type="spellEnd"/>
      <w:r w:rsidRPr="00B851F2">
        <w:t xml:space="preserve"> Page”</w:t>
      </w:r>
      <w:bookmarkEnd w:id="13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29972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4" w:name="_Toc120557329"/>
      <w:r w:rsidRPr="00B851F2">
        <w:lastRenderedPageBreak/>
        <w:t xml:space="preserve">Tela de </w:t>
      </w:r>
      <w:proofErr w:type="spellStart"/>
      <w:r w:rsidRPr="00B851F2">
        <w:t>login</w:t>
      </w:r>
      <w:bookmarkEnd w:id="14"/>
      <w:proofErr w:type="spellEnd"/>
    </w:p>
    <w:p w:rsidR="00E569E0" w:rsidRDefault="001F7FA3">
      <w:pPr>
        <w:pStyle w:val="LO-normal"/>
      </w:pPr>
      <w:r>
        <w:rPr>
          <w:noProof/>
          <w:lang w:eastAsia="pt-BR" w:bidi="ar-SA"/>
        </w:rPr>
        <w:drawing>
          <wp:inline distT="0" distB="0" distL="0" distR="0">
            <wp:extent cx="5400040" cy="3085465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2"/>
      </w:pPr>
      <w:bookmarkStart w:id="15" w:name="_Toc120557330"/>
      <w:r w:rsidRPr="00B851F2">
        <w:t>Tela de questionário</w:t>
      </w:r>
      <w:bookmarkEnd w:id="15"/>
      <w:r w:rsidRPr="00B851F2">
        <w:t xml:space="preserve"> </w:t>
      </w:r>
    </w:p>
    <w:p w:rsidR="00E569E0" w:rsidRDefault="001F7FA3">
      <w:pPr>
        <w:pStyle w:val="LO-normal"/>
      </w:pPr>
      <w:bookmarkStart w:id="16" w:name="_heading=h.2et92p0"/>
      <w:bookmarkEnd w:id="16"/>
      <w:r>
        <w:rPr>
          <w:noProof/>
          <w:lang w:eastAsia="pt-BR" w:bidi="ar-SA"/>
        </w:rPr>
        <w:drawing>
          <wp:inline distT="0" distB="0" distL="0" distR="0">
            <wp:extent cx="5400040" cy="306641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B851F2" w:rsidRDefault="00B851F2">
      <w:pPr>
        <w:pStyle w:val="LO-normal"/>
      </w:pPr>
    </w:p>
    <w:p w:rsidR="00E569E0" w:rsidRDefault="00E569E0">
      <w:pPr>
        <w:pStyle w:val="LO-normal"/>
      </w:pPr>
      <w:bookmarkStart w:id="17" w:name="_heading=h.qfvlnuy2z4pg"/>
      <w:bookmarkEnd w:id="17"/>
    </w:p>
    <w:p w:rsidR="00E569E0" w:rsidRPr="00B851F2" w:rsidRDefault="001F7FA3" w:rsidP="00B851F2">
      <w:pPr>
        <w:pStyle w:val="Ttulo1"/>
      </w:pPr>
      <w:bookmarkStart w:id="18" w:name="_heading=h.eemquxvoou3u"/>
      <w:bookmarkStart w:id="19" w:name="_Toc120557331"/>
      <w:bookmarkEnd w:id="18"/>
      <w:r w:rsidRPr="00B851F2">
        <w:lastRenderedPageBreak/>
        <w:t>Histórias de Usuários</w:t>
      </w:r>
      <w:bookmarkEnd w:id="19"/>
    </w:p>
    <w:p w:rsidR="00E569E0" w:rsidRDefault="00E569E0">
      <w:pPr>
        <w:pStyle w:val="LO-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2182"/>
        <w:gridCol w:w="2317"/>
        <w:gridCol w:w="2321"/>
      </w:tblGrid>
      <w:tr w:rsidR="00B851F2" w:rsidTr="00704135">
        <w:tc>
          <w:tcPr>
            <w:tcW w:w="1674" w:type="dxa"/>
          </w:tcPr>
          <w:p w:rsidR="00B851F2" w:rsidRDefault="00B851F2" w:rsidP="009444A2">
            <w:r>
              <w:t>ID</w:t>
            </w:r>
          </w:p>
        </w:tc>
        <w:tc>
          <w:tcPr>
            <w:tcW w:w="2182" w:type="dxa"/>
          </w:tcPr>
          <w:p w:rsidR="00B851F2" w:rsidRDefault="00B851F2" w:rsidP="009444A2">
            <w:r>
              <w:t>Eu como…</w:t>
            </w:r>
          </w:p>
        </w:tc>
        <w:tc>
          <w:tcPr>
            <w:tcW w:w="2317" w:type="dxa"/>
          </w:tcPr>
          <w:p w:rsidR="00B851F2" w:rsidRDefault="00B851F2" w:rsidP="009444A2">
            <w:r>
              <w:t>Quero..</w:t>
            </w:r>
          </w:p>
        </w:tc>
        <w:tc>
          <w:tcPr>
            <w:tcW w:w="2321" w:type="dxa"/>
          </w:tcPr>
          <w:p w:rsidR="00B851F2" w:rsidRDefault="00B851F2" w:rsidP="009444A2">
            <w:r>
              <w:t>Para..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01 (RF1)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 xml:space="preserve">Comunicar-me com outros estudantes </w:t>
            </w:r>
          </w:p>
        </w:tc>
        <w:tc>
          <w:tcPr>
            <w:tcW w:w="2321" w:type="dxa"/>
          </w:tcPr>
          <w:p w:rsidR="00B851F2" w:rsidRDefault="00B851F2" w:rsidP="009444A2">
            <w:r>
              <w:t>Conversar com pessoas que partilham o mesmo interesse de estudo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02 (RF3)</w:t>
            </w:r>
          </w:p>
        </w:tc>
        <w:tc>
          <w:tcPr>
            <w:tcW w:w="2182" w:type="dxa"/>
          </w:tcPr>
          <w:p w:rsidR="00B851F2" w:rsidRDefault="00B851F2" w:rsidP="009444A2">
            <w:r>
              <w:t>Professor de escola pública</w:t>
            </w:r>
          </w:p>
        </w:tc>
        <w:tc>
          <w:tcPr>
            <w:tcW w:w="2317" w:type="dxa"/>
          </w:tcPr>
          <w:p w:rsidR="00B851F2" w:rsidRDefault="00B851F2" w:rsidP="009444A2">
            <w:r>
              <w:t>Criar e publicar questões para estudantes responderem</w:t>
            </w:r>
          </w:p>
        </w:tc>
        <w:tc>
          <w:tcPr>
            <w:tcW w:w="2321" w:type="dxa"/>
          </w:tcPr>
          <w:p w:rsidR="00B851F2" w:rsidRDefault="00B851F2" w:rsidP="009444A2">
            <w:r>
              <w:t>Mensurar a qualidade e dificuldades das minhas questões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03 (RF4)</w:t>
            </w:r>
          </w:p>
        </w:tc>
        <w:tc>
          <w:tcPr>
            <w:tcW w:w="2182" w:type="dxa"/>
          </w:tcPr>
          <w:p w:rsidR="00B851F2" w:rsidRDefault="00B851F2" w:rsidP="009444A2">
            <w:r>
              <w:t>Entusiasta de sites de Questões</w:t>
            </w:r>
          </w:p>
        </w:tc>
        <w:tc>
          <w:tcPr>
            <w:tcW w:w="2317" w:type="dxa"/>
          </w:tcPr>
          <w:p w:rsidR="00B851F2" w:rsidRDefault="00B851F2" w:rsidP="009444A2">
            <w:r>
              <w:t xml:space="preserve">Poder ter um perfil pessoal personalizado </w:t>
            </w:r>
          </w:p>
        </w:tc>
        <w:tc>
          <w:tcPr>
            <w:tcW w:w="2321" w:type="dxa"/>
          </w:tcPr>
          <w:p w:rsidR="00B851F2" w:rsidRDefault="00B851F2" w:rsidP="009444A2">
            <w:r>
              <w:t xml:space="preserve">Para mostrar o meu nível </w:t>
            </w:r>
            <w:proofErr w:type="spellStart"/>
            <w:r>
              <w:t>academico</w:t>
            </w:r>
            <w:proofErr w:type="spellEnd"/>
            <w:r>
              <w:t xml:space="preserve">, meus interesses, </w:t>
            </w:r>
            <w:proofErr w:type="spellStart"/>
            <w:r>
              <w:t>etc</w:t>
            </w:r>
            <w:proofErr w:type="spellEnd"/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04 (RF5)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competitivo</w:t>
            </w:r>
          </w:p>
        </w:tc>
        <w:tc>
          <w:tcPr>
            <w:tcW w:w="2317" w:type="dxa"/>
          </w:tcPr>
          <w:p w:rsidR="00B851F2" w:rsidRDefault="00B851F2" w:rsidP="009444A2">
            <w:r>
              <w:t>Desafiar outros alunos para um teste de conhecimento</w:t>
            </w:r>
          </w:p>
        </w:tc>
        <w:tc>
          <w:tcPr>
            <w:tcW w:w="2321" w:type="dxa"/>
          </w:tcPr>
          <w:p w:rsidR="00B851F2" w:rsidRDefault="00B851F2" w:rsidP="009444A2">
            <w:r>
              <w:t xml:space="preserve">Disputar com outras pessoas afim de </w:t>
            </w:r>
            <w:proofErr w:type="spellStart"/>
            <w:r>
              <w:t>comparer</w:t>
            </w:r>
            <w:proofErr w:type="spellEnd"/>
            <w:r>
              <w:t xml:space="preserve"> meu </w:t>
            </w:r>
            <w:proofErr w:type="spellStart"/>
            <w:r>
              <w:t>nivel</w:t>
            </w:r>
            <w:proofErr w:type="spellEnd"/>
            <w:r>
              <w:t xml:space="preserve"> de conhecimento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05 (RF7)</w:t>
            </w:r>
          </w:p>
        </w:tc>
        <w:tc>
          <w:tcPr>
            <w:tcW w:w="2182" w:type="dxa"/>
          </w:tcPr>
          <w:p w:rsidR="00B851F2" w:rsidRDefault="00B851F2" w:rsidP="009444A2">
            <w:r>
              <w:t>Graduando em Medicina</w:t>
            </w:r>
          </w:p>
        </w:tc>
        <w:tc>
          <w:tcPr>
            <w:tcW w:w="2317" w:type="dxa"/>
          </w:tcPr>
          <w:p w:rsidR="00B851F2" w:rsidRDefault="00B851F2" w:rsidP="009444A2">
            <w:r>
              <w:t xml:space="preserve">Ter acesso a </w:t>
            </w:r>
            <w:proofErr w:type="spellStart"/>
            <w:r>
              <w:t>quetões</w:t>
            </w:r>
            <w:proofErr w:type="spellEnd"/>
            <w:r>
              <w:t xml:space="preserve"> especificas da área da biomedicina</w:t>
            </w:r>
          </w:p>
        </w:tc>
        <w:tc>
          <w:tcPr>
            <w:tcW w:w="2321" w:type="dxa"/>
          </w:tcPr>
          <w:p w:rsidR="00B851F2" w:rsidRDefault="00B851F2" w:rsidP="009444A2">
            <w:r>
              <w:t>Estudar de maneira eficiente afim de ter um melhor aproveitamento nas provas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06 (RF8)</w:t>
            </w:r>
          </w:p>
        </w:tc>
        <w:tc>
          <w:tcPr>
            <w:tcW w:w="2182" w:type="dxa"/>
          </w:tcPr>
          <w:p w:rsidR="00B851F2" w:rsidRDefault="00B851F2" w:rsidP="009444A2">
            <w:r>
              <w:t>Estudante de concurso público</w:t>
            </w:r>
          </w:p>
        </w:tc>
        <w:tc>
          <w:tcPr>
            <w:tcW w:w="2317" w:type="dxa"/>
          </w:tcPr>
          <w:p w:rsidR="00B851F2" w:rsidRDefault="00B851F2" w:rsidP="009444A2">
            <w:r>
              <w:t>Poder pesquisar por questões que atendam meus interesses</w:t>
            </w:r>
          </w:p>
        </w:tc>
        <w:tc>
          <w:tcPr>
            <w:tcW w:w="2321" w:type="dxa"/>
          </w:tcPr>
          <w:p w:rsidR="00B851F2" w:rsidRDefault="00B851F2" w:rsidP="009444A2">
            <w:r>
              <w:t>Estudar e encontrar assuntos que gosto de aprender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07 (RF9)</w:t>
            </w:r>
          </w:p>
        </w:tc>
        <w:tc>
          <w:tcPr>
            <w:tcW w:w="2182" w:type="dxa"/>
          </w:tcPr>
          <w:p w:rsidR="00B851F2" w:rsidRDefault="00B851F2" w:rsidP="009444A2">
            <w:r>
              <w:t>Formando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>Salvar questões favoritas para revisá-las posteriormente</w:t>
            </w:r>
          </w:p>
        </w:tc>
        <w:tc>
          <w:tcPr>
            <w:tcW w:w="2321" w:type="dxa"/>
          </w:tcPr>
          <w:p w:rsidR="00B851F2" w:rsidRDefault="00B851F2" w:rsidP="009444A2">
            <w:r>
              <w:t>Manter o conhecimento sobre determinada questão sempre “fresco” na mente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08 (S/ RF)</w:t>
            </w:r>
          </w:p>
        </w:tc>
        <w:tc>
          <w:tcPr>
            <w:tcW w:w="2182" w:type="dxa"/>
          </w:tcPr>
          <w:p w:rsidR="00B851F2" w:rsidRDefault="00B851F2" w:rsidP="009444A2">
            <w:r>
              <w:t>Pai de estudante do Ensino médio</w:t>
            </w:r>
          </w:p>
        </w:tc>
        <w:tc>
          <w:tcPr>
            <w:tcW w:w="2317" w:type="dxa"/>
          </w:tcPr>
          <w:p w:rsidR="00B851F2" w:rsidRDefault="00B851F2" w:rsidP="009444A2">
            <w:r>
              <w:t>Que meu filho possa interagir com outros alunos no contexto do estudo  e aprendizado</w:t>
            </w:r>
          </w:p>
        </w:tc>
        <w:tc>
          <w:tcPr>
            <w:tcW w:w="2321" w:type="dxa"/>
          </w:tcPr>
          <w:p w:rsidR="00B851F2" w:rsidRDefault="00B851F2" w:rsidP="009444A2">
            <w:r>
              <w:t>Que meu filho tenha mais interesse em estudar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09 (S/ RF)</w:t>
            </w:r>
          </w:p>
        </w:tc>
        <w:tc>
          <w:tcPr>
            <w:tcW w:w="2182" w:type="dxa"/>
          </w:tcPr>
          <w:p w:rsidR="00B851F2" w:rsidRDefault="00B851F2" w:rsidP="009444A2">
            <w:r>
              <w:t>Amante de Biologia</w:t>
            </w:r>
          </w:p>
        </w:tc>
        <w:tc>
          <w:tcPr>
            <w:tcW w:w="2317" w:type="dxa"/>
          </w:tcPr>
          <w:p w:rsidR="00B851F2" w:rsidRDefault="00B851F2" w:rsidP="009444A2">
            <w:r>
              <w:t>Ter acesso a um banco de questões gigante e atualizado sobre Biologia</w:t>
            </w:r>
          </w:p>
        </w:tc>
        <w:tc>
          <w:tcPr>
            <w:tcW w:w="2321" w:type="dxa"/>
          </w:tcPr>
          <w:p w:rsidR="00B851F2" w:rsidRDefault="00B851F2" w:rsidP="009444A2">
            <w:r>
              <w:t>Para me manter informado sobre as melhores questões da Biologia</w:t>
            </w:r>
          </w:p>
        </w:tc>
      </w:tr>
      <w:tr w:rsidR="00B851F2" w:rsidTr="00704135">
        <w:tc>
          <w:tcPr>
            <w:tcW w:w="1674" w:type="dxa"/>
          </w:tcPr>
          <w:p w:rsidR="00B851F2" w:rsidRDefault="00B851F2" w:rsidP="009444A2">
            <w:r>
              <w:t>10</w:t>
            </w:r>
          </w:p>
        </w:tc>
        <w:tc>
          <w:tcPr>
            <w:tcW w:w="2182" w:type="dxa"/>
          </w:tcPr>
          <w:p w:rsidR="00B851F2" w:rsidRDefault="00B851F2" w:rsidP="009444A2">
            <w:r>
              <w:t xml:space="preserve">Entusiasta em Cálculo </w:t>
            </w:r>
          </w:p>
        </w:tc>
        <w:tc>
          <w:tcPr>
            <w:tcW w:w="2317" w:type="dxa"/>
          </w:tcPr>
          <w:p w:rsidR="00B851F2" w:rsidRDefault="00B851F2" w:rsidP="009444A2">
            <w:r>
              <w:t>Poder responder e disputar com outros usuários sobre o conhecimento que tange a Matemática e Cálculo</w:t>
            </w:r>
          </w:p>
        </w:tc>
        <w:tc>
          <w:tcPr>
            <w:tcW w:w="2321" w:type="dxa"/>
          </w:tcPr>
          <w:p w:rsidR="00B851F2" w:rsidRDefault="00B851F2" w:rsidP="009444A2">
            <w:r>
              <w:t>Colocar a prova meus conhecimentos sobre Matemática</w:t>
            </w:r>
          </w:p>
        </w:tc>
      </w:tr>
    </w:tbl>
    <w:p w:rsidR="00E569E0" w:rsidRDefault="00704135" w:rsidP="00704135">
      <w:pPr>
        <w:pStyle w:val="Ttulo2"/>
      </w:pPr>
      <w:bookmarkStart w:id="20" w:name="_Toc120557332"/>
      <w:r>
        <w:lastRenderedPageBreak/>
        <w:t>Teste de Aceitação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 xml:space="preserve">ID do </w:t>
            </w:r>
            <w:proofErr w:type="spellStart"/>
            <w:r w:rsidRPr="00EE2A6D">
              <w:rPr>
                <w:sz w:val="16"/>
              </w:rPr>
              <w:t>User</w:t>
            </w:r>
            <w:proofErr w:type="spellEnd"/>
            <w:r w:rsidRPr="00EE2A6D">
              <w:rPr>
                <w:sz w:val="16"/>
              </w:rPr>
              <w:t xml:space="preserve"> </w:t>
            </w:r>
            <w:proofErr w:type="spellStart"/>
            <w:r w:rsidRPr="00EE2A6D">
              <w:rPr>
                <w:sz w:val="16"/>
              </w:rPr>
              <w:t>Story</w:t>
            </w:r>
            <w:proofErr w:type="spellEnd"/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Nome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Importância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PH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Como Demonstrar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Notas</w:t>
            </w: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01</w:t>
            </w:r>
            <w:r w:rsidR="00EA583D">
              <w:rPr>
                <w:sz w:val="16"/>
              </w:rPr>
              <w:t xml:space="preserve"> e 08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Comunicar com usuários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5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 xml:space="preserve">O usuário após </w:t>
            </w:r>
            <w:proofErr w:type="spellStart"/>
            <w:r w:rsidRPr="00EE2A6D">
              <w:rPr>
                <w:sz w:val="16"/>
              </w:rPr>
              <w:t>logar-se</w:t>
            </w:r>
            <w:proofErr w:type="spellEnd"/>
            <w:r w:rsidRPr="00EE2A6D">
              <w:rPr>
                <w:sz w:val="16"/>
              </w:rPr>
              <w:t>, vai até a página do perfil do pessoal, abre a aba do chat e seleciona o usuário no qual quer enviar mensagem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02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Criar Questão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jc w:val="center"/>
              <w:rPr>
                <w:sz w:val="16"/>
              </w:rPr>
            </w:pPr>
            <w:r w:rsidRPr="00EE2A6D">
              <w:rPr>
                <w:sz w:val="16"/>
              </w:rPr>
              <w:t>8,5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Em seu perfil, o usuário clica em “Área de Criação” e após a página aberta, clica em “Criar Questão”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03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Personalizar Perfil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3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O usuário após ou durante a criação do perfil, pode selecionar todas as informações pessoais relevante, desde onde nasceu até a área no qual estuda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04 e 10</w:t>
            </w: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Disputar com usuários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  <w:r w:rsidRPr="00EE2A6D">
              <w:rPr>
                <w:sz w:val="16"/>
              </w:rPr>
              <w:t xml:space="preserve">O usuário  na página do perfil, clica em “Banco de Questões”, depois em </w:t>
            </w:r>
            <w:r w:rsidR="00EE2A6D" w:rsidRPr="00EE2A6D">
              <w:rPr>
                <w:sz w:val="16"/>
              </w:rPr>
              <w:t>“Desafiar Usuário(s) e seleciona com quem quer competir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EE2A6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05, 06</w:t>
            </w:r>
            <w:r w:rsidR="00EA583D">
              <w:rPr>
                <w:sz w:val="16"/>
              </w:rPr>
              <w:t>, 09</w:t>
            </w:r>
          </w:p>
        </w:tc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Pesquisar e filtrar questões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O usuário ao clicar em “banco de questões” tem disponível um filtro, no qual ele seleciona de acordo com a área de interesse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1415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proofErr w:type="spellStart"/>
            <w:r>
              <w:rPr>
                <w:sz w:val="16"/>
              </w:rPr>
              <w:t>Favoritar</w:t>
            </w:r>
            <w:proofErr w:type="spellEnd"/>
            <w:r>
              <w:rPr>
                <w:sz w:val="16"/>
              </w:rPr>
              <w:t xml:space="preserve"> questões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6" w:type="dxa"/>
          </w:tcPr>
          <w:p w:rsidR="00704135" w:rsidRPr="00EE2A6D" w:rsidRDefault="00EA583D" w:rsidP="00704135">
            <w:pPr>
              <w:pStyle w:val="LO-normal"/>
              <w:rPr>
                <w:sz w:val="16"/>
              </w:rPr>
            </w:pPr>
            <w:r>
              <w:rPr>
                <w:sz w:val="16"/>
              </w:rPr>
              <w:t xml:space="preserve">O usuário após resolver a questão, tem a opção de </w:t>
            </w:r>
            <w:proofErr w:type="spellStart"/>
            <w:r>
              <w:rPr>
                <w:sz w:val="16"/>
              </w:rPr>
              <w:t>favoritar</w:t>
            </w:r>
            <w:proofErr w:type="spellEnd"/>
            <w:r>
              <w:rPr>
                <w:sz w:val="16"/>
              </w:rPr>
              <w:t xml:space="preserve"> e ter ela destacada na área “Questões Favoritas”</w:t>
            </w: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  <w:tr w:rsidR="00704135" w:rsidRPr="00EE2A6D" w:rsidTr="00704135"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5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  <w:tc>
          <w:tcPr>
            <w:tcW w:w="1416" w:type="dxa"/>
          </w:tcPr>
          <w:p w:rsidR="00704135" w:rsidRPr="00EE2A6D" w:rsidRDefault="00704135" w:rsidP="00704135">
            <w:pPr>
              <w:pStyle w:val="LO-normal"/>
              <w:rPr>
                <w:sz w:val="16"/>
              </w:rPr>
            </w:pPr>
          </w:p>
        </w:tc>
      </w:tr>
    </w:tbl>
    <w:p w:rsidR="00704135" w:rsidRPr="00704135" w:rsidRDefault="00704135" w:rsidP="00704135">
      <w:pPr>
        <w:pStyle w:val="LO-normal"/>
      </w:pPr>
    </w:p>
    <w:p w:rsidR="00E569E0" w:rsidRDefault="00E569E0">
      <w:pPr>
        <w:pStyle w:val="LO-normal"/>
      </w:pPr>
    </w:p>
    <w:p w:rsidR="00E569E0" w:rsidRPr="00B851F2" w:rsidRDefault="001F7FA3" w:rsidP="00B851F2">
      <w:pPr>
        <w:pStyle w:val="Ttulo1"/>
      </w:pPr>
      <w:bookmarkStart w:id="21" w:name="_heading=h.db2z2cfwmo09"/>
      <w:bookmarkStart w:id="22" w:name="_heading=h.y0yj3zjqt76x"/>
      <w:bookmarkStart w:id="23" w:name="_Toc120557333"/>
      <w:bookmarkEnd w:id="21"/>
      <w:bookmarkEnd w:id="22"/>
      <w:r w:rsidRPr="00B851F2">
        <w:lastRenderedPageBreak/>
        <w:t>Cenário de Casos de Uso</w:t>
      </w:r>
      <w:bookmarkEnd w:id="23"/>
      <w:r w:rsidRPr="00B851F2">
        <w:t xml:space="preserve"> </w:t>
      </w:r>
    </w:p>
    <w:p w:rsidR="00E569E0" w:rsidRDefault="00E569E0">
      <w:pPr>
        <w:pStyle w:val="LO-normal"/>
        <w:rPr>
          <w:b/>
          <w:sz w:val="28"/>
          <w:szCs w:val="28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Nome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USUARIO 01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Identificador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UC2015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Sumário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USUARIO RESPONDE QUESTIONARIO DE PERGUNTAS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primário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USUÁRIO 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Ator secundário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Pré-condição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USUÁRIO IDENTIFICADO E </w:t>
            </w:r>
            <w:r>
              <w:rPr>
                <w:b/>
                <w:color w:val="595959"/>
                <w:sz w:val="24"/>
                <w:szCs w:val="24"/>
              </w:rPr>
              <w:t>AUTENTICADO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666666"/>
                <w:sz w:val="24"/>
                <w:szCs w:val="24"/>
              </w:rPr>
              <w:t xml:space="preserve">Fluxo Principal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1- Usuário faz cadastro e acessa com </w:t>
            </w:r>
            <w:proofErr w:type="spellStart"/>
            <w:r>
              <w:rPr>
                <w:b/>
                <w:color w:val="595959"/>
                <w:sz w:val="24"/>
                <w:szCs w:val="24"/>
              </w:rPr>
              <w:t>login</w:t>
            </w:r>
            <w:proofErr w:type="spellEnd"/>
            <w:r>
              <w:rPr>
                <w:b/>
                <w:color w:val="595959"/>
                <w:sz w:val="24"/>
                <w:szCs w:val="24"/>
              </w:rPr>
              <w:t xml:space="preserve"> e senha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2- Pesquisa questões de seu interesse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3- Responde as questões selecionadas 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4- Encerra o questionário </w:t>
            </w: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Fluxos Alternativos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jc w:val="both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(2-4) O usuário pode filtrar as questões do </w:t>
            </w:r>
            <w:r>
              <w:rPr>
                <w:b/>
                <w:color w:val="595959"/>
                <w:sz w:val="24"/>
                <w:szCs w:val="24"/>
              </w:rPr>
              <w:t>banco de questões com matéria de seu interesse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proofErr w:type="gramStart"/>
            <w:r>
              <w:rPr>
                <w:b/>
                <w:color w:val="595959"/>
                <w:sz w:val="24"/>
                <w:szCs w:val="24"/>
              </w:rPr>
              <w:t>2.1 Voltar</w:t>
            </w:r>
            <w:proofErr w:type="gramEnd"/>
            <w:r>
              <w:rPr>
                <w:b/>
                <w:color w:val="595959"/>
                <w:sz w:val="24"/>
                <w:szCs w:val="24"/>
              </w:rPr>
              <w:t xml:space="preserve"> ao passo 3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(1-4) A qualquer momento, o usuário pode criar grupos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1.1 Usuário pode convidar amigos ao grupo criado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1.2 Usuário pode criar torneio a partir do grupo criado para resolução de </w:t>
            </w:r>
            <w:r>
              <w:rPr>
                <w:b/>
                <w:color w:val="595959"/>
                <w:sz w:val="24"/>
                <w:szCs w:val="24"/>
              </w:rPr>
              <w:t>questões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proofErr w:type="gramStart"/>
            <w:r>
              <w:rPr>
                <w:b/>
                <w:color w:val="595959"/>
                <w:sz w:val="24"/>
                <w:szCs w:val="24"/>
              </w:rPr>
              <w:t>1.3 Voltar</w:t>
            </w:r>
            <w:proofErr w:type="gramEnd"/>
            <w:r>
              <w:rPr>
                <w:b/>
                <w:color w:val="595959"/>
                <w:sz w:val="24"/>
                <w:szCs w:val="24"/>
              </w:rPr>
              <w:t xml:space="preserve"> ao passo 3 </w:t>
            </w:r>
          </w:p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lastRenderedPageBreak/>
              <w:t>Fluxos de Exceções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E569E0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</w:p>
        </w:tc>
      </w:tr>
      <w:tr w:rsidR="00E569E0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after="320"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Pós- condição 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569E0" w:rsidRDefault="001F7FA3">
            <w:pPr>
              <w:widowControl w:val="0"/>
              <w:spacing w:line="240" w:lineRule="auto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 xml:space="preserve">As respostas corretas são computadas no sistema e pontuadas. </w:t>
            </w:r>
          </w:p>
        </w:tc>
      </w:tr>
    </w:tbl>
    <w:p w:rsidR="00E569E0" w:rsidRDefault="001F7FA3" w:rsidP="00B851F2">
      <w:pPr>
        <w:pStyle w:val="Ttulo1"/>
      </w:pPr>
      <w:bookmarkStart w:id="24" w:name="_Toc120557334"/>
      <w:r>
        <w:t>Diagrama de Casos de Uso</w:t>
      </w:r>
      <w:bookmarkEnd w:id="24"/>
      <w:r>
        <w:t xml:space="preserve"> </w:t>
      </w:r>
    </w:p>
    <w:p w:rsidR="00BE2F86" w:rsidRDefault="00BE2F86" w:rsidP="00BE2F86">
      <w:pPr>
        <w:pStyle w:val="LO-normal"/>
      </w:pPr>
    </w:p>
    <w:p w:rsidR="007C2A9B" w:rsidRDefault="00BE2F86" w:rsidP="00BE2F86">
      <w:pPr>
        <w:pStyle w:val="LO-normal"/>
      </w:pPr>
      <w:r>
        <w:t xml:space="preserve">O diagrama de Caso de Uso pode ser encontrado </w:t>
      </w:r>
      <w:r w:rsidR="007C2A9B">
        <w:t>no link abaixo.</w:t>
      </w:r>
    </w:p>
    <w:p w:rsidR="007C2A9B" w:rsidRDefault="007C2A9B" w:rsidP="00BE2F86">
      <w:pPr>
        <w:pStyle w:val="LO-normal"/>
      </w:pPr>
    </w:p>
    <w:p w:rsidR="00BE2F86" w:rsidRPr="007C2A9B" w:rsidRDefault="007C2A9B" w:rsidP="007C2A9B">
      <w:pPr>
        <w:pStyle w:val="LO-normal"/>
        <w:jc w:val="center"/>
        <w:rPr>
          <w:b/>
        </w:rPr>
      </w:pPr>
      <w:r w:rsidRPr="007C2A9B">
        <w:rPr>
          <w:b/>
        </w:rPr>
        <w:t>shorturl.at/EQTX3</w:t>
      </w:r>
      <w:r w:rsidRPr="007C2A9B">
        <w:rPr>
          <w:b/>
        </w:rPr>
        <w:br/>
      </w:r>
      <w:r w:rsidRPr="007C2A9B">
        <w:rPr>
          <w:b/>
        </w:rPr>
        <w:br/>
      </w:r>
    </w:p>
    <w:p w:rsidR="00E569E0" w:rsidRDefault="007C2A9B">
      <w:pPr>
        <w:pStyle w:val="LO-normal"/>
        <w:spacing w:before="40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569E0" w:rsidRDefault="001F7FA3" w:rsidP="00B851F2">
      <w:pPr>
        <w:pStyle w:val="Ttulo1"/>
      </w:pPr>
      <w:bookmarkStart w:id="25" w:name="_Toc120557335"/>
      <w:r w:rsidRPr="00B851F2">
        <w:t>Diagrama de Classes</w:t>
      </w:r>
      <w:bookmarkEnd w:id="25"/>
    </w:p>
    <w:p w:rsidR="007C2A9B" w:rsidRDefault="007C2A9B" w:rsidP="007C2A9B">
      <w:pPr>
        <w:pStyle w:val="LO-normal"/>
      </w:pPr>
    </w:p>
    <w:p w:rsidR="007C2A9B" w:rsidRDefault="007C2A9B" w:rsidP="007C2A9B">
      <w:pPr>
        <w:pStyle w:val="LO-normal"/>
      </w:pPr>
      <w:r>
        <w:t>O Diagrama de Classes está disponível no link abaixo.</w:t>
      </w:r>
    </w:p>
    <w:p w:rsidR="007C2A9B" w:rsidRPr="007C2A9B" w:rsidRDefault="007C2A9B" w:rsidP="007C2A9B">
      <w:pPr>
        <w:pStyle w:val="LO-normal"/>
        <w:jc w:val="center"/>
        <w:rPr>
          <w:b/>
        </w:rPr>
      </w:pPr>
      <w:r>
        <w:br/>
      </w:r>
      <w:r w:rsidRPr="007C2A9B">
        <w:rPr>
          <w:b/>
        </w:rPr>
        <w:t>shorturl.at/anpz2</w:t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Pr="00B851F2" w:rsidRDefault="001F7FA3" w:rsidP="00B851F2">
      <w:pPr>
        <w:pStyle w:val="Ttulo1"/>
      </w:pPr>
      <w:bookmarkStart w:id="26" w:name="_Toc120557336"/>
      <w:r w:rsidRPr="00B851F2">
        <w:t>Diagrama de Atividades</w:t>
      </w:r>
      <w:bookmarkEnd w:id="26"/>
      <w:r w:rsidRPr="00B851F2">
        <w:t xml:space="preserve"> </w:t>
      </w:r>
    </w:p>
    <w:p w:rsidR="00E569E0" w:rsidRDefault="007C2A9B" w:rsidP="007C2A9B">
      <w:r>
        <w:t>O Diagrama de Classes está disponível no link abaixo.</w:t>
      </w:r>
    </w:p>
    <w:p w:rsidR="007C2A9B" w:rsidRDefault="007C2A9B" w:rsidP="007C2A9B"/>
    <w:p w:rsidR="007C2A9B" w:rsidRPr="007C2A9B" w:rsidRDefault="007C2A9B" w:rsidP="007C2A9B">
      <w:pPr>
        <w:jc w:val="center"/>
        <w:rPr>
          <w:b/>
        </w:rPr>
      </w:pPr>
      <w:r w:rsidRPr="007C2A9B">
        <w:rPr>
          <w:b/>
        </w:rPr>
        <w:t>shorturl.at/cKNR8</w:t>
      </w:r>
    </w:p>
    <w:p w:rsidR="007C2A9B" w:rsidRDefault="007C2A9B" w:rsidP="007C2A9B"/>
    <w:p w:rsidR="00E569E0" w:rsidRDefault="001F7FA3" w:rsidP="00B851F2">
      <w:pPr>
        <w:pStyle w:val="Ttulo1"/>
      </w:pPr>
      <w:bookmarkStart w:id="27" w:name="_Toc120557337"/>
      <w:r w:rsidRPr="00B851F2">
        <w:t>Diagrama de Sequência</w:t>
      </w:r>
      <w:bookmarkEnd w:id="27"/>
      <w:r w:rsidRPr="00B851F2">
        <w:t xml:space="preserve"> </w:t>
      </w:r>
    </w:p>
    <w:p w:rsidR="007C2A9B" w:rsidRDefault="007C2A9B" w:rsidP="007C2A9B">
      <w:pPr>
        <w:pStyle w:val="LO-normal"/>
      </w:pPr>
      <w:r>
        <w:t>O Diagrama de Sequência está disponível no link abaixo.</w:t>
      </w:r>
    </w:p>
    <w:p w:rsidR="007C2A9B" w:rsidRDefault="007C2A9B" w:rsidP="007C2A9B">
      <w:pPr>
        <w:pStyle w:val="LO-normal"/>
      </w:pPr>
    </w:p>
    <w:p w:rsidR="007C2A9B" w:rsidRPr="007C2A9B" w:rsidRDefault="007C2A9B" w:rsidP="007C2A9B">
      <w:pPr>
        <w:pStyle w:val="LO-normal"/>
        <w:jc w:val="center"/>
        <w:rPr>
          <w:b/>
        </w:rPr>
      </w:pPr>
      <w:r w:rsidRPr="007C2A9B">
        <w:rPr>
          <w:b/>
        </w:rPr>
        <w:t>shorturl.at/hFT29</w:t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1F7FA3" w:rsidP="00B851F2">
      <w:pPr>
        <w:pStyle w:val="Ttulo1"/>
      </w:pPr>
      <w:bookmarkStart w:id="28" w:name="_Toc120557338"/>
      <w:r w:rsidRPr="00B851F2">
        <w:t>Diagrama Entidade Relacionamento</w:t>
      </w:r>
      <w:bookmarkEnd w:id="28"/>
      <w:r w:rsidRPr="00B851F2">
        <w:t xml:space="preserve"> </w:t>
      </w:r>
    </w:p>
    <w:p w:rsidR="00AD5B12" w:rsidRDefault="00AD5B12" w:rsidP="00AD5B12">
      <w:pPr>
        <w:pStyle w:val="LO-normal"/>
      </w:pPr>
    </w:p>
    <w:p w:rsidR="00AD5B12" w:rsidRPr="00AD5B12" w:rsidRDefault="00AD5B12" w:rsidP="00AD5B12">
      <w:pPr>
        <w:pStyle w:val="LO-normal"/>
      </w:pPr>
      <w:r>
        <w:lastRenderedPageBreak/>
        <w:t>O Diagrama Entidade Relacionamento está disponível no link abaixo.</w:t>
      </w:r>
      <w:r>
        <w:br/>
      </w:r>
      <w:r>
        <w:br/>
      </w:r>
      <w:r w:rsidRPr="00AD5B12">
        <w:rPr>
          <w:b/>
        </w:rPr>
        <w:t>https://drive.google.com/file/d/1gjolnDWwEi9GeuMo767LNuIW-RJjHC3G/view?usp=share_link</w:t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1F7FA3" w:rsidP="00B851F2">
      <w:pPr>
        <w:pStyle w:val="Ttulo1"/>
      </w:pPr>
      <w:bookmarkStart w:id="29" w:name="_heading=h.99eoy3gssr3m"/>
      <w:bookmarkStart w:id="30" w:name="_Toc120557339"/>
      <w:bookmarkEnd w:id="29"/>
      <w:r w:rsidRPr="00B851F2">
        <w:t>Diagrama Modelo Lógico</w:t>
      </w:r>
      <w:bookmarkEnd w:id="30"/>
      <w:r w:rsidRPr="00B851F2">
        <w:t xml:space="preserve"> </w:t>
      </w:r>
    </w:p>
    <w:p w:rsidR="00D1449C" w:rsidRDefault="00D1449C" w:rsidP="00D1449C">
      <w:pPr>
        <w:pStyle w:val="LO-normal"/>
      </w:pPr>
      <w:r>
        <w:t>O Diagrama Modelo lógico está disponível no link abaixo.</w:t>
      </w:r>
    </w:p>
    <w:p w:rsidR="00D1449C" w:rsidRDefault="00D1449C" w:rsidP="00D1449C">
      <w:pPr>
        <w:pStyle w:val="LO-normal"/>
      </w:pPr>
    </w:p>
    <w:p w:rsidR="00D1449C" w:rsidRPr="00D1449C" w:rsidRDefault="00D1449C" w:rsidP="00D1449C">
      <w:pPr>
        <w:pStyle w:val="LO-normal"/>
        <w:rPr>
          <w:b/>
        </w:rPr>
      </w:pPr>
      <w:r w:rsidRPr="00D1449C">
        <w:rPr>
          <w:b/>
        </w:rPr>
        <w:t>https://drive.google.com/file/d/1tQZultRw_Xx3KnBlmBEhok7dMEzRaJ9l/view?usp=share_link</w:t>
      </w: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p w:rsidR="00E569E0" w:rsidRDefault="00E569E0">
      <w:pPr>
        <w:pStyle w:val="LO-normal"/>
        <w:spacing w:before="400" w:after="120"/>
        <w:rPr>
          <w:b/>
          <w:sz w:val="28"/>
          <w:szCs w:val="28"/>
        </w:rPr>
      </w:pPr>
    </w:p>
    <w:sectPr w:rsidR="00E569E0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BE0"/>
    <w:multiLevelType w:val="hybridMultilevel"/>
    <w:tmpl w:val="DFAC7608"/>
    <w:lvl w:ilvl="0" w:tplc="99CA3E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42D"/>
    <w:multiLevelType w:val="hybridMultilevel"/>
    <w:tmpl w:val="9F064E04"/>
    <w:lvl w:ilvl="0" w:tplc="3D52DE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0D4"/>
    <w:multiLevelType w:val="hybridMultilevel"/>
    <w:tmpl w:val="0234F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87C31"/>
    <w:multiLevelType w:val="hybridMultilevel"/>
    <w:tmpl w:val="9F26F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70DE"/>
    <w:multiLevelType w:val="multilevel"/>
    <w:tmpl w:val="7910D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D45597"/>
    <w:multiLevelType w:val="multilevel"/>
    <w:tmpl w:val="9EF6BDEE"/>
    <w:lvl w:ilvl="0">
      <w:start w:val="1"/>
      <w:numFmt w:val="decimalZero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20637E"/>
    <w:multiLevelType w:val="multilevel"/>
    <w:tmpl w:val="6B62054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4343D0B"/>
    <w:multiLevelType w:val="multilevel"/>
    <w:tmpl w:val="28E8BA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59410C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32117A"/>
    <w:multiLevelType w:val="multilevel"/>
    <w:tmpl w:val="2D8A5F42"/>
    <w:lvl w:ilvl="0">
      <w:start w:val="1"/>
      <w:numFmt w:val="decimal"/>
      <w:lvlText w:val="%1"/>
      <w:lvlJc w:val="left"/>
      <w:pPr>
        <w:tabs>
          <w:tab w:val="num" w:pos="3543"/>
        </w:tabs>
        <w:ind w:left="3975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7E5736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E0"/>
    <w:rsid w:val="001372CF"/>
    <w:rsid w:val="001F7FA3"/>
    <w:rsid w:val="003B2C4D"/>
    <w:rsid w:val="003C1FFE"/>
    <w:rsid w:val="003D4021"/>
    <w:rsid w:val="00704135"/>
    <w:rsid w:val="007577AF"/>
    <w:rsid w:val="007C2A9B"/>
    <w:rsid w:val="007C3F2B"/>
    <w:rsid w:val="0088789A"/>
    <w:rsid w:val="00AD5B12"/>
    <w:rsid w:val="00B52944"/>
    <w:rsid w:val="00B851F2"/>
    <w:rsid w:val="00BE2F86"/>
    <w:rsid w:val="00C9416C"/>
    <w:rsid w:val="00D1449C"/>
    <w:rsid w:val="00E569E0"/>
    <w:rsid w:val="00E84239"/>
    <w:rsid w:val="00EA583D"/>
    <w:rsid w:val="00EE2A6D"/>
    <w:rsid w:val="00F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F520"/>
  <w15:docId w15:val="{70E9E5A2-9FAD-444E-9FE5-5E7D8DBB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5E"/>
    <w:pPr>
      <w:spacing w:line="276" w:lineRule="auto"/>
    </w:pPr>
    <w:rPr>
      <w:lang w:eastAsia="pt-BR"/>
    </w:rPr>
  </w:style>
  <w:style w:type="paragraph" w:styleId="Ttulo1">
    <w:name w:val="heading 1"/>
    <w:basedOn w:val="LO-normal"/>
    <w:next w:val="LO-normal"/>
    <w:link w:val="Ttulo1Char"/>
    <w:qFormat/>
    <w:rsid w:val="00D9475E"/>
    <w:pPr>
      <w:keepNext/>
      <w:keepLines/>
      <w:numPr>
        <w:numId w:val="11"/>
      </w:numPr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LO-normal"/>
    <w:next w:val="LO-normal"/>
    <w:link w:val="Ttulo2Char"/>
    <w:qFormat/>
    <w:rsid w:val="00257A75"/>
    <w:pPr>
      <w:keepNext/>
      <w:keepLines/>
      <w:numPr>
        <w:ilvl w:val="1"/>
        <w:numId w:val="11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LO-normal"/>
    <w:next w:val="LO-normal"/>
    <w:link w:val="Ttulo3Char"/>
    <w:qFormat/>
    <w:rsid w:val="00D9475E"/>
    <w:pPr>
      <w:keepNext/>
      <w:keepLines/>
      <w:numPr>
        <w:ilvl w:val="2"/>
        <w:numId w:val="1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link w:val="Ttulo4Char"/>
    <w:autoRedefine/>
    <w:uiPriority w:val="9"/>
    <w:unhideWhenUsed/>
    <w:qFormat/>
    <w:rsid w:val="00D9475E"/>
    <w:pPr>
      <w:keepNext/>
      <w:keepLines/>
      <w:numPr>
        <w:ilvl w:val="3"/>
        <w:numId w:val="11"/>
      </w:numPr>
      <w:spacing w:before="40"/>
      <w:outlineLvl w:val="3"/>
    </w:pPr>
    <w:rPr>
      <w:rFonts w:eastAsiaTheme="majorEastAsia" w:cstheme="majorBidi"/>
      <w:b/>
      <w:iCs/>
      <w:sz w:val="28"/>
    </w:rPr>
  </w:style>
  <w:style w:type="paragraph" w:styleId="Ttulo5">
    <w:name w:val="heading 5"/>
    <w:basedOn w:val="LO-normal"/>
    <w:next w:val="LO-normal"/>
    <w:link w:val="Ttulo5Char"/>
    <w:uiPriority w:val="9"/>
    <w:semiHidden/>
    <w:unhideWhenUsed/>
    <w:qFormat/>
    <w:rsid w:val="00257A7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LO-normal"/>
    <w:next w:val="LO-normal"/>
    <w:link w:val="Ttulo6Char"/>
    <w:uiPriority w:val="9"/>
    <w:semiHidden/>
    <w:unhideWhenUsed/>
    <w:qFormat/>
    <w:rsid w:val="00257A7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LO-normal"/>
    <w:next w:val="LO-normal"/>
    <w:link w:val="Ttulo7Char"/>
    <w:uiPriority w:val="9"/>
    <w:semiHidden/>
    <w:unhideWhenUsed/>
    <w:qFormat/>
    <w:rsid w:val="00257A7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LO-normal"/>
    <w:next w:val="LO-normal"/>
    <w:link w:val="Ttulo8Char"/>
    <w:uiPriority w:val="9"/>
    <w:semiHidden/>
    <w:unhideWhenUsed/>
    <w:qFormat/>
    <w:rsid w:val="00257A7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LO-normal"/>
    <w:next w:val="LO-normal"/>
    <w:link w:val="Ttulo9Char"/>
    <w:uiPriority w:val="9"/>
    <w:semiHidden/>
    <w:unhideWhenUsed/>
    <w:qFormat/>
    <w:rsid w:val="00257A7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D9475E"/>
    <w:rPr>
      <w:rFonts w:ascii="Arial" w:eastAsia="Arial" w:hAnsi="Arial" w:cs="Arial"/>
      <w:b/>
      <w:sz w:val="28"/>
      <w:szCs w:val="40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7A75"/>
    <w:rPr>
      <w:rFonts w:ascii="Arial" w:eastAsia="Arial" w:hAnsi="Arial" w:cs="Arial"/>
      <w:sz w:val="24"/>
      <w:szCs w:val="32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D9475E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qFormat/>
    <w:rsid w:val="00D9475E"/>
    <w:rPr>
      <w:rFonts w:ascii="Arial" w:eastAsiaTheme="majorEastAsia" w:hAnsi="Arial" w:cstheme="majorBidi"/>
      <w:b/>
      <w:iCs/>
      <w:sz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7A75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7A75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257A75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7A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7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257A75"/>
    <w:rPr>
      <w:color w:val="0563C1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PargrafodaLista">
    <w:name w:val="List Paragraph"/>
    <w:basedOn w:val="LO-normal"/>
    <w:uiPriority w:val="34"/>
    <w:qFormat/>
    <w:rsid w:val="00D9475E"/>
    <w:pPr>
      <w:ind w:left="720"/>
      <w:contextualSpacing/>
    </w:p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851F2"/>
    <w:pPr>
      <w:suppressAutoHyphens w:val="0"/>
    </w:pPr>
    <w:rPr>
      <w:rFonts w:asciiTheme="minorHAnsi" w:eastAsiaTheme="minorHAnsi" w:hAnsiTheme="minorHAnsi" w:cstheme="minorBidi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E2F8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E2F86"/>
    <w:rPr>
      <w:color w:val="954F72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89A"/>
    <w:pPr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88789A"/>
    <w:pPr>
      <w:spacing w:after="10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8789A"/>
    <w:pPr>
      <w:spacing w:after="100"/>
      <w:ind w:left="2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OOab6uN1F6ltpFiIgBvNKa/Untitled?node-id=3%3A74&amp;starting-point-node-id=1%3A4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www.figma.com/file/OOab6uN1F6ltpFiIgBvNKa/Untitled?node-id=0%3A1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w3zOfEphn4XKX6deJgjK3V1tv1Q==">AMUW2mUSGR8cn9LCYBh+biaab+H8PvOaPUHU16wWUjMHApq8fSWIvs8rMwlpwWpfoWSz6SjPXTFLVwowY2mbAE9Tyg+3yzpv5Sr74adTTchUOpVvY6qpx7qhf8DP1NUTALeFn02VG9iDYp9YmPEQ96iIvpwjqh0U5iOsanOf+4v8LtjBb8ZJBDlmW6UH3ayooVsorUAh+HcIucSgnzCx5HmlFsfr6Z5jElCVmlVt3DozZ/NEoI7UT1nY9Bwe89VL7CAzDpbieD8ZUd4Q7sLOXOK6XMBefl9B5iH6Xe+p3Vnt08yskYneEaQpUSVBe1ksoI6a8DFigDgmpIJp2C227SL26rsBYvoakvEjS5Yff48WT0FvQbSKAOSsylw9FeXAVpbf/e2xJOo3TWPnT65QNOAAZqTGuRI20Ye628nHGZlI0gcvv4tlv9cFuOpfwLCt8ZT5PqizaI3ERb+vJYG/lpdHH87SJDy6rGsqT/XQlB1rgs2fvFe7PDKOpr/hOZUSenzmraFsXGj9O76YpyYKWb8EcTGFoXcXH0hJ3KVUhEwlTKdaDHWu0uLz4FOV5onGjew4rIhsuY+OmyaZsT4jAscz3E5dUS/FqY1i79XZ2hBcFLtXk4dn7Yxj9RmwXIebCwdmfYJjPhdj11NAj08yRvbMCUL0B79Wh50EKcOBylVuFlJJaexjz8IlWLSAibiIN1zWspj4m2pU2Y5uPMW8no0NgrpT4N+gIfrgnzX01Uu1u2CIQqerevIGQPuDyuLLzCaHwcj+Io0FiW4wWAW8axqdwagtTYZwWMhElb1UJB/aBxlCN1DI/k4ebq/d8cWR7Ycsg7vLrV3Er6Ji0ghN9ODv60X14XzYEai9pkTo7VeRetNJtvaCkQUIXrl0rxT+bNho4pyuaO4rcqUv2jCH4/7NKjxzT7X1yQxUGYLgM87BlPrF7JiRzHwe25z660qn+OgWdgQeLipwGZKSJ32fl4dCweShJ78DMbPN73/KzDl7zfCnfV3zAtYCC5ypual2Gthd/D44afcedoz2RwY8fYYyabeqRTYm2GfVtPlzXf3etexQEJb55NEbp8IoOLwe+91gVw8fkUN29ZWa1y78d3OZnMByXFvwEpNETjqEdFNYdwnci3G15p9xZ6j5dYcL6zYutvIavFWS4TUIaCsHrq4D2/LlSQony+gC7/M/BBccEBl53dwr8NVuv2c6gS3tyY6XTf6K4S653Z1MNvRWDxOiEIe3Kwigsf40XNHaIkHWAXS38u7XqWclDFkn8lh8ajmXDFsG0iDGa6X+38l2gcCqmWyDl8VX615rZRTUdTyz5rDSB3qOYx29a0Y1T11zVEY9cc3pXC6jYnLH57d+rmV4Xwo9YrVJ9XiWGJIg1TtHb1G0Yya7xx8ymPAn+5uDNlpupge3mP1QGfEEPNM/xMbIzsin6tv3Y6YIP8MGtv7uR8ZqMdi0L8PJLgrt0CBoHuNqenBo4HZIs2i3fig3yGo35kz0ZmKMBUtqnNurKEqSbE/Lp0bFWUx6QFVk4ZPhI/QFuCEljVejAIGgk15Q0y7AE8cFhsXYIc3DoiRjz3RCz48kFTOLYJyyHY19YASI+WvLydt3XDawTjrR8Sxv9hIHIXNQg9eaWd+pgVcNOIoOBHPCmwEXT+JzU/Ezvb6U76bysW/4ZvlUCqzUgxi9McBcWpkpte9WGFkJkV3KFPU7w4anP2XTGauwK8NRPKImO0bDuxJ53Hb2g6pG/sjQWoTP2wweM6/Ca42jlsGszf3O0YKfssE9NTSNU+CKMyjaMpUhZwU4hu80QrnLNZxgxhO3sRHuBPGcLjIXcD0HJhvpFnTQ/DplUNDC3G+VWk1t1ZCQ6YgHfIRXDN1k/ksmZyBA+OYOglJPr9vTszHZX32uKl61C64uNEn4hqcD6bNKuegJNNTBncx8oqGPHOQJ+InKjYlbBrH5xWH4cligJfD/Z9ctsHhcmCnLbd+aPrhJaMX87Y0bwZVd19pu954V/ISk4KxIj2BkbxjeWAJJE31ARpymUTmUmmMDdoENBos8rzQwukq6VMEnpr7+ul3Rxl7+N+23JDOd6gDtEqAVa1s3P0dWOtUr7KEq3W+7QDKh/xr43q8I+X/APnTJOBlkNDSGragb5bnmJspLdkUkkuL8McW9AQkH79APotHEb1yxd+UCJjIUuIcJ+r8rHM6NrzLHbRyuzytyJrAh1zyE3kbD/bWjoIiIGCxdWPLfNQM4rmysj6c8BQaAGoiej9T/FoJcKqt0CDvi0apVO0T/bD8xmQPlXzqBV8UlZ6ulLzXSlIt82cvA4M8cyd12Uj9zxTRQbaVvrJqcn/BIkw2h5v+Mdto8S3B/SmiQRcw+u916Akcg6C9jowqkrwb7KEdIK6j4mcrWXNlFGwtB2BMCtdfKN5WM4JlrSMpiSGWcwQ3SNVbK3ACK7gj2HQtTo+Y08Zif2ozC7DugopxUxS1u8dkklT71t5R/34Rv0AhL7cNaFQAMXRsYJq2I2He+sO1fYJxCUQf7B4GaTlYk81Ff3Yh3WAabK2DKSY9BVcuo+OUIcVNCsgyz9LRNtpZuqhFpaTGRx93wvfjVZ4H27YWrutsa6vnWQwGKE/QrguN3eIewzY33Fmn+OpJM2+zOxIqvMLrC0ayRxqwrIil+Cr8rT9bS7tY0vReEghp/yK3hKBLb0kPnoQcV5o0HvJ0g/u0p0AGt5L08MObvm1JLeE9Yd5+K9ldhv1HpUrQsGkfgEK7OdIY7QybYlROw+/t6BZHouQt9HzpAI87QzCWlkc/PJp0n7WHp62cxAX/lmd+mhX+n9BnvGRuGzf+ebu79Ashdx2JbiEc9gDE9ujkBbFOhfunpd+Ur6eT1/X52H5qwu6VbgL0ziqD8KMNcC334sXcRw/3wPwFm513O5HCiIgr+BWuyLty5Q3MP2L6BQqwvvTSR08vfiYgP6db905mtR5JYoNktWh2yq2TUh0Fa8D3gohldHI+Px5vsCFT6NJTYqck0I30NCWVcT6h+BXFrh7CBLgGu3gYiVjKWx8FEiEblXZRBJzZXomuLjyP6OWOmVK7LaJpT9C4TEojZg6+7c175oyVoHxJnFB7fIV0iretm2JE45if2ieoZfNiZM5sFPz5QXxwCrNj5eiGES5bwK8HkerExNdlpPTqGFpYMW9jIT+OaYt4VTcWp/b7iI59RSfxDGMnNSrgn6GQUcVo7xLeH8Z3cpfJkAJ2WocEkcee9HVkMGbhbwKJ+HR254YrtiU6HzIX8eyXaPIp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F2512C-0E7D-4FAD-88E1-BCE19D1C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1489</Words>
  <Characters>8045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Adriano Henrique Xavier Rodrigues - 422210209</cp:lastModifiedBy>
  <cp:revision>23</cp:revision>
  <dcterms:created xsi:type="dcterms:W3CDTF">2022-09-27T00:54:00Z</dcterms:created>
  <dcterms:modified xsi:type="dcterms:W3CDTF">2022-11-28T22:49:00Z</dcterms:modified>
  <dc:language>pt-BR</dc:language>
</cp:coreProperties>
</file>