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40E" w:rsidRDefault="0008022D">
      <w:pPr>
        <w:pStyle w:val="Heading2"/>
        <w:rPr>
          <w:b w:val="0"/>
          <w:sz w:val="24"/>
          <w:szCs w:val="24"/>
        </w:rPr>
      </w:pPr>
      <w:r>
        <w:rPr>
          <w:b w:val="0"/>
          <w:sz w:val="24"/>
          <w:szCs w:val="24"/>
        </w:rPr>
        <w:t xml:space="preserve">Dear data custodian, </w:t>
      </w:r>
    </w:p>
    <w:p w:rsidR="000A240E" w:rsidRDefault="0008022D">
      <w:pPr>
        <w:rPr>
          <w:sz w:val="24"/>
          <w:szCs w:val="24"/>
        </w:rPr>
      </w:pPr>
      <w:r>
        <w:rPr>
          <w:sz w:val="24"/>
          <w:szCs w:val="24"/>
        </w:rPr>
        <w:t xml:space="preserve">In this document you can find the COVID-19 core dataset, which is a list of variables that has been agreed upon by a global task force to be the common denominator across the different data initiatives focussing on COVID-19 in people with MS. </w:t>
      </w:r>
    </w:p>
    <w:p w:rsidR="000A240E" w:rsidRDefault="000A240E">
      <w:pPr>
        <w:rPr>
          <w:sz w:val="24"/>
          <w:szCs w:val="24"/>
        </w:rPr>
      </w:pPr>
    </w:p>
    <w:p w:rsidR="000A240E" w:rsidRDefault="0008022D">
      <w:pPr>
        <w:rPr>
          <w:sz w:val="24"/>
          <w:szCs w:val="24"/>
        </w:rPr>
      </w:pPr>
      <w:r>
        <w:rPr>
          <w:sz w:val="24"/>
          <w:szCs w:val="24"/>
        </w:rPr>
        <w:t xml:space="preserve">In order to get more insight into the variables of the core dataset that you will actually be collecting, its format and possible transformations that would influence the analyses, could you please </w:t>
      </w:r>
      <w:r>
        <w:rPr>
          <w:b/>
          <w:sz w:val="24"/>
          <w:szCs w:val="24"/>
        </w:rPr>
        <w:t>complete the last two columns of this dictionary</w:t>
      </w:r>
      <w:r>
        <w:rPr>
          <w:sz w:val="24"/>
          <w:szCs w:val="24"/>
        </w:rPr>
        <w:t xml:space="preserve"> and send it afterwards to </w:t>
      </w:r>
      <w:hyperlink r:id="rId5">
        <w:r>
          <w:rPr>
            <w:color w:val="0000FF"/>
            <w:sz w:val="24"/>
            <w:szCs w:val="24"/>
            <w:u w:val="single"/>
          </w:rPr>
          <w:t>lotte.geys@uhasselt.be</w:t>
        </w:r>
      </w:hyperlink>
      <w:r>
        <w:rPr>
          <w:sz w:val="24"/>
          <w:szCs w:val="24"/>
        </w:rPr>
        <w:t>? Thanks!</w:t>
      </w:r>
    </w:p>
    <w:p w:rsidR="000A240E" w:rsidRDefault="000A240E">
      <w:pPr>
        <w:rPr>
          <w:sz w:val="24"/>
          <w:szCs w:val="24"/>
        </w:rPr>
      </w:pPr>
    </w:p>
    <w:p w:rsidR="000A240E" w:rsidRDefault="0008022D">
      <w:pPr>
        <w:rPr>
          <w:sz w:val="24"/>
          <w:szCs w:val="24"/>
        </w:rPr>
      </w:pPr>
      <w:r>
        <w:rPr>
          <w:sz w:val="24"/>
          <w:szCs w:val="24"/>
        </w:rPr>
        <w:t>The dictionary is also a guideline for the transformation of your source data to the COVID-19 in MS core dataset format.</w:t>
      </w:r>
    </w:p>
    <w:p w:rsidR="000A240E" w:rsidRDefault="0008022D">
      <w:pPr>
        <w:rPr>
          <w:sz w:val="24"/>
          <w:szCs w:val="24"/>
        </w:rPr>
      </w:pPr>
      <w:r>
        <w:rPr>
          <w:b/>
          <w:sz w:val="24"/>
          <w:szCs w:val="24"/>
        </w:rPr>
        <w:t>Important to keep in mind</w:t>
      </w:r>
      <w:r>
        <w:rPr>
          <w:sz w:val="24"/>
          <w:szCs w:val="24"/>
        </w:rPr>
        <w:t xml:space="preserve">: the </w:t>
      </w:r>
      <w:r>
        <w:rPr>
          <w:b/>
          <w:sz w:val="24"/>
          <w:szCs w:val="24"/>
        </w:rPr>
        <w:t xml:space="preserve">variable ID </w:t>
      </w:r>
      <w:r>
        <w:rPr>
          <w:sz w:val="24"/>
          <w:szCs w:val="24"/>
        </w:rPr>
        <w:t>and the</w:t>
      </w:r>
      <w:r>
        <w:rPr>
          <w:b/>
          <w:sz w:val="24"/>
          <w:szCs w:val="24"/>
        </w:rPr>
        <w:t xml:space="preserve"> label</w:t>
      </w:r>
      <w:r>
        <w:rPr>
          <w:sz w:val="24"/>
          <w:szCs w:val="24"/>
        </w:rPr>
        <w:t xml:space="preserve"> (the value between brackets in the 3</w:t>
      </w:r>
      <w:r>
        <w:rPr>
          <w:sz w:val="24"/>
          <w:szCs w:val="24"/>
          <w:vertAlign w:val="superscript"/>
        </w:rPr>
        <w:t>rd</w:t>
      </w:r>
      <w:r>
        <w:rPr>
          <w:sz w:val="24"/>
          <w:szCs w:val="24"/>
        </w:rPr>
        <w:t xml:space="preserve"> and 4</w:t>
      </w:r>
      <w:r>
        <w:rPr>
          <w:sz w:val="24"/>
          <w:szCs w:val="24"/>
          <w:vertAlign w:val="superscript"/>
        </w:rPr>
        <w:t>th</w:t>
      </w:r>
      <w:r>
        <w:rPr>
          <w:sz w:val="24"/>
          <w:szCs w:val="24"/>
        </w:rPr>
        <w:t xml:space="preserve"> column) should be identical in your dataset that is going to be imported into our platform. During your data collection this is not necessary, but make sure that you do the right transformations before you import your data into the platform.</w:t>
      </w:r>
    </w:p>
    <w:p w:rsidR="000A240E" w:rsidRDefault="000A240E">
      <w:pPr>
        <w:rPr>
          <w:sz w:val="24"/>
          <w:szCs w:val="24"/>
        </w:rPr>
      </w:pPr>
    </w:p>
    <w:p w:rsidR="000A240E" w:rsidRDefault="0008022D">
      <w:pPr>
        <w:rPr>
          <w:sz w:val="24"/>
          <w:szCs w:val="24"/>
        </w:rPr>
      </w:pPr>
      <w:r>
        <w:rPr>
          <w:sz w:val="24"/>
          <w:szCs w:val="24"/>
        </w:rPr>
        <w:t>The title of the variables/questions may differ in some cases (patient/clinicians) so both options are given in the “title” field. This is only a guideline, not a mandatory formulation.</w:t>
      </w:r>
    </w:p>
    <w:p w:rsidR="000A240E" w:rsidRDefault="000A240E">
      <w:pPr>
        <w:rPr>
          <w:sz w:val="24"/>
          <w:szCs w:val="24"/>
        </w:rPr>
      </w:pPr>
    </w:p>
    <w:p w:rsidR="000A240E" w:rsidRDefault="0008022D">
      <w:pPr>
        <w:rPr>
          <w:sz w:val="24"/>
          <w:szCs w:val="24"/>
        </w:rPr>
      </w:pPr>
      <w:r>
        <w:rPr>
          <w:sz w:val="24"/>
          <w:szCs w:val="24"/>
        </w:rPr>
        <w:t>Thanks again for your participation in this initiative! #</w:t>
      </w:r>
      <w:proofErr w:type="spellStart"/>
      <w:r>
        <w:rPr>
          <w:sz w:val="24"/>
          <w:szCs w:val="24"/>
        </w:rPr>
        <w:t>DataSavesLives</w:t>
      </w:r>
      <w:proofErr w:type="spellEnd"/>
    </w:p>
    <w:p w:rsidR="000A240E" w:rsidRDefault="0008022D">
      <w:pPr>
        <w:pStyle w:val="Heading2"/>
      </w:pPr>
      <w:r>
        <w:t>COVID-19 Incidence</w:t>
      </w:r>
    </w:p>
    <w:tbl>
      <w:tblPr>
        <w:tblStyle w:val="a5"/>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pBdr>
                <w:top w:val="nil"/>
                <w:left w:val="nil"/>
                <w:bottom w:val="nil"/>
                <w:right w:val="nil"/>
                <w:between w:val="nil"/>
              </w:pBdr>
              <w:spacing w:before="75" w:after="75"/>
            </w:pPr>
            <w:r>
              <w:t>Please elaborate on the original ID (=name of the variables) as well as the original format</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Date of Visit/Reporting</w:t>
            </w:r>
          </w:p>
          <w:p w:rsidR="000A240E" w:rsidRDefault="0008022D">
            <w:pPr>
              <w:pBdr>
                <w:top w:val="nil"/>
                <w:left w:val="nil"/>
                <w:bottom w:val="nil"/>
                <w:right w:val="nil"/>
                <w:between w:val="nil"/>
              </w:pBdr>
              <w:spacing w:before="75" w:after="75"/>
            </w:pPr>
            <w:r>
              <w:t xml:space="preserve">(This date refers to (last) date of COVID19 reporting. It serves to assess how up-to-date the COVID19 </w:t>
            </w:r>
            <w:r>
              <w:lastRenderedPageBreak/>
              <w:t>information is.)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lastRenderedPageBreak/>
              <w:t>covid19_date_reporting</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COVID-19 Symptoms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covid19_has_symptoms</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FFFF99"/>
            <w:tcMar>
              <w:top w:w="75" w:type="dxa"/>
              <w:left w:w="75" w:type="dxa"/>
              <w:bottom w:w="75" w:type="dxa"/>
              <w:right w:w="75" w:type="dxa"/>
            </w:tcMar>
          </w:tcPr>
          <w:p w:rsidR="000A240E" w:rsidRDefault="0008022D">
            <w:pPr>
              <w:pBdr>
                <w:top w:val="nil"/>
                <w:left w:val="nil"/>
                <w:bottom w:val="nil"/>
                <w:right w:val="nil"/>
                <w:between w:val="nil"/>
              </w:pBdr>
              <w:spacing w:before="75" w:after="75"/>
            </w:pPr>
            <w:r>
              <w:t>What COVID19 symptoms did/does the patient/ do you have?</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Fever</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covid19_sympt_fever</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Dry Cough</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covid19_sympt_dry_cough</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Fatigue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covid19_sympt_fatigue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Pain (</w:t>
            </w:r>
            <w:proofErr w:type="spellStart"/>
            <w:r>
              <w:t>joint,bone,muscle</w:t>
            </w:r>
            <w:proofErr w:type="spellEnd"/>
            <w:r>
              <w: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covid19_sympt_pain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Sore Throat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covid19_sympt_sore_throat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Shortness of breath</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covid19_sympt_shortness_breath</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Nasal congestion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covid19_sympt_nasal_congestion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Chills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covid19_sympt_chills</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Loss of smell or taste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covid19_sympt_loss_smell_taste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Pneumonia</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covid19_sympt_pneumonia</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Do you suspect the patient has or had COVID-19?</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Do you suspect that you have/had COVID-19?</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covid19_suspected_case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Did you recommend self-isolation for the patient?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Have you been recommended to self-isolate?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covid19_self_isolation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I’m self-isolated anyways: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covid19_self_isolation_by_self_patient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Isolation start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covid19_self_isolation_date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Duration of self-isolation (in days)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covid19_self_isolation_duration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 xml:space="preserve">Was the COVID-19 case confirmed by a lab </w:t>
            </w:r>
            <w:r>
              <w:lastRenderedPageBreak/>
              <w:t>test?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Have you been tested positive for COVID-19?</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lastRenderedPageBreak/>
              <w:t>covid19_confirmed_case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Date of lab test confirmation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covid19_date_lab_test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502F40">
            <w:pPr>
              <w:pBdr>
                <w:top w:val="nil"/>
                <w:left w:val="nil"/>
                <w:bottom w:val="nil"/>
                <w:right w:val="nil"/>
                <w:between w:val="nil"/>
              </w:pBdr>
              <w:spacing w:before="75" w:after="75"/>
            </w:pPr>
            <w:r w:rsidRPr="00E55427">
              <w:t>What is the country in which the patients' first COVID-19 (suspicious) symptoms occurred? If the patient does not have or had any (suspicious symptoms), please select the country of residence?</w:t>
            </w:r>
          </w:p>
          <w:p w:rsidR="00760D6A" w:rsidRDefault="00760D6A">
            <w:pPr>
              <w:pBdr>
                <w:top w:val="nil"/>
                <w:left w:val="nil"/>
                <w:bottom w:val="nil"/>
                <w:right w:val="nil"/>
                <w:between w:val="nil"/>
              </w:pBdr>
              <w:spacing w:before="75" w:after="75"/>
            </w:pPr>
          </w:p>
          <w:p w:rsidR="00250CC5" w:rsidRDefault="00E05012" w:rsidP="00760D6A">
            <w:pPr>
              <w:pBdr>
                <w:top w:val="nil"/>
                <w:left w:val="nil"/>
                <w:bottom w:val="nil"/>
                <w:right w:val="nil"/>
                <w:between w:val="nil"/>
              </w:pBdr>
              <w:spacing w:before="75" w:after="75"/>
            </w:pPr>
            <w:bookmarkStart w:id="0" w:name="_Hlk39738309"/>
            <w:r w:rsidRPr="00E05012">
              <w:t>What is the country in which your first COVID</w:t>
            </w:r>
            <w:r>
              <w:t>-</w:t>
            </w:r>
            <w:r w:rsidRPr="00E05012">
              <w:t>19 (suspicious) symptoms occurred?</w:t>
            </w:r>
            <w:r w:rsidR="00502F40" w:rsidRPr="00B353D8">
              <w:t xml:space="preserve"> If you do not have or had any (suspicious symptoms), please select your country of residence?</w:t>
            </w:r>
            <w:bookmarkEnd w:id="0"/>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covid19_country</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COUNTRY NAME</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Date of COVID-19 symptom onset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When have you had the first COVID-19 symptoms?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covid19_date_suspected_onset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A240E" w:rsidRDefault="000A240E"/>
    <w:p w:rsidR="000A240E" w:rsidRDefault="000A240E"/>
    <w:p w:rsidR="000A240E" w:rsidRDefault="000A240E"/>
    <w:p w:rsidR="000A240E" w:rsidRDefault="0008022D">
      <w:pPr>
        <w:pStyle w:val="Heading2"/>
      </w:pPr>
      <w:r>
        <w:t>COVID-19 Severity</w:t>
      </w:r>
    </w:p>
    <w:tbl>
      <w:tblPr>
        <w:tblStyle w:val="a6"/>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spacing w:before="75" w:after="75"/>
              <w:rPr>
                <w:b/>
              </w:rPr>
            </w:pPr>
            <w:r>
              <w:t>Please elaborate on the original ID (=name of the variables) as well as the original format</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Admission in Hospital because of COVID-19 (suspicious) infection?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covid19_admission_hospital</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Admission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covid19_admission_hospital_date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Discharge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covid19_admission_hospital_release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Stay in ICU because of COVID-19 (suspicious) infection?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covid19_icu_stay</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Still in ICU?</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covid19_still_icu_stay</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Current number of days in ICU (in days)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covid19_icu_current_duration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Total number of days in ICU (in days)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covid19_icu_total_duration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 xml:space="preserve">Ventilation needed </w:t>
            </w:r>
            <w:r>
              <w:lastRenderedPageBreak/>
              <w:t>during hospital stay?</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Have you been given assistance to breath because of COVID-19 (suspicious) infection?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lastRenderedPageBreak/>
              <w:t>covid19_ventilation</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lastRenderedPageBreak/>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Non-invasive? (clinicians only)</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covid19_ventilation_non_invasive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Invasive?</w:t>
            </w:r>
          </w:p>
          <w:p w:rsidR="000A240E" w:rsidRDefault="0008022D">
            <w:pPr>
              <w:pBdr>
                <w:top w:val="nil"/>
                <w:left w:val="nil"/>
                <w:bottom w:val="nil"/>
                <w:right w:val="nil"/>
                <w:between w:val="nil"/>
              </w:pBdr>
              <w:spacing w:before="75" w:after="75"/>
            </w:pPr>
            <w:r>
              <w:t>(clinicians only)</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covid19_ventilation_invasive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Did the patient receive ECMO because of COVID-19 (suspicious) infection?</w:t>
            </w:r>
          </w:p>
          <w:p w:rsidR="000A240E" w:rsidRDefault="0008022D">
            <w:pPr>
              <w:pBdr>
                <w:top w:val="nil"/>
                <w:left w:val="nil"/>
                <w:bottom w:val="nil"/>
                <w:right w:val="nil"/>
                <w:between w:val="nil"/>
              </w:pBdr>
              <w:spacing w:before="75" w:after="75"/>
            </w:pPr>
            <w:r>
              <w:t>(clinicians only)</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covid19_ecmo</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Has the patient recovered from the (suspected) COVID-19 infection?</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Have you recovered yet from the COVID-19?</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covid19_outcome_recovered</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NO (</w:t>
            </w:r>
            <w:r>
              <w:rPr>
                <w:b/>
              </w:rPr>
              <w:t>no</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NOT APPLICABLE (</w:t>
            </w:r>
            <w:proofErr w:type="spellStart"/>
            <w:r>
              <w:rPr>
                <w:b/>
              </w:rPr>
              <w:t>not_applicable</w:t>
            </w:r>
            <w:proofErr w:type="spellEnd"/>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Did the patient die because of the (suspected) COVID-19 infection?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covid19_outcome_death</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Date of death</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covid19_outcome_death_date</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lastRenderedPageBreak/>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8022D" w:rsidRDefault="0008022D">
      <w:pPr>
        <w:pStyle w:val="Heading2"/>
      </w:pPr>
      <w:bookmarkStart w:id="1" w:name="_heading=h.gjdgxs" w:colFirst="0" w:colLast="0"/>
      <w:bookmarkEnd w:id="1"/>
    </w:p>
    <w:p w:rsidR="000A240E" w:rsidRDefault="0008022D">
      <w:pPr>
        <w:pStyle w:val="Heading2"/>
      </w:pPr>
      <w:r>
        <w:t>Demographics</w:t>
      </w:r>
    </w:p>
    <w:tbl>
      <w:tblPr>
        <w:tblStyle w:val="a7"/>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spacing w:before="75" w:after="75"/>
              <w:rPr>
                <w:b/>
              </w:rPr>
            </w:pPr>
            <w:r>
              <w:t>Please elaborate on the original ID (=name of the variables) as well as the original format</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Age (years)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age_years</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Sex</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3F70EB">
            <w:pPr>
              <w:pBdr>
                <w:top w:val="nil"/>
                <w:left w:val="nil"/>
                <w:bottom w:val="nil"/>
                <w:right w:val="nil"/>
                <w:between w:val="nil"/>
              </w:pBdr>
              <w:spacing w:before="75" w:after="75"/>
              <w:rPr>
                <w:b/>
              </w:rPr>
            </w:pPr>
            <w:r>
              <w:rPr>
                <w:b/>
              </w:rPr>
              <w:t>S</w:t>
            </w:r>
            <w:r w:rsidR="0008022D">
              <w:rPr>
                <w:b/>
              </w:rPr>
              <w:t>ex</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MALE (</w:t>
            </w:r>
            <w:r>
              <w:rPr>
                <w:b/>
              </w:rPr>
              <w:t>male</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FEMALE (</w:t>
            </w:r>
            <w:r>
              <w:rPr>
                <w:b/>
              </w:rPr>
              <w:t>female</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NON-BINARY (</w:t>
            </w:r>
            <w:r>
              <w:rPr>
                <w:b/>
              </w:rPr>
              <w:t>non-binary</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Currently pregnant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3F70EB">
            <w:pPr>
              <w:pBdr>
                <w:top w:val="nil"/>
                <w:left w:val="nil"/>
                <w:bottom w:val="nil"/>
                <w:right w:val="nil"/>
                <w:between w:val="nil"/>
              </w:pBdr>
              <w:spacing w:before="75" w:after="75"/>
              <w:rPr>
                <w:b/>
              </w:rPr>
            </w:pPr>
            <w:r>
              <w:rPr>
                <w:b/>
              </w:rPr>
              <w:t>P</w:t>
            </w:r>
            <w:r w:rsidR="0008022D">
              <w:rPr>
                <w:b/>
              </w:rPr>
              <w:t>regnancy</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Current Smoker</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current_smoker</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Former Smoker</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former_smoker</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Height (in cm)</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3F70EB">
            <w:pPr>
              <w:pBdr>
                <w:top w:val="nil"/>
                <w:left w:val="nil"/>
                <w:bottom w:val="nil"/>
                <w:right w:val="nil"/>
                <w:between w:val="nil"/>
              </w:pBdr>
              <w:spacing w:before="75" w:after="75"/>
              <w:rPr>
                <w:b/>
              </w:rPr>
            </w:pPr>
            <w:r>
              <w:rPr>
                <w:b/>
              </w:rPr>
              <w:t>H</w:t>
            </w:r>
            <w:r w:rsidR="0008022D">
              <w:rPr>
                <w:b/>
              </w:rPr>
              <w:t>eight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Weight (in kg)</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3F70EB">
            <w:pPr>
              <w:pBdr>
                <w:top w:val="nil"/>
                <w:left w:val="nil"/>
                <w:bottom w:val="nil"/>
                <w:right w:val="nil"/>
                <w:between w:val="nil"/>
              </w:pBdr>
              <w:spacing w:before="75" w:after="75"/>
              <w:rPr>
                <w:b/>
              </w:rPr>
            </w:pPr>
            <w:r>
              <w:rPr>
                <w:b/>
              </w:rPr>
              <w:t>W</w:t>
            </w:r>
            <w:r w:rsidR="0008022D">
              <w:rPr>
                <w:b/>
              </w:rPr>
              <w:t>eight</w:t>
            </w:r>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Is the patient’s profession in healthcare?</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Are you a healthcare professional?</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is_healthcare_profession</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A240E" w:rsidRDefault="000A240E">
      <w:pPr>
        <w:pStyle w:val="Heading2"/>
      </w:pPr>
    </w:p>
    <w:p w:rsidR="0008022D" w:rsidRDefault="0008022D" w:rsidP="0008022D"/>
    <w:p w:rsidR="0008022D" w:rsidRDefault="0008022D" w:rsidP="0008022D"/>
    <w:p w:rsidR="0008022D" w:rsidRDefault="0008022D" w:rsidP="0008022D"/>
    <w:p w:rsidR="0008022D" w:rsidRDefault="0008022D" w:rsidP="0008022D"/>
    <w:p w:rsidR="0008022D" w:rsidRDefault="0008022D" w:rsidP="0008022D"/>
    <w:p w:rsidR="0008022D" w:rsidRDefault="0008022D" w:rsidP="0008022D"/>
    <w:p w:rsidR="0008022D" w:rsidRDefault="0008022D" w:rsidP="0008022D"/>
    <w:p w:rsidR="0008022D" w:rsidRDefault="0008022D" w:rsidP="0008022D"/>
    <w:p w:rsidR="0008022D" w:rsidRPr="0008022D" w:rsidRDefault="0008022D" w:rsidP="0008022D"/>
    <w:p w:rsidR="000A240E" w:rsidRDefault="0008022D">
      <w:pPr>
        <w:pStyle w:val="Heading2"/>
      </w:pPr>
      <w:r>
        <w:t>MS history and severity</w:t>
      </w:r>
    </w:p>
    <w:tbl>
      <w:tblPr>
        <w:tblStyle w:val="a8"/>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spacing w:before="75" w:after="75"/>
            </w:pPr>
            <w:r>
              <w:t>Please elaborate on the original ID (=name of the variables) as well as the original format</w:t>
            </w:r>
          </w:p>
          <w:p w:rsidR="000A240E" w:rsidRDefault="000A240E">
            <w:pPr>
              <w:pBdr>
                <w:top w:val="nil"/>
                <w:left w:val="nil"/>
                <w:bottom w:val="nil"/>
                <w:right w:val="nil"/>
                <w:between w:val="nil"/>
              </w:pBdr>
              <w:spacing w:before="75" w:after="75"/>
              <w:rPr>
                <w:b/>
              </w:rPr>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MS Type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ms_type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CIS (</w:t>
            </w:r>
            <w:r>
              <w:rPr>
                <w:b/>
              </w:rPr>
              <w:t>CIS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RRMS (</w:t>
            </w:r>
            <w:r>
              <w:rPr>
                <w:b/>
              </w:rPr>
              <w:t>RRMS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SPMS (</w:t>
            </w:r>
            <w:r>
              <w:rPr>
                <w:b/>
              </w:rPr>
              <w:t>SPMS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PPMS (</w:t>
            </w:r>
            <w:r>
              <w:rPr>
                <w:b/>
              </w:rPr>
              <w:t>PPMS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Not sure (</w:t>
            </w:r>
            <w:proofErr w:type="spellStart"/>
            <w:r>
              <w:rPr>
                <w:b/>
              </w:rPr>
              <w:t>not_sure</w:t>
            </w:r>
            <w:proofErr w:type="spellEnd"/>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MS onset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When did you have the first signs of MS?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ms_onset_date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MS diagnosis</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When were you formally diagnosed with MS?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ms_diagnosis_date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FFFF99"/>
            <w:tcMar>
              <w:top w:w="75" w:type="dxa"/>
              <w:left w:w="75" w:type="dxa"/>
              <w:bottom w:w="75" w:type="dxa"/>
              <w:right w:w="75" w:type="dxa"/>
            </w:tcMar>
          </w:tcPr>
          <w:p w:rsidR="000A240E" w:rsidRDefault="0008022D">
            <w:pPr>
              <w:pBdr>
                <w:top w:val="nil"/>
                <w:left w:val="nil"/>
                <w:bottom w:val="nil"/>
                <w:right w:val="nil"/>
                <w:between w:val="nil"/>
              </w:pBdr>
              <w:spacing w:before="75" w:after="75"/>
            </w:pPr>
            <w:r>
              <w:t>EDSS/PDSS</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Date of evaluation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edss_date_diagnosis</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Value</w:t>
            </w:r>
          </w:p>
          <w:p w:rsidR="000A240E" w:rsidRDefault="0008022D">
            <w:pPr>
              <w:pBdr>
                <w:top w:val="nil"/>
                <w:left w:val="nil"/>
                <w:bottom w:val="nil"/>
                <w:right w:val="nil"/>
                <w:between w:val="nil"/>
              </w:pBdr>
              <w:spacing w:before="75" w:after="75"/>
            </w:pPr>
            <w:r>
              <w:t>PDSS value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edss_value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t xml:space="preserve">Values: </w:t>
            </w:r>
            <w:r>
              <w:rPr>
                <w:b/>
              </w:rPr>
              <w:t>[0.0, 10.0]</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rPr>
                <w:b/>
              </w:rPr>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rPr>
                <w:b/>
              </w:rPr>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FFFF99"/>
            <w:tcMar>
              <w:top w:w="75" w:type="dxa"/>
              <w:left w:w="75" w:type="dxa"/>
              <w:bottom w:w="75" w:type="dxa"/>
              <w:right w:w="75" w:type="dxa"/>
            </w:tcMar>
          </w:tcPr>
          <w:p w:rsidR="000A240E" w:rsidRDefault="0008022D">
            <w:pPr>
              <w:pBdr>
                <w:top w:val="nil"/>
                <w:left w:val="nil"/>
                <w:bottom w:val="nil"/>
                <w:right w:val="nil"/>
                <w:between w:val="nil"/>
              </w:pBdr>
              <w:spacing w:before="75" w:after="75"/>
            </w:pPr>
            <w:r>
              <w:t>LABORATORY RESULTS (clinicians only)</w:t>
            </w: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EEEEEE"/>
            <w:tcMar>
              <w:top w:w="0" w:type="dxa"/>
              <w:left w:w="0" w:type="dxa"/>
              <w:bottom w:w="0" w:type="dxa"/>
              <w:right w:w="0" w:type="dxa"/>
            </w:tcMar>
          </w:tcPr>
          <w:p w:rsidR="000A240E" w:rsidRDefault="0008022D">
            <w:pPr>
              <w:pBdr>
                <w:top w:val="nil"/>
                <w:left w:val="nil"/>
                <w:bottom w:val="nil"/>
                <w:right w:val="nil"/>
                <w:between w:val="nil"/>
              </w:pBdr>
            </w:pPr>
            <w:r>
              <w:t>Last White Blood Cell Count before COVID-19</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value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last_white_blood_cell</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unit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last_white_blood_cell_unit</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EEEEEE"/>
            <w:tcMar>
              <w:top w:w="0" w:type="dxa"/>
              <w:left w:w="0" w:type="dxa"/>
              <w:bottom w:w="0" w:type="dxa"/>
              <w:right w:w="0" w:type="dxa"/>
            </w:tcMar>
          </w:tcPr>
          <w:p w:rsidR="000A240E" w:rsidRDefault="0008022D">
            <w:pPr>
              <w:pBdr>
                <w:top w:val="nil"/>
                <w:left w:val="nil"/>
                <w:bottom w:val="nil"/>
                <w:right w:val="nil"/>
                <w:between w:val="nil"/>
              </w:pBdr>
            </w:pPr>
            <w:r>
              <w:t>Last Lymphocyte Cell Count before COVID-19</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value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last_lympho_cell</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unit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last_lympho_cell_unit</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EEEEEE"/>
            <w:tcMar>
              <w:top w:w="0" w:type="dxa"/>
              <w:left w:w="0" w:type="dxa"/>
              <w:bottom w:w="0" w:type="dxa"/>
              <w:right w:w="0" w:type="dxa"/>
            </w:tcMar>
          </w:tcPr>
          <w:p w:rsidR="000A240E" w:rsidRDefault="0008022D">
            <w:pPr>
              <w:pBdr>
                <w:top w:val="nil"/>
                <w:left w:val="nil"/>
                <w:bottom w:val="nil"/>
                <w:right w:val="nil"/>
                <w:between w:val="nil"/>
              </w:pBdr>
            </w:pPr>
            <w:r>
              <w:t>Last B Cell Count before COVID-19</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value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last_b_cell</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unit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last_b_cell_unit</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A240E" w:rsidRDefault="000A240E">
      <w:pPr>
        <w:pStyle w:val="Heading2"/>
      </w:pPr>
    </w:p>
    <w:p w:rsidR="0008022D" w:rsidRDefault="0008022D" w:rsidP="0008022D"/>
    <w:p w:rsidR="0008022D" w:rsidRPr="0008022D" w:rsidRDefault="0008022D" w:rsidP="0008022D"/>
    <w:p w:rsidR="000A240E" w:rsidRDefault="000A240E"/>
    <w:p w:rsidR="000A240E" w:rsidRDefault="000A240E"/>
    <w:p w:rsidR="000A240E" w:rsidRDefault="000A240E"/>
    <w:p w:rsidR="000A240E" w:rsidRDefault="000A240E"/>
    <w:p w:rsidR="000A240E" w:rsidRDefault="000A240E"/>
    <w:p w:rsidR="000A240E" w:rsidRDefault="0008022D">
      <w:pPr>
        <w:pStyle w:val="Heading2"/>
      </w:pPr>
      <w:r>
        <w:t>Disease-Modifying Therapy information</w:t>
      </w:r>
    </w:p>
    <w:tbl>
      <w:tblPr>
        <w:tblStyle w:val="a9"/>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spacing w:before="75" w:after="75"/>
              <w:rPr>
                <w:b/>
              </w:rPr>
            </w:pPr>
            <w:r>
              <w:t>Please elaborate on the original ID (=name of the variables) as well as the original format</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Disease-Modifying Therapy (DMT) current usage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current_dmt</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NO, but was in the past (</w:t>
            </w:r>
            <w:r>
              <w:rPr>
                <w:b/>
              </w:rPr>
              <w:t>no</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NEVER TREATED (</w:t>
            </w:r>
            <w:proofErr w:type="spellStart"/>
            <w:r>
              <w:rPr>
                <w:b/>
              </w:rPr>
              <w:t>never_treated</w:t>
            </w:r>
            <w:proofErr w:type="spellEnd"/>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Type of last/current DMT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 xml:space="preserve">What is the name of the current/last disease modifying </w:t>
            </w:r>
            <w:r>
              <w:lastRenderedPageBreak/>
              <w:t>therapy you are/were taking?</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lastRenderedPageBreak/>
              <w:t>type_dmt</w:t>
            </w:r>
            <w:bookmarkStart w:id="2" w:name="_GoBack"/>
            <w:bookmarkEnd w:id="2"/>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Interferons (</w:t>
            </w:r>
            <w:r>
              <w:rPr>
                <w:b/>
              </w:rPr>
              <w:t>interferons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Glatiramer (</w:t>
            </w:r>
            <w:r>
              <w:rPr>
                <w:b/>
              </w:rPr>
              <w:t>glatiramer</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 xml:space="preserve">Natalizumab </w:t>
            </w:r>
            <w:r>
              <w:lastRenderedPageBreak/>
              <w:t>(</w:t>
            </w:r>
            <w:r>
              <w:rPr>
                <w:b/>
              </w:rPr>
              <w:t>natalizumab</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Fingolimod (</w:t>
            </w:r>
            <w:r>
              <w:rPr>
                <w:b/>
              </w:rPr>
              <w:t>fingolimod</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Dimethyl fumarate (</w:t>
            </w:r>
            <w:proofErr w:type="spellStart"/>
            <w:r>
              <w:rPr>
                <w:b/>
              </w:rPr>
              <w:t>dimethyl_fumarate</w:t>
            </w:r>
            <w:proofErr w:type="spellEnd"/>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Teriflunomide (</w:t>
            </w:r>
            <w:r>
              <w:rPr>
                <w:b/>
              </w:rPr>
              <w:t>teriflunomide</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Alemtuzumab (</w:t>
            </w:r>
            <w:r>
              <w:rPr>
                <w:b/>
              </w:rPr>
              <w:t>alemtuzumab</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Ocrelizumab (</w:t>
            </w:r>
            <w:r>
              <w:rPr>
                <w:b/>
              </w:rPr>
              <w:t>ocrelizumab</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Cladribine (</w:t>
            </w:r>
            <w:r>
              <w:rPr>
                <w:b/>
              </w:rPr>
              <w:t>cladribine</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proofErr w:type="spellStart"/>
            <w:r>
              <w:t>Siponimod</w:t>
            </w:r>
            <w:proofErr w:type="spellEnd"/>
            <w:r>
              <w:t xml:space="preserve"> (</w:t>
            </w:r>
            <w:proofErr w:type="spellStart"/>
            <w:r>
              <w:rPr>
                <w:b/>
              </w:rPr>
              <w:t>siponimod</w:t>
            </w:r>
            <w:proofErr w:type="spellEnd"/>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Rituximab (</w:t>
            </w:r>
            <w:r>
              <w:rPr>
                <w:b/>
              </w:rPr>
              <w:t>rituximab</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rPr>
                <w:b/>
              </w:rPr>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line="276" w:lineRule="auto"/>
            </w:pPr>
            <w:r>
              <w:rPr>
                <w:b/>
              </w:rPr>
              <w:t>Comment</w:t>
            </w:r>
            <w:r>
              <w:t xml:space="preserve"> from MSDA/QMENTA:</w:t>
            </w:r>
            <w:r>
              <w:br/>
              <w:t>you can change the names of the DMT’s, the options the patients/clinicians have in your survey. However, the labels (values in bold between brackets) should be the same in order to be able to do the import into the platform.</w:t>
            </w:r>
          </w:p>
          <w:p w:rsidR="000A240E" w:rsidRDefault="0008022D">
            <w:pPr>
              <w:pBdr>
                <w:top w:val="nil"/>
                <w:left w:val="nil"/>
                <w:bottom w:val="nil"/>
                <w:right w:val="nil"/>
                <w:between w:val="nil"/>
              </w:pBdr>
              <w:spacing w:line="276" w:lineRule="auto"/>
            </w:pPr>
            <w:r>
              <w:lastRenderedPageBreak/>
              <w:t>For example, you may offer several interferon options to the user but they all are saved as “interferons” in your import file for the platform.</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Other/Comment</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t>Any comments concerning the question above about your current/last disease modifying therapy</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type_dmt_other</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Start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dmt_start_date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Date of last dose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dmt_end_date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Stop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dmt_stop_date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Reason for stop/discontinuation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dmt_stop_reason</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Multiple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Adverse event/side effect (</w:t>
            </w:r>
            <w:proofErr w:type="spellStart"/>
            <w:r>
              <w:rPr>
                <w:b/>
              </w:rPr>
              <w:t>adverse_event</w:t>
            </w:r>
            <w:proofErr w:type="spellEnd"/>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Pregnancy (planning) (</w:t>
            </w:r>
            <w:r>
              <w:rPr>
                <w:b/>
              </w:rPr>
              <w:t>pregnancy</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Lack of efficacy (</w:t>
            </w:r>
            <w:proofErr w:type="spellStart"/>
            <w:r>
              <w:rPr>
                <w:b/>
              </w:rPr>
              <w:t>lack_efficacy</w:t>
            </w:r>
            <w:proofErr w:type="spellEnd"/>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ind w:left="30" w:right="30"/>
            </w:pPr>
            <w:r>
              <w:t>Patient’s decision (</w:t>
            </w:r>
            <w:proofErr w:type="spellStart"/>
            <w:r>
              <w:rPr>
                <w:b/>
              </w:rPr>
              <w:t>patient_decision</w:t>
            </w:r>
            <w:proofErr w:type="spellEnd"/>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Onset of COVID (</w:t>
            </w:r>
            <w:proofErr w:type="spellStart"/>
            <w:r>
              <w:rPr>
                <w:b/>
              </w:rPr>
              <w:t>onset_covid</w:t>
            </w:r>
            <w:proofErr w:type="spellEnd"/>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Glucocorticoid during the past 2 months</w:t>
            </w:r>
          </w:p>
          <w:p w:rsidR="000A240E" w:rsidRDefault="000A240E">
            <w:pPr>
              <w:pBdr>
                <w:top w:val="nil"/>
                <w:left w:val="nil"/>
                <w:bottom w:val="nil"/>
                <w:right w:val="nil"/>
                <w:between w:val="nil"/>
              </w:pBdr>
              <w:spacing w:before="75" w:after="75"/>
            </w:pPr>
          </w:p>
          <w:p w:rsidR="000A240E" w:rsidRDefault="0008022D">
            <w:pPr>
              <w:pBdr>
                <w:top w:val="nil"/>
                <w:left w:val="nil"/>
                <w:bottom w:val="nil"/>
                <w:right w:val="nil"/>
                <w:between w:val="nil"/>
              </w:pBdr>
              <w:spacing w:before="75" w:after="75"/>
            </w:pPr>
            <w:r>
              <w:lastRenderedPageBreak/>
              <w:t>Have you received a glucocorticoid in the last 2 months?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lastRenderedPageBreak/>
              <w:t>dmt_glucocorticoid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Start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dmt_glucocorticoid_start_date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Stop date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dmt_glucocorticoid_stop_date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pPr>
            <w:r>
              <w:t>Date</w:t>
            </w:r>
          </w:p>
          <w:p w:rsidR="000A240E" w:rsidRDefault="000A240E">
            <w:pPr>
              <w:pBdr>
                <w:top w:val="nil"/>
                <w:left w:val="nil"/>
                <w:bottom w:val="nil"/>
                <w:right w:val="nil"/>
                <w:between w:val="nil"/>
              </w:pBdr>
            </w:pPr>
          </w:p>
          <w:p w:rsidR="000A240E" w:rsidRDefault="0008022D">
            <w:pPr>
              <w:pBdr>
                <w:top w:val="nil"/>
                <w:left w:val="nil"/>
                <w:bottom w:val="nil"/>
                <w:right w:val="nil"/>
                <w:between w:val="nil"/>
              </w:pBdr>
              <w:spacing w:before="75" w:after="75"/>
            </w:pPr>
            <w:r>
              <w:t>(</w:t>
            </w:r>
            <w:r>
              <w:rPr>
                <w:b/>
              </w:rPr>
              <w:t>YYYY-MM-DD</w:t>
            </w:r>
            <w:r>
              <w: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3459" w:type="dxa"/>
            <w:gridSpan w:val="6"/>
            <w:tcBorders>
              <w:top w:val="single" w:sz="6" w:space="0" w:color="999999"/>
              <w:left w:val="single" w:sz="6" w:space="0" w:color="999999"/>
              <w:bottom w:val="single" w:sz="6" w:space="0" w:color="999999"/>
              <w:right w:val="single" w:sz="6" w:space="0" w:color="999999"/>
            </w:tcBorders>
            <w:shd w:val="clear" w:color="auto" w:fill="EEEEEE"/>
            <w:tcMar>
              <w:top w:w="0" w:type="dxa"/>
              <w:left w:w="0" w:type="dxa"/>
              <w:bottom w:w="0" w:type="dxa"/>
              <w:right w:w="0" w:type="dxa"/>
            </w:tcMar>
          </w:tcPr>
          <w:p w:rsidR="000A240E" w:rsidRDefault="0008022D">
            <w:pPr>
              <w:pBdr>
                <w:top w:val="nil"/>
                <w:left w:val="nil"/>
                <w:bottom w:val="nil"/>
                <w:right w:val="nil"/>
                <w:between w:val="nil"/>
              </w:pBdr>
            </w:pPr>
            <w:r>
              <w:t>Dosage</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value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dmt_glucocorticoid_dosage_value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Number</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unit</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dmt_glucocorticoid_dosage_unit</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A240E" w:rsidRDefault="000A240E"/>
    <w:p w:rsidR="000A240E" w:rsidRDefault="000A240E"/>
    <w:p w:rsidR="000A240E" w:rsidRDefault="0008022D">
      <w:pPr>
        <w:pStyle w:val="Heading2"/>
      </w:pPr>
      <w:r>
        <w:t>Comorbidities</w:t>
      </w:r>
    </w:p>
    <w:tbl>
      <w:tblPr>
        <w:tblStyle w:val="aa"/>
        <w:tblW w:w="1345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600" w:firstRow="0" w:lastRow="0" w:firstColumn="0" w:lastColumn="0" w:noHBand="1" w:noVBand="1"/>
      </w:tblPr>
      <w:tblGrid>
        <w:gridCol w:w="1875"/>
        <w:gridCol w:w="2937"/>
        <w:gridCol w:w="1984"/>
        <w:gridCol w:w="1276"/>
        <w:gridCol w:w="1559"/>
        <w:gridCol w:w="3828"/>
      </w:tblGrid>
      <w:tr w:rsidR="000A240E">
        <w:tc>
          <w:tcPr>
            <w:tcW w:w="1875"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Title</w:t>
            </w:r>
          </w:p>
        </w:tc>
        <w:tc>
          <w:tcPr>
            <w:tcW w:w="2937"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Variable_ID</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Data Type</w:t>
            </w:r>
          </w:p>
        </w:tc>
        <w:tc>
          <w:tcPr>
            <w:tcW w:w="1276"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Options</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Label (Value)</w:t>
            </w:r>
          </w:p>
        </w:tc>
        <w:tc>
          <w:tcPr>
            <w:tcW w:w="1559"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rPr>
                <w:b/>
              </w:rPr>
            </w:pPr>
            <w:r>
              <w:rPr>
                <w:b/>
              </w:rPr>
              <w:t>Do you collect this variable?</w:t>
            </w:r>
          </w:p>
          <w:p w:rsidR="000A240E" w:rsidRDefault="000A240E">
            <w:pPr>
              <w:pBdr>
                <w:top w:val="nil"/>
                <w:left w:val="nil"/>
                <w:bottom w:val="nil"/>
                <w:right w:val="nil"/>
                <w:between w:val="nil"/>
              </w:pBdr>
              <w:rPr>
                <w:b/>
              </w:rPr>
            </w:pPr>
          </w:p>
          <w:p w:rsidR="000A240E" w:rsidRDefault="0008022D">
            <w:pPr>
              <w:pBdr>
                <w:top w:val="nil"/>
                <w:left w:val="nil"/>
                <w:bottom w:val="nil"/>
                <w:right w:val="nil"/>
                <w:between w:val="nil"/>
              </w:pBdr>
              <w:spacing w:before="75" w:after="75"/>
              <w:rPr>
                <w:b/>
              </w:rPr>
            </w:pPr>
            <w:r>
              <w:rPr>
                <w:b/>
              </w:rPr>
              <w:t>Y/N</w:t>
            </w:r>
          </w:p>
        </w:tc>
        <w:tc>
          <w:tcPr>
            <w:tcW w:w="3828" w:type="dxa"/>
            <w:tcBorders>
              <w:top w:val="single" w:sz="6" w:space="0" w:color="999999"/>
              <w:left w:val="single" w:sz="6" w:space="0" w:color="999999"/>
              <w:bottom w:val="single" w:sz="6" w:space="0" w:color="999999"/>
              <w:right w:val="single" w:sz="6" w:space="0" w:color="999999"/>
            </w:tcBorders>
            <w:shd w:val="clear" w:color="auto" w:fill="FDEADA"/>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r>
              <w:rPr>
                <w:b/>
              </w:rPr>
              <w:t>Comments</w:t>
            </w:r>
          </w:p>
          <w:p w:rsidR="000A240E" w:rsidRDefault="0008022D">
            <w:pPr>
              <w:spacing w:before="75" w:after="75"/>
              <w:rPr>
                <w:b/>
              </w:rPr>
            </w:pPr>
            <w:r>
              <w:t>Please elaborate on the original ID (=name of the variables) as well as the original format</w:t>
            </w: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Comorbidities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has_comorbidities</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Cardiovascular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com_cardiovascular_disease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Hypertension</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com_hypertension</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lastRenderedPageBreak/>
              <w:t>Diabetes</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com_diabetes</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Chronic liver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com_chronic_liver_disease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Chronic kidney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com_chronic_kidney_disease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Chronic neurological and neuromuscular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com_neurological_neuromuscular</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Chronic lung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com_lung_disease</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Immunodeficiency disease</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com_immunodeficiency</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Malignancy</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com_malignancy</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Single choice</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ind w:left="30" w:right="30"/>
            </w:pPr>
            <w:r>
              <w:t>YES (</w:t>
            </w:r>
            <w:r>
              <w:rPr>
                <w:b/>
              </w:rPr>
              <w:t>yes</w:t>
            </w:r>
            <w:r>
              <w:t>)</w:t>
            </w:r>
          </w:p>
          <w:p w:rsidR="000A240E" w:rsidRDefault="000A240E">
            <w:pPr>
              <w:pBdr>
                <w:top w:val="nil"/>
                <w:left w:val="nil"/>
                <w:bottom w:val="nil"/>
                <w:right w:val="nil"/>
                <w:between w:val="nil"/>
              </w:pBdr>
              <w:ind w:left="30" w:right="30"/>
            </w:pPr>
          </w:p>
          <w:p w:rsidR="000A240E" w:rsidRDefault="0008022D">
            <w:pPr>
              <w:pBdr>
                <w:top w:val="nil"/>
                <w:left w:val="nil"/>
                <w:bottom w:val="nil"/>
                <w:right w:val="nil"/>
                <w:between w:val="nil"/>
              </w:pBdr>
              <w:spacing w:before="30" w:after="30"/>
              <w:ind w:left="30" w:right="30"/>
            </w:pPr>
            <w:r>
              <w:t>NO (</w:t>
            </w:r>
            <w:r>
              <w:rPr>
                <w:b/>
              </w:rPr>
              <w:t>no</w:t>
            </w:r>
            <w:r>
              <w:t>)</w:t>
            </w: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r w:rsidR="000A240E">
        <w:tc>
          <w:tcPr>
            <w:tcW w:w="1875"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Other</w:t>
            </w:r>
          </w:p>
        </w:tc>
        <w:tc>
          <w:tcPr>
            <w:tcW w:w="2937"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rPr>
                <w:b/>
              </w:rPr>
            </w:pPr>
            <w:proofErr w:type="spellStart"/>
            <w:r>
              <w:rPr>
                <w:b/>
              </w:rPr>
              <w:t>com_other</w:t>
            </w:r>
            <w:proofErr w:type="spellEnd"/>
          </w:p>
        </w:tc>
        <w:tc>
          <w:tcPr>
            <w:tcW w:w="1984"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8022D">
            <w:pPr>
              <w:pBdr>
                <w:top w:val="nil"/>
                <w:left w:val="nil"/>
                <w:bottom w:val="nil"/>
                <w:right w:val="nil"/>
                <w:between w:val="nil"/>
              </w:pBdr>
              <w:spacing w:before="75" w:after="75"/>
            </w:pPr>
            <w:r>
              <w:t>Text</w:t>
            </w:r>
          </w:p>
        </w:tc>
        <w:tc>
          <w:tcPr>
            <w:tcW w:w="1276"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1559"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c>
          <w:tcPr>
            <w:tcW w:w="3828" w:type="dxa"/>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tcPr>
          <w:p w:rsidR="000A240E" w:rsidRDefault="000A240E">
            <w:pPr>
              <w:pBdr>
                <w:top w:val="nil"/>
                <w:left w:val="nil"/>
                <w:bottom w:val="nil"/>
                <w:right w:val="nil"/>
                <w:between w:val="nil"/>
              </w:pBdr>
              <w:spacing w:line="276" w:lineRule="auto"/>
            </w:pPr>
          </w:p>
        </w:tc>
      </w:tr>
    </w:tbl>
    <w:p w:rsidR="000A240E" w:rsidRDefault="000A240E">
      <w:pPr>
        <w:pBdr>
          <w:top w:val="nil"/>
          <w:left w:val="nil"/>
          <w:bottom w:val="nil"/>
          <w:right w:val="nil"/>
          <w:between w:val="nil"/>
        </w:pBdr>
        <w:spacing w:line="276" w:lineRule="auto"/>
      </w:pPr>
    </w:p>
    <w:sectPr w:rsidR="000A240E">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0E"/>
    <w:rsid w:val="0008022D"/>
    <w:rsid w:val="000A240E"/>
    <w:rsid w:val="00250CC5"/>
    <w:rsid w:val="00382D99"/>
    <w:rsid w:val="003F70EB"/>
    <w:rsid w:val="00502F40"/>
    <w:rsid w:val="00760D6A"/>
    <w:rsid w:val="00D03B16"/>
    <w:rsid w:val="00E05012"/>
    <w:rsid w:val="00FF1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991CF-52E8-4D99-8BF5-4CFC9660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w:eastAsia="Muli" w:hAnsi="Muli" w:cs="Muli"/>
        <w:sz w:val="18"/>
        <w:szCs w:val="18"/>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360E1"/>
    <w:rPr>
      <w:rFonts w:ascii="Segoe UI" w:hAnsi="Segoe UI" w:cs="Segoe UI"/>
    </w:rPr>
  </w:style>
  <w:style w:type="character" w:customStyle="1" w:styleId="BalloonTextChar">
    <w:name w:val="Balloon Text Char"/>
    <w:basedOn w:val="DefaultParagraphFont"/>
    <w:link w:val="BalloonText"/>
    <w:uiPriority w:val="99"/>
    <w:semiHidden/>
    <w:rsid w:val="000360E1"/>
    <w:rPr>
      <w:rFonts w:ascii="Segoe UI" w:hAnsi="Segoe UI" w:cs="Segoe UI"/>
    </w:rPr>
  </w:style>
  <w:style w:type="character" w:styleId="Hyperlink">
    <w:name w:val="Hyperlink"/>
    <w:basedOn w:val="DefaultParagraphFont"/>
    <w:uiPriority w:val="99"/>
    <w:unhideWhenUsed/>
    <w:rsid w:val="00A73C0C"/>
    <w:rPr>
      <w:color w:val="0000FF" w:themeColor="hyperlink"/>
      <w:u w:val="single"/>
    </w:rPr>
  </w:style>
  <w:style w:type="character" w:customStyle="1" w:styleId="UnresolvedMention1">
    <w:name w:val="Unresolved Mention1"/>
    <w:basedOn w:val="DefaultParagraphFont"/>
    <w:uiPriority w:val="99"/>
    <w:semiHidden/>
    <w:unhideWhenUsed/>
    <w:rsid w:val="00A73C0C"/>
    <w:rPr>
      <w:color w:val="605E5C"/>
      <w:shd w:val="clear" w:color="auto" w:fill="E1DFDD"/>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3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lotte.geys@uhassel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RwZlYlHpjIPwqluB8SUoDw5hQ==">AMUW2mVxjFwfwG1G7wR2i7esYt3Xh0C0dvBLmZKWpjY7kYFB4T/WPwo9wvFp1sHQyq0x35b9EKQIX6KCnka+YzV2prewrgU6B0wFujZHgpTnC/ZFqQ918ngQiQS92aL0AVJyQarqUK/Z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GEYS Lotte</dc:creator>
  <cp:lastModifiedBy>PEETERS Liesbet</cp:lastModifiedBy>
  <cp:revision>5</cp:revision>
  <dcterms:created xsi:type="dcterms:W3CDTF">2020-05-07T08:05:00Z</dcterms:created>
  <dcterms:modified xsi:type="dcterms:W3CDTF">2020-09-10T14:31:00Z</dcterms:modified>
</cp:coreProperties>
</file>