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80AC9" w14:textId="77777777" w:rsidR="007B1D16" w:rsidRPr="00D6162B" w:rsidRDefault="007B1D16" w:rsidP="007B1D16">
      <w:pPr>
        <w:rPr>
          <w:rFonts w:ascii="Times New Roman" w:hAnsi="Times New Roman" w:cs="Times New Roman"/>
        </w:rPr>
      </w:pPr>
    </w:p>
    <w:p w14:paraId="2EE29FF4" w14:textId="77777777" w:rsidR="007B1D16" w:rsidRPr="00D6162B" w:rsidRDefault="007B1D16" w:rsidP="007B1D16">
      <w:pPr>
        <w:rPr>
          <w:rFonts w:ascii="Times New Roman" w:hAnsi="Times New Roman" w:cs="Times New Roman"/>
        </w:rPr>
      </w:pPr>
    </w:p>
    <w:p w14:paraId="471F32CD" w14:textId="77777777" w:rsidR="007B1D16" w:rsidRPr="00D6162B" w:rsidRDefault="007B1D16" w:rsidP="007B1D16">
      <w:pPr>
        <w:rPr>
          <w:rFonts w:ascii="Times New Roman" w:hAnsi="Times New Roman" w:cs="Times New Roman"/>
        </w:rPr>
      </w:pPr>
    </w:p>
    <w:p w14:paraId="12ECB02D" w14:textId="77777777" w:rsidR="007B1D16" w:rsidRPr="00D6162B" w:rsidRDefault="007B1D16" w:rsidP="007B1D16">
      <w:pPr>
        <w:rPr>
          <w:rFonts w:ascii="Times New Roman" w:hAnsi="Times New Roman" w:cs="Times New Roman"/>
        </w:rPr>
      </w:pPr>
    </w:p>
    <w:p w14:paraId="6D8CE26C" w14:textId="77777777" w:rsidR="007B1D16" w:rsidRPr="00D6162B" w:rsidRDefault="007B1D16" w:rsidP="007B1D16">
      <w:pPr>
        <w:rPr>
          <w:rFonts w:ascii="Times New Roman" w:hAnsi="Times New Roman" w:cs="Times New Roman"/>
        </w:rPr>
      </w:pPr>
    </w:p>
    <w:p w14:paraId="50D7477D" w14:textId="77777777" w:rsidR="007B1D16" w:rsidRPr="00D6162B" w:rsidRDefault="007B1D16" w:rsidP="001C08F8">
      <w:pPr>
        <w:jc w:val="center"/>
        <w:rPr>
          <w:rFonts w:ascii="Times New Roman" w:hAnsi="Times New Roman" w:cs="Times New Roman"/>
        </w:rPr>
      </w:pPr>
    </w:p>
    <w:p w14:paraId="502F28D8" w14:textId="77777777" w:rsidR="00EF2804" w:rsidRPr="00713B41" w:rsidRDefault="00EF2804" w:rsidP="001C08F8">
      <w:pPr>
        <w:jc w:val="center"/>
        <w:rPr>
          <w:rFonts w:ascii="Times New Roman" w:hAnsi="Times New Roman" w:cs="Times New Roman"/>
          <w:b/>
          <w:bCs/>
        </w:rPr>
      </w:pPr>
    </w:p>
    <w:p w14:paraId="4EDA4311" w14:textId="77777777" w:rsidR="00EF2804" w:rsidRPr="00713B41" w:rsidRDefault="00EF2804" w:rsidP="001C08F8">
      <w:pPr>
        <w:jc w:val="center"/>
        <w:rPr>
          <w:rFonts w:ascii="Times New Roman" w:hAnsi="Times New Roman" w:cs="Times New Roman"/>
          <w:b/>
          <w:bCs/>
        </w:rPr>
      </w:pPr>
    </w:p>
    <w:p w14:paraId="5C2775D7" w14:textId="3E46D75C" w:rsidR="003E702C" w:rsidRPr="00713B41" w:rsidRDefault="00D6162B" w:rsidP="001C08F8">
      <w:pPr>
        <w:jc w:val="center"/>
        <w:rPr>
          <w:rFonts w:ascii="Times New Roman" w:hAnsi="Times New Roman" w:cs="Times New Roman"/>
          <w:b/>
          <w:bCs/>
        </w:rPr>
      </w:pPr>
      <w:r w:rsidRPr="00713B41">
        <w:rPr>
          <w:rFonts w:ascii="Times New Roman" w:hAnsi="Times New Roman" w:cs="Times New Roman"/>
          <w:b/>
          <w:bCs/>
        </w:rPr>
        <w:t xml:space="preserve">Medical Dataset: </w:t>
      </w:r>
      <w:r w:rsidR="00EF2804" w:rsidRPr="00713B41">
        <w:rPr>
          <w:rFonts w:ascii="Times New Roman" w:hAnsi="Times New Roman" w:cs="Times New Roman"/>
          <w:b/>
          <w:bCs/>
        </w:rPr>
        <w:t xml:space="preserve">Cleaning, </w:t>
      </w:r>
      <w:r w:rsidRPr="00713B41">
        <w:rPr>
          <w:rFonts w:ascii="Times New Roman" w:hAnsi="Times New Roman" w:cs="Times New Roman"/>
          <w:b/>
          <w:bCs/>
        </w:rPr>
        <w:t xml:space="preserve">Wrangling </w:t>
      </w:r>
      <w:r w:rsidR="00EF2804" w:rsidRPr="00713B41">
        <w:rPr>
          <w:rFonts w:ascii="Times New Roman" w:hAnsi="Times New Roman" w:cs="Times New Roman"/>
          <w:b/>
          <w:bCs/>
        </w:rPr>
        <w:t>and Imputation Techniques</w:t>
      </w:r>
    </w:p>
    <w:p w14:paraId="07810487" w14:textId="1F8C7466" w:rsidR="007B1D16" w:rsidRDefault="00EF2804" w:rsidP="001C08F8">
      <w:pPr>
        <w:jc w:val="center"/>
        <w:rPr>
          <w:rFonts w:ascii="Times New Roman" w:hAnsi="Times New Roman" w:cs="Times New Roman"/>
          <w:b/>
          <w:bCs/>
        </w:rPr>
      </w:pPr>
      <w:r w:rsidRPr="00713B41">
        <w:rPr>
          <w:rFonts w:ascii="Times New Roman" w:hAnsi="Times New Roman" w:cs="Times New Roman"/>
          <w:b/>
          <w:bCs/>
        </w:rPr>
        <w:t xml:space="preserve">for </w:t>
      </w:r>
      <w:r w:rsidR="00D6162B" w:rsidRPr="00713B41">
        <w:rPr>
          <w:rFonts w:ascii="Times New Roman" w:hAnsi="Times New Roman" w:cs="Times New Roman"/>
          <w:b/>
          <w:bCs/>
        </w:rPr>
        <w:t>Primary Component Analysis</w:t>
      </w:r>
    </w:p>
    <w:p w14:paraId="6A5A3595" w14:textId="21C68EBD" w:rsidR="00713B41" w:rsidRDefault="00713B41" w:rsidP="001C08F8">
      <w:pPr>
        <w:jc w:val="center"/>
        <w:rPr>
          <w:rFonts w:ascii="Times New Roman" w:hAnsi="Times New Roman" w:cs="Times New Roman"/>
          <w:b/>
          <w:bCs/>
        </w:rPr>
      </w:pPr>
    </w:p>
    <w:p w14:paraId="595EBAEE" w14:textId="2236273C" w:rsidR="00713B41" w:rsidRDefault="00713B41" w:rsidP="001C08F8">
      <w:pPr>
        <w:jc w:val="center"/>
        <w:rPr>
          <w:rFonts w:ascii="Times New Roman" w:hAnsi="Times New Roman" w:cs="Times New Roman"/>
          <w:b/>
          <w:bCs/>
        </w:rPr>
      </w:pPr>
    </w:p>
    <w:p w14:paraId="1F5F63A0" w14:textId="7BDE73B7" w:rsidR="00713B41" w:rsidRPr="00D6162B" w:rsidRDefault="00713B41" w:rsidP="00713B41">
      <w:pPr>
        <w:jc w:val="center"/>
        <w:rPr>
          <w:rFonts w:ascii="Times New Roman" w:hAnsi="Times New Roman" w:cs="Times New Roman"/>
        </w:rPr>
      </w:pPr>
      <w:r w:rsidRPr="00D6162B">
        <w:rPr>
          <w:rFonts w:ascii="Times New Roman" w:hAnsi="Times New Roman" w:cs="Times New Roman"/>
        </w:rPr>
        <w:t>Bratislav Petkovic</w:t>
      </w:r>
    </w:p>
    <w:p w14:paraId="297DA0EE" w14:textId="77777777" w:rsidR="00713B41" w:rsidRPr="00D6162B" w:rsidRDefault="00713B41" w:rsidP="00713B41">
      <w:pPr>
        <w:jc w:val="center"/>
        <w:rPr>
          <w:rFonts w:ascii="Times New Roman" w:hAnsi="Times New Roman" w:cs="Times New Roman"/>
        </w:rPr>
      </w:pPr>
    </w:p>
    <w:p w14:paraId="7D41E071" w14:textId="6D39F876" w:rsidR="00713B41" w:rsidRDefault="00713B41" w:rsidP="00713B41">
      <w:pPr>
        <w:jc w:val="center"/>
        <w:rPr>
          <w:rFonts w:ascii="Times New Roman" w:hAnsi="Times New Roman" w:cs="Times New Roman"/>
        </w:rPr>
      </w:pPr>
      <w:r>
        <w:rPr>
          <w:rFonts w:ascii="Times New Roman" w:hAnsi="Times New Roman" w:cs="Times New Roman"/>
        </w:rPr>
        <w:t>College of Information Technology, WGU</w:t>
      </w:r>
    </w:p>
    <w:p w14:paraId="63FDBE87" w14:textId="77777777" w:rsidR="00713B41" w:rsidRDefault="00713B41" w:rsidP="00713B41">
      <w:pPr>
        <w:jc w:val="center"/>
        <w:rPr>
          <w:rFonts w:ascii="Times New Roman" w:hAnsi="Times New Roman" w:cs="Times New Roman"/>
        </w:rPr>
      </w:pPr>
    </w:p>
    <w:p w14:paraId="36B94452" w14:textId="77777777" w:rsidR="00713B41" w:rsidRPr="00D6162B" w:rsidRDefault="00713B41" w:rsidP="00713B41">
      <w:pPr>
        <w:jc w:val="center"/>
        <w:rPr>
          <w:rFonts w:ascii="Times New Roman" w:hAnsi="Times New Roman" w:cs="Times New Roman"/>
        </w:rPr>
      </w:pPr>
      <w:r w:rsidRPr="00D6162B">
        <w:rPr>
          <w:rFonts w:ascii="Times New Roman" w:hAnsi="Times New Roman" w:cs="Times New Roman"/>
        </w:rPr>
        <w:t xml:space="preserve">Dr. </w:t>
      </w:r>
      <w:r>
        <w:rPr>
          <w:rFonts w:ascii="Times New Roman" w:hAnsi="Times New Roman" w:cs="Times New Roman"/>
        </w:rPr>
        <w:t xml:space="preserve">Keiona </w:t>
      </w:r>
      <w:r w:rsidRPr="00D6162B">
        <w:rPr>
          <w:rFonts w:ascii="Times New Roman" w:hAnsi="Times New Roman" w:cs="Times New Roman"/>
        </w:rPr>
        <w:t>Middleton</w:t>
      </w:r>
    </w:p>
    <w:p w14:paraId="0388EB58" w14:textId="77777777" w:rsidR="00713B41" w:rsidRPr="00D6162B" w:rsidRDefault="00713B41" w:rsidP="00713B41">
      <w:pPr>
        <w:jc w:val="center"/>
        <w:rPr>
          <w:rFonts w:ascii="Times New Roman" w:hAnsi="Times New Roman" w:cs="Times New Roman"/>
        </w:rPr>
      </w:pPr>
    </w:p>
    <w:p w14:paraId="18831E08" w14:textId="77777777" w:rsidR="00713B41" w:rsidRDefault="00713B41" w:rsidP="00713B41">
      <w:pPr>
        <w:jc w:val="center"/>
        <w:rPr>
          <w:rFonts w:ascii="Times New Roman" w:hAnsi="Times New Roman" w:cs="Times New Roman"/>
        </w:rPr>
      </w:pPr>
      <w:r w:rsidRPr="00D6162B">
        <w:rPr>
          <w:rFonts w:ascii="Times New Roman" w:hAnsi="Times New Roman" w:cs="Times New Roman"/>
        </w:rPr>
        <w:t>November 17</w:t>
      </w:r>
      <w:r w:rsidRPr="00D6162B">
        <w:rPr>
          <w:rFonts w:ascii="Times New Roman" w:hAnsi="Times New Roman" w:cs="Times New Roman"/>
          <w:vertAlign w:val="superscript"/>
        </w:rPr>
        <w:t>th</w:t>
      </w:r>
      <w:r w:rsidRPr="00D6162B">
        <w:rPr>
          <w:rFonts w:ascii="Times New Roman" w:hAnsi="Times New Roman" w:cs="Times New Roman"/>
        </w:rPr>
        <w:t>, 2022</w:t>
      </w:r>
    </w:p>
    <w:p w14:paraId="18986D59" w14:textId="77777777" w:rsidR="00713B41" w:rsidRPr="00D6162B" w:rsidRDefault="00713B41" w:rsidP="00713B41">
      <w:pPr>
        <w:jc w:val="center"/>
        <w:rPr>
          <w:rFonts w:ascii="Times New Roman" w:hAnsi="Times New Roman" w:cs="Times New Roman"/>
        </w:rPr>
      </w:pPr>
    </w:p>
    <w:p w14:paraId="128BFC6C" w14:textId="77777777" w:rsidR="00713B41" w:rsidRPr="00713B41" w:rsidRDefault="00713B41" w:rsidP="001C08F8">
      <w:pPr>
        <w:jc w:val="center"/>
        <w:rPr>
          <w:rFonts w:ascii="Times New Roman" w:hAnsi="Times New Roman" w:cs="Times New Roman"/>
          <w:b/>
          <w:bCs/>
        </w:rPr>
      </w:pPr>
    </w:p>
    <w:p w14:paraId="7B976F67" w14:textId="77777777" w:rsidR="007B1D16" w:rsidRPr="00713B41" w:rsidRDefault="007B1D16" w:rsidP="001C08F8">
      <w:pPr>
        <w:jc w:val="center"/>
        <w:rPr>
          <w:rFonts w:ascii="Times New Roman" w:hAnsi="Times New Roman" w:cs="Times New Roman"/>
          <w:b/>
          <w:bCs/>
        </w:rPr>
      </w:pPr>
    </w:p>
    <w:p w14:paraId="7B99C3BE" w14:textId="77777777" w:rsidR="007B1D16" w:rsidRPr="00713B41" w:rsidRDefault="007B1D16" w:rsidP="007B1D16">
      <w:pPr>
        <w:jc w:val="center"/>
        <w:rPr>
          <w:rFonts w:ascii="Times New Roman" w:hAnsi="Times New Roman" w:cs="Times New Roman"/>
          <w:b/>
          <w:bCs/>
        </w:rPr>
      </w:pPr>
    </w:p>
    <w:p w14:paraId="54F73DA5" w14:textId="77777777" w:rsidR="007B1D16" w:rsidRPr="00713B41" w:rsidRDefault="007B1D16" w:rsidP="007B1D16">
      <w:pPr>
        <w:jc w:val="center"/>
        <w:rPr>
          <w:rFonts w:ascii="Times New Roman" w:hAnsi="Times New Roman" w:cs="Times New Roman"/>
          <w:b/>
          <w:bCs/>
        </w:rPr>
      </w:pPr>
    </w:p>
    <w:p w14:paraId="2C04B2E4" w14:textId="77777777" w:rsidR="007B1D16" w:rsidRPr="00713B41" w:rsidRDefault="007B1D16" w:rsidP="007B1D16">
      <w:pPr>
        <w:jc w:val="center"/>
        <w:rPr>
          <w:rFonts w:ascii="Times New Roman" w:hAnsi="Times New Roman" w:cs="Times New Roman"/>
          <w:b/>
          <w:bCs/>
        </w:rPr>
      </w:pPr>
    </w:p>
    <w:p w14:paraId="4B4FA766" w14:textId="77777777" w:rsidR="007B1D16" w:rsidRPr="00713B41" w:rsidRDefault="007B1D16" w:rsidP="007B1D16">
      <w:pPr>
        <w:jc w:val="center"/>
        <w:rPr>
          <w:rFonts w:ascii="Times New Roman" w:hAnsi="Times New Roman" w:cs="Times New Roman"/>
          <w:b/>
          <w:bCs/>
        </w:rPr>
      </w:pPr>
    </w:p>
    <w:p w14:paraId="49D5D456" w14:textId="17C01556" w:rsidR="007B1D16" w:rsidRPr="00713B41" w:rsidRDefault="007B1D16" w:rsidP="007B1D16">
      <w:pPr>
        <w:jc w:val="center"/>
        <w:rPr>
          <w:rFonts w:ascii="Times New Roman" w:hAnsi="Times New Roman" w:cs="Times New Roman"/>
          <w:b/>
          <w:bCs/>
        </w:rPr>
      </w:pPr>
    </w:p>
    <w:p w14:paraId="3EFF315A" w14:textId="5F151602" w:rsidR="00D6162B" w:rsidRPr="00713B41" w:rsidRDefault="00D6162B" w:rsidP="007B1D16">
      <w:pPr>
        <w:jc w:val="center"/>
        <w:rPr>
          <w:rFonts w:ascii="Times New Roman" w:hAnsi="Times New Roman" w:cs="Times New Roman"/>
          <w:b/>
          <w:bCs/>
        </w:rPr>
      </w:pPr>
    </w:p>
    <w:p w14:paraId="46FA37D2" w14:textId="083C5F1D" w:rsidR="00D6162B" w:rsidRPr="00713B41" w:rsidRDefault="00D6162B" w:rsidP="007B1D16">
      <w:pPr>
        <w:jc w:val="center"/>
        <w:rPr>
          <w:rFonts w:ascii="Times New Roman" w:hAnsi="Times New Roman" w:cs="Times New Roman"/>
          <w:b/>
          <w:bCs/>
        </w:rPr>
      </w:pPr>
    </w:p>
    <w:p w14:paraId="0F199DA0" w14:textId="64C0BE8B" w:rsidR="00D6162B" w:rsidRPr="00D6162B" w:rsidRDefault="00D6162B" w:rsidP="007B1D16">
      <w:pPr>
        <w:jc w:val="center"/>
        <w:rPr>
          <w:rFonts w:ascii="Times New Roman" w:hAnsi="Times New Roman" w:cs="Times New Roman"/>
        </w:rPr>
      </w:pPr>
    </w:p>
    <w:p w14:paraId="515AB5E8" w14:textId="20017633" w:rsidR="00D6162B" w:rsidRPr="00D6162B" w:rsidRDefault="00D6162B" w:rsidP="007B1D16">
      <w:pPr>
        <w:jc w:val="center"/>
        <w:rPr>
          <w:rFonts w:ascii="Times New Roman" w:hAnsi="Times New Roman" w:cs="Times New Roman"/>
        </w:rPr>
      </w:pPr>
    </w:p>
    <w:p w14:paraId="73205219" w14:textId="39FA858A" w:rsidR="00D6162B" w:rsidRPr="00D6162B" w:rsidRDefault="00D6162B" w:rsidP="007B1D16">
      <w:pPr>
        <w:jc w:val="center"/>
        <w:rPr>
          <w:rFonts w:ascii="Times New Roman" w:hAnsi="Times New Roman" w:cs="Times New Roman"/>
        </w:rPr>
      </w:pPr>
    </w:p>
    <w:p w14:paraId="5AE1CDBB" w14:textId="239E6D88" w:rsidR="00D6162B" w:rsidRPr="00D6162B" w:rsidRDefault="00D6162B" w:rsidP="007B1D16">
      <w:pPr>
        <w:jc w:val="center"/>
        <w:rPr>
          <w:rFonts w:ascii="Times New Roman" w:hAnsi="Times New Roman" w:cs="Times New Roman"/>
        </w:rPr>
      </w:pPr>
    </w:p>
    <w:p w14:paraId="0FDCB1C8" w14:textId="209D020D" w:rsidR="00D6162B" w:rsidRPr="00D6162B" w:rsidRDefault="00D6162B" w:rsidP="007B1D16">
      <w:pPr>
        <w:jc w:val="center"/>
        <w:rPr>
          <w:rFonts w:ascii="Times New Roman" w:hAnsi="Times New Roman" w:cs="Times New Roman"/>
        </w:rPr>
      </w:pPr>
    </w:p>
    <w:p w14:paraId="42646FA2" w14:textId="221B7B8F" w:rsidR="00D6162B" w:rsidRPr="00D6162B" w:rsidRDefault="00D6162B" w:rsidP="007B1D16">
      <w:pPr>
        <w:jc w:val="center"/>
        <w:rPr>
          <w:rFonts w:ascii="Times New Roman" w:hAnsi="Times New Roman" w:cs="Times New Roman"/>
        </w:rPr>
      </w:pPr>
    </w:p>
    <w:p w14:paraId="135FF165" w14:textId="62BC7E5D" w:rsidR="00D6162B" w:rsidRPr="00D6162B" w:rsidRDefault="00D6162B" w:rsidP="007B1D16">
      <w:pPr>
        <w:jc w:val="center"/>
        <w:rPr>
          <w:rFonts w:ascii="Times New Roman" w:hAnsi="Times New Roman" w:cs="Times New Roman"/>
        </w:rPr>
      </w:pPr>
    </w:p>
    <w:p w14:paraId="7448AB58" w14:textId="22E24EF3" w:rsidR="00D6162B" w:rsidRPr="00D6162B" w:rsidRDefault="00D6162B" w:rsidP="007B1D16">
      <w:pPr>
        <w:jc w:val="center"/>
        <w:rPr>
          <w:rFonts w:ascii="Times New Roman" w:hAnsi="Times New Roman" w:cs="Times New Roman"/>
        </w:rPr>
      </w:pPr>
    </w:p>
    <w:p w14:paraId="5EFB7D0B" w14:textId="70F8F4BF" w:rsidR="00D6162B" w:rsidRPr="00D6162B" w:rsidRDefault="00D6162B" w:rsidP="007B1D16">
      <w:pPr>
        <w:jc w:val="center"/>
        <w:rPr>
          <w:rFonts w:ascii="Times New Roman" w:hAnsi="Times New Roman" w:cs="Times New Roman"/>
        </w:rPr>
      </w:pPr>
    </w:p>
    <w:p w14:paraId="19D236DB" w14:textId="308F1F97" w:rsidR="00D6162B" w:rsidRPr="00D6162B" w:rsidRDefault="00D6162B" w:rsidP="007B1D16">
      <w:pPr>
        <w:jc w:val="center"/>
        <w:rPr>
          <w:rFonts w:ascii="Times New Roman" w:hAnsi="Times New Roman" w:cs="Times New Roman"/>
        </w:rPr>
      </w:pPr>
    </w:p>
    <w:p w14:paraId="7DBBA7E3" w14:textId="2324ACF9" w:rsidR="00D6162B" w:rsidRPr="00D6162B" w:rsidRDefault="00D6162B" w:rsidP="007B1D16">
      <w:pPr>
        <w:jc w:val="center"/>
        <w:rPr>
          <w:rFonts w:ascii="Times New Roman" w:hAnsi="Times New Roman" w:cs="Times New Roman"/>
        </w:rPr>
      </w:pPr>
    </w:p>
    <w:p w14:paraId="510C8986" w14:textId="6904B4F1" w:rsidR="00D6162B" w:rsidRPr="00D6162B" w:rsidRDefault="00D6162B" w:rsidP="007B1D16">
      <w:pPr>
        <w:jc w:val="center"/>
        <w:rPr>
          <w:rFonts w:ascii="Times New Roman" w:hAnsi="Times New Roman" w:cs="Times New Roman"/>
        </w:rPr>
      </w:pPr>
    </w:p>
    <w:p w14:paraId="749E6487" w14:textId="7B838D38" w:rsidR="00D6162B" w:rsidRPr="00D6162B" w:rsidRDefault="00D6162B" w:rsidP="007B1D16">
      <w:pPr>
        <w:jc w:val="center"/>
        <w:rPr>
          <w:rFonts w:ascii="Times New Roman" w:hAnsi="Times New Roman" w:cs="Times New Roman"/>
        </w:rPr>
      </w:pPr>
    </w:p>
    <w:p w14:paraId="00CD990E" w14:textId="6A755D5D" w:rsidR="00D6162B" w:rsidRPr="00D6162B" w:rsidRDefault="00D6162B" w:rsidP="007B1D16">
      <w:pPr>
        <w:jc w:val="center"/>
        <w:rPr>
          <w:rFonts w:ascii="Times New Roman" w:hAnsi="Times New Roman" w:cs="Times New Roman"/>
        </w:rPr>
      </w:pPr>
    </w:p>
    <w:p w14:paraId="338BAA3B" w14:textId="100E5887" w:rsidR="00D6162B" w:rsidRPr="00D6162B" w:rsidRDefault="00D6162B" w:rsidP="007B1D16">
      <w:pPr>
        <w:jc w:val="center"/>
        <w:rPr>
          <w:rFonts w:ascii="Times New Roman" w:hAnsi="Times New Roman" w:cs="Times New Roman"/>
        </w:rPr>
      </w:pPr>
    </w:p>
    <w:p w14:paraId="1166E446" w14:textId="335011DE" w:rsidR="00D6162B" w:rsidRPr="00D6162B" w:rsidRDefault="00D6162B" w:rsidP="007B1D16">
      <w:pPr>
        <w:jc w:val="center"/>
        <w:rPr>
          <w:rFonts w:ascii="Times New Roman" w:hAnsi="Times New Roman" w:cs="Times New Roman"/>
        </w:rPr>
      </w:pPr>
    </w:p>
    <w:p w14:paraId="21CA5395" w14:textId="69F53E1D" w:rsidR="00D6162B" w:rsidRPr="00D6162B" w:rsidRDefault="00D6162B" w:rsidP="007B1D16">
      <w:pPr>
        <w:jc w:val="center"/>
        <w:rPr>
          <w:rFonts w:ascii="Times New Roman" w:hAnsi="Times New Roman" w:cs="Times New Roman"/>
        </w:rPr>
      </w:pPr>
    </w:p>
    <w:p w14:paraId="005CC737" w14:textId="025332F2" w:rsidR="00D6162B" w:rsidRPr="00D6162B" w:rsidRDefault="00D6162B" w:rsidP="007B1D16">
      <w:pPr>
        <w:jc w:val="center"/>
        <w:rPr>
          <w:rFonts w:ascii="Times New Roman" w:hAnsi="Times New Roman" w:cs="Times New Roman"/>
        </w:rPr>
      </w:pPr>
    </w:p>
    <w:p w14:paraId="6BAED892" w14:textId="77777777" w:rsidR="00F36B6C" w:rsidRDefault="00D6162B" w:rsidP="00D6162B">
      <w:pPr>
        <w:rPr>
          <w:rFonts w:ascii="Times New Roman" w:hAnsi="Times New Roman" w:cs="Times New Roman"/>
        </w:rPr>
      </w:pPr>
      <w:r>
        <w:rPr>
          <w:rFonts w:ascii="Times New Roman" w:hAnsi="Times New Roman" w:cs="Times New Roman"/>
        </w:rPr>
        <w:tab/>
      </w:r>
    </w:p>
    <w:p w14:paraId="6AAE764F" w14:textId="77777777" w:rsidR="00F36B6C" w:rsidRDefault="00F36B6C" w:rsidP="00D6162B">
      <w:pPr>
        <w:rPr>
          <w:rFonts w:ascii="Times New Roman" w:hAnsi="Times New Roman" w:cs="Times New Roman"/>
        </w:rPr>
      </w:pPr>
    </w:p>
    <w:p w14:paraId="6FC8E1B9" w14:textId="77777777" w:rsidR="00713B41" w:rsidRDefault="00713B41" w:rsidP="001C08F8">
      <w:pPr>
        <w:ind w:firstLine="720"/>
        <w:rPr>
          <w:rFonts w:ascii="Times New Roman" w:hAnsi="Times New Roman" w:cs="Times New Roman"/>
        </w:rPr>
      </w:pPr>
    </w:p>
    <w:p w14:paraId="76D464A5" w14:textId="77777777" w:rsidR="00713B41" w:rsidRDefault="00713B41" w:rsidP="001C08F8">
      <w:pPr>
        <w:ind w:firstLine="720"/>
        <w:rPr>
          <w:rFonts w:ascii="Times New Roman" w:hAnsi="Times New Roman" w:cs="Times New Roman"/>
        </w:rPr>
      </w:pPr>
    </w:p>
    <w:p w14:paraId="3CADB0A5" w14:textId="78E3FBB9" w:rsidR="00D6162B" w:rsidRDefault="00D6162B" w:rsidP="009671DB">
      <w:pPr>
        <w:spacing w:line="360" w:lineRule="auto"/>
        <w:ind w:firstLine="720"/>
        <w:rPr>
          <w:rFonts w:ascii="Times New Roman" w:hAnsi="Times New Roman" w:cs="Times New Roman"/>
        </w:rPr>
      </w:pPr>
      <w:r>
        <w:rPr>
          <w:rFonts w:ascii="Times New Roman" w:hAnsi="Times New Roman" w:cs="Times New Roman"/>
        </w:rPr>
        <w:lastRenderedPageBreak/>
        <w:t>Upon careful examination of the dataset</w:t>
      </w:r>
      <w:r w:rsidR="007B6DFF">
        <w:rPr>
          <w:rFonts w:ascii="Times New Roman" w:hAnsi="Times New Roman" w:cs="Times New Roman"/>
        </w:rPr>
        <w:t>s</w:t>
      </w:r>
      <w:r>
        <w:rPr>
          <w:rFonts w:ascii="Times New Roman" w:hAnsi="Times New Roman" w:cs="Times New Roman"/>
        </w:rPr>
        <w:t xml:space="preserve"> provided</w:t>
      </w:r>
      <w:r w:rsidR="007B6DFF">
        <w:rPr>
          <w:rFonts w:ascii="Times New Roman" w:hAnsi="Times New Roman" w:cs="Times New Roman"/>
        </w:rPr>
        <w:t xml:space="preserve">, </w:t>
      </w:r>
      <w:r>
        <w:rPr>
          <w:rFonts w:ascii="Times New Roman" w:hAnsi="Times New Roman" w:cs="Times New Roman"/>
        </w:rPr>
        <w:t>the assessment requirements</w:t>
      </w:r>
      <w:r w:rsidR="00713B41">
        <w:rPr>
          <w:rFonts w:ascii="Times New Roman" w:hAnsi="Times New Roman" w:cs="Times New Roman"/>
        </w:rPr>
        <w:t>,</w:t>
      </w:r>
      <w:r w:rsidR="007B6DFF">
        <w:rPr>
          <w:rFonts w:ascii="Times New Roman" w:hAnsi="Times New Roman" w:cs="Times New Roman"/>
        </w:rPr>
        <w:t xml:space="preserve"> and data science applications in medical and biological fields, the medical dataset</w:t>
      </w:r>
      <w:r w:rsidR="00903121">
        <w:rPr>
          <w:rFonts w:ascii="Times New Roman" w:hAnsi="Times New Roman" w:cs="Times New Roman"/>
        </w:rPr>
        <w:t xml:space="preserve"> was chosen for the project</w:t>
      </w:r>
      <w:r w:rsidR="007B6DFF">
        <w:rPr>
          <w:rFonts w:ascii="Times New Roman" w:hAnsi="Times New Roman" w:cs="Times New Roman"/>
        </w:rPr>
        <w:t xml:space="preserve">. While getting to know the different </w:t>
      </w:r>
      <w:r w:rsidR="00A935E7">
        <w:rPr>
          <w:rFonts w:ascii="Times New Roman" w:hAnsi="Times New Roman" w:cs="Times New Roman"/>
        </w:rPr>
        <w:t xml:space="preserve">features of the data provided, </w:t>
      </w:r>
      <w:r w:rsidR="00903121">
        <w:rPr>
          <w:rFonts w:ascii="Times New Roman" w:hAnsi="Times New Roman" w:cs="Times New Roman"/>
        </w:rPr>
        <w:t xml:space="preserve">there </w:t>
      </w:r>
      <w:r w:rsidR="00A935E7">
        <w:rPr>
          <w:rFonts w:ascii="Times New Roman" w:hAnsi="Times New Roman" w:cs="Times New Roman"/>
        </w:rPr>
        <w:t>was particular</w:t>
      </w:r>
      <w:r w:rsidR="00903121">
        <w:rPr>
          <w:rFonts w:ascii="Times New Roman" w:hAnsi="Times New Roman" w:cs="Times New Roman"/>
        </w:rPr>
        <w:t xml:space="preserve"> </w:t>
      </w:r>
      <w:r w:rsidR="00A935E7">
        <w:rPr>
          <w:rFonts w:ascii="Times New Roman" w:hAnsi="Times New Roman" w:cs="Times New Roman"/>
        </w:rPr>
        <w:t>intrigue</w:t>
      </w:r>
      <w:r w:rsidR="00903121">
        <w:rPr>
          <w:rFonts w:ascii="Times New Roman" w:hAnsi="Times New Roman" w:cs="Times New Roman"/>
        </w:rPr>
        <w:t xml:space="preserve"> around</w:t>
      </w:r>
      <w:r w:rsidR="00A935E7">
        <w:rPr>
          <w:rFonts w:ascii="Times New Roman" w:hAnsi="Times New Roman" w:cs="Times New Roman"/>
        </w:rPr>
        <w:t xml:space="preserve"> patient responses to Items1-9 and if any </w:t>
      </w:r>
      <w:r w:rsidR="00903121">
        <w:rPr>
          <w:rFonts w:ascii="Times New Roman" w:hAnsi="Times New Roman" w:cs="Times New Roman"/>
        </w:rPr>
        <w:t xml:space="preserve">existing </w:t>
      </w:r>
      <w:r w:rsidR="00A935E7">
        <w:rPr>
          <w:rFonts w:ascii="Times New Roman" w:hAnsi="Times New Roman" w:cs="Times New Roman"/>
        </w:rPr>
        <w:t xml:space="preserve">patterns would give the hospital more insight into what is </w:t>
      </w:r>
      <w:r w:rsidR="00643223">
        <w:rPr>
          <w:rFonts w:ascii="Times New Roman" w:hAnsi="Times New Roman" w:cs="Times New Roman"/>
        </w:rPr>
        <w:t>most important</w:t>
      </w:r>
      <w:r w:rsidR="00A935E7">
        <w:rPr>
          <w:rFonts w:ascii="Times New Roman" w:hAnsi="Times New Roman" w:cs="Times New Roman"/>
        </w:rPr>
        <w:t xml:space="preserve"> and to which patients is it important. Thus </w:t>
      </w:r>
      <w:r w:rsidR="00903121">
        <w:rPr>
          <w:rFonts w:ascii="Times New Roman" w:hAnsi="Times New Roman" w:cs="Times New Roman"/>
        </w:rPr>
        <w:t>the</w:t>
      </w:r>
      <w:r w:rsidR="00A935E7">
        <w:rPr>
          <w:rFonts w:ascii="Times New Roman" w:hAnsi="Times New Roman" w:cs="Times New Roman"/>
        </w:rPr>
        <w:t xml:space="preserve"> research question </w:t>
      </w:r>
      <w:r w:rsidR="00903121">
        <w:rPr>
          <w:rFonts w:ascii="Times New Roman" w:hAnsi="Times New Roman" w:cs="Times New Roman"/>
        </w:rPr>
        <w:t xml:space="preserve">was </w:t>
      </w:r>
      <w:r w:rsidR="00903121">
        <w:rPr>
          <w:rFonts w:ascii="Times New Roman" w:hAnsi="Times New Roman" w:cs="Times New Roman"/>
        </w:rPr>
        <w:t xml:space="preserve">constructed </w:t>
      </w:r>
      <w:r w:rsidR="00A935E7">
        <w:rPr>
          <w:rFonts w:ascii="Times New Roman" w:hAnsi="Times New Roman" w:cs="Times New Roman"/>
        </w:rPr>
        <w:t>as follows:</w:t>
      </w:r>
    </w:p>
    <w:p w14:paraId="37C21F8C" w14:textId="2D76654E" w:rsidR="00D6162B" w:rsidRDefault="00D6162B" w:rsidP="009671DB">
      <w:pPr>
        <w:spacing w:line="360" w:lineRule="auto"/>
        <w:jc w:val="center"/>
        <w:rPr>
          <w:rFonts w:ascii="Times New Roman" w:hAnsi="Times New Roman" w:cs="Times New Roman"/>
        </w:rPr>
      </w:pPr>
      <w:r>
        <w:rPr>
          <w:rFonts w:ascii="Times New Roman" w:hAnsi="Times New Roman" w:cs="Times New Roman"/>
        </w:rPr>
        <w:t>How can driving indicators of the patients’</w:t>
      </w:r>
    </w:p>
    <w:p w14:paraId="22CF101E" w14:textId="5D3CE064" w:rsidR="00D422A3" w:rsidRDefault="00D6162B" w:rsidP="009671DB">
      <w:pPr>
        <w:spacing w:line="360" w:lineRule="auto"/>
        <w:jc w:val="center"/>
        <w:rPr>
          <w:rFonts w:ascii="Times New Roman" w:hAnsi="Times New Roman" w:cs="Times New Roman"/>
        </w:rPr>
      </w:pPr>
      <w:r>
        <w:rPr>
          <w:rFonts w:ascii="Times New Roman" w:hAnsi="Times New Roman" w:cs="Times New Roman"/>
        </w:rPr>
        <w:t xml:space="preserve">responses to Items 1-9 best be identified using clustering </w:t>
      </w:r>
      <w:r w:rsidR="00D422A3">
        <w:rPr>
          <w:rFonts w:ascii="Times New Roman" w:hAnsi="Times New Roman" w:cs="Times New Roman"/>
        </w:rPr>
        <w:t>techniques</w:t>
      </w:r>
      <w:r>
        <w:rPr>
          <w:rFonts w:ascii="Times New Roman" w:hAnsi="Times New Roman" w:cs="Times New Roman"/>
        </w:rPr>
        <w:t>?</w:t>
      </w:r>
    </w:p>
    <w:p w14:paraId="2CE04E88" w14:textId="48DC890C" w:rsidR="00643223" w:rsidRDefault="00D422A3" w:rsidP="009671DB">
      <w:pPr>
        <w:spacing w:line="360" w:lineRule="auto"/>
        <w:rPr>
          <w:rFonts w:ascii="Times New Roman" w:hAnsi="Times New Roman" w:cs="Times New Roman"/>
        </w:rPr>
      </w:pPr>
      <w:r>
        <w:rPr>
          <w:rFonts w:ascii="Times New Roman" w:hAnsi="Times New Roman" w:cs="Times New Roman"/>
        </w:rPr>
        <w:t xml:space="preserve">Because the project required Primary Component Analysis, an unsupervised learning technique, clustering </w:t>
      </w:r>
      <w:r w:rsidR="00903121">
        <w:rPr>
          <w:rFonts w:ascii="Times New Roman" w:hAnsi="Times New Roman" w:cs="Times New Roman"/>
        </w:rPr>
        <w:t xml:space="preserve">was </w:t>
      </w:r>
      <w:r w:rsidR="00903121">
        <w:rPr>
          <w:rFonts w:ascii="Times New Roman" w:hAnsi="Times New Roman" w:cs="Times New Roman"/>
        </w:rPr>
        <w:t xml:space="preserve">found </w:t>
      </w:r>
      <w:r>
        <w:rPr>
          <w:rFonts w:ascii="Times New Roman" w:hAnsi="Times New Roman" w:cs="Times New Roman"/>
        </w:rPr>
        <w:t xml:space="preserve">to be applicable. </w:t>
      </w:r>
      <w:r w:rsidR="00903121">
        <w:rPr>
          <w:rFonts w:ascii="Times New Roman" w:hAnsi="Times New Roman" w:cs="Times New Roman"/>
        </w:rPr>
        <w:t>Before</w:t>
      </w:r>
      <w:r w:rsidR="00BD03C6">
        <w:rPr>
          <w:rFonts w:ascii="Times New Roman" w:hAnsi="Times New Roman" w:cs="Times New Roman"/>
        </w:rPr>
        <w:t xml:space="preserve"> proceeding into data cleaning it is crucial to introduce the data, which is best grouped by the below categories</w:t>
      </w:r>
    </w:p>
    <w:p w14:paraId="4D71D476" w14:textId="41DE55FE" w:rsidR="00713B41" w:rsidRDefault="00713B41" w:rsidP="009671DB">
      <w:pPr>
        <w:spacing w:line="360" w:lineRule="auto"/>
        <w:rPr>
          <w:rFonts w:ascii="Times New Roman" w:hAnsi="Times New Roman" w:cs="Times New Roman"/>
        </w:rPr>
      </w:pPr>
    </w:p>
    <w:p w14:paraId="0995C57F" w14:textId="42088C46" w:rsidR="00713B41" w:rsidRPr="00713B41" w:rsidRDefault="00713B41" w:rsidP="00D422A3">
      <w:pPr>
        <w:rPr>
          <w:rFonts w:ascii="Times New Roman" w:hAnsi="Times New Roman" w:cs="Times New Roman"/>
          <w:b/>
          <w:bCs/>
        </w:rPr>
      </w:pPr>
      <w:r w:rsidRPr="00713B41">
        <w:rPr>
          <w:rFonts w:ascii="Times New Roman" w:hAnsi="Times New Roman" w:cs="Times New Roman"/>
          <w:b/>
          <w:bCs/>
        </w:rPr>
        <w:t>Table 1.</w:t>
      </w:r>
    </w:p>
    <w:p w14:paraId="5CFA34D7" w14:textId="008FCDCD" w:rsidR="00713B41" w:rsidRPr="00713B41" w:rsidRDefault="00713B41" w:rsidP="00D422A3">
      <w:pPr>
        <w:rPr>
          <w:rFonts w:ascii="Times New Roman" w:hAnsi="Times New Roman" w:cs="Times New Roman"/>
          <w:i/>
          <w:iCs/>
        </w:rPr>
      </w:pPr>
      <w:r w:rsidRPr="00713B41">
        <w:rPr>
          <w:rFonts w:ascii="Times New Roman" w:hAnsi="Times New Roman" w:cs="Times New Roman"/>
          <w:i/>
          <w:iCs/>
        </w:rPr>
        <w:t xml:space="preserve">Breakdown of data by category </w:t>
      </w:r>
    </w:p>
    <w:p w14:paraId="2E62CAB4" w14:textId="77777777" w:rsidR="00643223" w:rsidRDefault="00643223" w:rsidP="00643223">
      <w:pPr>
        <w:jc w:val="center"/>
        <w:rPr>
          <w:rFonts w:ascii="Times New Roman" w:hAnsi="Times New Roman" w:cs="Times New Roman"/>
        </w:rPr>
      </w:pPr>
    </w:p>
    <w:tbl>
      <w:tblPr>
        <w:tblStyle w:val="PlainTable2"/>
        <w:tblW w:w="11825" w:type="dxa"/>
        <w:tblInd w:w="-513" w:type="dxa"/>
        <w:tblLook w:val="04A0" w:firstRow="1" w:lastRow="0" w:firstColumn="1" w:lastColumn="0" w:noHBand="0" w:noVBand="1"/>
      </w:tblPr>
      <w:tblGrid>
        <w:gridCol w:w="3905"/>
        <w:gridCol w:w="2173"/>
        <w:gridCol w:w="2103"/>
        <w:gridCol w:w="3644"/>
      </w:tblGrid>
      <w:tr w:rsidR="00F36B6C" w14:paraId="225B0D4E" w14:textId="1D789DED" w:rsidTr="00F36B6C">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905" w:type="dxa"/>
            <w:shd w:val="clear" w:color="auto" w:fill="1F3864" w:themeFill="accent1" w:themeFillShade="80"/>
          </w:tcPr>
          <w:p w14:paraId="3D4448B2" w14:textId="6C09613C" w:rsidR="00BD03C6" w:rsidRDefault="00BD03C6" w:rsidP="00F36B6C">
            <w:pPr>
              <w:jc w:val="center"/>
              <w:rPr>
                <w:rFonts w:ascii="Times New Roman" w:hAnsi="Times New Roman" w:cs="Times New Roman"/>
              </w:rPr>
            </w:pPr>
            <w:r>
              <w:rPr>
                <w:rFonts w:ascii="Times New Roman" w:hAnsi="Times New Roman" w:cs="Times New Roman"/>
              </w:rPr>
              <w:t>Variable</w:t>
            </w:r>
          </w:p>
        </w:tc>
        <w:tc>
          <w:tcPr>
            <w:tcW w:w="2173" w:type="dxa"/>
            <w:shd w:val="clear" w:color="auto" w:fill="1F3864" w:themeFill="accent1" w:themeFillShade="80"/>
          </w:tcPr>
          <w:p w14:paraId="7FA599E5" w14:textId="38AF9D9D" w:rsidR="00BD03C6" w:rsidRDefault="00BD03C6" w:rsidP="00F36B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Category</w:t>
            </w:r>
          </w:p>
        </w:tc>
        <w:tc>
          <w:tcPr>
            <w:tcW w:w="2103" w:type="dxa"/>
            <w:shd w:val="clear" w:color="auto" w:fill="1F3864" w:themeFill="accent1" w:themeFillShade="80"/>
          </w:tcPr>
          <w:p w14:paraId="0F0DE01A" w14:textId="08D211EF" w:rsidR="00BD03C6" w:rsidRDefault="00BD03C6" w:rsidP="00F36B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 Type(s)</w:t>
            </w:r>
          </w:p>
        </w:tc>
        <w:tc>
          <w:tcPr>
            <w:tcW w:w="3644" w:type="dxa"/>
            <w:shd w:val="clear" w:color="auto" w:fill="1F3864" w:themeFill="accent1" w:themeFillShade="80"/>
          </w:tcPr>
          <w:p w14:paraId="374F5627" w14:textId="6E45B144" w:rsidR="00BD03C6" w:rsidRDefault="00BD03C6" w:rsidP="00F36B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Examples</w:t>
            </w:r>
          </w:p>
        </w:tc>
      </w:tr>
      <w:tr w:rsidR="00BD03C6" w14:paraId="05254FBE" w14:textId="79A8F3D3" w:rsidTr="00F36B6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905" w:type="dxa"/>
          </w:tcPr>
          <w:p w14:paraId="1A1A243B" w14:textId="725656D2" w:rsidR="00BD03C6" w:rsidRPr="000C3D31" w:rsidRDefault="00BD03C6" w:rsidP="00D422A3">
            <w:pPr>
              <w:rPr>
                <w:rFonts w:ascii="Times New Roman" w:hAnsi="Times New Roman" w:cs="Times New Roman"/>
                <w:b w:val="0"/>
                <w:bCs w:val="0"/>
              </w:rPr>
            </w:pPr>
            <w:r w:rsidRPr="000C3D31">
              <w:rPr>
                <w:rFonts w:ascii="Times New Roman" w:hAnsi="Times New Roman" w:cs="Times New Roman"/>
                <w:b w:val="0"/>
                <w:bCs w:val="0"/>
              </w:rPr>
              <w:t>CaseOrder</w:t>
            </w:r>
          </w:p>
        </w:tc>
        <w:tc>
          <w:tcPr>
            <w:tcW w:w="2173" w:type="dxa"/>
          </w:tcPr>
          <w:p w14:paraId="77ECBC6E" w14:textId="0734412C"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 case ID, 1 – 10,000</w:t>
            </w:r>
          </w:p>
        </w:tc>
        <w:tc>
          <w:tcPr>
            <w:tcW w:w="2103" w:type="dxa"/>
          </w:tcPr>
          <w:p w14:paraId="5005AF5C" w14:textId="247AC5F0"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 Primary Key</w:t>
            </w:r>
          </w:p>
        </w:tc>
        <w:tc>
          <w:tcPr>
            <w:tcW w:w="3644" w:type="dxa"/>
          </w:tcPr>
          <w:p w14:paraId="619EE7CD" w14:textId="02AE6C14"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D03C6" w14:paraId="4C0899DB" w14:textId="282F90F2" w:rsidTr="00F36B6C">
        <w:trPr>
          <w:trHeight w:val="282"/>
        </w:trPr>
        <w:tc>
          <w:tcPr>
            <w:cnfStyle w:val="001000000000" w:firstRow="0" w:lastRow="0" w:firstColumn="1" w:lastColumn="0" w:oddVBand="0" w:evenVBand="0" w:oddHBand="0" w:evenHBand="0" w:firstRowFirstColumn="0" w:firstRowLastColumn="0" w:lastRowFirstColumn="0" w:lastRowLastColumn="0"/>
            <w:tcW w:w="3905" w:type="dxa"/>
            <w:shd w:val="clear" w:color="auto" w:fill="D9E2F3" w:themeFill="accent1" w:themeFillTint="33"/>
          </w:tcPr>
          <w:p w14:paraId="0370CE0B" w14:textId="46C6EFDF" w:rsidR="00BD03C6" w:rsidRPr="000C3D31" w:rsidRDefault="00BD03C6" w:rsidP="00D422A3">
            <w:pPr>
              <w:rPr>
                <w:rFonts w:ascii="Times New Roman" w:hAnsi="Times New Roman" w:cs="Times New Roman"/>
                <w:b w:val="0"/>
                <w:bCs w:val="0"/>
              </w:rPr>
            </w:pPr>
            <w:r w:rsidRPr="000C3D31">
              <w:rPr>
                <w:rFonts w:ascii="Times New Roman" w:hAnsi="Times New Roman" w:cs="Times New Roman"/>
                <w:b w:val="0"/>
                <w:bCs w:val="0"/>
              </w:rPr>
              <w:t>Customer_id</w:t>
            </w:r>
          </w:p>
        </w:tc>
        <w:tc>
          <w:tcPr>
            <w:tcW w:w="2173" w:type="dxa"/>
            <w:shd w:val="clear" w:color="auto" w:fill="D9E2F3" w:themeFill="accent1" w:themeFillTint="33"/>
          </w:tcPr>
          <w:p w14:paraId="199D414F" w14:textId="677CCE2F"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Unique Patient ID, 1 – 10,000</w:t>
            </w:r>
          </w:p>
        </w:tc>
        <w:tc>
          <w:tcPr>
            <w:tcW w:w="2103" w:type="dxa"/>
            <w:shd w:val="clear" w:color="auto" w:fill="D9E2F3" w:themeFill="accent1" w:themeFillTint="33"/>
          </w:tcPr>
          <w:p w14:paraId="40DF27D9" w14:textId="6E8A1446"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String</w:t>
            </w:r>
          </w:p>
        </w:tc>
        <w:tc>
          <w:tcPr>
            <w:tcW w:w="3644" w:type="dxa"/>
            <w:shd w:val="clear" w:color="auto" w:fill="D9E2F3" w:themeFill="accent1" w:themeFillTint="33"/>
          </w:tcPr>
          <w:p w14:paraId="43D855DA" w14:textId="3828CA03"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03C6">
              <w:rPr>
                <w:rFonts w:ascii="Times New Roman" w:hAnsi="Times New Roman" w:cs="Times New Roman"/>
              </w:rPr>
              <w:t>C412403</w:t>
            </w:r>
          </w:p>
        </w:tc>
      </w:tr>
      <w:tr w:rsidR="00BD03C6" w14:paraId="65E6AB5C" w14:textId="5D62600A" w:rsidTr="00F36B6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905" w:type="dxa"/>
          </w:tcPr>
          <w:p w14:paraId="0103413A" w14:textId="22500D76" w:rsidR="00BD03C6" w:rsidRPr="000C3D31" w:rsidRDefault="00BD03C6" w:rsidP="00D422A3">
            <w:pPr>
              <w:rPr>
                <w:rFonts w:ascii="Times New Roman" w:hAnsi="Times New Roman" w:cs="Times New Roman"/>
                <w:b w:val="0"/>
                <w:bCs w:val="0"/>
              </w:rPr>
            </w:pPr>
            <w:r w:rsidRPr="000C3D31">
              <w:rPr>
                <w:rFonts w:ascii="Times New Roman" w:hAnsi="Times New Roman" w:cs="Times New Roman"/>
                <w:b w:val="0"/>
                <w:bCs w:val="0"/>
              </w:rPr>
              <w:t>Interaction, UID</w:t>
            </w:r>
          </w:p>
        </w:tc>
        <w:tc>
          <w:tcPr>
            <w:tcW w:w="2173" w:type="dxa"/>
          </w:tcPr>
          <w:p w14:paraId="74E9F94D" w14:textId="1B417BEE"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Unique Patient transaction ID</w:t>
            </w:r>
          </w:p>
        </w:tc>
        <w:tc>
          <w:tcPr>
            <w:tcW w:w="2103" w:type="dxa"/>
          </w:tcPr>
          <w:p w14:paraId="4F0DF7C2" w14:textId="631BBEAE"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String</w:t>
            </w:r>
          </w:p>
        </w:tc>
        <w:tc>
          <w:tcPr>
            <w:tcW w:w="3644" w:type="dxa"/>
          </w:tcPr>
          <w:p w14:paraId="220B434A" w14:textId="5A147D92"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03C6">
              <w:rPr>
                <w:rFonts w:ascii="Times New Roman" w:hAnsi="Times New Roman" w:cs="Times New Roman"/>
              </w:rPr>
              <w:t>8cd49b13-f45a-4b47-a2bd-173ffa932c2f</w:t>
            </w:r>
          </w:p>
        </w:tc>
      </w:tr>
      <w:tr w:rsidR="00BD03C6" w14:paraId="2F81ECC1" w14:textId="252137B0" w:rsidTr="00F36B6C">
        <w:trPr>
          <w:trHeight w:val="719"/>
        </w:trPr>
        <w:tc>
          <w:tcPr>
            <w:cnfStyle w:val="001000000000" w:firstRow="0" w:lastRow="0" w:firstColumn="1" w:lastColumn="0" w:oddVBand="0" w:evenVBand="0" w:oddHBand="0" w:evenHBand="0" w:firstRowFirstColumn="0" w:firstRowLastColumn="0" w:lastRowFirstColumn="0" w:lastRowLastColumn="0"/>
            <w:tcW w:w="3905" w:type="dxa"/>
          </w:tcPr>
          <w:p w14:paraId="5D48D91D" w14:textId="635727EA" w:rsidR="00BD03C6" w:rsidRPr="000C3D31" w:rsidRDefault="00BD03C6" w:rsidP="00D422A3">
            <w:pPr>
              <w:rPr>
                <w:rFonts w:ascii="Times New Roman" w:hAnsi="Times New Roman" w:cs="Times New Roman"/>
                <w:b w:val="0"/>
                <w:bCs w:val="0"/>
              </w:rPr>
            </w:pPr>
            <w:r w:rsidRPr="000C3D31">
              <w:rPr>
                <w:rFonts w:ascii="Times New Roman" w:hAnsi="Times New Roman" w:cs="Times New Roman"/>
                <w:b w:val="0"/>
                <w:bCs w:val="0"/>
              </w:rPr>
              <w:t>City, State, County, Zip, Lat, Lng, Area, Population, TimeZone</w:t>
            </w:r>
          </w:p>
        </w:tc>
        <w:tc>
          <w:tcPr>
            <w:tcW w:w="2173" w:type="dxa"/>
          </w:tcPr>
          <w:p w14:paraId="4EBE0E91" w14:textId="5D4EEA13"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Patient Location Metadata</w:t>
            </w:r>
          </w:p>
        </w:tc>
        <w:tc>
          <w:tcPr>
            <w:tcW w:w="2103" w:type="dxa"/>
          </w:tcPr>
          <w:p w14:paraId="6C41B321" w14:textId="026492DD"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String, String, String, Integer, Float, Float, Category, Integer, Category</w:t>
            </w:r>
          </w:p>
        </w:tc>
        <w:tc>
          <w:tcPr>
            <w:tcW w:w="3644" w:type="dxa"/>
          </w:tcPr>
          <w:p w14:paraId="0662318F" w14:textId="5EF962E3"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West Point, VA</w:t>
            </w:r>
          </w:p>
        </w:tc>
      </w:tr>
      <w:tr w:rsidR="00BD03C6" w14:paraId="42541FBA" w14:textId="0013ED88" w:rsidTr="00F36B6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905" w:type="dxa"/>
            <w:shd w:val="clear" w:color="auto" w:fill="D9E2F3" w:themeFill="accent1" w:themeFillTint="33"/>
          </w:tcPr>
          <w:p w14:paraId="26647404" w14:textId="2A3B7D93" w:rsidR="00BD03C6" w:rsidRPr="000C3D31" w:rsidRDefault="00BD03C6" w:rsidP="00D422A3">
            <w:pPr>
              <w:rPr>
                <w:rFonts w:ascii="Times New Roman" w:hAnsi="Times New Roman" w:cs="Times New Roman"/>
                <w:b w:val="0"/>
                <w:bCs w:val="0"/>
              </w:rPr>
            </w:pPr>
            <w:r w:rsidRPr="000C3D31">
              <w:rPr>
                <w:rFonts w:ascii="Times New Roman" w:hAnsi="Times New Roman" w:cs="Times New Roman"/>
                <w:b w:val="0"/>
                <w:bCs w:val="0"/>
              </w:rPr>
              <w:t>Job, Employment, Income</w:t>
            </w:r>
          </w:p>
        </w:tc>
        <w:tc>
          <w:tcPr>
            <w:tcW w:w="2173" w:type="dxa"/>
            <w:shd w:val="clear" w:color="auto" w:fill="D9E2F3" w:themeFill="accent1" w:themeFillTint="33"/>
          </w:tcPr>
          <w:p w14:paraId="76C3975D" w14:textId="40A50583"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Patient Professional Metadata</w:t>
            </w:r>
          </w:p>
        </w:tc>
        <w:tc>
          <w:tcPr>
            <w:tcW w:w="2103" w:type="dxa"/>
            <w:shd w:val="clear" w:color="auto" w:fill="D9E2F3" w:themeFill="accent1" w:themeFillTint="33"/>
          </w:tcPr>
          <w:p w14:paraId="4892C9CA" w14:textId="21A68025"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String, Category, Float</w:t>
            </w:r>
          </w:p>
        </w:tc>
        <w:tc>
          <w:tcPr>
            <w:tcW w:w="3644" w:type="dxa"/>
            <w:shd w:val="clear" w:color="auto" w:fill="D9E2F3" w:themeFill="accent1" w:themeFillTint="33"/>
          </w:tcPr>
          <w:p w14:paraId="178C1ED3" w14:textId="46F856A8"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Chief Executive Officer</w:t>
            </w:r>
          </w:p>
        </w:tc>
      </w:tr>
      <w:tr w:rsidR="00BD03C6" w14:paraId="0F865619" w14:textId="758742C4" w:rsidTr="00F36B6C">
        <w:trPr>
          <w:trHeight w:val="476"/>
        </w:trPr>
        <w:tc>
          <w:tcPr>
            <w:cnfStyle w:val="001000000000" w:firstRow="0" w:lastRow="0" w:firstColumn="1" w:lastColumn="0" w:oddVBand="0" w:evenVBand="0" w:oddHBand="0" w:evenHBand="0" w:firstRowFirstColumn="0" w:firstRowLastColumn="0" w:lastRowFirstColumn="0" w:lastRowLastColumn="0"/>
            <w:tcW w:w="3905" w:type="dxa"/>
          </w:tcPr>
          <w:p w14:paraId="3051F824" w14:textId="7A1540DF" w:rsidR="00BD03C6" w:rsidRPr="000C3D31" w:rsidRDefault="00BD03C6" w:rsidP="00D422A3">
            <w:pPr>
              <w:rPr>
                <w:rFonts w:ascii="Times New Roman" w:hAnsi="Times New Roman" w:cs="Times New Roman"/>
                <w:b w:val="0"/>
                <w:bCs w:val="0"/>
              </w:rPr>
            </w:pPr>
            <w:r w:rsidRPr="000C3D31">
              <w:rPr>
                <w:rFonts w:ascii="Times New Roman" w:hAnsi="Times New Roman" w:cs="Times New Roman"/>
                <w:b w:val="0"/>
                <w:bCs w:val="0"/>
              </w:rPr>
              <w:t xml:space="preserve">Children, Age, Education, Marital, Gender </w:t>
            </w:r>
          </w:p>
        </w:tc>
        <w:tc>
          <w:tcPr>
            <w:tcW w:w="2173" w:type="dxa"/>
          </w:tcPr>
          <w:p w14:paraId="53A94130" w14:textId="3CA3FA56"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Patient Personal Information</w:t>
            </w:r>
          </w:p>
        </w:tc>
        <w:tc>
          <w:tcPr>
            <w:tcW w:w="2103" w:type="dxa"/>
          </w:tcPr>
          <w:p w14:paraId="1F36AC8D" w14:textId="302DD10B"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 Int, Category ,Category, Category</w:t>
            </w:r>
          </w:p>
        </w:tc>
        <w:tc>
          <w:tcPr>
            <w:tcW w:w="3644" w:type="dxa"/>
          </w:tcPr>
          <w:p w14:paraId="611956F3" w14:textId="29C80E5D"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‘Some College, 1 or More Years, No Degree’</w:t>
            </w:r>
          </w:p>
        </w:tc>
      </w:tr>
      <w:tr w:rsidR="00BD03C6" w14:paraId="6C90C866" w14:textId="242998BF" w:rsidTr="00F36B6C">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3905" w:type="dxa"/>
            <w:shd w:val="clear" w:color="auto" w:fill="D9E2F3" w:themeFill="accent1" w:themeFillTint="33"/>
          </w:tcPr>
          <w:p w14:paraId="2FA1AB64" w14:textId="65705AE8" w:rsidR="00BD03C6" w:rsidRPr="000C3D31" w:rsidRDefault="00BD03C6" w:rsidP="00D422A3">
            <w:pPr>
              <w:rPr>
                <w:rFonts w:ascii="Times New Roman" w:hAnsi="Times New Roman" w:cs="Times New Roman"/>
                <w:b w:val="0"/>
                <w:bCs w:val="0"/>
              </w:rPr>
            </w:pPr>
            <w:r w:rsidRPr="000C3D31">
              <w:rPr>
                <w:rFonts w:ascii="Times New Roman" w:hAnsi="Times New Roman" w:cs="Times New Roman"/>
                <w:b w:val="0"/>
                <w:bCs w:val="0"/>
              </w:rPr>
              <w:t>ReAdmis, Doc_visits, Full_meals_eaten, VitD_supp, Initial_admin, Complication_risk, Services, Initial_days, TotalCharge, Additional_charges</w:t>
            </w:r>
          </w:p>
        </w:tc>
        <w:tc>
          <w:tcPr>
            <w:tcW w:w="2173" w:type="dxa"/>
            <w:shd w:val="clear" w:color="auto" w:fill="D9E2F3" w:themeFill="accent1" w:themeFillTint="33"/>
          </w:tcPr>
          <w:p w14:paraId="6838D88B" w14:textId="425ADD09"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Patient Hospital Stay Metadata</w:t>
            </w:r>
          </w:p>
        </w:tc>
        <w:tc>
          <w:tcPr>
            <w:tcW w:w="2103" w:type="dxa"/>
            <w:shd w:val="clear" w:color="auto" w:fill="D9E2F3" w:themeFill="accent1" w:themeFillTint="33"/>
          </w:tcPr>
          <w:p w14:paraId="67D835B1" w14:textId="76C800E8"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Category, Int, Int, Int, Category, Category, Category, Category, Float, Float, Float</w:t>
            </w:r>
          </w:p>
        </w:tc>
        <w:tc>
          <w:tcPr>
            <w:tcW w:w="3644" w:type="dxa"/>
            <w:shd w:val="clear" w:color="auto" w:fill="D9E2F3" w:themeFill="accent1" w:themeFillTint="33"/>
          </w:tcPr>
          <w:p w14:paraId="6AD5A383" w14:textId="27BA2297"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03C6">
              <w:rPr>
                <w:rFonts w:ascii="Times New Roman" w:hAnsi="Times New Roman" w:cs="Times New Roman"/>
              </w:rPr>
              <w:t>17.80233049</w:t>
            </w:r>
            <w:r>
              <w:rPr>
                <w:rFonts w:ascii="Times New Roman" w:hAnsi="Times New Roman" w:cs="Times New Roman"/>
              </w:rPr>
              <w:t xml:space="preserve"> ng/mL </w:t>
            </w:r>
          </w:p>
        </w:tc>
      </w:tr>
      <w:tr w:rsidR="00BD03C6" w14:paraId="7C5F2F43" w14:textId="20EEC769" w:rsidTr="00F36B6C">
        <w:trPr>
          <w:trHeight w:val="1520"/>
        </w:trPr>
        <w:tc>
          <w:tcPr>
            <w:cnfStyle w:val="001000000000" w:firstRow="0" w:lastRow="0" w:firstColumn="1" w:lastColumn="0" w:oddVBand="0" w:evenVBand="0" w:oddHBand="0" w:evenHBand="0" w:firstRowFirstColumn="0" w:firstRowLastColumn="0" w:lastRowFirstColumn="0" w:lastRowLastColumn="0"/>
            <w:tcW w:w="3905" w:type="dxa"/>
          </w:tcPr>
          <w:p w14:paraId="706D8884" w14:textId="2F5135B1" w:rsidR="00BD03C6" w:rsidRPr="000C3D31" w:rsidRDefault="00BD03C6" w:rsidP="00D422A3">
            <w:pPr>
              <w:rPr>
                <w:rFonts w:ascii="Times New Roman" w:hAnsi="Times New Roman" w:cs="Times New Roman"/>
                <w:b w:val="0"/>
                <w:bCs w:val="0"/>
              </w:rPr>
            </w:pPr>
            <w:r w:rsidRPr="000C3D31">
              <w:rPr>
                <w:rFonts w:ascii="Times New Roman" w:hAnsi="Times New Roman" w:cs="Times New Roman"/>
                <w:b w:val="0"/>
                <w:bCs w:val="0"/>
              </w:rPr>
              <w:t>Soft_drink, HighBlood, Stroke, Overweight, Arthritis, Diabetes, Hyperlipidemia, Backpain, Anxiety, Allertgic_rhinitis, Reflux_esophagitis, Asthma</w:t>
            </w:r>
          </w:p>
        </w:tc>
        <w:tc>
          <w:tcPr>
            <w:tcW w:w="2173" w:type="dxa"/>
          </w:tcPr>
          <w:p w14:paraId="351B1D93" w14:textId="292B19E2"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Patient Lifestyle and Conditions </w:t>
            </w:r>
          </w:p>
        </w:tc>
        <w:tc>
          <w:tcPr>
            <w:tcW w:w="2103" w:type="dxa"/>
          </w:tcPr>
          <w:p w14:paraId="6C4A6059" w14:textId="3F5CAB63"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Category (all)</w:t>
            </w:r>
          </w:p>
        </w:tc>
        <w:tc>
          <w:tcPr>
            <w:tcW w:w="3644" w:type="dxa"/>
          </w:tcPr>
          <w:p w14:paraId="0364D380" w14:textId="33F15BE5" w:rsidR="00BD03C6" w:rsidRDefault="00BD03C6" w:rsidP="00D422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r>
      <w:tr w:rsidR="00BD03C6" w14:paraId="6CE7FE84" w14:textId="4E128C7F" w:rsidTr="00F36B6C">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905" w:type="dxa"/>
            <w:shd w:val="clear" w:color="auto" w:fill="D9E2F3" w:themeFill="accent1" w:themeFillTint="33"/>
          </w:tcPr>
          <w:p w14:paraId="4EE86B1E" w14:textId="6284E59A" w:rsidR="00BD03C6" w:rsidRPr="000C3D31" w:rsidRDefault="00BD03C6" w:rsidP="00D422A3">
            <w:pPr>
              <w:rPr>
                <w:rFonts w:ascii="Times New Roman" w:hAnsi="Times New Roman" w:cs="Times New Roman"/>
                <w:b w:val="0"/>
                <w:bCs w:val="0"/>
              </w:rPr>
            </w:pPr>
            <w:r w:rsidRPr="000C3D31">
              <w:rPr>
                <w:rFonts w:ascii="Times New Roman" w:hAnsi="Times New Roman" w:cs="Times New Roman"/>
                <w:b w:val="0"/>
                <w:bCs w:val="0"/>
              </w:rPr>
              <w:t>Items 1 through 9</w:t>
            </w:r>
          </w:p>
        </w:tc>
        <w:tc>
          <w:tcPr>
            <w:tcW w:w="2173" w:type="dxa"/>
            <w:shd w:val="clear" w:color="auto" w:fill="D9E2F3" w:themeFill="accent1" w:themeFillTint="33"/>
          </w:tcPr>
          <w:p w14:paraId="45623424" w14:textId="53789A86"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Survey Responses ( research question target variable) </w:t>
            </w:r>
          </w:p>
        </w:tc>
        <w:tc>
          <w:tcPr>
            <w:tcW w:w="2103" w:type="dxa"/>
            <w:shd w:val="clear" w:color="auto" w:fill="D9E2F3" w:themeFill="accent1" w:themeFillTint="33"/>
          </w:tcPr>
          <w:p w14:paraId="6377258A" w14:textId="78C90F1F" w:rsidR="00BD03C6" w:rsidRDefault="00BD03C6"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Int ( 1-8) </w:t>
            </w:r>
          </w:p>
        </w:tc>
        <w:tc>
          <w:tcPr>
            <w:tcW w:w="3644" w:type="dxa"/>
            <w:shd w:val="clear" w:color="auto" w:fill="D9E2F3" w:themeFill="accent1" w:themeFillTint="33"/>
          </w:tcPr>
          <w:p w14:paraId="38A4CA6A" w14:textId="3E315E84" w:rsidR="00BD03C6" w:rsidRDefault="009E7632" w:rsidP="00D422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r>
    </w:tbl>
    <w:p w14:paraId="0E3671B7" w14:textId="156F9E8B" w:rsidR="00F96C59" w:rsidRDefault="00F96C59" w:rsidP="009671DB">
      <w:pPr>
        <w:spacing w:line="360" w:lineRule="auto"/>
        <w:ind w:firstLine="720"/>
        <w:rPr>
          <w:rFonts w:ascii="Times New Roman" w:hAnsi="Times New Roman" w:cs="Times New Roman"/>
        </w:rPr>
      </w:pPr>
      <w:r>
        <w:rPr>
          <w:rFonts w:ascii="Times New Roman" w:hAnsi="Times New Roman" w:cs="Times New Roman"/>
        </w:rPr>
        <w:lastRenderedPageBreak/>
        <w:t xml:space="preserve">Python was the programming language of choice because of its proven reputation in the data science community and the vast supporting packages that it provides for all steps of the data science life cycle. Jupyter made a great story telling tool </w:t>
      </w:r>
      <w:r w:rsidR="00903121">
        <w:rPr>
          <w:rFonts w:ascii="Times New Roman" w:hAnsi="Times New Roman" w:cs="Times New Roman"/>
        </w:rPr>
        <w:t>due to</w:t>
      </w:r>
      <w:r>
        <w:rPr>
          <w:rFonts w:ascii="Times New Roman" w:hAnsi="Times New Roman" w:cs="Times New Roman"/>
        </w:rPr>
        <w:t xml:space="preserve"> its ease of use and accessibility. </w:t>
      </w:r>
    </w:p>
    <w:p w14:paraId="0927C41B" w14:textId="7C9A327A" w:rsidR="00312CF6" w:rsidRDefault="000A3412" w:rsidP="009671DB">
      <w:pPr>
        <w:spacing w:line="360" w:lineRule="auto"/>
        <w:ind w:firstLine="720"/>
        <w:rPr>
          <w:rFonts w:ascii="Times New Roman" w:hAnsi="Times New Roman" w:cs="Times New Roman"/>
        </w:rPr>
      </w:pPr>
      <w:r>
        <w:rPr>
          <w:rFonts w:ascii="Times New Roman" w:hAnsi="Times New Roman" w:cs="Times New Roman"/>
        </w:rPr>
        <w:t xml:space="preserve">Evidently, many of the columns </w:t>
      </w:r>
      <w:r w:rsidR="00903121">
        <w:rPr>
          <w:rFonts w:ascii="Times New Roman" w:hAnsi="Times New Roman" w:cs="Times New Roman"/>
        </w:rPr>
        <w:t>were</w:t>
      </w:r>
      <w:r>
        <w:rPr>
          <w:rFonts w:ascii="Times New Roman" w:hAnsi="Times New Roman" w:cs="Times New Roman"/>
        </w:rPr>
        <w:t xml:space="preserve"> strings and categories which </w:t>
      </w:r>
      <w:r w:rsidR="00713B41">
        <w:rPr>
          <w:rFonts w:ascii="Times New Roman" w:hAnsi="Times New Roman" w:cs="Times New Roman"/>
        </w:rPr>
        <w:t>are</w:t>
      </w:r>
      <w:r>
        <w:rPr>
          <w:rFonts w:ascii="Times New Roman" w:hAnsi="Times New Roman" w:cs="Times New Roman"/>
        </w:rPr>
        <w:t xml:space="preserve"> incompatible with most Machine Learning Algorithms. Therefore, to prepare the data for modeling, all </w:t>
      </w:r>
      <w:r w:rsidR="00312CF6">
        <w:rPr>
          <w:rFonts w:ascii="Times New Roman" w:hAnsi="Times New Roman" w:cs="Times New Roman"/>
        </w:rPr>
        <w:t>non-numeric</w:t>
      </w:r>
      <w:r>
        <w:rPr>
          <w:rFonts w:ascii="Times New Roman" w:hAnsi="Times New Roman" w:cs="Times New Roman"/>
        </w:rPr>
        <w:t xml:space="preserve"> features needed to be </w:t>
      </w:r>
      <w:r w:rsidR="00312CF6">
        <w:rPr>
          <w:rFonts w:ascii="Times New Roman" w:hAnsi="Times New Roman" w:cs="Times New Roman"/>
        </w:rPr>
        <w:t>converted into numeric ones. To achieve this, 3 different encodings were used</w:t>
      </w:r>
      <w:r w:rsidR="0031588E">
        <w:rPr>
          <w:rFonts w:ascii="Times New Roman" w:hAnsi="Times New Roman" w:cs="Times New Roman"/>
        </w:rPr>
        <w:t xml:space="preserve">, each from Python’s sklearn preprocessing library </w:t>
      </w:r>
      <w:r w:rsidR="00713B41">
        <w:rPr>
          <w:rFonts w:ascii="Times New Roman" w:hAnsi="Times New Roman" w:cs="Times New Roman"/>
        </w:rPr>
        <w:t xml:space="preserve">(Scikit Learning Developers, n.d.) </w:t>
      </w:r>
      <w:r w:rsidR="00312CF6">
        <w:rPr>
          <w:rFonts w:ascii="Times New Roman" w:hAnsi="Times New Roman" w:cs="Times New Roman"/>
        </w:rPr>
        <w:t>. One hot encoding was applied to non-ordinal categorical columns which had a handful of variables such as Gender, Marital, Area, Employment, Services and Initial_admin. Label Encoding was utilized for non-ordinal categorical data which had too many columns for one hot encoding : Job, State, Country, Timezone, Customer_id, Interaction, UID and City. Lastly, Ordinal encoding was leveraged for data where a particular order could be established : all p</w:t>
      </w:r>
      <w:r w:rsidR="00312CF6">
        <w:rPr>
          <w:rFonts w:ascii="Times New Roman" w:hAnsi="Times New Roman" w:cs="Times New Roman"/>
        </w:rPr>
        <w:t xml:space="preserve">atient </w:t>
      </w:r>
      <w:r w:rsidR="00312CF6">
        <w:rPr>
          <w:rFonts w:ascii="Times New Roman" w:hAnsi="Times New Roman" w:cs="Times New Roman"/>
        </w:rPr>
        <w:t>l</w:t>
      </w:r>
      <w:r w:rsidR="00312CF6">
        <w:rPr>
          <w:rFonts w:ascii="Times New Roman" w:hAnsi="Times New Roman" w:cs="Times New Roman"/>
        </w:rPr>
        <w:t xml:space="preserve">ifestyle and </w:t>
      </w:r>
      <w:r w:rsidR="00312CF6">
        <w:rPr>
          <w:rFonts w:ascii="Times New Roman" w:hAnsi="Times New Roman" w:cs="Times New Roman"/>
        </w:rPr>
        <w:t>c</w:t>
      </w:r>
      <w:r w:rsidR="00312CF6">
        <w:rPr>
          <w:rFonts w:ascii="Times New Roman" w:hAnsi="Times New Roman" w:cs="Times New Roman"/>
        </w:rPr>
        <w:t>onditions</w:t>
      </w:r>
      <w:r w:rsidR="00312CF6">
        <w:rPr>
          <w:rFonts w:ascii="Times New Roman" w:hAnsi="Times New Roman" w:cs="Times New Roman"/>
        </w:rPr>
        <w:t xml:space="preserve">, Education, ReAdmis and Complication Risk. </w:t>
      </w:r>
      <w:r w:rsidR="00F96C59">
        <w:rPr>
          <w:rFonts w:ascii="Times New Roman" w:hAnsi="Times New Roman" w:cs="Times New Roman"/>
        </w:rPr>
        <w:t>Additionally, I decided to round Initial_days</w:t>
      </w:r>
      <w:r w:rsidR="00903121">
        <w:rPr>
          <w:rFonts w:ascii="Times New Roman" w:hAnsi="Times New Roman" w:cs="Times New Roman"/>
        </w:rPr>
        <w:t xml:space="preserve"> and</w:t>
      </w:r>
      <w:r w:rsidR="00F96C59">
        <w:rPr>
          <w:rFonts w:ascii="Times New Roman" w:hAnsi="Times New Roman" w:cs="Times New Roman"/>
        </w:rPr>
        <w:t xml:space="preserve"> Income to integers and TotalCharge and Additional_charges to cents to increase readability of data. </w:t>
      </w:r>
      <w:r w:rsidR="00312CF6">
        <w:rPr>
          <w:rFonts w:ascii="Times New Roman" w:hAnsi="Times New Roman" w:cs="Times New Roman"/>
        </w:rPr>
        <w:t xml:space="preserve">It is important to note that the newly wrangled data had </w:t>
      </w:r>
      <w:r w:rsidR="00F96C59">
        <w:rPr>
          <w:rFonts w:ascii="Times New Roman" w:hAnsi="Times New Roman" w:cs="Times New Roman"/>
        </w:rPr>
        <w:t>11 more</w:t>
      </w:r>
      <w:r w:rsidR="00312CF6">
        <w:rPr>
          <w:rFonts w:ascii="Times New Roman" w:hAnsi="Times New Roman" w:cs="Times New Roman"/>
        </w:rPr>
        <w:t xml:space="preserve"> columns </w:t>
      </w:r>
      <w:r w:rsidR="00F96C59">
        <w:rPr>
          <w:rFonts w:ascii="Times New Roman" w:hAnsi="Times New Roman" w:cs="Times New Roman"/>
        </w:rPr>
        <w:t>than</w:t>
      </w:r>
      <w:r w:rsidR="00713B41">
        <w:rPr>
          <w:rFonts w:ascii="Times New Roman" w:hAnsi="Times New Roman" w:cs="Times New Roman"/>
        </w:rPr>
        <w:t xml:space="preserve"> the</w:t>
      </w:r>
      <w:r w:rsidR="00F96C59">
        <w:rPr>
          <w:rFonts w:ascii="Times New Roman" w:hAnsi="Times New Roman" w:cs="Times New Roman"/>
        </w:rPr>
        <w:t xml:space="preserve"> original dataset. </w:t>
      </w:r>
    </w:p>
    <w:p w14:paraId="39675507" w14:textId="486421FC" w:rsidR="0095782D" w:rsidRDefault="00F96C59" w:rsidP="009671DB">
      <w:pPr>
        <w:spacing w:line="360" w:lineRule="auto"/>
        <w:ind w:firstLine="720"/>
        <w:rPr>
          <w:rFonts w:ascii="Times New Roman" w:hAnsi="Times New Roman" w:cs="Times New Roman"/>
        </w:rPr>
      </w:pPr>
      <w:r>
        <w:rPr>
          <w:rFonts w:ascii="Times New Roman" w:hAnsi="Times New Roman" w:cs="Times New Roman"/>
        </w:rPr>
        <w:t>While the data did not exhibit any duplicates, it did unfortunately exhibit missing values in Children (</w:t>
      </w:r>
      <w:r w:rsidR="00C54838">
        <w:rPr>
          <w:rFonts w:ascii="Times New Roman" w:hAnsi="Times New Roman" w:cs="Times New Roman"/>
        </w:rPr>
        <w:t>.</w:t>
      </w:r>
      <w:r>
        <w:rPr>
          <w:rFonts w:ascii="Times New Roman" w:hAnsi="Times New Roman" w:cs="Times New Roman"/>
        </w:rPr>
        <w:t>25 missing) , Age (</w:t>
      </w:r>
      <w:r w:rsidR="00C54838">
        <w:rPr>
          <w:rFonts w:ascii="Times New Roman" w:hAnsi="Times New Roman" w:cs="Times New Roman"/>
        </w:rPr>
        <w:t>.</w:t>
      </w:r>
      <w:r>
        <w:rPr>
          <w:rFonts w:ascii="Times New Roman" w:hAnsi="Times New Roman" w:cs="Times New Roman"/>
        </w:rPr>
        <w:t xml:space="preserve">24) , Income ( </w:t>
      </w:r>
      <w:r w:rsidR="00C54838">
        <w:rPr>
          <w:rFonts w:ascii="Times New Roman" w:hAnsi="Times New Roman" w:cs="Times New Roman"/>
        </w:rPr>
        <w:t>.</w:t>
      </w:r>
      <w:r>
        <w:rPr>
          <w:rFonts w:ascii="Times New Roman" w:hAnsi="Times New Roman" w:cs="Times New Roman"/>
        </w:rPr>
        <w:t>25),  Soft_drink (</w:t>
      </w:r>
      <w:r w:rsidR="00C54838">
        <w:rPr>
          <w:rFonts w:ascii="Times New Roman" w:hAnsi="Times New Roman" w:cs="Times New Roman"/>
        </w:rPr>
        <w:t>.</w:t>
      </w:r>
      <w:r>
        <w:rPr>
          <w:rFonts w:ascii="Times New Roman" w:hAnsi="Times New Roman" w:cs="Times New Roman"/>
        </w:rPr>
        <w:t>25), Overweight (</w:t>
      </w:r>
      <w:r w:rsidR="00C54838">
        <w:rPr>
          <w:rFonts w:ascii="Times New Roman" w:hAnsi="Times New Roman" w:cs="Times New Roman"/>
        </w:rPr>
        <w:t>.</w:t>
      </w:r>
      <w:r>
        <w:rPr>
          <w:rFonts w:ascii="Times New Roman" w:hAnsi="Times New Roman" w:cs="Times New Roman"/>
        </w:rPr>
        <w:t>1), Anxiety (</w:t>
      </w:r>
      <w:r w:rsidR="00C54838">
        <w:rPr>
          <w:rFonts w:ascii="Times New Roman" w:hAnsi="Times New Roman" w:cs="Times New Roman"/>
        </w:rPr>
        <w:t>.</w:t>
      </w:r>
      <w:r>
        <w:rPr>
          <w:rFonts w:ascii="Times New Roman" w:hAnsi="Times New Roman" w:cs="Times New Roman"/>
        </w:rPr>
        <w:t>1) and Initial_days (</w:t>
      </w:r>
      <w:r w:rsidR="00C54838">
        <w:rPr>
          <w:rFonts w:ascii="Times New Roman" w:hAnsi="Times New Roman" w:cs="Times New Roman"/>
        </w:rPr>
        <w:t>.</w:t>
      </w:r>
      <w:r>
        <w:rPr>
          <w:rFonts w:ascii="Times New Roman" w:hAnsi="Times New Roman" w:cs="Times New Roman"/>
        </w:rPr>
        <w:t xml:space="preserve">1). Using the </w:t>
      </w:r>
      <w:r w:rsidR="0031588E">
        <w:rPr>
          <w:rFonts w:ascii="Times New Roman" w:hAnsi="Times New Roman" w:cs="Times New Roman"/>
        </w:rPr>
        <w:t xml:space="preserve">missingno </w:t>
      </w:r>
      <w:r w:rsidR="00713B41">
        <w:rPr>
          <w:rFonts w:ascii="Times New Roman" w:hAnsi="Times New Roman" w:cs="Times New Roman"/>
        </w:rPr>
        <w:t>package</w:t>
      </w:r>
      <w:r w:rsidR="00713B41">
        <w:rPr>
          <w:rFonts w:ascii="Times New Roman" w:hAnsi="Times New Roman" w:cs="Times New Roman"/>
        </w:rPr>
        <w:t xml:space="preserve"> (ResidentMario, n.d. )</w:t>
      </w:r>
      <w:r w:rsidR="0031588E">
        <w:rPr>
          <w:rFonts w:ascii="Times New Roman" w:hAnsi="Times New Roman" w:cs="Times New Roman"/>
        </w:rPr>
        <w:t xml:space="preserve">, missingness of the data was analyzed. A correlation </w:t>
      </w:r>
      <w:r w:rsidR="00903121">
        <w:rPr>
          <w:rFonts w:ascii="Times New Roman" w:hAnsi="Times New Roman" w:cs="Times New Roman"/>
        </w:rPr>
        <w:t xml:space="preserve">matrix </w:t>
      </w:r>
      <w:r w:rsidR="0031588E">
        <w:rPr>
          <w:rFonts w:ascii="Times New Roman" w:hAnsi="Times New Roman" w:cs="Times New Roman"/>
        </w:rPr>
        <w:t xml:space="preserve">was computed between the missingness of every variable and the findings stated that the data was Missing Completely at Random (MCAR) which means that there is no pattern to the missing data. Coupled with the quantity of data missing, it was decided to impute the missing records instead of removing the rows or columns. Because of its accuracy, the K-nearest Neighbors Imputation technique was used from fancyimpute </w:t>
      </w:r>
      <w:r w:rsidR="00E025AF">
        <w:rPr>
          <w:rFonts w:ascii="Times New Roman" w:hAnsi="Times New Roman" w:cs="Times New Roman"/>
        </w:rPr>
        <w:t>(Iskandr, n.d.)</w:t>
      </w:r>
      <w:r w:rsidR="0031588E">
        <w:rPr>
          <w:rFonts w:ascii="Times New Roman" w:hAnsi="Times New Roman" w:cs="Times New Roman"/>
        </w:rPr>
        <w:t>. KNN Imputation technique</w:t>
      </w:r>
      <w:r w:rsidR="00B71F47">
        <w:rPr>
          <w:rFonts w:ascii="Times New Roman" w:hAnsi="Times New Roman" w:cs="Times New Roman"/>
        </w:rPr>
        <w:t xml:space="preserve"> </w:t>
      </w:r>
      <w:r w:rsidR="0031588E">
        <w:rPr>
          <w:rFonts w:ascii="Times New Roman" w:hAnsi="Times New Roman" w:cs="Times New Roman"/>
        </w:rPr>
        <w:t>usually prove</w:t>
      </w:r>
      <w:r w:rsidR="0095782D">
        <w:rPr>
          <w:rFonts w:ascii="Times New Roman" w:hAnsi="Times New Roman" w:cs="Times New Roman"/>
        </w:rPr>
        <w:t>s</w:t>
      </w:r>
      <w:r w:rsidR="0031588E">
        <w:rPr>
          <w:rFonts w:ascii="Times New Roman" w:hAnsi="Times New Roman" w:cs="Times New Roman"/>
        </w:rPr>
        <w:t xml:space="preserve"> more accurate</w:t>
      </w:r>
      <w:r w:rsidR="0095782D">
        <w:rPr>
          <w:rFonts w:ascii="Times New Roman" w:hAnsi="Times New Roman" w:cs="Times New Roman"/>
        </w:rPr>
        <w:t xml:space="preserve"> </w:t>
      </w:r>
      <w:r w:rsidR="00E025AF">
        <w:rPr>
          <w:rFonts w:ascii="Times New Roman" w:hAnsi="Times New Roman" w:cs="Times New Roman"/>
        </w:rPr>
        <w:t xml:space="preserve">according to (Bard, 2019) </w:t>
      </w:r>
      <w:r w:rsidR="0031588E">
        <w:rPr>
          <w:rFonts w:ascii="Times New Roman" w:hAnsi="Times New Roman" w:cs="Times New Roman"/>
        </w:rPr>
        <w:t>than imputation</w:t>
      </w:r>
      <w:r w:rsidR="0095782D">
        <w:rPr>
          <w:rFonts w:ascii="Times New Roman" w:hAnsi="Times New Roman" w:cs="Times New Roman"/>
        </w:rPr>
        <w:t>s</w:t>
      </w:r>
      <w:r w:rsidR="0031588E">
        <w:rPr>
          <w:rFonts w:ascii="Times New Roman" w:hAnsi="Times New Roman" w:cs="Times New Roman"/>
        </w:rPr>
        <w:t xml:space="preserve"> via mean, median </w:t>
      </w:r>
      <w:r w:rsidR="00493B01">
        <w:rPr>
          <w:rFonts w:ascii="Times New Roman" w:hAnsi="Times New Roman" w:cs="Times New Roman"/>
        </w:rPr>
        <w:t xml:space="preserve">and </w:t>
      </w:r>
      <w:r w:rsidR="0031588E">
        <w:rPr>
          <w:rFonts w:ascii="Times New Roman" w:hAnsi="Times New Roman" w:cs="Times New Roman"/>
        </w:rPr>
        <w:t xml:space="preserve">mode </w:t>
      </w:r>
      <w:r w:rsidR="003A368F">
        <w:rPr>
          <w:rFonts w:ascii="Times New Roman" w:hAnsi="Times New Roman" w:cs="Times New Roman"/>
        </w:rPr>
        <w:t>as</w:t>
      </w:r>
      <w:r w:rsidR="0031588E">
        <w:rPr>
          <w:rFonts w:ascii="Times New Roman" w:hAnsi="Times New Roman" w:cs="Times New Roman"/>
        </w:rPr>
        <w:t xml:space="preserve"> </w:t>
      </w:r>
      <w:r w:rsidR="0095782D">
        <w:rPr>
          <w:rFonts w:ascii="Times New Roman" w:hAnsi="Times New Roman" w:cs="Times New Roman"/>
        </w:rPr>
        <w:t xml:space="preserve">it relies on more sophisticated techniques such as feature similarity and weighted averages. It is important to note that KNN imputed data needs to be rounded, in the case of discrete and/or categorical data such as </w:t>
      </w:r>
      <w:r w:rsidR="00493B01">
        <w:rPr>
          <w:rFonts w:ascii="Times New Roman" w:hAnsi="Times New Roman" w:cs="Times New Roman"/>
        </w:rPr>
        <w:t>with</w:t>
      </w:r>
      <w:r w:rsidR="0095782D">
        <w:rPr>
          <w:rFonts w:ascii="Times New Roman" w:hAnsi="Times New Roman" w:cs="Times New Roman"/>
        </w:rPr>
        <w:t xml:space="preserve"> Soft_drink and Children. </w:t>
      </w:r>
      <w:r w:rsidR="0095782D">
        <w:rPr>
          <w:rFonts w:ascii="Times New Roman" w:hAnsi="Times New Roman" w:cs="Times New Roman"/>
        </w:rPr>
        <w:t xml:space="preserve">KNN proved to be a good technique as it did not drastically </w:t>
      </w:r>
      <w:r w:rsidR="0095782D">
        <w:rPr>
          <w:rFonts w:ascii="Times New Roman" w:hAnsi="Times New Roman" w:cs="Times New Roman"/>
        </w:rPr>
        <w:t xml:space="preserve">change the mean of columns with previously missing data. </w:t>
      </w:r>
      <w:r w:rsidR="00C54838">
        <w:rPr>
          <w:rFonts w:ascii="Times New Roman" w:hAnsi="Times New Roman" w:cs="Times New Roman"/>
        </w:rPr>
        <w:t>Missing categorical data did not have multiple categories which is a KNN limitation</w:t>
      </w:r>
      <w:r w:rsidR="00C54838">
        <w:rPr>
          <w:rFonts w:ascii="Times New Roman" w:hAnsi="Times New Roman" w:cs="Times New Roman"/>
        </w:rPr>
        <w:t xml:space="preserve">. However, despite the small amount of missing data, imputation did take a significant amount of time. </w:t>
      </w:r>
    </w:p>
    <w:p w14:paraId="2903BB6F" w14:textId="77777777" w:rsidR="00DD1B0F" w:rsidRDefault="00DD1B0F" w:rsidP="009671DB">
      <w:pPr>
        <w:spacing w:line="360" w:lineRule="auto"/>
        <w:ind w:firstLine="720"/>
        <w:rPr>
          <w:rFonts w:ascii="Times New Roman" w:hAnsi="Times New Roman" w:cs="Times New Roman"/>
        </w:rPr>
      </w:pPr>
    </w:p>
    <w:p w14:paraId="641C74DE" w14:textId="4FBDA005" w:rsidR="00E025AF" w:rsidRDefault="00E025AF" w:rsidP="009671DB">
      <w:pPr>
        <w:spacing w:line="360" w:lineRule="auto"/>
        <w:jc w:val="center"/>
        <w:rPr>
          <w:rFonts w:ascii="Times New Roman" w:hAnsi="Times New Roman" w:cs="Times New Roman"/>
        </w:rPr>
      </w:pPr>
    </w:p>
    <w:p w14:paraId="38B0B90F" w14:textId="6EB8431F" w:rsidR="00E025AF" w:rsidRDefault="00E025AF" w:rsidP="00DD1B0F">
      <w:pPr>
        <w:jc w:val="center"/>
        <w:rPr>
          <w:rFonts w:ascii="Times New Roman" w:hAnsi="Times New Roman" w:cs="Times New Roman"/>
        </w:rPr>
      </w:pPr>
    </w:p>
    <w:p w14:paraId="2DF3F1D3" w14:textId="02910558" w:rsidR="00E025AF" w:rsidRDefault="00E025AF" w:rsidP="00DD1B0F">
      <w:pPr>
        <w:jc w:val="center"/>
        <w:rPr>
          <w:rFonts w:ascii="Times New Roman" w:hAnsi="Times New Roman" w:cs="Times New Roman"/>
        </w:rPr>
      </w:pPr>
    </w:p>
    <w:p w14:paraId="1086C4B5" w14:textId="1D350F07" w:rsidR="00E025AF" w:rsidRDefault="00E025AF" w:rsidP="00DD1B0F">
      <w:pPr>
        <w:jc w:val="center"/>
        <w:rPr>
          <w:rFonts w:ascii="Times New Roman" w:hAnsi="Times New Roman" w:cs="Times New Roman"/>
        </w:rPr>
      </w:pPr>
    </w:p>
    <w:p w14:paraId="178E3DA9" w14:textId="46E04620" w:rsidR="00E025AF" w:rsidRDefault="00E025AF" w:rsidP="00DD1B0F">
      <w:pPr>
        <w:jc w:val="center"/>
        <w:rPr>
          <w:rFonts w:ascii="Times New Roman" w:hAnsi="Times New Roman" w:cs="Times New Roman"/>
        </w:rPr>
      </w:pPr>
    </w:p>
    <w:p w14:paraId="24EF0947" w14:textId="01439F7F" w:rsidR="00E025AF" w:rsidRDefault="00E025AF" w:rsidP="00DD1B0F">
      <w:pPr>
        <w:jc w:val="center"/>
        <w:rPr>
          <w:rFonts w:ascii="Times New Roman" w:hAnsi="Times New Roman" w:cs="Times New Roman"/>
        </w:rPr>
      </w:pPr>
    </w:p>
    <w:p w14:paraId="29709703" w14:textId="5F5E2228" w:rsidR="00E025AF" w:rsidRDefault="00E025AF" w:rsidP="009671DB">
      <w:pPr>
        <w:rPr>
          <w:rFonts w:ascii="Times New Roman" w:hAnsi="Times New Roman" w:cs="Times New Roman"/>
        </w:rPr>
      </w:pPr>
    </w:p>
    <w:p w14:paraId="39515117" w14:textId="7FA0C328" w:rsidR="00E025AF" w:rsidRDefault="00E025AF" w:rsidP="00DD1B0F">
      <w:pPr>
        <w:jc w:val="center"/>
        <w:rPr>
          <w:rFonts w:ascii="Times New Roman" w:hAnsi="Times New Roman" w:cs="Times New Roman"/>
        </w:rPr>
      </w:pPr>
    </w:p>
    <w:p w14:paraId="1F415FCC" w14:textId="4478A8EC" w:rsidR="00E025AF" w:rsidRPr="00E025AF" w:rsidRDefault="00E025AF" w:rsidP="00E025AF">
      <w:pPr>
        <w:rPr>
          <w:rFonts w:ascii="Times New Roman" w:hAnsi="Times New Roman" w:cs="Times New Roman"/>
          <w:b/>
          <w:bCs/>
        </w:rPr>
      </w:pPr>
      <w:r w:rsidRPr="00E025AF">
        <w:rPr>
          <w:rFonts w:ascii="Times New Roman" w:hAnsi="Times New Roman" w:cs="Times New Roman"/>
          <w:b/>
          <w:bCs/>
        </w:rPr>
        <w:lastRenderedPageBreak/>
        <w:t xml:space="preserve">Figure </w:t>
      </w:r>
      <w:r w:rsidRPr="00E025AF">
        <w:rPr>
          <w:rFonts w:ascii="Times New Roman" w:hAnsi="Times New Roman" w:cs="Times New Roman"/>
          <w:b/>
          <w:bCs/>
        </w:rPr>
        <w:t>1</w:t>
      </w:r>
      <w:r>
        <w:rPr>
          <w:rFonts w:ascii="Times New Roman" w:hAnsi="Times New Roman" w:cs="Times New Roman"/>
          <w:b/>
          <w:bCs/>
        </w:rPr>
        <w:t>.</w:t>
      </w:r>
    </w:p>
    <w:p w14:paraId="17DE746B" w14:textId="3E653D7B" w:rsidR="00E025AF" w:rsidRPr="00F36B6C" w:rsidRDefault="00E025AF" w:rsidP="00E025AF">
      <w:pPr>
        <w:rPr>
          <w:rFonts w:ascii="Times New Roman" w:hAnsi="Times New Roman" w:cs="Times New Roman"/>
          <w:i/>
          <w:iCs/>
        </w:rPr>
      </w:pPr>
      <w:r w:rsidRPr="00F36B6C">
        <w:rPr>
          <w:rFonts w:ascii="Times New Roman" w:hAnsi="Times New Roman" w:cs="Times New Roman"/>
          <w:i/>
          <w:iCs/>
        </w:rPr>
        <w:t>Correlation Matrix. Darker blue</w:t>
      </w:r>
      <w:r>
        <w:rPr>
          <w:rFonts w:ascii="Times New Roman" w:hAnsi="Times New Roman" w:cs="Times New Roman"/>
          <w:i/>
          <w:iCs/>
        </w:rPr>
        <w:t xml:space="preserve"> signifies</w:t>
      </w:r>
      <w:r w:rsidRPr="00F36B6C">
        <w:rPr>
          <w:rFonts w:ascii="Times New Roman" w:hAnsi="Times New Roman" w:cs="Times New Roman"/>
          <w:i/>
          <w:iCs/>
        </w:rPr>
        <w:t xml:space="preserve"> more correlat</w:t>
      </w:r>
      <w:r>
        <w:rPr>
          <w:rFonts w:ascii="Times New Roman" w:hAnsi="Times New Roman" w:cs="Times New Roman"/>
          <w:i/>
          <w:iCs/>
        </w:rPr>
        <w:t>ion</w:t>
      </w:r>
    </w:p>
    <w:p w14:paraId="556BD3A2" w14:textId="4C24EC7C" w:rsidR="00E025AF" w:rsidRDefault="00E025AF" w:rsidP="00E025AF">
      <w:pPr>
        <w:rPr>
          <w:rFonts w:ascii="Times New Roman" w:hAnsi="Times New Roman" w:cs="Times New Roman"/>
        </w:rPr>
      </w:pPr>
    </w:p>
    <w:p w14:paraId="221471E5" w14:textId="30B32844" w:rsidR="00DD1B0F" w:rsidRDefault="00DD1B0F" w:rsidP="00DD1B0F">
      <w:pPr>
        <w:jc w:val="center"/>
        <w:rPr>
          <w:rFonts w:ascii="Times New Roman" w:hAnsi="Times New Roman" w:cs="Times New Roman"/>
        </w:rPr>
      </w:pPr>
      <w:r>
        <w:rPr>
          <w:rFonts w:ascii="Times New Roman" w:hAnsi="Times New Roman" w:cs="Times New Roman"/>
          <w:noProof/>
        </w:rPr>
        <w:drawing>
          <wp:inline distT="0" distB="0" distL="0" distR="0" wp14:anchorId="21015FA1" wp14:editId="1329ED4C">
            <wp:extent cx="7175888" cy="52578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7422252" cy="5438312"/>
                    </a:xfrm>
                    <a:prstGeom prst="rect">
                      <a:avLst/>
                    </a:prstGeom>
                  </pic:spPr>
                </pic:pic>
              </a:graphicData>
            </a:graphic>
          </wp:inline>
        </w:drawing>
      </w:r>
    </w:p>
    <w:p w14:paraId="0AEB556A" w14:textId="51799DD0" w:rsidR="00495C5B" w:rsidRDefault="009C7224" w:rsidP="009671DB">
      <w:pPr>
        <w:spacing w:line="360" w:lineRule="auto"/>
        <w:ind w:firstLine="720"/>
        <w:rPr>
          <w:rFonts w:ascii="Times New Roman" w:hAnsi="Times New Roman" w:cs="Times New Roman"/>
        </w:rPr>
      </w:pPr>
      <w:r>
        <w:rPr>
          <w:rFonts w:ascii="Times New Roman" w:hAnsi="Times New Roman" w:cs="Times New Roman"/>
        </w:rPr>
        <w:t>Before</w:t>
      </w:r>
      <w:r w:rsidR="00BA4FBC">
        <w:rPr>
          <w:rFonts w:ascii="Times New Roman" w:hAnsi="Times New Roman" w:cs="Times New Roman"/>
        </w:rPr>
        <w:t xml:space="preserve"> </w:t>
      </w:r>
      <w:r>
        <w:rPr>
          <w:rFonts w:ascii="Times New Roman" w:hAnsi="Times New Roman" w:cs="Times New Roman"/>
        </w:rPr>
        <w:t xml:space="preserve">embarking on the more complex dimensionality reduction technique of PCA, a correlation matrix was constructed with the wrangled, </w:t>
      </w:r>
      <w:r w:rsidR="00F36B6C">
        <w:rPr>
          <w:rFonts w:ascii="Times New Roman" w:hAnsi="Times New Roman" w:cs="Times New Roman"/>
        </w:rPr>
        <w:t xml:space="preserve">imputed dataset (Figure </w:t>
      </w:r>
      <w:r w:rsidR="009671DB">
        <w:rPr>
          <w:rFonts w:ascii="Times New Roman" w:hAnsi="Times New Roman" w:cs="Times New Roman"/>
        </w:rPr>
        <w:t>1</w:t>
      </w:r>
      <w:r w:rsidR="00F36B6C">
        <w:rPr>
          <w:rFonts w:ascii="Times New Roman" w:hAnsi="Times New Roman" w:cs="Times New Roman"/>
        </w:rPr>
        <w:t>)</w:t>
      </w:r>
      <w:r w:rsidR="00D759B7">
        <w:rPr>
          <w:rFonts w:ascii="Times New Roman" w:hAnsi="Times New Roman" w:cs="Times New Roman"/>
        </w:rPr>
        <w:t xml:space="preserve"> and it exposed that Zip and Lng were 90%</w:t>
      </w:r>
      <w:r w:rsidR="00495C5B">
        <w:rPr>
          <w:rFonts w:ascii="Times New Roman" w:hAnsi="Times New Roman" w:cs="Times New Roman"/>
        </w:rPr>
        <w:t xml:space="preserve"> correlated</w:t>
      </w:r>
      <w:r w:rsidR="00D759B7">
        <w:rPr>
          <w:rFonts w:ascii="Times New Roman" w:hAnsi="Times New Roman" w:cs="Times New Roman"/>
        </w:rPr>
        <w:t xml:space="preserve">. Therefore, I decided to remove zip from the dataset because it was not </w:t>
      </w:r>
      <w:r w:rsidR="000F1907">
        <w:rPr>
          <w:rFonts w:ascii="Times New Roman" w:hAnsi="Times New Roman" w:cs="Times New Roman"/>
        </w:rPr>
        <w:t>adding</w:t>
      </w:r>
      <w:r w:rsidR="00D759B7">
        <w:rPr>
          <w:rFonts w:ascii="Times New Roman" w:hAnsi="Times New Roman" w:cs="Times New Roman"/>
        </w:rPr>
        <w:t xml:space="preserve"> </w:t>
      </w:r>
      <w:r w:rsidR="00495C5B">
        <w:rPr>
          <w:rFonts w:ascii="Times New Roman" w:hAnsi="Times New Roman" w:cs="Times New Roman"/>
        </w:rPr>
        <w:t>any additional</w:t>
      </w:r>
      <w:r w:rsidR="00D759B7">
        <w:rPr>
          <w:rFonts w:ascii="Times New Roman" w:hAnsi="Times New Roman" w:cs="Times New Roman"/>
        </w:rPr>
        <w:t xml:space="preserve"> </w:t>
      </w:r>
      <w:r w:rsidR="000F1907">
        <w:rPr>
          <w:rFonts w:ascii="Times New Roman" w:hAnsi="Times New Roman" w:cs="Times New Roman"/>
        </w:rPr>
        <w:t xml:space="preserve">valuable </w:t>
      </w:r>
      <w:r w:rsidR="00D759B7">
        <w:rPr>
          <w:rFonts w:ascii="Times New Roman" w:hAnsi="Times New Roman" w:cs="Times New Roman"/>
        </w:rPr>
        <w:t xml:space="preserve">information (variance) . </w:t>
      </w:r>
      <w:r w:rsidR="0075000B">
        <w:rPr>
          <w:rFonts w:ascii="Times New Roman" w:hAnsi="Times New Roman" w:cs="Times New Roman"/>
        </w:rPr>
        <w:t xml:space="preserve">Additionally, as outliers gravely impact PCA, </w:t>
      </w:r>
      <w:r w:rsidR="003A368F">
        <w:rPr>
          <w:rFonts w:ascii="Times New Roman" w:hAnsi="Times New Roman" w:cs="Times New Roman"/>
        </w:rPr>
        <w:t>outlier</w:t>
      </w:r>
      <w:r w:rsidR="0075000B">
        <w:rPr>
          <w:rFonts w:ascii="Times New Roman" w:hAnsi="Times New Roman" w:cs="Times New Roman"/>
        </w:rPr>
        <w:t xml:space="preserve"> detection was performed using box plot distribution graphs and minimum and maximum value examinations of all variables. </w:t>
      </w:r>
      <w:r w:rsidR="003A368F">
        <w:rPr>
          <w:rFonts w:ascii="Times New Roman" w:hAnsi="Times New Roman" w:cs="Times New Roman"/>
        </w:rPr>
        <w:t xml:space="preserve">No </w:t>
      </w:r>
      <w:r w:rsidR="0075000B">
        <w:rPr>
          <w:rFonts w:ascii="Times New Roman" w:hAnsi="Times New Roman" w:cs="Times New Roman"/>
        </w:rPr>
        <w:t xml:space="preserve">outliers were present in the data – all values were found to be feasible and valid. </w:t>
      </w:r>
    </w:p>
    <w:p w14:paraId="52BA1A64" w14:textId="30DB4E7A" w:rsidR="00E025AF" w:rsidRDefault="00495C5B" w:rsidP="009671DB">
      <w:pPr>
        <w:spacing w:line="360" w:lineRule="auto"/>
        <w:ind w:firstLine="720"/>
        <w:rPr>
          <w:rFonts w:ascii="Times New Roman" w:hAnsi="Times New Roman" w:cs="Times New Roman"/>
        </w:rPr>
      </w:pPr>
      <w:r>
        <w:rPr>
          <w:rFonts w:ascii="Times New Roman" w:hAnsi="Times New Roman" w:cs="Times New Roman"/>
        </w:rPr>
        <w:t xml:space="preserve">PCA can severely </w:t>
      </w:r>
      <w:r w:rsidR="003A368F">
        <w:rPr>
          <w:rFonts w:ascii="Times New Roman" w:hAnsi="Times New Roman" w:cs="Times New Roman"/>
        </w:rPr>
        <w:t>under</w:t>
      </w:r>
      <w:r>
        <w:rPr>
          <w:rFonts w:ascii="Times New Roman" w:hAnsi="Times New Roman" w:cs="Times New Roman"/>
        </w:rPr>
        <w:t xml:space="preserve">perform if it contains categorical data </w:t>
      </w:r>
      <w:r w:rsidR="003A368F">
        <w:rPr>
          <w:rFonts w:ascii="Times New Roman" w:hAnsi="Times New Roman" w:cs="Times New Roman"/>
        </w:rPr>
        <w:t>and</w:t>
      </w:r>
      <w:r>
        <w:rPr>
          <w:rFonts w:ascii="Times New Roman" w:hAnsi="Times New Roman" w:cs="Times New Roman"/>
        </w:rPr>
        <w:t xml:space="preserve"> if the data is not normalized. All previously encoded columns, despite now being in numeric form</w:t>
      </w:r>
      <w:r w:rsidR="00BA4FBC">
        <w:rPr>
          <w:rFonts w:ascii="Times New Roman" w:hAnsi="Times New Roman" w:cs="Times New Roman"/>
        </w:rPr>
        <w:t>,</w:t>
      </w:r>
      <w:r>
        <w:rPr>
          <w:rFonts w:ascii="Times New Roman" w:hAnsi="Times New Roman" w:cs="Times New Roman"/>
        </w:rPr>
        <w:t xml:space="preserve"> were forked into another data frame</w:t>
      </w:r>
      <w:r w:rsidR="00DD1B0F">
        <w:rPr>
          <w:rFonts w:ascii="Times New Roman" w:hAnsi="Times New Roman" w:cs="Times New Roman"/>
        </w:rPr>
        <w:t xml:space="preserve"> along with Items 1-9</w:t>
      </w:r>
      <w:r>
        <w:rPr>
          <w:rFonts w:ascii="Times New Roman" w:hAnsi="Times New Roman" w:cs="Times New Roman"/>
        </w:rPr>
        <w:t xml:space="preserve">. The remaining columns which all contained numeric continuous variables </w:t>
      </w:r>
      <w:r w:rsidR="003A368F">
        <w:rPr>
          <w:rFonts w:ascii="Times New Roman" w:hAnsi="Times New Roman" w:cs="Times New Roman"/>
        </w:rPr>
        <w:t>were</w:t>
      </w:r>
      <w:r>
        <w:rPr>
          <w:rFonts w:ascii="Times New Roman" w:hAnsi="Times New Roman" w:cs="Times New Roman"/>
        </w:rPr>
        <w:t xml:space="preserve"> set aside and normalized. During the creation of the model it was found that sklearn’s StandardScaler </w:t>
      </w:r>
      <w:r w:rsidR="00DD1B0F">
        <w:rPr>
          <w:rFonts w:ascii="Times New Roman" w:hAnsi="Times New Roman" w:cs="Times New Roman"/>
        </w:rPr>
        <w:t>was not any more accurate than applying the normalization formula to the dataset. The PCA model, constructed using the PCA object from sklearn’s decomposition package, was given 1</w:t>
      </w:r>
      <w:r w:rsidR="009A31DA">
        <w:rPr>
          <w:rFonts w:ascii="Times New Roman" w:hAnsi="Times New Roman" w:cs="Times New Roman"/>
        </w:rPr>
        <w:t xml:space="preserve">3 – dataset column count – </w:t>
      </w:r>
      <w:r w:rsidR="00DD1B0F">
        <w:rPr>
          <w:rFonts w:ascii="Times New Roman" w:hAnsi="Times New Roman" w:cs="Times New Roman"/>
        </w:rPr>
        <w:t xml:space="preserve">for </w:t>
      </w:r>
      <w:r w:rsidR="009A31DA">
        <w:rPr>
          <w:rFonts w:ascii="Times New Roman" w:hAnsi="Times New Roman" w:cs="Times New Roman"/>
        </w:rPr>
        <w:t>n_components – t</w:t>
      </w:r>
      <w:r w:rsidR="00DD1B0F">
        <w:rPr>
          <w:rFonts w:ascii="Times New Roman" w:hAnsi="Times New Roman" w:cs="Times New Roman"/>
        </w:rPr>
        <w:t xml:space="preserve">he number of primary components </w:t>
      </w:r>
      <w:r w:rsidR="00DD1B0F">
        <w:rPr>
          <w:rFonts w:ascii="Times New Roman" w:hAnsi="Times New Roman" w:cs="Times New Roman"/>
        </w:rPr>
        <w:t>parameter</w:t>
      </w:r>
      <w:r w:rsidR="009A31DA">
        <w:rPr>
          <w:rFonts w:ascii="Times New Roman" w:hAnsi="Times New Roman" w:cs="Times New Roman"/>
        </w:rPr>
        <w:t xml:space="preserve">. </w:t>
      </w:r>
      <w:r w:rsidR="00DD1B0F">
        <w:rPr>
          <w:rFonts w:ascii="Times New Roman" w:hAnsi="Times New Roman" w:cs="Times New Roman"/>
        </w:rPr>
        <w:t xml:space="preserve">PCA works by </w:t>
      </w:r>
      <w:r w:rsidR="009A31DA">
        <w:rPr>
          <w:rFonts w:ascii="Times New Roman" w:hAnsi="Times New Roman" w:cs="Times New Roman"/>
        </w:rPr>
        <w:t xml:space="preserve">projecting records in a vector space containing </w:t>
      </w:r>
      <w:r w:rsidR="009A31DA">
        <w:rPr>
          <w:rFonts w:ascii="Times New Roman" w:hAnsi="Times New Roman" w:cs="Times New Roman"/>
        </w:rPr>
        <w:lastRenderedPageBreak/>
        <w:t>n_components vectors, and each record has a particular magnitude and direction associated with each vector. Then, using Lagrange multipliers and optimization techniques</w:t>
      </w:r>
      <w:r w:rsidR="00382DD8">
        <w:rPr>
          <w:rFonts w:ascii="Times New Roman" w:hAnsi="Times New Roman" w:cs="Times New Roman"/>
        </w:rPr>
        <w:t>,</w:t>
      </w:r>
      <w:r w:rsidR="009A31DA">
        <w:rPr>
          <w:rFonts w:ascii="Times New Roman" w:hAnsi="Times New Roman" w:cs="Times New Roman"/>
        </w:rPr>
        <w:t xml:space="preserve"> a primary component is constructed in such a way as to preserve as much information in the dataset. A primary component can be described by its loadings</w:t>
      </w:r>
      <w:r w:rsidR="00BA4FBC">
        <w:rPr>
          <w:rFonts w:ascii="Times New Roman" w:hAnsi="Times New Roman" w:cs="Times New Roman"/>
        </w:rPr>
        <w:t>,</w:t>
      </w:r>
      <w:r w:rsidR="009A31DA">
        <w:rPr>
          <w:rFonts w:ascii="Times New Roman" w:hAnsi="Times New Roman" w:cs="Times New Roman"/>
        </w:rPr>
        <w:t xml:space="preserve"> which is </w:t>
      </w:r>
      <w:r w:rsidR="003A368F">
        <w:rPr>
          <w:rFonts w:ascii="Times New Roman" w:hAnsi="Times New Roman" w:cs="Times New Roman"/>
        </w:rPr>
        <w:t>the</w:t>
      </w:r>
      <w:r w:rsidR="009A31DA">
        <w:rPr>
          <w:rFonts w:ascii="Times New Roman" w:hAnsi="Times New Roman" w:cs="Times New Roman"/>
        </w:rPr>
        <w:t xml:space="preserve"> set of all of the dataset’s columns each </w:t>
      </w:r>
      <w:r w:rsidR="009671DB">
        <w:rPr>
          <w:rFonts w:ascii="Times New Roman" w:hAnsi="Times New Roman" w:cs="Times New Roman"/>
        </w:rPr>
        <w:t>defined by</w:t>
      </w:r>
      <w:r w:rsidR="009A31DA">
        <w:rPr>
          <w:rFonts w:ascii="Times New Roman" w:hAnsi="Times New Roman" w:cs="Times New Roman"/>
        </w:rPr>
        <w:t xml:space="preserve"> a particular magnitude and direction (Figure </w:t>
      </w:r>
      <w:r w:rsidR="00E025AF">
        <w:rPr>
          <w:rFonts w:ascii="Times New Roman" w:hAnsi="Times New Roman" w:cs="Times New Roman"/>
        </w:rPr>
        <w:t>2</w:t>
      </w:r>
      <w:r w:rsidR="009A31DA">
        <w:rPr>
          <w:rFonts w:ascii="Times New Roman" w:hAnsi="Times New Roman" w:cs="Times New Roman"/>
        </w:rPr>
        <w:t>)</w:t>
      </w:r>
      <w:r w:rsidR="00857087">
        <w:rPr>
          <w:rFonts w:ascii="Times New Roman" w:hAnsi="Times New Roman" w:cs="Times New Roman"/>
        </w:rPr>
        <w:t xml:space="preserve">. </w:t>
      </w:r>
    </w:p>
    <w:p w14:paraId="40EF0126" w14:textId="5C1E91FD" w:rsidR="00F36B6C" w:rsidRDefault="009671DB" w:rsidP="009671DB">
      <w:pPr>
        <w:spacing w:line="360" w:lineRule="auto"/>
        <w:ind w:firstLine="720"/>
        <w:rPr>
          <w:rFonts w:ascii="Times New Roman" w:hAnsi="Times New Roman" w:cs="Times New Roman"/>
        </w:rPr>
      </w:pPr>
      <w:r>
        <w:rPr>
          <w:rFonts w:ascii="Times New Roman" w:hAnsi="Times New Roman" w:cs="Times New Roman"/>
        </w:rPr>
        <w:t>By examining the loadings, it</w:t>
      </w:r>
      <w:r w:rsidR="00857087">
        <w:rPr>
          <w:rFonts w:ascii="Times New Roman" w:hAnsi="Times New Roman" w:cs="Times New Roman"/>
        </w:rPr>
        <w:t xml:space="preserve"> is evident that</w:t>
      </w:r>
      <w:r w:rsidR="003A368F">
        <w:rPr>
          <w:rFonts w:ascii="Times New Roman" w:hAnsi="Times New Roman" w:cs="Times New Roman"/>
        </w:rPr>
        <w:t xml:space="preserve"> </w:t>
      </w:r>
      <w:r w:rsidR="003A368F">
        <w:rPr>
          <w:rFonts w:ascii="Times New Roman" w:hAnsi="Times New Roman" w:cs="Times New Roman"/>
        </w:rPr>
        <w:t>PC1’s highest contributor was TotalCharge (0.69) and VitD_levels (0.52) while PC3’s</w:t>
      </w:r>
      <w:r>
        <w:rPr>
          <w:rFonts w:ascii="Times New Roman" w:hAnsi="Times New Roman" w:cs="Times New Roman"/>
        </w:rPr>
        <w:t xml:space="preserve"> </w:t>
      </w:r>
      <w:r>
        <w:rPr>
          <w:rFonts w:ascii="Times New Roman" w:hAnsi="Times New Roman" w:cs="Times New Roman"/>
        </w:rPr>
        <w:t>highest contributors were location attributes (Lat, Lng, Population).</w:t>
      </w:r>
      <w:r>
        <w:rPr>
          <w:rFonts w:ascii="Times New Roman" w:hAnsi="Times New Roman" w:cs="Times New Roman"/>
        </w:rPr>
        <w:t xml:space="preserve"> </w:t>
      </w:r>
      <w:r>
        <w:rPr>
          <w:rFonts w:ascii="Times New Roman" w:hAnsi="Times New Roman" w:cs="Times New Roman"/>
        </w:rPr>
        <w:t>To further</w:t>
      </w:r>
    </w:p>
    <w:p w14:paraId="70012301" w14:textId="77777777" w:rsidR="00E025AF" w:rsidRPr="00E025AF" w:rsidRDefault="00E025AF" w:rsidP="00E025AF">
      <w:pPr>
        <w:rPr>
          <w:rFonts w:ascii="Times New Roman" w:hAnsi="Times New Roman" w:cs="Times New Roman"/>
          <w:b/>
          <w:bCs/>
        </w:rPr>
      </w:pPr>
      <w:r w:rsidRPr="00E025AF">
        <w:rPr>
          <w:rFonts w:ascii="Times New Roman" w:hAnsi="Times New Roman" w:cs="Times New Roman"/>
          <w:b/>
          <w:bCs/>
        </w:rPr>
        <w:t xml:space="preserve">Figure </w:t>
      </w:r>
      <w:r w:rsidRPr="00E025AF">
        <w:rPr>
          <w:rFonts w:ascii="Times New Roman" w:hAnsi="Times New Roman" w:cs="Times New Roman"/>
          <w:b/>
          <w:bCs/>
        </w:rPr>
        <w:t>2.</w:t>
      </w:r>
    </w:p>
    <w:p w14:paraId="5FF88977" w14:textId="4488952F" w:rsidR="00E025AF" w:rsidRDefault="00E025AF" w:rsidP="00E025AF">
      <w:pPr>
        <w:rPr>
          <w:rFonts w:ascii="Times New Roman" w:hAnsi="Times New Roman" w:cs="Times New Roman"/>
          <w:i/>
          <w:iCs/>
        </w:rPr>
      </w:pPr>
      <w:r w:rsidRPr="00857087">
        <w:rPr>
          <w:rFonts w:ascii="Times New Roman" w:hAnsi="Times New Roman" w:cs="Times New Roman"/>
          <w:i/>
          <w:iCs/>
        </w:rPr>
        <w:t xml:space="preserve">PCA Model Loadings </w:t>
      </w:r>
    </w:p>
    <w:p w14:paraId="65EFC0E4" w14:textId="1DDA6F9D" w:rsidR="007B1D16" w:rsidRPr="00D6162B" w:rsidRDefault="007B1D16" w:rsidP="00E025AF">
      <w:pPr>
        <w:rPr>
          <w:rFonts w:ascii="Times New Roman" w:hAnsi="Times New Roman" w:cs="Times New Roman"/>
        </w:rPr>
      </w:pPr>
    </w:p>
    <w:p w14:paraId="09085905" w14:textId="383329E1" w:rsidR="003A368F" w:rsidRPr="00E025AF" w:rsidRDefault="00857087" w:rsidP="00E025AF">
      <w:pPr>
        <w:jc w:val="center"/>
        <w:rPr>
          <w:rFonts w:ascii="Times New Roman" w:hAnsi="Times New Roman" w:cs="Times New Roman"/>
        </w:rPr>
      </w:pPr>
      <w:r>
        <w:rPr>
          <w:rFonts w:ascii="Times New Roman" w:hAnsi="Times New Roman" w:cs="Times New Roman"/>
          <w:noProof/>
        </w:rPr>
        <w:drawing>
          <wp:inline distT="0" distB="0" distL="0" distR="0" wp14:anchorId="4C63029C" wp14:editId="2939537D">
            <wp:extent cx="4315606" cy="4044008"/>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57583" cy="4083343"/>
                    </a:xfrm>
                    <a:prstGeom prst="rect">
                      <a:avLst/>
                    </a:prstGeom>
                  </pic:spPr>
                </pic:pic>
              </a:graphicData>
            </a:graphic>
          </wp:inline>
        </w:drawing>
      </w:r>
    </w:p>
    <w:p w14:paraId="0D0EB5AE" w14:textId="44153AE4" w:rsidR="005B224F" w:rsidRDefault="003B331A" w:rsidP="009671DB">
      <w:pPr>
        <w:spacing w:line="360" w:lineRule="auto"/>
        <w:rPr>
          <w:rFonts w:ascii="Times New Roman" w:hAnsi="Times New Roman" w:cs="Times New Roman"/>
        </w:rPr>
      </w:pPr>
      <w:r>
        <w:rPr>
          <w:rFonts w:ascii="Times New Roman" w:hAnsi="Times New Roman" w:cs="Times New Roman"/>
        </w:rPr>
        <w:t xml:space="preserve">expose patterns in the data Pipeline </w:t>
      </w:r>
      <w:r w:rsidR="001F70E3">
        <w:rPr>
          <w:rFonts w:ascii="Times New Roman" w:hAnsi="Times New Roman" w:cs="Times New Roman"/>
        </w:rPr>
        <w:t xml:space="preserve">was used </w:t>
      </w:r>
      <w:r>
        <w:rPr>
          <w:rFonts w:ascii="Times New Roman" w:hAnsi="Times New Roman" w:cs="Times New Roman"/>
        </w:rPr>
        <w:t>and a scatterplot</w:t>
      </w:r>
      <w:r w:rsidR="001F70E3">
        <w:rPr>
          <w:rFonts w:ascii="Times New Roman" w:hAnsi="Times New Roman" w:cs="Times New Roman"/>
        </w:rPr>
        <w:t xml:space="preserve"> was created</w:t>
      </w:r>
      <w:r>
        <w:rPr>
          <w:rFonts w:ascii="Times New Roman" w:hAnsi="Times New Roman" w:cs="Times New Roman"/>
        </w:rPr>
        <w:t xml:space="preserve">, matching PC1 vs PC2 and grouping by categories previously left out. </w:t>
      </w:r>
      <w:r w:rsidR="001F70E3">
        <w:rPr>
          <w:rFonts w:ascii="Times New Roman" w:hAnsi="Times New Roman" w:cs="Times New Roman"/>
        </w:rPr>
        <w:t xml:space="preserve">Figures </w:t>
      </w:r>
      <w:r w:rsidR="00C300D6">
        <w:rPr>
          <w:rFonts w:ascii="Times New Roman" w:hAnsi="Times New Roman" w:cs="Times New Roman"/>
        </w:rPr>
        <w:t>3</w:t>
      </w:r>
      <w:r w:rsidR="001F70E3">
        <w:rPr>
          <w:rFonts w:ascii="Times New Roman" w:hAnsi="Times New Roman" w:cs="Times New Roman"/>
        </w:rPr>
        <w:t xml:space="preserve"> and </w:t>
      </w:r>
      <w:r w:rsidR="00C300D6">
        <w:rPr>
          <w:rFonts w:ascii="Times New Roman" w:hAnsi="Times New Roman" w:cs="Times New Roman"/>
        </w:rPr>
        <w:t>4</w:t>
      </w:r>
      <w:r w:rsidR="001F70E3">
        <w:rPr>
          <w:rFonts w:ascii="Times New Roman" w:hAnsi="Times New Roman" w:cs="Times New Roman"/>
        </w:rPr>
        <w:t xml:space="preserve"> show </w:t>
      </w:r>
      <w:r w:rsidR="003A368F">
        <w:rPr>
          <w:rFonts w:ascii="Times New Roman" w:hAnsi="Times New Roman" w:cs="Times New Roman"/>
        </w:rPr>
        <w:t>the valuable findings</w:t>
      </w:r>
      <w:r>
        <w:rPr>
          <w:rFonts w:ascii="Times New Roman" w:hAnsi="Times New Roman" w:cs="Times New Roman"/>
        </w:rPr>
        <w:t xml:space="preserve">. It would be possible to construct a Naïve Bayes, KNN or SVM clustering algorithm to group whether or not a patient is more likely to be readmitted to the hospital or if they suffer from high blood pressure. Important to note that HighBlood has a weaker pattern compared to ReAdmis. </w:t>
      </w:r>
      <w:r w:rsidR="001F70E3">
        <w:rPr>
          <w:rFonts w:ascii="Times New Roman" w:hAnsi="Times New Roman" w:cs="Times New Roman"/>
        </w:rPr>
        <w:t>Coupled with loadings, it can be said that Vitamin D levels and total charge, as well as age and addional_charges were driving indicators for patient readmission.</w:t>
      </w:r>
      <w:r w:rsidR="00783F17">
        <w:rPr>
          <w:rFonts w:ascii="Times New Roman" w:hAnsi="Times New Roman" w:cs="Times New Roman"/>
        </w:rPr>
        <w:t xml:space="preserve"> The hospital greatly benefits</w:t>
      </w:r>
      <w:r w:rsidR="001F70E3">
        <w:rPr>
          <w:rFonts w:ascii="Times New Roman" w:hAnsi="Times New Roman" w:cs="Times New Roman"/>
        </w:rPr>
        <w:t xml:space="preserve"> </w:t>
      </w:r>
      <w:r w:rsidR="00783F17">
        <w:rPr>
          <w:rFonts w:ascii="Times New Roman" w:hAnsi="Times New Roman" w:cs="Times New Roman"/>
        </w:rPr>
        <w:t xml:space="preserve">from PCA findings because they gain patient insight – the </w:t>
      </w:r>
      <w:r w:rsidR="003A368F">
        <w:rPr>
          <w:rFonts w:ascii="Times New Roman" w:hAnsi="Times New Roman" w:cs="Times New Roman"/>
        </w:rPr>
        <w:t>patterns associated with</w:t>
      </w:r>
      <w:r w:rsidR="00783F17">
        <w:rPr>
          <w:rFonts w:ascii="Times New Roman" w:hAnsi="Times New Roman" w:cs="Times New Roman"/>
        </w:rPr>
        <w:t xml:space="preserve"> a patient being readmitted </w:t>
      </w:r>
      <w:r w:rsidR="003A368F">
        <w:rPr>
          <w:rFonts w:ascii="Times New Roman" w:hAnsi="Times New Roman" w:cs="Times New Roman"/>
        </w:rPr>
        <w:t>are</w:t>
      </w:r>
      <w:r w:rsidR="00783F17">
        <w:rPr>
          <w:rFonts w:ascii="Times New Roman" w:hAnsi="Times New Roman" w:cs="Times New Roman"/>
        </w:rPr>
        <w:t xml:space="preserve"> better understood which </w:t>
      </w:r>
      <w:r w:rsidR="003A368F">
        <w:rPr>
          <w:rFonts w:ascii="Times New Roman" w:hAnsi="Times New Roman" w:cs="Times New Roman"/>
        </w:rPr>
        <w:t>in turn can</w:t>
      </w:r>
      <w:r w:rsidR="00783F17">
        <w:rPr>
          <w:rFonts w:ascii="Times New Roman" w:hAnsi="Times New Roman" w:cs="Times New Roman"/>
        </w:rPr>
        <w:t xml:space="preserve"> drive administration decision making. </w:t>
      </w:r>
    </w:p>
    <w:p w14:paraId="4F6D8B76" w14:textId="77777777" w:rsidR="00C300D6" w:rsidRDefault="00C300D6" w:rsidP="00857087">
      <w:pPr>
        <w:rPr>
          <w:rFonts w:ascii="Times New Roman" w:hAnsi="Times New Roman" w:cs="Times New Roman"/>
        </w:rPr>
      </w:pPr>
    </w:p>
    <w:p w14:paraId="5E254A03" w14:textId="77777777" w:rsidR="009671DB" w:rsidRDefault="009671DB" w:rsidP="00857087">
      <w:pPr>
        <w:rPr>
          <w:rFonts w:ascii="Times New Roman" w:hAnsi="Times New Roman" w:cs="Times New Roman"/>
          <w:b/>
          <w:bCs/>
        </w:rPr>
      </w:pPr>
    </w:p>
    <w:p w14:paraId="14F646F1" w14:textId="77777777" w:rsidR="009671DB" w:rsidRDefault="009671DB" w:rsidP="00857087">
      <w:pPr>
        <w:rPr>
          <w:rFonts w:ascii="Times New Roman" w:hAnsi="Times New Roman" w:cs="Times New Roman"/>
          <w:b/>
          <w:bCs/>
        </w:rPr>
      </w:pPr>
    </w:p>
    <w:p w14:paraId="11AC0705" w14:textId="77777777" w:rsidR="00EF0061" w:rsidRDefault="00EF0061" w:rsidP="00857087">
      <w:pPr>
        <w:rPr>
          <w:rFonts w:ascii="Times New Roman" w:hAnsi="Times New Roman" w:cs="Times New Roman"/>
          <w:b/>
          <w:bCs/>
        </w:rPr>
      </w:pPr>
    </w:p>
    <w:p w14:paraId="069A2852" w14:textId="77777777" w:rsidR="00EF0061" w:rsidRDefault="00EF0061" w:rsidP="00857087">
      <w:pPr>
        <w:rPr>
          <w:rFonts w:ascii="Times New Roman" w:hAnsi="Times New Roman" w:cs="Times New Roman"/>
          <w:b/>
          <w:bCs/>
        </w:rPr>
      </w:pPr>
    </w:p>
    <w:p w14:paraId="193E1CF4" w14:textId="0F95F30E" w:rsidR="00E025AF" w:rsidRPr="00E025AF" w:rsidRDefault="00E025AF" w:rsidP="00857087">
      <w:pPr>
        <w:rPr>
          <w:rFonts w:ascii="Times New Roman" w:hAnsi="Times New Roman" w:cs="Times New Roman"/>
          <w:b/>
          <w:bCs/>
        </w:rPr>
      </w:pPr>
      <w:r w:rsidRPr="00E025AF">
        <w:rPr>
          <w:rFonts w:ascii="Times New Roman" w:hAnsi="Times New Roman" w:cs="Times New Roman"/>
          <w:b/>
          <w:bCs/>
        </w:rPr>
        <w:lastRenderedPageBreak/>
        <w:t xml:space="preserve">Figure </w:t>
      </w:r>
      <w:r w:rsidR="00C300D6">
        <w:rPr>
          <w:rFonts w:ascii="Times New Roman" w:hAnsi="Times New Roman" w:cs="Times New Roman"/>
          <w:b/>
          <w:bCs/>
        </w:rPr>
        <w:t>3.</w:t>
      </w:r>
    </w:p>
    <w:p w14:paraId="6ED320C7" w14:textId="07D1FC7E" w:rsidR="00E025AF" w:rsidRDefault="00E025AF" w:rsidP="00857087">
      <w:pPr>
        <w:rPr>
          <w:rFonts w:ascii="Times New Roman" w:hAnsi="Times New Roman" w:cs="Times New Roman"/>
        </w:rPr>
      </w:pPr>
      <w:r w:rsidRPr="001C0692">
        <w:rPr>
          <w:rFonts w:ascii="Times New Roman" w:hAnsi="Times New Roman" w:cs="Times New Roman"/>
          <w:i/>
          <w:iCs/>
        </w:rPr>
        <w:t>PC1 vs PC2 by patient readmission</w:t>
      </w:r>
    </w:p>
    <w:p w14:paraId="5A365749" w14:textId="77777777" w:rsidR="00E025AF" w:rsidRDefault="005B224F" w:rsidP="00E025AF">
      <w:pPr>
        <w:rPr>
          <w:rFonts w:ascii="Times New Roman" w:hAnsi="Times New Roman" w:cs="Times New Roman"/>
        </w:rPr>
      </w:pPr>
      <w:r>
        <w:rPr>
          <w:noProof/>
        </w:rPr>
        <w:drawing>
          <wp:inline distT="0" distB="0" distL="0" distR="0" wp14:anchorId="273D1501" wp14:editId="2215A907">
            <wp:extent cx="4074459" cy="3963164"/>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53040" cy="4039598"/>
                    </a:xfrm>
                    <a:prstGeom prst="rect">
                      <a:avLst/>
                    </a:prstGeom>
                    <a:noFill/>
                    <a:ln>
                      <a:noFill/>
                    </a:ln>
                  </pic:spPr>
                </pic:pic>
              </a:graphicData>
            </a:graphic>
          </wp:inline>
        </w:drawing>
      </w:r>
    </w:p>
    <w:p w14:paraId="7A08AA90" w14:textId="53211DAB" w:rsidR="00E025AF" w:rsidRPr="00E025AF" w:rsidRDefault="00E025AF" w:rsidP="00E025AF">
      <w:pPr>
        <w:rPr>
          <w:rFonts w:ascii="Times New Roman" w:hAnsi="Times New Roman" w:cs="Times New Roman"/>
          <w:b/>
          <w:bCs/>
        </w:rPr>
      </w:pPr>
      <w:r w:rsidRPr="00E025AF">
        <w:rPr>
          <w:rFonts w:ascii="Times New Roman" w:hAnsi="Times New Roman" w:cs="Times New Roman"/>
          <w:b/>
          <w:bCs/>
        </w:rPr>
        <w:t xml:space="preserve">Figure </w:t>
      </w:r>
      <w:r w:rsidR="00C300D6">
        <w:rPr>
          <w:rFonts w:ascii="Times New Roman" w:hAnsi="Times New Roman" w:cs="Times New Roman"/>
          <w:b/>
          <w:bCs/>
        </w:rPr>
        <w:t>4</w:t>
      </w:r>
      <w:r w:rsidRPr="00E025AF">
        <w:rPr>
          <w:rFonts w:ascii="Times New Roman" w:hAnsi="Times New Roman" w:cs="Times New Roman"/>
          <w:b/>
          <w:bCs/>
        </w:rPr>
        <w:t>.</w:t>
      </w:r>
    </w:p>
    <w:p w14:paraId="41E1ACC6" w14:textId="57276604" w:rsidR="00E025AF" w:rsidRPr="001C0692" w:rsidRDefault="00E025AF" w:rsidP="00E025AF">
      <w:pPr>
        <w:rPr>
          <w:rFonts w:ascii="Times New Roman" w:hAnsi="Times New Roman" w:cs="Times New Roman"/>
          <w:i/>
          <w:iCs/>
        </w:rPr>
      </w:pPr>
      <w:r w:rsidRPr="001C0692">
        <w:rPr>
          <w:rFonts w:ascii="Times New Roman" w:hAnsi="Times New Roman" w:cs="Times New Roman"/>
          <w:i/>
          <w:iCs/>
        </w:rPr>
        <w:t>PC1 vs PC2 by high blood pressure</w:t>
      </w:r>
    </w:p>
    <w:p w14:paraId="29FBF48E" w14:textId="77777777" w:rsidR="00E025AF" w:rsidRDefault="00E025AF" w:rsidP="00857087">
      <w:pPr>
        <w:rPr>
          <w:rFonts w:ascii="Times New Roman" w:hAnsi="Times New Roman" w:cs="Times New Roman"/>
        </w:rPr>
      </w:pPr>
    </w:p>
    <w:p w14:paraId="17261DCD" w14:textId="4A774F19" w:rsidR="003B331A" w:rsidRPr="00857087" w:rsidRDefault="005B224F" w:rsidP="00857087">
      <w:pPr>
        <w:rPr>
          <w:rFonts w:ascii="Times New Roman" w:hAnsi="Times New Roman" w:cs="Times New Roman"/>
        </w:rPr>
      </w:pPr>
      <w:r>
        <w:rPr>
          <w:noProof/>
        </w:rPr>
        <w:drawing>
          <wp:inline distT="0" distB="0" distL="0" distR="0" wp14:anchorId="13F9096F" wp14:editId="1CDD114B">
            <wp:extent cx="4074160" cy="3962875"/>
            <wp:effectExtent l="0" t="0" r="254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4105" cy="4011456"/>
                    </a:xfrm>
                    <a:prstGeom prst="rect">
                      <a:avLst/>
                    </a:prstGeom>
                    <a:noFill/>
                    <a:ln>
                      <a:noFill/>
                    </a:ln>
                  </pic:spPr>
                </pic:pic>
              </a:graphicData>
            </a:graphic>
          </wp:inline>
        </w:drawing>
      </w:r>
    </w:p>
    <w:p w14:paraId="2C5EF593" w14:textId="28D91B15" w:rsidR="007B1D16" w:rsidRPr="001C0692" w:rsidRDefault="005B224F" w:rsidP="005B224F">
      <w:pPr>
        <w:rPr>
          <w:rFonts w:ascii="Times New Roman" w:hAnsi="Times New Roman" w:cs="Times New Roman"/>
          <w:i/>
          <w:iCs/>
        </w:rPr>
      </w:pPr>
      <w:r w:rsidRPr="001C0692">
        <w:rPr>
          <w:rFonts w:ascii="Times New Roman" w:hAnsi="Times New Roman" w:cs="Times New Roman"/>
          <w:i/>
          <w:iCs/>
        </w:rPr>
        <w:t xml:space="preserve">       </w:t>
      </w:r>
    </w:p>
    <w:p w14:paraId="2885B0AA" w14:textId="1A571A2D" w:rsidR="00C300D6" w:rsidRPr="00C300D6" w:rsidRDefault="00C300D6" w:rsidP="005B224F">
      <w:pPr>
        <w:rPr>
          <w:rFonts w:ascii="Times New Roman" w:hAnsi="Times New Roman" w:cs="Times New Roman"/>
          <w:b/>
          <w:bCs/>
        </w:rPr>
      </w:pPr>
      <w:r w:rsidRPr="00C300D6">
        <w:rPr>
          <w:rFonts w:ascii="Times New Roman" w:hAnsi="Times New Roman" w:cs="Times New Roman"/>
          <w:b/>
          <w:bCs/>
        </w:rPr>
        <w:lastRenderedPageBreak/>
        <w:t xml:space="preserve">Figure </w:t>
      </w:r>
      <w:r w:rsidRPr="00C300D6">
        <w:rPr>
          <w:rFonts w:ascii="Times New Roman" w:hAnsi="Times New Roman" w:cs="Times New Roman"/>
          <w:b/>
          <w:bCs/>
        </w:rPr>
        <w:t>5</w:t>
      </w:r>
      <w:r>
        <w:rPr>
          <w:rFonts w:ascii="Times New Roman" w:hAnsi="Times New Roman" w:cs="Times New Roman"/>
          <w:b/>
          <w:bCs/>
        </w:rPr>
        <w:t>.</w:t>
      </w:r>
    </w:p>
    <w:p w14:paraId="0E6F2F06" w14:textId="1A93F55C" w:rsidR="00BF4F9E" w:rsidRPr="00C300D6" w:rsidRDefault="00C300D6" w:rsidP="005B224F">
      <w:pPr>
        <w:rPr>
          <w:rFonts w:ascii="Times New Roman" w:hAnsi="Times New Roman" w:cs="Times New Roman"/>
          <w:i/>
          <w:iCs/>
        </w:rPr>
      </w:pPr>
      <w:r w:rsidRPr="001C0692">
        <w:rPr>
          <w:rFonts w:ascii="Times New Roman" w:hAnsi="Times New Roman" w:cs="Times New Roman"/>
          <w:i/>
          <w:iCs/>
        </w:rPr>
        <w:t>PCs by Eigenvalue</w:t>
      </w:r>
    </w:p>
    <w:p w14:paraId="5DEB14F9" w14:textId="730E42DF" w:rsidR="007B1D16" w:rsidRDefault="001C0692" w:rsidP="007B1D16">
      <w:pPr>
        <w:rPr>
          <w:rFonts w:ascii="Times New Roman" w:hAnsi="Times New Roman" w:cs="Times New Roman"/>
        </w:rPr>
      </w:pPr>
      <w:r>
        <w:rPr>
          <w:noProof/>
        </w:rPr>
        <w:drawing>
          <wp:inline distT="0" distB="0" distL="0" distR="0" wp14:anchorId="05823630" wp14:editId="771AE638">
            <wp:extent cx="4149969" cy="3833986"/>
            <wp:effectExtent l="0" t="0" r="317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4667" cy="3847565"/>
                    </a:xfrm>
                    <a:prstGeom prst="rect">
                      <a:avLst/>
                    </a:prstGeom>
                    <a:noFill/>
                    <a:ln>
                      <a:noFill/>
                    </a:ln>
                  </pic:spPr>
                </pic:pic>
              </a:graphicData>
            </a:graphic>
          </wp:inline>
        </w:drawing>
      </w:r>
      <w:r>
        <w:rPr>
          <w:rFonts w:ascii="Times New Roman" w:hAnsi="Times New Roman" w:cs="Times New Roman"/>
        </w:rPr>
        <w:t xml:space="preserve">   </w:t>
      </w:r>
    </w:p>
    <w:p w14:paraId="35B5EB72" w14:textId="5DFEECC6" w:rsidR="001C0692" w:rsidRPr="001C0692" w:rsidRDefault="001C0692" w:rsidP="007B1D16">
      <w:pPr>
        <w:rPr>
          <w:rFonts w:ascii="Times New Roman" w:hAnsi="Times New Roman" w:cs="Times New Roman"/>
          <w:i/>
          <w:iCs/>
        </w:rPr>
      </w:pPr>
      <w:r>
        <w:rPr>
          <w:rFonts w:ascii="Times New Roman" w:hAnsi="Times New Roman" w:cs="Times New Roman"/>
        </w:rPr>
        <w:tab/>
      </w:r>
      <w:r w:rsidRPr="001C0692">
        <w:rPr>
          <w:rFonts w:ascii="Times New Roman" w:hAnsi="Times New Roman" w:cs="Times New Roman"/>
          <w:i/>
          <w:iCs/>
        </w:rPr>
        <w:tab/>
      </w:r>
      <w:r w:rsidRPr="001C0692">
        <w:rPr>
          <w:rFonts w:ascii="Times New Roman" w:hAnsi="Times New Roman" w:cs="Times New Roman"/>
          <w:i/>
          <w:iCs/>
        </w:rPr>
        <w:tab/>
        <w:t xml:space="preserve">      </w:t>
      </w:r>
      <w:r w:rsidRPr="001C0692">
        <w:rPr>
          <w:rFonts w:ascii="Times New Roman" w:hAnsi="Times New Roman" w:cs="Times New Roman"/>
          <w:i/>
          <w:iCs/>
        </w:rPr>
        <w:tab/>
      </w:r>
      <w:r w:rsidRPr="001C0692">
        <w:rPr>
          <w:rFonts w:ascii="Times New Roman" w:hAnsi="Times New Roman" w:cs="Times New Roman"/>
          <w:i/>
          <w:iCs/>
        </w:rPr>
        <w:tab/>
      </w:r>
    </w:p>
    <w:p w14:paraId="1E908394" w14:textId="77777777" w:rsidR="007B1D16" w:rsidRPr="00D6162B" w:rsidRDefault="007B1D16" w:rsidP="007B1D16">
      <w:pPr>
        <w:rPr>
          <w:rFonts w:ascii="Times New Roman" w:hAnsi="Times New Roman" w:cs="Times New Roman"/>
        </w:rPr>
      </w:pPr>
    </w:p>
    <w:p w14:paraId="45E1DF15" w14:textId="77777777" w:rsidR="00C300D6" w:rsidRPr="009671DB" w:rsidRDefault="00C300D6" w:rsidP="001C0692">
      <w:pPr>
        <w:rPr>
          <w:rFonts w:ascii="Times New Roman" w:hAnsi="Times New Roman" w:cs="Times New Roman"/>
          <w:b/>
          <w:bCs/>
        </w:rPr>
      </w:pPr>
      <w:r w:rsidRPr="009671DB">
        <w:rPr>
          <w:rFonts w:ascii="Times New Roman" w:hAnsi="Times New Roman" w:cs="Times New Roman"/>
          <w:b/>
          <w:bCs/>
        </w:rPr>
        <w:t>Figure 6.</w:t>
      </w:r>
    </w:p>
    <w:p w14:paraId="48EEFEF5" w14:textId="039BF272" w:rsidR="00C300D6" w:rsidRPr="009671DB" w:rsidRDefault="00C300D6" w:rsidP="001C0692">
      <w:pPr>
        <w:rPr>
          <w:rFonts w:ascii="Times New Roman" w:hAnsi="Times New Roman" w:cs="Times New Roman"/>
          <w:i/>
          <w:iCs/>
        </w:rPr>
      </w:pPr>
      <w:r w:rsidRPr="009671DB">
        <w:rPr>
          <w:rFonts w:ascii="Times New Roman" w:hAnsi="Times New Roman" w:cs="Times New Roman"/>
          <w:i/>
          <w:iCs/>
        </w:rPr>
        <w:t>PCs by Cumulative Variance Explained</w:t>
      </w:r>
      <w:r w:rsidR="007B1D16" w:rsidRPr="009671DB">
        <w:rPr>
          <w:rFonts w:ascii="Times New Roman" w:hAnsi="Times New Roman" w:cs="Times New Roman"/>
          <w:i/>
          <w:iCs/>
        </w:rPr>
        <w:tab/>
      </w:r>
      <w:r w:rsidR="00F156C4" w:rsidRPr="009671DB">
        <w:rPr>
          <w:rFonts w:ascii="Times New Roman" w:hAnsi="Times New Roman" w:cs="Times New Roman"/>
          <w:i/>
          <w:iCs/>
        </w:rPr>
        <w:tab/>
      </w:r>
    </w:p>
    <w:p w14:paraId="0EA00F4F" w14:textId="1D1531D7" w:rsidR="00C300D6" w:rsidRDefault="00C300D6" w:rsidP="001C0692">
      <w:pPr>
        <w:rPr>
          <w:rFonts w:ascii="Times New Roman" w:hAnsi="Times New Roman" w:cs="Times New Roman"/>
        </w:rPr>
      </w:pPr>
      <w:r>
        <w:rPr>
          <w:noProof/>
        </w:rPr>
        <w:drawing>
          <wp:inline distT="0" distB="0" distL="0" distR="0" wp14:anchorId="5125C41F" wp14:editId="22FF965C">
            <wp:extent cx="4149725" cy="3761105"/>
            <wp:effectExtent l="0" t="0" r="317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4619" cy="3765541"/>
                    </a:xfrm>
                    <a:prstGeom prst="rect">
                      <a:avLst/>
                    </a:prstGeom>
                    <a:noFill/>
                    <a:ln>
                      <a:noFill/>
                    </a:ln>
                  </pic:spPr>
                </pic:pic>
              </a:graphicData>
            </a:graphic>
          </wp:inline>
        </w:drawing>
      </w:r>
    </w:p>
    <w:p w14:paraId="6EF65BFE" w14:textId="77777777" w:rsidR="00C300D6" w:rsidRDefault="00C300D6" w:rsidP="001C0692">
      <w:pPr>
        <w:rPr>
          <w:rFonts w:ascii="Times New Roman" w:hAnsi="Times New Roman" w:cs="Times New Roman"/>
        </w:rPr>
      </w:pPr>
    </w:p>
    <w:p w14:paraId="1D4BCAF9" w14:textId="77777777" w:rsidR="00C300D6" w:rsidRDefault="00C300D6" w:rsidP="009671DB">
      <w:pPr>
        <w:spacing w:line="360" w:lineRule="auto"/>
        <w:rPr>
          <w:rFonts w:ascii="Times New Roman" w:hAnsi="Times New Roman" w:cs="Times New Roman"/>
        </w:rPr>
      </w:pPr>
    </w:p>
    <w:p w14:paraId="01904BFF" w14:textId="2E821F39" w:rsidR="00D6162B" w:rsidRPr="00D6162B" w:rsidRDefault="00F156C4" w:rsidP="009671DB">
      <w:pPr>
        <w:spacing w:line="360" w:lineRule="auto"/>
        <w:ind w:firstLine="720"/>
        <w:rPr>
          <w:rFonts w:ascii="Times New Roman" w:hAnsi="Times New Roman" w:cs="Times New Roman"/>
        </w:rPr>
      </w:pPr>
      <w:r>
        <w:rPr>
          <w:rFonts w:ascii="Times New Roman" w:hAnsi="Times New Roman" w:cs="Times New Roman"/>
        </w:rPr>
        <w:lastRenderedPageBreak/>
        <w:t xml:space="preserve">In selecting the extracted features, Figures </w:t>
      </w:r>
      <w:r w:rsidR="009671DB">
        <w:rPr>
          <w:rFonts w:ascii="Times New Roman" w:hAnsi="Times New Roman" w:cs="Times New Roman"/>
        </w:rPr>
        <w:t>5</w:t>
      </w:r>
      <w:r>
        <w:rPr>
          <w:rFonts w:ascii="Times New Roman" w:hAnsi="Times New Roman" w:cs="Times New Roman"/>
        </w:rPr>
        <w:t xml:space="preserve"> and </w:t>
      </w:r>
      <w:r w:rsidR="009671DB">
        <w:rPr>
          <w:rFonts w:ascii="Times New Roman" w:hAnsi="Times New Roman" w:cs="Times New Roman"/>
        </w:rPr>
        <w:t>6</w:t>
      </w:r>
      <w:r>
        <w:rPr>
          <w:rFonts w:ascii="Times New Roman" w:hAnsi="Times New Roman" w:cs="Times New Roman"/>
        </w:rPr>
        <w:t xml:space="preserve"> demonstrate the two techniques used </w:t>
      </w:r>
      <w:r>
        <w:rPr>
          <w:rFonts w:ascii="Times New Roman" w:hAnsi="Times New Roman" w:cs="Times New Roman"/>
        </w:rPr>
        <w:t>to reduce dimensionality</w:t>
      </w:r>
      <w:r>
        <w:rPr>
          <w:rFonts w:ascii="Times New Roman" w:hAnsi="Times New Roman" w:cs="Times New Roman"/>
        </w:rPr>
        <w:t xml:space="preserve"> – Kaiser Rule and variance contribution, respectively. The Kaiser Rule states that all </w:t>
      </w:r>
      <w:r w:rsidR="00966447">
        <w:rPr>
          <w:rFonts w:ascii="Times New Roman" w:hAnsi="Times New Roman" w:cs="Times New Roman"/>
        </w:rPr>
        <w:t xml:space="preserve">primary components having an eigenvalue greater than or equal to 1 should be preserved which would be the first 6 PCs in the case </w:t>
      </w:r>
      <w:r w:rsidR="009671DB">
        <w:rPr>
          <w:rFonts w:ascii="Times New Roman" w:hAnsi="Times New Roman" w:cs="Times New Roman"/>
        </w:rPr>
        <w:t>above (Figure 5)</w:t>
      </w:r>
      <w:r w:rsidR="00966447">
        <w:rPr>
          <w:rFonts w:ascii="Times New Roman" w:hAnsi="Times New Roman" w:cs="Times New Roman"/>
        </w:rPr>
        <w:t xml:space="preserve">. In the project, the Kaiser Rule was preferred but it is important to recognize the variance contribution technique which selects the first n features that cumulatively make up 90% of the variance </w:t>
      </w:r>
      <w:r w:rsidR="009671DB">
        <w:rPr>
          <w:rFonts w:ascii="Times New Roman" w:hAnsi="Times New Roman" w:cs="Times New Roman"/>
        </w:rPr>
        <w:t>in</w:t>
      </w:r>
      <w:r w:rsidR="001078FF">
        <w:rPr>
          <w:rFonts w:ascii="Times New Roman" w:hAnsi="Times New Roman" w:cs="Times New Roman"/>
        </w:rPr>
        <w:t xml:space="preserve"> this study, the technique</w:t>
      </w:r>
      <w:r w:rsidR="00966447">
        <w:rPr>
          <w:rFonts w:ascii="Times New Roman" w:hAnsi="Times New Roman" w:cs="Times New Roman"/>
        </w:rPr>
        <w:t xml:space="preserve"> would </w:t>
      </w:r>
      <w:r w:rsidR="001078FF">
        <w:rPr>
          <w:rFonts w:ascii="Times New Roman" w:hAnsi="Times New Roman" w:cs="Times New Roman"/>
        </w:rPr>
        <w:t>choose the first</w:t>
      </w:r>
      <w:r w:rsidR="00966447">
        <w:rPr>
          <w:rFonts w:ascii="Times New Roman" w:hAnsi="Times New Roman" w:cs="Times New Roman"/>
        </w:rPr>
        <w:t xml:space="preserve"> 9 PCs</w:t>
      </w:r>
      <w:r w:rsidR="001078FF">
        <w:rPr>
          <w:rFonts w:ascii="Times New Roman" w:hAnsi="Times New Roman" w:cs="Times New Roman"/>
        </w:rPr>
        <w:t xml:space="preserve"> (Figure </w:t>
      </w:r>
      <w:r w:rsidR="009671DB">
        <w:rPr>
          <w:rFonts w:ascii="Times New Roman" w:hAnsi="Times New Roman" w:cs="Times New Roman"/>
        </w:rPr>
        <w:t>6</w:t>
      </w:r>
      <w:r w:rsidR="001078FF">
        <w:rPr>
          <w:rFonts w:ascii="Times New Roman" w:hAnsi="Times New Roman" w:cs="Times New Roman"/>
        </w:rPr>
        <w:t xml:space="preserve">). </w:t>
      </w:r>
    </w:p>
    <w:p w14:paraId="0A90F3D1" w14:textId="3BEA9E5F" w:rsidR="00BE7CF5" w:rsidRDefault="00000000" w:rsidP="009671DB">
      <w:pPr>
        <w:spacing w:line="360" w:lineRule="auto"/>
        <w:rPr>
          <w:rFonts w:ascii="Times New Roman" w:hAnsi="Times New Roman" w:cs="Times New Roman"/>
        </w:rPr>
      </w:pPr>
    </w:p>
    <w:p w14:paraId="76BE848C" w14:textId="05EFD3A4" w:rsidR="0031588E" w:rsidRDefault="0031588E" w:rsidP="009671DB">
      <w:pPr>
        <w:spacing w:line="360" w:lineRule="auto"/>
        <w:rPr>
          <w:rFonts w:ascii="Times New Roman" w:hAnsi="Times New Roman" w:cs="Times New Roman"/>
        </w:rPr>
      </w:pPr>
    </w:p>
    <w:p w14:paraId="74FC658F" w14:textId="77777777" w:rsidR="009671DB" w:rsidRDefault="009671DB" w:rsidP="00765DEC">
      <w:pPr>
        <w:jc w:val="center"/>
        <w:rPr>
          <w:rFonts w:ascii="Times New Roman" w:hAnsi="Times New Roman" w:cs="Times New Roman"/>
        </w:rPr>
      </w:pPr>
    </w:p>
    <w:p w14:paraId="1A85FC4E" w14:textId="77777777" w:rsidR="009671DB" w:rsidRDefault="009671DB" w:rsidP="00765DEC">
      <w:pPr>
        <w:jc w:val="center"/>
        <w:rPr>
          <w:rFonts w:ascii="Times New Roman" w:hAnsi="Times New Roman" w:cs="Times New Roman"/>
        </w:rPr>
      </w:pPr>
    </w:p>
    <w:p w14:paraId="565754F2" w14:textId="77777777" w:rsidR="009671DB" w:rsidRDefault="009671DB" w:rsidP="00765DEC">
      <w:pPr>
        <w:jc w:val="center"/>
        <w:rPr>
          <w:rFonts w:ascii="Times New Roman" w:hAnsi="Times New Roman" w:cs="Times New Roman"/>
        </w:rPr>
      </w:pPr>
    </w:p>
    <w:p w14:paraId="37BE8572" w14:textId="77777777" w:rsidR="009671DB" w:rsidRDefault="009671DB" w:rsidP="00765DEC">
      <w:pPr>
        <w:jc w:val="center"/>
        <w:rPr>
          <w:rFonts w:ascii="Times New Roman" w:hAnsi="Times New Roman" w:cs="Times New Roman"/>
        </w:rPr>
      </w:pPr>
    </w:p>
    <w:p w14:paraId="0FBEBDB3" w14:textId="77777777" w:rsidR="009671DB" w:rsidRDefault="009671DB" w:rsidP="00765DEC">
      <w:pPr>
        <w:jc w:val="center"/>
        <w:rPr>
          <w:rFonts w:ascii="Times New Roman" w:hAnsi="Times New Roman" w:cs="Times New Roman"/>
        </w:rPr>
      </w:pPr>
    </w:p>
    <w:p w14:paraId="09D8E073" w14:textId="77777777" w:rsidR="009671DB" w:rsidRDefault="009671DB" w:rsidP="00765DEC">
      <w:pPr>
        <w:jc w:val="center"/>
        <w:rPr>
          <w:rFonts w:ascii="Times New Roman" w:hAnsi="Times New Roman" w:cs="Times New Roman"/>
        </w:rPr>
      </w:pPr>
    </w:p>
    <w:p w14:paraId="5FF2B874" w14:textId="77777777" w:rsidR="009671DB" w:rsidRDefault="009671DB" w:rsidP="00765DEC">
      <w:pPr>
        <w:jc w:val="center"/>
        <w:rPr>
          <w:rFonts w:ascii="Times New Roman" w:hAnsi="Times New Roman" w:cs="Times New Roman"/>
        </w:rPr>
      </w:pPr>
    </w:p>
    <w:p w14:paraId="46175F48" w14:textId="77777777" w:rsidR="009671DB" w:rsidRDefault="009671DB" w:rsidP="00765DEC">
      <w:pPr>
        <w:jc w:val="center"/>
        <w:rPr>
          <w:rFonts w:ascii="Times New Roman" w:hAnsi="Times New Roman" w:cs="Times New Roman"/>
        </w:rPr>
      </w:pPr>
    </w:p>
    <w:p w14:paraId="1D7DED13" w14:textId="77777777" w:rsidR="009671DB" w:rsidRDefault="009671DB" w:rsidP="00765DEC">
      <w:pPr>
        <w:jc w:val="center"/>
        <w:rPr>
          <w:rFonts w:ascii="Times New Roman" w:hAnsi="Times New Roman" w:cs="Times New Roman"/>
        </w:rPr>
      </w:pPr>
    </w:p>
    <w:p w14:paraId="30C612E5" w14:textId="77777777" w:rsidR="009671DB" w:rsidRDefault="009671DB" w:rsidP="00765DEC">
      <w:pPr>
        <w:jc w:val="center"/>
        <w:rPr>
          <w:rFonts w:ascii="Times New Roman" w:hAnsi="Times New Roman" w:cs="Times New Roman"/>
        </w:rPr>
      </w:pPr>
    </w:p>
    <w:p w14:paraId="6F2A6A8C" w14:textId="77777777" w:rsidR="009671DB" w:rsidRDefault="009671DB" w:rsidP="00765DEC">
      <w:pPr>
        <w:jc w:val="center"/>
        <w:rPr>
          <w:rFonts w:ascii="Times New Roman" w:hAnsi="Times New Roman" w:cs="Times New Roman"/>
        </w:rPr>
      </w:pPr>
    </w:p>
    <w:p w14:paraId="2C812B4B" w14:textId="77777777" w:rsidR="009671DB" w:rsidRDefault="009671DB" w:rsidP="00765DEC">
      <w:pPr>
        <w:jc w:val="center"/>
        <w:rPr>
          <w:rFonts w:ascii="Times New Roman" w:hAnsi="Times New Roman" w:cs="Times New Roman"/>
        </w:rPr>
      </w:pPr>
    </w:p>
    <w:p w14:paraId="66C679CB" w14:textId="77777777" w:rsidR="009671DB" w:rsidRDefault="009671DB" w:rsidP="00765DEC">
      <w:pPr>
        <w:jc w:val="center"/>
        <w:rPr>
          <w:rFonts w:ascii="Times New Roman" w:hAnsi="Times New Roman" w:cs="Times New Roman"/>
        </w:rPr>
      </w:pPr>
    </w:p>
    <w:p w14:paraId="6C1FDAA7" w14:textId="77777777" w:rsidR="009671DB" w:rsidRDefault="009671DB" w:rsidP="00765DEC">
      <w:pPr>
        <w:jc w:val="center"/>
        <w:rPr>
          <w:rFonts w:ascii="Times New Roman" w:hAnsi="Times New Roman" w:cs="Times New Roman"/>
        </w:rPr>
      </w:pPr>
    </w:p>
    <w:p w14:paraId="2B581A73" w14:textId="77777777" w:rsidR="009671DB" w:rsidRDefault="009671DB" w:rsidP="00765DEC">
      <w:pPr>
        <w:jc w:val="center"/>
        <w:rPr>
          <w:rFonts w:ascii="Times New Roman" w:hAnsi="Times New Roman" w:cs="Times New Roman"/>
        </w:rPr>
      </w:pPr>
    </w:p>
    <w:p w14:paraId="64F630EC" w14:textId="77777777" w:rsidR="009671DB" w:rsidRDefault="009671DB" w:rsidP="00765DEC">
      <w:pPr>
        <w:jc w:val="center"/>
        <w:rPr>
          <w:rFonts w:ascii="Times New Roman" w:hAnsi="Times New Roman" w:cs="Times New Roman"/>
        </w:rPr>
      </w:pPr>
    </w:p>
    <w:p w14:paraId="7E7A96CF" w14:textId="77777777" w:rsidR="009671DB" w:rsidRDefault="009671DB" w:rsidP="00765DEC">
      <w:pPr>
        <w:jc w:val="center"/>
        <w:rPr>
          <w:rFonts w:ascii="Times New Roman" w:hAnsi="Times New Roman" w:cs="Times New Roman"/>
        </w:rPr>
      </w:pPr>
    </w:p>
    <w:p w14:paraId="38550084" w14:textId="77777777" w:rsidR="009671DB" w:rsidRDefault="009671DB" w:rsidP="00765DEC">
      <w:pPr>
        <w:jc w:val="center"/>
        <w:rPr>
          <w:rFonts w:ascii="Times New Roman" w:hAnsi="Times New Roman" w:cs="Times New Roman"/>
        </w:rPr>
      </w:pPr>
    </w:p>
    <w:p w14:paraId="47D9EF3D" w14:textId="77777777" w:rsidR="009671DB" w:rsidRDefault="009671DB" w:rsidP="00765DEC">
      <w:pPr>
        <w:jc w:val="center"/>
        <w:rPr>
          <w:rFonts w:ascii="Times New Roman" w:hAnsi="Times New Roman" w:cs="Times New Roman"/>
        </w:rPr>
      </w:pPr>
    </w:p>
    <w:p w14:paraId="57EE8BEB" w14:textId="77777777" w:rsidR="009671DB" w:rsidRDefault="009671DB" w:rsidP="00765DEC">
      <w:pPr>
        <w:jc w:val="center"/>
        <w:rPr>
          <w:rFonts w:ascii="Times New Roman" w:hAnsi="Times New Roman" w:cs="Times New Roman"/>
        </w:rPr>
      </w:pPr>
    </w:p>
    <w:p w14:paraId="7C59BDFF" w14:textId="77777777" w:rsidR="009671DB" w:rsidRDefault="009671DB" w:rsidP="00765DEC">
      <w:pPr>
        <w:jc w:val="center"/>
        <w:rPr>
          <w:rFonts w:ascii="Times New Roman" w:hAnsi="Times New Roman" w:cs="Times New Roman"/>
        </w:rPr>
      </w:pPr>
    </w:p>
    <w:p w14:paraId="7EA73761" w14:textId="77777777" w:rsidR="009671DB" w:rsidRDefault="009671DB" w:rsidP="00765DEC">
      <w:pPr>
        <w:jc w:val="center"/>
        <w:rPr>
          <w:rFonts w:ascii="Times New Roman" w:hAnsi="Times New Roman" w:cs="Times New Roman"/>
        </w:rPr>
      </w:pPr>
    </w:p>
    <w:p w14:paraId="7A4AFE59" w14:textId="77777777" w:rsidR="009671DB" w:rsidRDefault="009671DB" w:rsidP="00765DEC">
      <w:pPr>
        <w:jc w:val="center"/>
        <w:rPr>
          <w:rFonts w:ascii="Times New Roman" w:hAnsi="Times New Roman" w:cs="Times New Roman"/>
        </w:rPr>
      </w:pPr>
    </w:p>
    <w:p w14:paraId="3D742CD5" w14:textId="77777777" w:rsidR="009671DB" w:rsidRDefault="009671DB" w:rsidP="00765DEC">
      <w:pPr>
        <w:jc w:val="center"/>
        <w:rPr>
          <w:rFonts w:ascii="Times New Roman" w:hAnsi="Times New Roman" w:cs="Times New Roman"/>
        </w:rPr>
      </w:pPr>
    </w:p>
    <w:p w14:paraId="77497E86" w14:textId="77777777" w:rsidR="009671DB" w:rsidRDefault="009671DB" w:rsidP="00765DEC">
      <w:pPr>
        <w:jc w:val="center"/>
        <w:rPr>
          <w:rFonts w:ascii="Times New Roman" w:hAnsi="Times New Roman" w:cs="Times New Roman"/>
        </w:rPr>
      </w:pPr>
    </w:p>
    <w:p w14:paraId="494CDFA6" w14:textId="77777777" w:rsidR="009671DB" w:rsidRDefault="009671DB" w:rsidP="00765DEC">
      <w:pPr>
        <w:jc w:val="center"/>
        <w:rPr>
          <w:rFonts w:ascii="Times New Roman" w:hAnsi="Times New Roman" w:cs="Times New Roman"/>
        </w:rPr>
      </w:pPr>
    </w:p>
    <w:p w14:paraId="3F3EB32D" w14:textId="77777777" w:rsidR="009671DB" w:rsidRDefault="009671DB" w:rsidP="00765DEC">
      <w:pPr>
        <w:jc w:val="center"/>
        <w:rPr>
          <w:rFonts w:ascii="Times New Roman" w:hAnsi="Times New Roman" w:cs="Times New Roman"/>
        </w:rPr>
      </w:pPr>
    </w:p>
    <w:p w14:paraId="583530D8" w14:textId="77777777" w:rsidR="009671DB" w:rsidRDefault="009671DB" w:rsidP="00765DEC">
      <w:pPr>
        <w:jc w:val="center"/>
        <w:rPr>
          <w:rFonts w:ascii="Times New Roman" w:hAnsi="Times New Roman" w:cs="Times New Roman"/>
        </w:rPr>
      </w:pPr>
    </w:p>
    <w:p w14:paraId="067BD6B6" w14:textId="77777777" w:rsidR="009671DB" w:rsidRDefault="009671DB" w:rsidP="00765DEC">
      <w:pPr>
        <w:jc w:val="center"/>
        <w:rPr>
          <w:rFonts w:ascii="Times New Roman" w:hAnsi="Times New Roman" w:cs="Times New Roman"/>
        </w:rPr>
      </w:pPr>
    </w:p>
    <w:p w14:paraId="174AE336" w14:textId="77777777" w:rsidR="009671DB" w:rsidRDefault="009671DB" w:rsidP="00765DEC">
      <w:pPr>
        <w:jc w:val="center"/>
        <w:rPr>
          <w:rFonts w:ascii="Times New Roman" w:hAnsi="Times New Roman" w:cs="Times New Roman"/>
        </w:rPr>
      </w:pPr>
    </w:p>
    <w:p w14:paraId="064E45FD" w14:textId="77777777" w:rsidR="00BA6805" w:rsidRDefault="00BA6805" w:rsidP="00765DEC">
      <w:pPr>
        <w:jc w:val="center"/>
        <w:rPr>
          <w:rFonts w:ascii="Times New Roman" w:hAnsi="Times New Roman" w:cs="Times New Roman"/>
        </w:rPr>
      </w:pPr>
    </w:p>
    <w:p w14:paraId="35A80F5B" w14:textId="77777777" w:rsidR="00BA6805" w:rsidRDefault="00BA6805" w:rsidP="00765DEC">
      <w:pPr>
        <w:jc w:val="center"/>
        <w:rPr>
          <w:rFonts w:ascii="Times New Roman" w:hAnsi="Times New Roman" w:cs="Times New Roman"/>
        </w:rPr>
      </w:pPr>
    </w:p>
    <w:p w14:paraId="458B0FC1" w14:textId="77777777" w:rsidR="00BA6805" w:rsidRDefault="00BA6805" w:rsidP="00765DEC">
      <w:pPr>
        <w:jc w:val="center"/>
        <w:rPr>
          <w:rFonts w:ascii="Times New Roman" w:hAnsi="Times New Roman" w:cs="Times New Roman"/>
        </w:rPr>
      </w:pPr>
    </w:p>
    <w:p w14:paraId="23114C7A" w14:textId="77777777" w:rsidR="00BA6805" w:rsidRDefault="00BA6805" w:rsidP="00765DEC">
      <w:pPr>
        <w:jc w:val="center"/>
        <w:rPr>
          <w:rFonts w:ascii="Times New Roman" w:hAnsi="Times New Roman" w:cs="Times New Roman"/>
        </w:rPr>
      </w:pPr>
    </w:p>
    <w:p w14:paraId="13369511" w14:textId="77777777" w:rsidR="00BA6805" w:rsidRDefault="00BA6805" w:rsidP="00765DEC">
      <w:pPr>
        <w:jc w:val="center"/>
        <w:rPr>
          <w:rFonts w:ascii="Times New Roman" w:hAnsi="Times New Roman" w:cs="Times New Roman"/>
        </w:rPr>
      </w:pPr>
    </w:p>
    <w:p w14:paraId="4332D251" w14:textId="77777777" w:rsidR="00BA6805" w:rsidRDefault="00BA6805" w:rsidP="00765DEC">
      <w:pPr>
        <w:jc w:val="center"/>
        <w:rPr>
          <w:rFonts w:ascii="Times New Roman" w:hAnsi="Times New Roman" w:cs="Times New Roman"/>
        </w:rPr>
      </w:pPr>
    </w:p>
    <w:p w14:paraId="20FFB27A" w14:textId="77777777" w:rsidR="00BA6805" w:rsidRDefault="00BA6805" w:rsidP="00765DEC">
      <w:pPr>
        <w:jc w:val="center"/>
        <w:rPr>
          <w:rFonts w:ascii="Times New Roman" w:hAnsi="Times New Roman" w:cs="Times New Roman"/>
        </w:rPr>
      </w:pPr>
    </w:p>
    <w:p w14:paraId="0F8FEA1B" w14:textId="77777777" w:rsidR="00BA6805" w:rsidRDefault="00BA6805" w:rsidP="00765DEC">
      <w:pPr>
        <w:jc w:val="center"/>
        <w:rPr>
          <w:rFonts w:ascii="Times New Roman" w:hAnsi="Times New Roman" w:cs="Times New Roman"/>
        </w:rPr>
      </w:pPr>
    </w:p>
    <w:p w14:paraId="7D613B7E" w14:textId="77777777" w:rsidR="00BA6805" w:rsidRDefault="00BA6805" w:rsidP="00765DEC">
      <w:pPr>
        <w:jc w:val="center"/>
        <w:rPr>
          <w:rFonts w:ascii="Times New Roman" w:hAnsi="Times New Roman" w:cs="Times New Roman"/>
        </w:rPr>
      </w:pPr>
    </w:p>
    <w:p w14:paraId="72078210" w14:textId="77777777" w:rsidR="00BA6805" w:rsidRDefault="00BA6805" w:rsidP="00765DEC">
      <w:pPr>
        <w:jc w:val="center"/>
        <w:rPr>
          <w:rFonts w:ascii="Times New Roman" w:hAnsi="Times New Roman" w:cs="Times New Roman"/>
        </w:rPr>
      </w:pPr>
    </w:p>
    <w:p w14:paraId="4E1A95C6" w14:textId="25158C03" w:rsidR="00765DEC" w:rsidRPr="00BA6805" w:rsidRDefault="00765DEC" w:rsidP="00765DEC">
      <w:pPr>
        <w:jc w:val="center"/>
        <w:rPr>
          <w:rFonts w:ascii="Times New Roman" w:hAnsi="Times New Roman" w:cs="Times New Roman"/>
          <w:b/>
          <w:bCs/>
        </w:rPr>
      </w:pPr>
      <w:r w:rsidRPr="00BA6805">
        <w:rPr>
          <w:rFonts w:ascii="Times New Roman" w:hAnsi="Times New Roman" w:cs="Times New Roman"/>
          <w:b/>
          <w:bCs/>
        </w:rPr>
        <w:lastRenderedPageBreak/>
        <w:t>References</w:t>
      </w:r>
    </w:p>
    <w:p w14:paraId="1769791D" w14:textId="445813BE" w:rsidR="00BA6805" w:rsidRPr="00BA6805" w:rsidRDefault="00BA6805" w:rsidP="00BA6805">
      <w:pPr>
        <w:rPr>
          <w:rFonts w:ascii="Times New Roman" w:hAnsi="Times New Roman" w:cs="Times New Roman"/>
        </w:rPr>
      </w:pPr>
    </w:p>
    <w:p w14:paraId="01FA416F" w14:textId="72DA3761" w:rsidR="00BA6805" w:rsidRPr="00BA6805" w:rsidRDefault="00BA6805" w:rsidP="00BA6805">
      <w:pPr>
        <w:rPr>
          <w:rFonts w:ascii="Times New Roman" w:hAnsi="Times New Roman" w:cs="Times New Roman"/>
          <w:i/>
          <w:iCs/>
        </w:rPr>
      </w:pPr>
      <w:proofErr w:type="spellStart"/>
      <w:r w:rsidRPr="00BA6805">
        <w:rPr>
          <w:rFonts w:ascii="Times New Roman" w:hAnsi="Times New Roman" w:cs="Times New Roman"/>
        </w:rPr>
        <w:t>Badr</w:t>
      </w:r>
      <w:proofErr w:type="spellEnd"/>
      <w:r w:rsidRPr="00BA6805">
        <w:rPr>
          <w:rFonts w:ascii="Times New Roman" w:hAnsi="Times New Roman" w:cs="Times New Roman"/>
        </w:rPr>
        <w:t xml:space="preserve">, W. (2019, </w:t>
      </w:r>
      <w:proofErr w:type="spellStart"/>
      <w:r w:rsidRPr="00BA6805">
        <w:rPr>
          <w:rFonts w:ascii="Times New Roman" w:hAnsi="Times New Roman" w:cs="Times New Roman"/>
        </w:rPr>
        <w:t>Janaury</w:t>
      </w:r>
      <w:proofErr w:type="spellEnd"/>
      <w:r w:rsidRPr="00BA6805">
        <w:rPr>
          <w:rFonts w:ascii="Times New Roman" w:hAnsi="Times New Roman" w:cs="Times New Roman"/>
        </w:rPr>
        <w:t xml:space="preserve"> 5).  </w:t>
      </w:r>
      <w:r w:rsidRPr="00BA6805">
        <w:rPr>
          <w:rFonts w:ascii="Times New Roman" w:hAnsi="Times New Roman" w:cs="Times New Roman"/>
          <w:i/>
          <w:iCs/>
        </w:rPr>
        <w:t xml:space="preserve">6 different ways to compensate for missing data (data imputation with </w:t>
      </w:r>
      <w:r w:rsidRPr="00BA6805">
        <w:rPr>
          <w:rFonts w:ascii="Times New Roman" w:hAnsi="Times New Roman" w:cs="Times New Roman"/>
          <w:i/>
          <w:iCs/>
        </w:rPr>
        <w:t>examples).</w:t>
      </w:r>
    </w:p>
    <w:p w14:paraId="388B84D1" w14:textId="289CA7D7" w:rsidR="00BA6805" w:rsidRPr="00BA6805" w:rsidRDefault="00BA6805" w:rsidP="00B709B3">
      <w:pPr>
        <w:ind w:left="720"/>
        <w:rPr>
          <w:rFonts w:ascii="Times New Roman" w:hAnsi="Times New Roman" w:cs="Times New Roman"/>
        </w:rPr>
      </w:pPr>
      <w:r w:rsidRPr="00BA6805">
        <w:rPr>
          <w:rFonts w:ascii="Times New Roman" w:hAnsi="Times New Roman" w:cs="Times New Roman"/>
        </w:rPr>
        <w:t xml:space="preserve">Towards Data Science. </w:t>
      </w:r>
      <w:r w:rsidR="00B709B3">
        <w:rPr>
          <w:rFonts w:ascii="Times New Roman" w:hAnsi="Times New Roman" w:cs="Times New Roman"/>
        </w:rPr>
        <w:fldChar w:fldCharType="begin"/>
      </w:r>
      <w:r w:rsidR="00B709B3">
        <w:rPr>
          <w:rFonts w:ascii="Times New Roman" w:hAnsi="Times New Roman" w:cs="Times New Roman"/>
        </w:rPr>
        <w:instrText xml:space="preserve"> HYPERLINK "</w:instrText>
      </w:r>
      <w:r w:rsidR="00B709B3" w:rsidRPr="00B709B3">
        <w:rPr>
          <w:rFonts w:ascii="Times New Roman" w:hAnsi="Times New Roman" w:cs="Times New Roman"/>
        </w:rPr>
        <w:instrText>https://towardsdatascience.com/6-different-ways-to-compensate-for-missing-</w:instrText>
      </w:r>
      <w:r w:rsidR="00B709B3" w:rsidRPr="00B709B3">
        <w:rPr>
          <w:rFonts w:ascii="Times New Roman" w:hAnsi="Times New Roman" w:cs="Times New Roman"/>
        </w:rPr>
        <w:instrText xml:space="preserve">   </w:instrText>
      </w:r>
      <w:r w:rsidR="00B709B3" w:rsidRPr="00B709B3">
        <w:rPr>
          <w:rFonts w:ascii="Times New Roman" w:hAnsi="Times New Roman" w:cs="Times New Roman"/>
        </w:rPr>
        <w:instrText>values-data-imputation-with-examples-6022d9ca0779</w:instrText>
      </w:r>
      <w:r w:rsidR="00B709B3">
        <w:rPr>
          <w:rFonts w:ascii="Times New Roman" w:hAnsi="Times New Roman" w:cs="Times New Roman"/>
        </w:rPr>
        <w:instrText xml:space="preserve">" </w:instrText>
      </w:r>
      <w:r w:rsidR="00B709B3">
        <w:rPr>
          <w:rFonts w:ascii="Times New Roman" w:hAnsi="Times New Roman" w:cs="Times New Roman"/>
        </w:rPr>
        <w:fldChar w:fldCharType="separate"/>
      </w:r>
      <w:r w:rsidR="00B709B3" w:rsidRPr="00643EC7">
        <w:rPr>
          <w:rStyle w:val="Hyperlink"/>
          <w:rFonts w:ascii="Times New Roman" w:hAnsi="Times New Roman" w:cs="Times New Roman"/>
        </w:rPr>
        <w:t>https://towardsdatascience.com/6-different-ways-to-compensate-for-missing-</w:t>
      </w:r>
      <w:r w:rsidR="00B709B3" w:rsidRPr="00643EC7">
        <w:rPr>
          <w:rStyle w:val="Hyperlink"/>
          <w:rFonts w:ascii="Times New Roman" w:hAnsi="Times New Roman" w:cs="Times New Roman"/>
        </w:rPr>
        <w:t xml:space="preserve">   </w:t>
      </w:r>
      <w:r w:rsidR="00B709B3" w:rsidRPr="00643EC7">
        <w:rPr>
          <w:rStyle w:val="Hyperlink"/>
          <w:rFonts w:ascii="Times New Roman" w:hAnsi="Times New Roman" w:cs="Times New Roman"/>
        </w:rPr>
        <w:t>v</w:t>
      </w:r>
      <w:r w:rsidR="00B709B3" w:rsidRPr="00643EC7">
        <w:rPr>
          <w:rStyle w:val="Hyperlink"/>
          <w:rFonts w:ascii="Times New Roman" w:hAnsi="Times New Roman" w:cs="Times New Roman"/>
        </w:rPr>
        <w:t>alues-data-imputation-with-examples-6022d9ca0779</w:t>
      </w:r>
      <w:r w:rsidR="00B709B3">
        <w:rPr>
          <w:rFonts w:ascii="Times New Roman" w:hAnsi="Times New Roman" w:cs="Times New Roman"/>
        </w:rPr>
        <w:fldChar w:fldCharType="end"/>
      </w:r>
    </w:p>
    <w:p w14:paraId="3A5A9063" w14:textId="3F6206EC" w:rsidR="00765DEC" w:rsidRPr="00BA6805" w:rsidRDefault="00765DEC" w:rsidP="00765DEC">
      <w:pPr>
        <w:rPr>
          <w:rFonts w:ascii="Times New Roman" w:hAnsi="Times New Roman" w:cs="Times New Roman"/>
        </w:rPr>
      </w:pPr>
    </w:p>
    <w:p w14:paraId="4EA631A0" w14:textId="77777777" w:rsidR="00BA6805" w:rsidRPr="00BA6805" w:rsidRDefault="00BA6805" w:rsidP="00BA6805">
      <w:pPr>
        <w:rPr>
          <w:rFonts w:ascii="Times New Roman" w:hAnsi="Times New Roman" w:cs="Times New Roman"/>
        </w:rPr>
      </w:pPr>
      <w:r w:rsidRPr="00BA6805">
        <w:rPr>
          <w:rFonts w:ascii="Times New Roman" w:hAnsi="Times New Roman" w:cs="Times New Roman"/>
        </w:rPr>
        <w:t xml:space="preserve">Iskandr. (n.d.). </w:t>
      </w:r>
      <w:r w:rsidRPr="00BA6805">
        <w:rPr>
          <w:rFonts w:ascii="Times New Roman" w:hAnsi="Times New Roman" w:cs="Times New Roman"/>
          <w:i/>
          <w:iCs/>
        </w:rPr>
        <w:t>ISKANDR/fancyimpute</w:t>
      </w:r>
      <w:r w:rsidRPr="00BA6805">
        <w:rPr>
          <w:rFonts w:ascii="Times New Roman" w:hAnsi="Times New Roman" w:cs="Times New Roman"/>
        </w:rPr>
        <w:t xml:space="preserve"> [Multivariate imputation and matrix completion</w:t>
      </w:r>
    </w:p>
    <w:p w14:paraId="58CAAD53" w14:textId="0C19DDF1" w:rsidR="00BA6805" w:rsidRPr="00BA6805" w:rsidRDefault="00BA6805" w:rsidP="00BA6805">
      <w:pPr>
        <w:ind w:left="720"/>
        <w:rPr>
          <w:rFonts w:ascii="Times New Roman" w:hAnsi="Times New Roman" w:cs="Times New Roman"/>
        </w:rPr>
      </w:pPr>
      <w:r w:rsidRPr="00BA6805">
        <w:rPr>
          <w:rFonts w:ascii="Times New Roman" w:hAnsi="Times New Roman" w:cs="Times New Roman"/>
        </w:rPr>
        <w:t>algorithms implemented in Python]. GitHub.</w:t>
      </w:r>
    </w:p>
    <w:p w14:paraId="72684010" w14:textId="0BC44982" w:rsidR="00BA6805" w:rsidRPr="00BA6805" w:rsidRDefault="00BA6805" w:rsidP="00BA6805">
      <w:pPr>
        <w:ind w:left="720"/>
        <w:rPr>
          <w:rFonts w:ascii="Times New Roman" w:hAnsi="Times New Roman" w:cs="Times New Roman"/>
        </w:rPr>
      </w:pPr>
      <w:hyperlink r:id="rId10" w:history="1">
        <w:r w:rsidRPr="00BA6805">
          <w:rPr>
            <w:rStyle w:val="Hyperlink"/>
            <w:rFonts w:ascii="Times New Roman" w:hAnsi="Times New Roman" w:cs="Times New Roman"/>
          </w:rPr>
          <w:t>https://github.com/iskandr/fancyimpute</w:t>
        </w:r>
      </w:hyperlink>
    </w:p>
    <w:p w14:paraId="15ED70FF" w14:textId="77777777" w:rsidR="00BA6805" w:rsidRPr="00BA6805" w:rsidRDefault="00BA6805" w:rsidP="00BA6805">
      <w:pPr>
        <w:rPr>
          <w:rFonts w:ascii="Times New Roman" w:hAnsi="Times New Roman" w:cs="Times New Roman"/>
        </w:rPr>
      </w:pPr>
    </w:p>
    <w:p w14:paraId="246E89C5" w14:textId="77777777" w:rsidR="00BA6805" w:rsidRPr="00BA6805" w:rsidRDefault="00BA6805" w:rsidP="00BA6805">
      <w:pPr>
        <w:rPr>
          <w:rFonts w:ascii="Times New Roman" w:hAnsi="Times New Roman" w:cs="Times New Roman"/>
          <w:i/>
          <w:iCs/>
        </w:rPr>
      </w:pPr>
      <w:proofErr w:type="spellStart"/>
      <w:r w:rsidRPr="00BA6805">
        <w:rPr>
          <w:rFonts w:ascii="Times New Roman" w:hAnsi="Times New Roman" w:cs="Times New Roman"/>
        </w:rPr>
        <w:t>Jaadi</w:t>
      </w:r>
      <w:proofErr w:type="spellEnd"/>
      <w:r w:rsidRPr="00BA6805">
        <w:rPr>
          <w:rFonts w:ascii="Times New Roman" w:hAnsi="Times New Roman" w:cs="Times New Roman"/>
        </w:rPr>
        <w:t xml:space="preserve">, Z., &amp; Powers, J. (2022, September 26). </w:t>
      </w:r>
      <w:r w:rsidRPr="00BA6805">
        <w:rPr>
          <w:rFonts w:ascii="Times New Roman" w:hAnsi="Times New Roman" w:cs="Times New Roman"/>
          <w:i/>
          <w:iCs/>
        </w:rPr>
        <w:t>A step-by-step explanation of principal component</w:t>
      </w:r>
    </w:p>
    <w:p w14:paraId="3FA80A08" w14:textId="2200B732" w:rsidR="00BA6805" w:rsidRPr="00BA6805" w:rsidRDefault="00BA6805" w:rsidP="00BA6805">
      <w:pPr>
        <w:ind w:left="720"/>
        <w:rPr>
          <w:rFonts w:ascii="Times New Roman" w:hAnsi="Times New Roman" w:cs="Times New Roman"/>
        </w:rPr>
      </w:pPr>
      <w:r w:rsidRPr="00BA6805">
        <w:rPr>
          <w:rFonts w:ascii="Times New Roman" w:hAnsi="Times New Roman" w:cs="Times New Roman"/>
          <w:i/>
          <w:iCs/>
        </w:rPr>
        <w:t>analysis (PCA).</w:t>
      </w:r>
      <w:r>
        <w:rPr>
          <w:rFonts w:ascii="Times New Roman" w:hAnsi="Times New Roman" w:cs="Times New Roman"/>
        </w:rPr>
        <w:t xml:space="preserve"> Built In. </w:t>
      </w:r>
    </w:p>
    <w:p w14:paraId="2C95A8FA" w14:textId="580D6D41" w:rsidR="00BA6805" w:rsidRPr="00BA6805" w:rsidRDefault="00BA6805" w:rsidP="00BA6805">
      <w:pPr>
        <w:ind w:left="720"/>
        <w:rPr>
          <w:rFonts w:ascii="Times New Roman" w:hAnsi="Times New Roman" w:cs="Times New Roman"/>
        </w:rPr>
      </w:pPr>
      <w:hyperlink r:id="rId11" w:history="1">
        <w:r w:rsidRPr="00BA6805">
          <w:rPr>
            <w:rStyle w:val="Hyperlink"/>
            <w:rFonts w:ascii="Times New Roman" w:hAnsi="Times New Roman" w:cs="Times New Roman"/>
          </w:rPr>
          <w:t>https://builtin.com/data-science/step-step-explanation-principal-component-analysis</w:t>
        </w:r>
      </w:hyperlink>
    </w:p>
    <w:p w14:paraId="5C1EC182" w14:textId="77777777" w:rsidR="00BA6805" w:rsidRPr="00BA6805" w:rsidRDefault="00BA6805" w:rsidP="00BA6805">
      <w:pPr>
        <w:rPr>
          <w:rFonts w:ascii="Times New Roman" w:hAnsi="Times New Roman" w:cs="Times New Roman"/>
        </w:rPr>
      </w:pPr>
    </w:p>
    <w:p w14:paraId="04805105" w14:textId="77777777" w:rsidR="00BA6805" w:rsidRPr="00BA6805" w:rsidRDefault="00BA6805" w:rsidP="00BA6805">
      <w:pPr>
        <w:rPr>
          <w:rFonts w:ascii="Times New Roman" w:hAnsi="Times New Roman" w:cs="Times New Roman"/>
        </w:rPr>
      </w:pPr>
      <w:r w:rsidRPr="00BA6805">
        <w:rPr>
          <w:rFonts w:ascii="Times New Roman" w:hAnsi="Times New Roman" w:cs="Times New Roman"/>
        </w:rPr>
        <w:t xml:space="preserve">ResidentMario. (n.d.). </w:t>
      </w:r>
      <w:proofErr w:type="spellStart"/>
      <w:r w:rsidRPr="00B709B3">
        <w:rPr>
          <w:rFonts w:ascii="Times New Roman" w:hAnsi="Times New Roman" w:cs="Times New Roman"/>
          <w:i/>
          <w:iCs/>
        </w:rPr>
        <w:t>Residentmario</w:t>
      </w:r>
      <w:proofErr w:type="spellEnd"/>
      <w:r w:rsidRPr="00B709B3">
        <w:rPr>
          <w:rFonts w:ascii="Times New Roman" w:hAnsi="Times New Roman" w:cs="Times New Roman"/>
          <w:i/>
          <w:iCs/>
        </w:rPr>
        <w:t>/Missingno</w:t>
      </w:r>
      <w:r w:rsidRPr="00BA6805">
        <w:rPr>
          <w:rFonts w:ascii="Times New Roman" w:hAnsi="Times New Roman" w:cs="Times New Roman"/>
        </w:rPr>
        <w:t xml:space="preserve"> [Missing data visualization module for python].</w:t>
      </w:r>
    </w:p>
    <w:p w14:paraId="2317BDB8" w14:textId="4DCC434E" w:rsidR="00BA6805" w:rsidRPr="00BA6805" w:rsidRDefault="00BA6805" w:rsidP="00BA6805">
      <w:pPr>
        <w:ind w:left="720"/>
        <w:rPr>
          <w:rFonts w:ascii="Times New Roman" w:hAnsi="Times New Roman" w:cs="Times New Roman"/>
        </w:rPr>
      </w:pPr>
      <w:r w:rsidRPr="00BA6805">
        <w:rPr>
          <w:rFonts w:ascii="Times New Roman" w:hAnsi="Times New Roman" w:cs="Times New Roman"/>
        </w:rPr>
        <w:t>GitHub</w:t>
      </w:r>
      <w:r w:rsidRPr="00BA6805">
        <w:rPr>
          <w:rFonts w:ascii="Times New Roman" w:hAnsi="Times New Roman" w:cs="Times New Roman"/>
        </w:rPr>
        <w:t xml:space="preserve"> </w:t>
      </w:r>
      <w:hyperlink r:id="rId12" w:history="1">
        <w:r w:rsidRPr="00BA6805">
          <w:rPr>
            <w:rStyle w:val="Hyperlink"/>
            <w:rFonts w:ascii="Times New Roman" w:hAnsi="Times New Roman" w:cs="Times New Roman"/>
          </w:rPr>
          <w:t>https://github.com/ResidentMario/missingno</w:t>
        </w:r>
      </w:hyperlink>
    </w:p>
    <w:p w14:paraId="2AAF901A" w14:textId="77777777" w:rsidR="00BA6805" w:rsidRPr="00BA6805" w:rsidRDefault="00BA6805" w:rsidP="00BA6805">
      <w:pPr>
        <w:rPr>
          <w:rFonts w:ascii="Times New Roman" w:hAnsi="Times New Roman" w:cs="Times New Roman"/>
        </w:rPr>
      </w:pPr>
    </w:p>
    <w:p w14:paraId="60D60A38" w14:textId="4B6E7637" w:rsidR="00BA6805" w:rsidRPr="00BA6805" w:rsidRDefault="00BA6805" w:rsidP="00BA6805">
      <w:pPr>
        <w:rPr>
          <w:rFonts w:ascii="Times New Roman" w:hAnsi="Times New Roman" w:cs="Times New Roman"/>
        </w:rPr>
      </w:pPr>
      <w:r w:rsidRPr="00BA6805">
        <w:rPr>
          <w:rFonts w:ascii="Times New Roman" w:hAnsi="Times New Roman" w:cs="Times New Roman"/>
        </w:rPr>
        <w:t xml:space="preserve">Scikit Learn Developers. (n.d.). </w:t>
      </w:r>
      <w:r w:rsidRPr="00B709B3">
        <w:rPr>
          <w:rFonts w:ascii="Times New Roman" w:hAnsi="Times New Roman" w:cs="Times New Roman"/>
          <w:i/>
          <w:iCs/>
        </w:rPr>
        <w:t>6.3. Preprocessing Data</w:t>
      </w:r>
      <w:r w:rsidRPr="00B709B3">
        <w:rPr>
          <w:rFonts w:ascii="Times New Roman" w:hAnsi="Times New Roman" w:cs="Times New Roman"/>
          <w:i/>
          <w:iCs/>
        </w:rPr>
        <w:t>.</w:t>
      </w:r>
      <w:r w:rsidRPr="00BA6805">
        <w:rPr>
          <w:rFonts w:ascii="Times New Roman" w:hAnsi="Times New Roman" w:cs="Times New Roman"/>
        </w:rPr>
        <w:t xml:space="preserve"> </w:t>
      </w:r>
    </w:p>
    <w:p w14:paraId="18820F22" w14:textId="6D91A89D" w:rsidR="00765DEC" w:rsidRPr="00BA6805" w:rsidRDefault="00BA6805" w:rsidP="00BA6805">
      <w:pPr>
        <w:ind w:firstLine="720"/>
        <w:rPr>
          <w:rFonts w:ascii="Times New Roman" w:hAnsi="Times New Roman" w:cs="Times New Roman"/>
        </w:rPr>
      </w:pPr>
      <w:hyperlink r:id="rId13" w:history="1">
        <w:r w:rsidRPr="00BA6805">
          <w:rPr>
            <w:rStyle w:val="Hyperlink"/>
            <w:rFonts w:ascii="Times New Roman" w:hAnsi="Times New Roman" w:cs="Times New Roman"/>
          </w:rPr>
          <w:t>https://scikit-learn.org/stable/modules/preprocessing.html</w:t>
        </w:r>
      </w:hyperlink>
    </w:p>
    <w:p w14:paraId="653D7DC5" w14:textId="77777777" w:rsidR="00BA6805" w:rsidRPr="00BA6805" w:rsidRDefault="00BA6805" w:rsidP="00BA6805">
      <w:pPr>
        <w:ind w:firstLine="720"/>
        <w:rPr>
          <w:rFonts w:ascii="Times New Roman" w:hAnsi="Times New Roman" w:cs="Times New Roman"/>
        </w:rPr>
      </w:pPr>
    </w:p>
    <w:sectPr w:rsidR="00BA6805" w:rsidRPr="00BA6805" w:rsidSect="00F36B6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16"/>
    <w:rsid w:val="000A3412"/>
    <w:rsid w:val="000C3D31"/>
    <w:rsid w:val="000D2433"/>
    <w:rsid w:val="000D297D"/>
    <w:rsid w:val="000E2729"/>
    <w:rsid w:val="000F1907"/>
    <w:rsid w:val="001078FF"/>
    <w:rsid w:val="00196EB4"/>
    <w:rsid w:val="001C0692"/>
    <w:rsid w:val="001C08F8"/>
    <w:rsid w:val="001F70E3"/>
    <w:rsid w:val="002F4161"/>
    <w:rsid w:val="00312CF6"/>
    <w:rsid w:val="0031588E"/>
    <w:rsid w:val="00350780"/>
    <w:rsid w:val="003559F2"/>
    <w:rsid w:val="00382DD8"/>
    <w:rsid w:val="003A368F"/>
    <w:rsid w:val="003B134A"/>
    <w:rsid w:val="003B331A"/>
    <w:rsid w:val="003E702C"/>
    <w:rsid w:val="00482C4E"/>
    <w:rsid w:val="00493B01"/>
    <w:rsid w:val="00495C5B"/>
    <w:rsid w:val="005B224F"/>
    <w:rsid w:val="005D0C1A"/>
    <w:rsid w:val="00643223"/>
    <w:rsid w:val="00713B41"/>
    <w:rsid w:val="0075000B"/>
    <w:rsid w:val="00765DEC"/>
    <w:rsid w:val="00783F17"/>
    <w:rsid w:val="007B1D16"/>
    <w:rsid w:val="007B6DFF"/>
    <w:rsid w:val="007E75CA"/>
    <w:rsid w:val="007F114B"/>
    <w:rsid w:val="00857087"/>
    <w:rsid w:val="008B226D"/>
    <w:rsid w:val="00903121"/>
    <w:rsid w:val="0095782D"/>
    <w:rsid w:val="00966447"/>
    <w:rsid w:val="009671DB"/>
    <w:rsid w:val="009A31DA"/>
    <w:rsid w:val="009A5740"/>
    <w:rsid w:val="009C7224"/>
    <w:rsid w:val="009E7632"/>
    <w:rsid w:val="00A73890"/>
    <w:rsid w:val="00A935E7"/>
    <w:rsid w:val="00B709B3"/>
    <w:rsid w:val="00B71F47"/>
    <w:rsid w:val="00BA4FBC"/>
    <w:rsid w:val="00BA6805"/>
    <w:rsid w:val="00BD03C6"/>
    <w:rsid w:val="00BF4F9E"/>
    <w:rsid w:val="00C300D6"/>
    <w:rsid w:val="00C31E12"/>
    <w:rsid w:val="00C54838"/>
    <w:rsid w:val="00CF565E"/>
    <w:rsid w:val="00D422A3"/>
    <w:rsid w:val="00D6162B"/>
    <w:rsid w:val="00D759B7"/>
    <w:rsid w:val="00DD1B0F"/>
    <w:rsid w:val="00E025AF"/>
    <w:rsid w:val="00E13658"/>
    <w:rsid w:val="00ED5743"/>
    <w:rsid w:val="00EF0061"/>
    <w:rsid w:val="00EF2804"/>
    <w:rsid w:val="00F10C5E"/>
    <w:rsid w:val="00F156C4"/>
    <w:rsid w:val="00F36B6C"/>
    <w:rsid w:val="00F9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1725"/>
  <w15:chartTrackingRefBased/>
  <w15:docId w15:val="{746AD684-DAE5-7C48-823F-1446700BC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D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1D16"/>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6432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03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D03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DD1B0F"/>
    <w:rPr>
      <w:color w:val="0563C1" w:themeColor="hyperlink"/>
      <w:u w:val="single"/>
    </w:rPr>
  </w:style>
  <w:style w:type="character" w:styleId="UnresolvedMention">
    <w:name w:val="Unresolved Mention"/>
    <w:basedOn w:val="DefaultParagraphFont"/>
    <w:uiPriority w:val="99"/>
    <w:semiHidden/>
    <w:unhideWhenUsed/>
    <w:rsid w:val="00DD1B0F"/>
    <w:rPr>
      <w:color w:val="605E5C"/>
      <w:shd w:val="clear" w:color="auto" w:fill="E1DFDD"/>
    </w:rPr>
  </w:style>
  <w:style w:type="character" w:styleId="FollowedHyperlink">
    <w:name w:val="FollowedHyperlink"/>
    <w:basedOn w:val="DefaultParagraphFont"/>
    <w:uiPriority w:val="99"/>
    <w:semiHidden/>
    <w:unhideWhenUsed/>
    <w:rsid w:val="00BA68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8499">
      <w:bodyDiv w:val="1"/>
      <w:marLeft w:val="0"/>
      <w:marRight w:val="0"/>
      <w:marTop w:val="0"/>
      <w:marBottom w:val="0"/>
      <w:divBdr>
        <w:top w:val="none" w:sz="0" w:space="0" w:color="auto"/>
        <w:left w:val="none" w:sz="0" w:space="0" w:color="auto"/>
        <w:bottom w:val="none" w:sz="0" w:space="0" w:color="auto"/>
        <w:right w:val="none" w:sz="0" w:space="0" w:color="auto"/>
      </w:divBdr>
    </w:div>
    <w:div w:id="191724852">
      <w:bodyDiv w:val="1"/>
      <w:marLeft w:val="0"/>
      <w:marRight w:val="0"/>
      <w:marTop w:val="0"/>
      <w:marBottom w:val="0"/>
      <w:divBdr>
        <w:top w:val="none" w:sz="0" w:space="0" w:color="auto"/>
        <w:left w:val="none" w:sz="0" w:space="0" w:color="auto"/>
        <w:bottom w:val="none" w:sz="0" w:space="0" w:color="auto"/>
        <w:right w:val="none" w:sz="0" w:space="0" w:color="auto"/>
      </w:divBdr>
    </w:div>
    <w:div w:id="922028735">
      <w:bodyDiv w:val="1"/>
      <w:marLeft w:val="0"/>
      <w:marRight w:val="0"/>
      <w:marTop w:val="0"/>
      <w:marBottom w:val="0"/>
      <w:divBdr>
        <w:top w:val="none" w:sz="0" w:space="0" w:color="auto"/>
        <w:left w:val="none" w:sz="0" w:space="0" w:color="auto"/>
        <w:bottom w:val="none" w:sz="0" w:space="0" w:color="auto"/>
        <w:right w:val="none" w:sz="0" w:space="0" w:color="auto"/>
      </w:divBdr>
    </w:div>
    <w:div w:id="1180849155">
      <w:bodyDiv w:val="1"/>
      <w:marLeft w:val="0"/>
      <w:marRight w:val="0"/>
      <w:marTop w:val="0"/>
      <w:marBottom w:val="0"/>
      <w:divBdr>
        <w:top w:val="none" w:sz="0" w:space="0" w:color="auto"/>
        <w:left w:val="none" w:sz="0" w:space="0" w:color="auto"/>
        <w:bottom w:val="none" w:sz="0" w:space="0" w:color="auto"/>
        <w:right w:val="none" w:sz="0" w:space="0" w:color="auto"/>
      </w:divBdr>
    </w:div>
    <w:div w:id="129394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scikit-learn.org/stable/modules/preprocessing.html"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ResidentMario/missingno"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builtin.com/data-science/step-step-explanation-principal-component-analysis" TargetMode="External"/><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hyperlink" Target="https://github.com/iskandr/fancyimput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9</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Bratislav Petkovic</dc:creator>
  <cp:keywords/>
  <dc:description/>
  <cp:lastModifiedBy>Bratislav Petkovic</cp:lastModifiedBy>
  <cp:revision>26</cp:revision>
  <dcterms:created xsi:type="dcterms:W3CDTF">2022-11-18T01:23:00Z</dcterms:created>
  <dcterms:modified xsi:type="dcterms:W3CDTF">2022-11-21T23:17:00Z</dcterms:modified>
</cp:coreProperties>
</file>