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113750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510C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z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9lKYhGB19CiiHRWOc/cd2hYJRYAucITE5b5wMRUgwh4R6lN0LK&#10;KLZUqC/xYjqZxgSnpWDBGcKcPewradGJwLjU8YtVgecxzOqjYhGs5YStb7YnQl5tuFyqgAelAJ2b&#10;dZ2HH4t0sZ6v5/kon8zWozyt69HHTZWPZpvsw7R+qquqzn4GalletIIxrgK7YTaz/O+0v72S61Td&#10;p/PehuQteuwXkB3+kXTUMsh3HYS9ZpedHTSGcYzBt6cT5v1xD/bjA1/9Ag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lT88&#10;wh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026AF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BSqTpq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BF0792">
      <w:pPr>
        <w:pStyle w:val="a9"/>
        <w:spacing w:after="720"/>
        <w:ind w:right="1000"/>
      </w:pPr>
      <w:r>
        <w:t xml:space="preserve">Software </w:t>
      </w:r>
      <w:r>
        <w:rPr>
          <w:rFonts w:hint="eastAsia"/>
        </w:rPr>
        <w:t>Requirement</w:t>
      </w:r>
      <w:r>
        <w:t>s</w:t>
      </w:r>
      <w:r w:rsidR="00032A93">
        <w:rPr>
          <w:rFonts w:hint="eastAsia"/>
        </w:rPr>
        <w:t xml:space="preserve"> </w:t>
      </w:r>
      <w:r w:rsidR="002F39C6">
        <w:rPr>
          <w:rFonts w:hint="eastAsia"/>
        </w:rPr>
        <w:t>Specification Document</w:t>
      </w:r>
    </w:p>
    <w:p w:rsidR="006D5CF6" w:rsidRDefault="006D5CF6" w:rsidP="006D5CF6"/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113750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9</w:t>
      </w:r>
      <w:r w:rsidR="00FA52A8" w:rsidRPr="00EA38AD">
        <w:rPr>
          <w:rFonts w:ascii="맑은 고딕" w:eastAsia="맑은 고딕" w:hAnsi="맑은 고딕" w:hint="eastAsia"/>
        </w:rPr>
        <w:t xml:space="preserve"> 조</w:t>
      </w:r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113750" w:rsidRPr="00EA38AD" w:rsidRDefault="00113750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201102</w:t>
      </w:r>
      <w:r w:rsidR="004B19B2">
        <w:rPr>
          <w:rFonts w:ascii="맑은 고딕" w:eastAsia="맑은 고딕" w:hAnsi="맑은 고딕"/>
        </w:rPr>
        <w:t>398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김경헌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2011</w:t>
      </w:r>
      <w:r w:rsidR="00113750">
        <w:rPr>
          <w:rFonts w:ascii="맑은 고딕" w:eastAsia="맑은 고딕" w:hAnsi="맑은 고딕"/>
        </w:rPr>
        <w:t>02435</w:t>
      </w:r>
      <w:r w:rsidRPr="00EA38AD">
        <w:rPr>
          <w:rFonts w:ascii="맑은 고딕" w:eastAsia="맑은 고딕" w:hAnsi="맑은 고딕"/>
        </w:rPr>
        <w:t xml:space="preserve"> </w:t>
      </w:r>
      <w:r w:rsidR="00113750">
        <w:rPr>
          <w:rFonts w:ascii="맑은 고딕" w:eastAsia="맑은 고딕" w:hAnsi="맑은 고딕" w:hint="eastAsia"/>
        </w:rPr>
        <w:t>박민수</w:t>
      </w:r>
    </w:p>
    <w:p w:rsidR="00FA52A8" w:rsidRPr="00EA38AD" w:rsidRDefault="00113750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201102</w:t>
      </w:r>
      <w:r w:rsidR="004B19B2">
        <w:rPr>
          <w:rFonts w:ascii="맑은 고딕" w:eastAsia="맑은 고딕" w:hAnsi="맑은 고딕"/>
        </w:rPr>
        <w:t>440</w:t>
      </w:r>
      <w:r w:rsidR="00FA52A8"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박주민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EA38AD">
        <w:rPr>
          <w:rFonts w:ascii="맑은 고딕" w:eastAsia="맑은 고딕" w:hAnsi="맑은 고딕" w:hint="eastAsia"/>
        </w:rPr>
        <w:t>지도교수:</w:t>
      </w:r>
      <w:r w:rsidRPr="00EA38AD">
        <w:rPr>
          <w:rFonts w:ascii="맑은 고딕" w:eastAsia="맑은 고딕" w:hAnsi="맑은 고딕"/>
        </w:rPr>
        <w:t xml:space="preserve"> </w:t>
      </w:r>
      <w:proofErr w:type="spellStart"/>
      <w:r w:rsidR="009432CF">
        <w:rPr>
          <w:rFonts w:ascii="맑은 고딕" w:eastAsia="맑은 고딕" w:hAnsi="맑은 고딕" w:hint="eastAsia"/>
        </w:rPr>
        <w:t>원유재</w:t>
      </w:r>
      <w:proofErr w:type="spellEnd"/>
      <w:r w:rsidRPr="00EA38AD">
        <w:rPr>
          <w:rFonts w:ascii="맑은 고딕" w:eastAsia="맑은 고딕" w:hAnsi="맑은 고딕" w:hint="eastAsia"/>
        </w:rPr>
        <w:t xml:space="preserve"> 교수님</w:t>
      </w:r>
    </w:p>
    <w:p w:rsidR="00032A93" w:rsidRDefault="00F106F6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4601"/>
        <w:gridCol w:w="1836"/>
      </w:tblGrid>
      <w:tr w:rsidR="00032A93" w:rsidTr="00A4654B">
        <w:tc>
          <w:tcPr>
            <w:tcW w:w="643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1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601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836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 w:rsidTr="00A4654B">
        <w:tc>
          <w:tcPr>
            <w:tcW w:w="643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14" w:type="dxa"/>
          </w:tcPr>
          <w:p w:rsidR="00032A93" w:rsidRDefault="008A1DD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>
              <w:rPr>
                <w:spacing w:val="-20"/>
              </w:rPr>
              <w:t>5</w:t>
            </w:r>
            <w:r w:rsidR="002C1CCB">
              <w:rPr>
                <w:rFonts w:hint="eastAsia"/>
                <w:spacing w:val="-20"/>
              </w:rPr>
              <w:t>/</w:t>
            </w:r>
            <w:r w:rsidR="002C1CCB">
              <w:rPr>
                <w:spacing w:val="-20"/>
              </w:rPr>
              <w:t>03/20</w:t>
            </w:r>
          </w:p>
        </w:tc>
        <w:tc>
          <w:tcPr>
            <w:tcW w:w="4601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836" w:type="dxa"/>
          </w:tcPr>
          <w:p w:rsidR="00032A93" w:rsidRDefault="002C1CCB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박민수</w:t>
            </w:r>
            <w:r w:rsidR="00416A2D">
              <w:rPr>
                <w:spacing w:val="-20"/>
              </w:rPr>
              <w:t xml:space="preserve">, </w:t>
            </w:r>
            <w:r w:rsidR="00416A2D">
              <w:rPr>
                <w:rFonts w:hint="eastAsia"/>
                <w:spacing w:val="-20"/>
              </w:rPr>
              <w:t>박주</w:t>
            </w:r>
            <w:r>
              <w:rPr>
                <w:rFonts w:hint="eastAsia"/>
                <w:spacing w:val="-20"/>
              </w:rPr>
              <w:t>민</w:t>
            </w:r>
            <w:r w:rsidR="00416A2D">
              <w:rPr>
                <w:rFonts w:hint="eastAsia"/>
                <w:spacing w:val="-20"/>
              </w:rPr>
              <w:t xml:space="preserve">, </w:t>
            </w:r>
            <w:r>
              <w:rPr>
                <w:rFonts w:hint="eastAsia"/>
                <w:spacing w:val="-20"/>
              </w:rPr>
              <w:t>김경헌</w:t>
            </w:r>
          </w:p>
        </w:tc>
      </w:tr>
      <w:tr w:rsidR="00032A93" w:rsidTr="00A4654B">
        <w:tc>
          <w:tcPr>
            <w:tcW w:w="643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1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4601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836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 w:rsidTr="00A4654B">
        <w:tc>
          <w:tcPr>
            <w:tcW w:w="643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1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4601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836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 w:rsidTr="00A4654B">
        <w:tc>
          <w:tcPr>
            <w:tcW w:w="643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1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4601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836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D47BEA" w:rsidRPr="00E13FB1" w:rsidRDefault="002B5DB2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45947551" w:history="1">
        <w:r w:rsidR="00D47BEA" w:rsidRPr="008423B4">
          <w:rPr>
            <w:rStyle w:val="af"/>
            <w:noProof/>
          </w:rPr>
          <w:t>1.</w:t>
        </w:r>
        <w:r w:rsidR="00D47BEA" w:rsidRPr="00E13FB1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Introduction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_Toc445947551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5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52" w:history="1">
        <w:r w:rsidR="00D47BEA" w:rsidRPr="008423B4">
          <w:rPr>
            <w:rStyle w:val="af"/>
            <w:noProof/>
          </w:rPr>
          <w:t>1.1.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Purpose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_Toc445947552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5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53" w:history="1">
        <w:r w:rsidR="00D47BEA" w:rsidRPr="008423B4">
          <w:rPr>
            <w:rStyle w:val="af"/>
            <w:noProof/>
          </w:rPr>
          <w:t>1.2.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Scope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_Toc445947553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5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54" w:history="1">
        <w:r w:rsidR="00D47BEA" w:rsidRPr="008423B4">
          <w:rPr>
            <w:rStyle w:val="af"/>
            <w:noProof/>
          </w:rPr>
          <w:t>1.3.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Definitions, acronyms, and abbreviations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_Toc445947554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6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55" w:history="1">
        <w:r w:rsidR="00D47BEA" w:rsidRPr="008423B4">
          <w:rPr>
            <w:rStyle w:val="af"/>
            <w:noProof/>
          </w:rPr>
          <w:t>1.4.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References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_Toc445947555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6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45947556" w:history="1">
        <w:r w:rsidR="00D47BEA" w:rsidRPr="008423B4">
          <w:rPr>
            <w:rStyle w:val="af"/>
            <w:noProof/>
          </w:rPr>
          <w:t>2.</w:t>
        </w:r>
        <w:r w:rsidR="00D47BEA" w:rsidRPr="00E13FB1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Functional Requirements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_Toc445947556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7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57" w:history="1">
        <w:r w:rsidR="00D47BEA" w:rsidRPr="008423B4">
          <w:rPr>
            <w:rStyle w:val="af"/>
            <w:noProof/>
          </w:rPr>
          <w:t>2.1.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외부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인터페이스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요구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_Toc445947557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7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445947558" w:history="1">
        <w:r w:rsidR="00D47BEA" w:rsidRPr="008423B4">
          <w:rPr>
            <w:rStyle w:val="af"/>
            <w:noProof/>
          </w:rPr>
          <w:t>2.1.1.</w:t>
        </w:r>
        <w:r w:rsidR="00D47BEA" w:rsidRPr="00E13FB1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사용자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인터페이스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_Toc445947558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7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445947559" w:history="1">
        <w:r w:rsidR="00D47BEA" w:rsidRPr="008423B4">
          <w:rPr>
            <w:rStyle w:val="af"/>
            <w:noProof/>
          </w:rPr>
          <w:t>2.1.2.</w:t>
        </w:r>
        <w:r w:rsidR="00D47BEA" w:rsidRPr="00E13FB1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하드웨어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인터페이스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_Toc445947559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7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30"/>
        <w:tabs>
          <w:tab w:val="left" w:pos="1200"/>
          <w:tab w:val="right" w:leader="dot" w:pos="8494"/>
        </w:tabs>
        <w:rPr>
          <w:rFonts w:ascii="맑은 고딕" w:eastAsia="맑은 고딕" w:hAnsi="맑은 고딕"/>
          <w:i w:val="0"/>
          <w:iCs w:val="0"/>
          <w:noProof/>
          <w:szCs w:val="22"/>
        </w:rPr>
      </w:pPr>
      <w:hyperlink w:anchor="_Toc445947560" w:history="1">
        <w:r w:rsidR="00D47BEA" w:rsidRPr="008423B4">
          <w:rPr>
            <w:rStyle w:val="af"/>
            <w:noProof/>
          </w:rPr>
          <w:t>2.1.3.</w:t>
        </w:r>
        <w:r w:rsidR="00D47BEA" w:rsidRPr="00E13FB1">
          <w:rPr>
            <w:rFonts w:ascii="맑은 고딕" w:eastAsia="맑은 고딕" w:hAnsi="맑은 고딕"/>
            <w:i w:val="0"/>
            <w:iC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소프트웨어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및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통신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인터페이스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_Toc445947560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8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61" w:history="1">
        <w:r w:rsidR="00D47BEA" w:rsidRPr="008423B4">
          <w:rPr>
            <w:rStyle w:val="af"/>
            <w:noProof/>
          </w:rPr>
          <w:t>2.2.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기능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요구사항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_Toc445947561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9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45947562" w:history="1">
        <w:r w:rsidR="00D47BEA" w:rsidRPr="008423B4">
          <w:rPr>
            <w:rStyle w:val="af"/>
            <w:noProof/>
          </w:rPr>
          <w:t>3.</w:t>
        </w:r>
        <w:r w:rsidR="00D47BEA" w:rsidRPr="00E13FB1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기타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요구사항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및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제약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사항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_Toc445947562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10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63" w:history="1">
        <w:r w:rsidR="00D47BEA" w:rsidRPr="008423B4">
          <w:rPr>
            <w:rStyle w:val="af"/>
            <w:noProof/>
          </w:rPr>
          <w:t>3.1.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성능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요구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_Toc445947563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10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64" w:history="1">
        <w:r w:rsidR="00D47BEA" w:rsidRPr="008423B4">
          <w:rPr>
            <w:rStyle w:val="af"/>
            <w:noProof/>
          </w:rPr>
          <w:t>3.2.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 xml:space="preserve">H/W </w:t>
        </w:r>
        <w:r w:rsidR="00D47BEA" w:rsidRPr="008423B4">
          <w:rPr>
            <w:rStyle w:val="af"/>
            <w:noProof/>
          </w:rPr>
          <w:t>요구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_Toc445947564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10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65" w:history="1">
        <w:r w:rsidR="00D47BEA" w:rsidRPr="008423B4">
          <w:rPr>
            <w:rStyle w:val="af"/>
            <w:noProof/>
          </w:rPr>
          <w:t>3.3.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예외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조건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및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처리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_Toc445947565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10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45947566" w:history="1">
        <w:r w:rsidR="00D47BEA" w:rsidRPr="008423B4">
          <w:rPr>
            <w:rStyle w:val="af"/>
            <w:noProof/>
          </w:rPr>
          <w:t>3.4.</w:t>
        </w:r>
        <w:r w:rsidR="00D47BEA" w:rsidRPr="00E13FB1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자원</w:t>
        </w:r>
        <w:r w:rsidR="00D47BEA" w:rsidRPr="008423B4">
          <w:rPr>
            <w:rStyle w:val="af"/>
            <w:noProof/>
          </w:rPr>
          <w:t xml:space="preserve">, </w:t>
        </w:r>
        <w:r w:rsidR="00D47BEA" w:rsidRPr="008423B4">
          <w:rPr>
            <w:rStyle w:val="af"/>
            <w:noProof/>
          </w:rPr>
          <w:t>인력에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대한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제약</w:t>
        </w:r>
        <w:r w:rsidR="00D47BEA" w:rsidRPr="008423B4">
          <w:rPr>
            <w:rStyle w:val="af"/>
            <w:noProof/>
          </w:rPr>
          <w:t xml:space="preserve"> </w:t>
        </w:r>
        <w:r w:rsidR="00D47BEA" w:rsidRPr="008423B4">
          <w:rPr>
            <w:rStyle w:val="af"/>
            <w:noProof/>
          </w:rPr>
          <w:t>조건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_Toc445947566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10</w:t>
        </w:r>
        <w:r w:rsidR="00D47BEA">
          <w:rPr>
            <w:noProof/>
            <w:webHidden/>
          </w:rPr>
          <w:fldChar w:fldCharType="end"/>
        </w:r>
      </w:hyperlink>
    </w:p>
    <w:p w:rsidR="00D47BEA" w:rsidRPr="00E13FB1" w:rsidRDefault="00733E3E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45947567" w:history="1">
        <w:r w:rsidR="00D47BEA" w:rsidRPr="008423B4">
          <w:rPr>
            <w:rStyle w:val="af"/>
            <w:noProof/>
          </w:rPr>
          <w:t>4.</w:t>
        </w:r>
        <w:r w:rsidR="00D47BEA" w:rsidRPr="00E13FB1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D47BEA" w:rsidRPr="008423B4">
          <w:rPr>
            <w:rStyle w:val="af"/>
            <w:noProof/>
          </w:rPr>
          <w:t>부록</w:t>
        </w:r>
        <w:r w:rsidR="00D47BEA">
          <w:rPr>
            <w:noProof/>
            <w:webHidden/>
          </w:rPr>
          <w:tab/>
        </w:r>
        <w:r w:rsidR="00D47BEA">
          <w:rPr>
            <w:noProof/>
            <w:webHidden/>
          </w:rPr>
          <w:fldChar w:fldCharType="begin"/>
        </w:r>
        <w:r w:rsidR="00D47BEA">
          <w:rPr>
            <w:noProof/>
            <w:webHidden/>
          </w:rPr>
          <w:instrText xml:space="preserve"> PAGEREF _Toc445947567 \h </w:instrText>
        </w:r>
        <w:r w:rsidR="00D47BEA">
          <w:rPr>
            <w:noProof/>
            <w:webHidden/>
          </w:rPr>
        </w:r>
        <w:r w:rsidR="00D47BEA">
          <w:rPr>
            <w:noProof/>
            <w:webHidden/>
          </w:rPr>
          <w:fldChar w:fldCharType="separate"/>
        </w:r>
        <w:r w:rsidR="00B14D4F">
          <w:rPr>
            <w:noProof/>
            <w:webHidden/>
          </w:rPr>
          <w:t>11</w:t>
        </w:r>
        <w:r w:rsidR="00D47BEA">
          <w:rPr>
            <w:noProof/>
            <w:webHidden/>
          </w:rPr>
          <w:fldChar w:fldCharType="end"/>
        </w:r>
      </w:hyperlink>
    </w:p>
    <w:p w:rsidR="002A79BA" w:rsidRPr="00A27DEE" w:rsidRDefault="002B5DB2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2A79BA" w:rsidRDefault="002B5DB2" w:rsidP="001A0925">
      <w:r>
        <w:rPr>
          <w:smallCaps/>
        </w:rP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rPr>
          <w:smallCaps/>
        </w:rPr>
        <w:fldChar w:fldCharType="separate"/>
      </w:r>
      <w:r w:rsidR="00D47BEA">
        <w:rPr>
          <w:rFonts w:hint="eastAsia"/>
          <w:b/>
          <w:bCs/>
          <w:smallCaps/>
          <w:noProof/>
        </w:rPr>
        <w:t>그림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목차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항목을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찾을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수</w:t>
      </w:r>
      <w:r w:rsidR="00D47BEA">
        <w:rPr>
          <w:rFonts w:hint="eastAsia"/>
          <w:b/>
          <w:bCs/>
          <w:smallCaps/>
          <w:noProof/>
        </w:rPr>
        <w:t xml:space="preserve"> </w:t>
      </w:r>
      <w:r w:rsidR="00D47BEA">
        <w:rPr>
          <w:rFonts w:hint="eastAsia"/>
          <w:b/>
          <w:bCs/>
          <w:smallCaps/>
          <w:noProof/>
        </w:rPr>
        <w:t>없습니다</w:t>
      </w:r>
      <w:r w:rsidR="00D47BEA">
        <w:rPr>
          <w:rFonts w:hint="eastAsia"/>
          <w:b/>
          <w:bCs/>
          <w:smallCaps/>
          <w:noProof/>
        </w:rPr>
        <w:t>.</w:t>
      </w:r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45947551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BF0792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45947552"/>
      <w:r>
        <w:rPr>
          <w:rFonts w:hint="eastAsia"/>
        </w:rPr>
        <w:t>Purpose</w:t>
      </w:r>
      <w:bookmarkEnd w:id="3"/>
      <w:bookmarkEnd w:id="4"/>
      <w:bookmarkEnd w:id="5"/>
    </w:p>
    <w:p w:rsidR="004D419C" w:rsidRDefault="004D419C" w:rsidP="004D419C">
      <w:pPr>
        <w:pStyle w:val="a3"/>
        <w:spacing w:after="180"/>
        <w:ind w:left="1200" w:firstLine="16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문서는 </w:t>
      </w:r>
      <w:r w:rsidR="00095BEF">
        <w:rPr>
          <w:rFonts w:ascii="맑은 고딕" w:eastAsia="맑은 고딕" w:hAnsi="맑은 고딕" w:hint="eastAsia"/>
        </w:rPr>
        <w:t>패턴분석을 통한 본인인증 소프트웨어</w:t>
      </w:r>
      <w:r>
        <w:rPr>
          <w:rFonts w:ascii="맑은 고딕" w:eastAsia="맑은 고딕" w:hAnsi="맑은 고딕" w:hint="eastAsia"/>
        </w:rPr>
        <w:t>를</w:t>
      </w:r>
      <w:bookmarkStart w:id="6" w:name="_GoBack"/>
      <w:bookmarkEnd w:id="6"/>
      <w:r>
        <w:rPr>
          <w:rFonts w:ascii="맑은 고딕" w:eastAsia="맑은 고딕" w:hAnsi="맑은 고딕" w:hint="eastAsia"/>
        </w:rPr>
        <w:t xml:space="preserve"> 위한 소프트웨어 요구사항 명세서(S</w:t>
      </w:r>
      <w:r>
        <w:rPr>
          <w:rFonts w:ascii="맑은 고딕" w:eastAsia="맑은 고딕" w:hAnsi="맑은 고딕"/>
        </w:rPr>
        <w:t>RS)</w:t>
      </w:r>
      <w:r>
        <w:rPr>
          <w:rFonts w:ascii="맑은 고딕" w:eastAsia="맑은 고딕" w:hAnsi="맑은 고딕" w:hint="eastAsia"/>
        </w:rPr>
        <w:t>이다.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본 서비스는 충남대학교 컴퓨터공학과 </w:t>
      </w:r>
      <w:r>
        <w:rPr>
          <w:rFonts w:ascii="맑은 고딕" w:eastAsia="맑은 고딕" w:hAnsi="맑은 고딕"/>
        </w:rPr>
        <w:t>16</w:t>
      </w:r>
      <w:r>
        <w:rPr>
          <w:rFonts w:ascii="맑은 고딕" w:eastAsia="맑은 고딕" w:hAnsi="맑은 고딕" w:hint="eastAsia"/>
        </w:rPr>
        <w:t xml:space="preserve">년도 종합설계 </w:t>
      </w:r>
      <w:r>
        <w:rPr>
          <w:rFonts w:ascii="맑은 고딕" w:eastAsia="맑은 고딕" w:hAnsi="맑은 고딕"/>
        </w:rPr>
        <w:t>01</w:t>
      </w:r>
      <w:r>
        <w:rPr>
          <w:rFonts w:ascii="맑은 고딕" w:eastAsia="맑은 고딕" w:hAnsi="맑은 고딕" w:hint="eastAsia"/>
        </w:rPr>
        <w:t xml:space="preserve">반 </w:t>
      </w:r>
      <w:r>
        <w:rPr>
          <w:rFonts w:ascii="맑은 고딕" w:eastAsia="맑은 고딕" w:hAnsi="맑은 고딕"/>
        </w:rPr>
        <w:t>9</w:t>
      </w:r>
      <w:r>
        <w:rPr>
          <w:rFonts w:ascii="맑은 고딕" w:eastAsia="맑은 고딕" w:hAnsi="맑은 고딕" w:hint="eastAsia"/>
        </w:rPr>
        <w:t>조 의 추진 프로젝트를 설계 및 구현하기 위한 것으로,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이를 위한 요구사항을 정리,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분석하고, 기재된 내용을 바탕으로 시스템을 설계 및 구현한다.</w:t>
      </w:r>
    </w:p>
    <w:p w:rsidR="00BF0792" w:rsidRPr="00B906A7" w:rsidRDefault="004D419C" w:rsidP="004D419C">
      <w:pPr>
        <w:pStyle w:val="a3"/>
        <w:spacing w:after="180"/>
        <w:ind w:left="1200" w:firstLine="16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문서는 충남대학교 1</w:t>
      </w:r>
      <w:r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 w:hint="eastAsia"/>
        </w:rPr>
        <w:t xml:space="preserve">년도 종합설계 </w:t>
      </w:r>
      <w:r>
        <w:rPr>
          <w:rFonts w:ascii="맑은 고딕" w:eastAsia="맑은 고딕" w:hAnsi="맑은 고딕"/>
        </w:rPr>
        <w:t>01</w:t>
      </w:r>
      <w:r>
        <w:rPr>
          <w:rFonts w:ascii="맑은 고딕" w:eastAsia="맑은 고딕" w:hAnsi="맑은 고딕" w:hint="eastAsia"/>
        </w:rPr>
        <w:t>반을 주요 독자로 한다.</w:t>
      </w:r>
      <w:r>
        <w:rPr>
          <w:rFonts w:ascii="맑은 고딕" w:eastAsia="맑은 고딕" w:hAnsi="맑은 고딕"/>
        </w:rPr>
        <w:t xml:space="preserve"> 9</w:t>
      </w:r>
      <w:r>
        <w:rPr>
          <w:rFonts w:ascii="맑은 고딕" w:eastAsia="맑은 고딕" w:hAnsi="맑은 고딕" w:hint="eastAsia"/>
        </w:rPr>
        <w:t xml:space="preserve">조는 본 명세서에 따라 </w:t>
      </w:r>
      <w:r w:rsidR="00157B64">
        <w:rPr>
          <w:rFonts w:ascii="맑은 고딕" w:eastAsia="맑은 고딕" w:hAnsi="맑은 고딕" w:hint="eastAsia"/>
        </w:rPr>
        <w:t>패턴 분석을 통한 본인인증</w:t>
      </w:r>
      <w:r>
        <w:rPr>
          <w:rFonts w:ascii="맑은 고딕" w:eastAsia="맑은 고딕" w:hAnsi="맑은 고딕" w:hint="eastAsia"/>
        </w:rPr>
        <w:t xml:space="preserve"> 기능을 설계 및 구현한다.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부가적으로 충남대학교 전체 학부생로 주요 독자가 확장될 수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추후 본 시스템을 상품으로 개발할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이와 관련된 업체 직원들이 추가적인 독자가 될 수 있다.</w:t>
      </w:r>
    </w:p>
    <w:p w:rsidR="004E5A83" w:rsidRDefault="004E5A83" w:rsidP="004E5A83">
      <w:pPr>
        <w:pStyle w:val="2"/>
        <w:spacing w:before="360" w:after="360"/>
        <w:ind w:left="967"/>
      </w:pPr>
      <w:bookmarkStart w:id="7" w:name="_Toc445947553"/>
      <w:r>
        <w:rPr>
          <w:rFonts w:hint="eastAsia"/>
        </w:rPr>
        <w:t>Scope</w:t>
      </w:r>
      <w:bookmarkEnd w:id="7"/>
    </w:p>
    <w:p w:rsidR="004D419C" w:rsidRDefault="004D419C" w:rsidP="004D419C">
      <w:pPr>
        <w:pStyle w:val="a3"/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프로젝트의 개발 범위는 다음과 같다.</w:t>
      </w:r>
    </w:p>
    <w:p w:rsidR="00983A4A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회원 가입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로그인 / 로그아웃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인증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게시물 편집</w:t>
      </w:r>
    </w:p>
    <w:p w:rsidR="004D419C" w:rsidRDefault="00E445EE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게시</w:t>
      </w:r>
      <w:r w:rsidR="004D419C">
        <w:rPr>
          <w:rFonts w:ascii="맑은 고딕" w:eastAsia="맑은 고딕" w:hAnsi="맑은 고딕" w:hint="eastAsia"/>
        </w:rPr>
        <w:t>물 평가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다운로드 및 업로드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리더보드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포인트 관리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개인 시간표</w:t>
      </w:r>
    </w:p>
    <w:p w:rsidR="004D419C" w:rsidRDefault="004D419C" w:rsidP="004D419C">
      <w:pPr>
        <w:pStyle w:val="a3"/>
        <w:numPr>
          <w:ilvl w:val="0"/>
          <w:numId w:val="33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PUSH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알림</w:t>
      </w:r>
    </w:p>
    <w:p w:rsidR="004D419C" w:rsidRDefault="004D419C" w:rsidP="004E5A8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:rsidR="004E5A83" w:rsidRPr="007C6A2C" w:rsidRDefault="008A6BE3" w:rsidP="007C6A2C">
      <w:pPr>
        <w:pStyle w:val="2"/>
        <w:spacing w:before="360" w:after="360"/>
        <w:ind w:left="967"/>
      </w:pPr>
      <w:bookmarkStart w:id="8" w:name="_Toc445947554"/>
      <w:r>
        <w:lastRenderedPageBreak/>
        <w:t>Definitions, acronyms, and abbreviations</w:t>
      </w:r>
      <w:bookmarkEnd w:id="8"/>
    </w:p>
    <w:tbl>
      <w:tblPr>
        <w:tblStyle w:val="af6"/>
        <w:tblW w:w="8126" w:type="dxa"/>
        <w:tblInd w:w="800" w:type="dxa"/>
        <w:tblLook w:val="04A0" w:firstRow="1" w:lastRow="0" w:firstColumn="1" w:lastColumn="0" w:noHBand="0" w:noVBand="1"/>
      </w:tblPr>
      <w:tblGrid>
        <w:gridCol w:w="2881"/>
        <w:gridCol w:w="5245"/>
      </w:tblGrid>
      <w:tr w:rsidR="00D372C8" w:rsidTr="00D372C8">
        <w:tc>
          <w:tcPr>
            <w:tcW w:w="2881" w:type="dxa"/>
            <w:shd w:val="clear" w:color="auto" w:fill="D9D9D9" w:themeFill="background1" w:themeFillShade="D9"/>
          </w:tcPr>
          <w:p w:rsidR="00D372C8" w:rsidRPr="00CB5C4C" w:rsidRDefault="00D372C8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약어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D372C8" w:rsidRPr="00CB5C4C" w:rsidRDefault="00D372C8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설명</w:t>
            </w:r>
          </w:p>
        </w:tc>
      </w:tr>
      <w:tr w:rsidR="00D372C8" w:rsidTr="00D372C8">
        <w:tc>
          <w:tcPr>
            <w:tcW w:w="2881" w:type="dxa"/>
          </w:tcPr>
          <w:p w:rsidR="00D372C8" w:rsidRPr="00D372C8" w:rsidRDefault="00D372C8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  <w:w w:val="80"/>
              </w:rPr>
            </w:pPr>
            <w:r>
              <w:rPr>
                <w:rFonts w:ascii="맑은 고딕" w:eastAsia="맑은 고딕" w:hAnsi="맑은 고딕" w:hint="eastAsia"/>
              </w:rPr>
              <w:t>UIR</w:t>
            </w:r>
          </w:p>
        </w:tc>
        <w:tc>
          <w:tcPr>
            <w:tcW w:w="5245" w:type="dxa"/>
          </w:tcPr>
          <w:p w:rsidR="00D372C8" w:rsidRPr="00276CAF" w:rsidRDefault="00D372C8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 w:rsidRPr="000563AC">
              <w:rPr>
                <w:rFonts w:ascii="맑은 고딕" w:eastAsia="맑은 고딕" w:hAnsi="맑은 고딕"/>
              </w:rPr>
              <w:t>User Interface Requirement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 w:hint="eastAsia"/>
              </w:rPr>
              <w:t>사용자 인터페이스 요구사항</w:t>
            </w:r>
          </w:p>
        </w:tc>
      </w:tr>
      <w:tr w:rsidR="00D372C8" w:rsidTr="00D372C8">
        <w:tc>
          <w:tcPr>
            <w:tcW w:w="2881" w:type="dxa"/>
          </w:tcPr>
          <w:p w:rsidR="00D372C8" w:rsidRDefault="00D372C8" w:rsidP="0098692F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HIR</w:t>
            </w:r>
          </w:p>
        </w:tc>
        <w:tc>
          <w:tcPr>
            <w:tcW w:w="5245" w:type="dxa"/>
          </w:tcPr>
          <w:p w:rsidR="00D372C8" w:rsidRDefault="001A1F7B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Hardware Interface Requirement</w:t>
            </w:r>
            <w:r>
              <w:rPr>
                <w:rFonts w:ascii="맑은 고딕" w:eastAsia="맑은 고딕" w:hAnsi="맑은 고딕"/>
              </w:rPr>
              <w:t>,</w:t>
            </w:r>
            <w:r>
              <w:rPr>
                <w:rFonts w:ascii="맑은 고딕" w:eastAsia="맑은 고딕" w:hAnsi="맑은 고딕" w:hint="eastAsia"/>
              </w:rPr>
              <w:t xml:space="preserve"> 하드웨어 인터페이스 요구사항</w:t>
            </w:r>
          </w:p>
        </w:tc>
      </w:tr>
      <w:tr w:rsidR="00D372C8" w:rsidTr="00D372C8">
        <w:tc>
          <w:tcPr>
            <w:tcW w:w="2881" w:type="dxa"/>
          </w:tcPr>
          <w:p w:rsidR="00D372C8" w:rsidRDefault="00D372C8" w:rsidP="00BE6833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SCR,</w:t>
            </w:r>
          </w:p>
        </w:tc>
        <w:tc>
          <w:tcPr>
            <w:tcW w:w="5245" w:type="dxa"/>
          </w:tcPr>
          <w:p w:rsidR="00D372C8" w:rsidRPr="00BE6833" w:rsidRDefault="00BE6833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Software &amp; data Communication interface Requirement,</w:t>
            </w:r>
            <w:r w:rsidR="00D633BA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소프트웨어 및 통신 인터페이스 요구사항</w:t>
            </w:r>
          </w:p>
        </w:tc>
      </w:tr>
      <w:tr w:rsidR="00D372C8" w:rsidTr="00D372C8">
        <w:tc>
          <w:tcPr>
            <w:tcW w:w="2881" w:type="dxa"/>
          </w:tcPr>
          <w:p w:rsidR="00D372C8" w:rsidRDefault="00D372C8" w:rsidP="00A9138F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FUR</w:t>
            </w:r>
          </w:p>
        </w:tc>
        <w:tc>
          <w:tcPr>
            <w:tcW w:w="5245" w:type="dxa"/>
          </w:tcPr>
          <w:p w:rsidR="00D372C8" w:rsidRDefault="00E54203" w:rsidP="00A04025">
            <w:pPr>
              <w:pStyle w:val="a3"/>
              <w:spacing w:after="180"/>
              <w:ind w:leftChars="0" w:left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F</w:t>
            </w:r>
            <w:r>
              <w:rPr>
                <w:rFonts w:ascii="맑은 고딕" w:eastAsia="맑은 고딕" w:hAnsi="맑은 고딕" w:hint="eastAsia"/>
              </w:rPr>
              <w:t>u</w:t>
            </w:r>
            <w:r w:rsidR="00A9138F">
              <w:rPr>
                <w:rFonts w:ascii="맑은 고딕" w:eastAsia="맑은 고딕" w:hAnsi="맑은 고딕"/>
              </w:rPr>
              <w:t>ntional</w:t>
            </w:r>
            <w:proofErr w:type="spellEnd"/>
            <w:r w:rsidR="00A9138F">
              <w:rPr>
                <w:rFonts w:ascii="맑은 고딕" w:eastAsia="맑은 고딕" w:hAnsi="맑은 고딕"/>
              </w:rPr>
              <w:t xml:space="preserve"> Requirement,</w:t>
            </w:r>
            <w:r w:rsidR="00A9138F">
              <w:rPr>
                <w:rFonts w:ascii="맑은 고딕" w:eastAsia="맑은 고딕" w:hAnsi="맑은 고딕" w:hint="eastAsia"/>
              </w:rPr>
              <w:t xml:space="preserve"> 기능 요구사항</w:t>
            </w:r>
          </w:p>
        </w:tc>
      </w:tr>
    </w:tbl>
    <w:p w:rsidR="0024461C" w:rsidRDefault="0024461C" w:rsidP="008A6BE3">
      <w:pPr>
        <w:pStyle w:val="a3"/>
        <w:spacing w:after="180"/>
        <w:ind w:left="1200"/>
        <w:rPr>
          <w:rFonts w:ascii="맑은 고딕" w:eastAsia="맑은 고딕" w:hAnsi="맑은 고딕"/>
        </w:rPr>
      </w:pPr>
    </w:p>
    <w:p w:rsidR="004E5A83" w:rsidRDefault="004E5A83" w:rsidP="004E5A83"/>
    <w:p w:rsidR="008A6BE3" w:rsidRDefault="008A6BE3" w:rsidP="008A6BE3">
      <w:pPr>
        <w:pStyle w:val="2"/>
        <w:spacing w:before="360" w:after="360"/>
        <w:ind w:left="967"/>
      </w:pPr>
      <w:bookmarkStart w:id="9" w:name="_Toc445947555"/>
      <w:r>
        <w:t>References</w:t>
      </w:r>
      <w:bookmarkEnd w:id="9"/>
    </w:p>
    <w:p w:rsidR="008A6BE3" w:rsidRDefault="00E8722B" w:rsidP="00B61CDA">
      <w:pPr>
        <w:pStyle w:val="a3"/>
        <w:numPr>
          <w:ilvl w:val="0"/>
          <w:numId w:val="32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폐기물 처리시설 운영 평가 시스템 </w:t>
      </w:r>
      <w:r w:rsidR="00970B33">
        <w:rPr>
          <w:rFonts w:ascii="맑은 고딕" w:eastAsia="맑은 고딕" w:hAnsi="맑은 고딕"/>
        </w:rPr>
        <w:t>-</w:t>
      </w:r>
      <w:r>
        <w:rPr>
          <w:rFonts w:ascii="맑은 고딕" w:eastAsia="맑은 고딕" w:hAnsi="맑은 고딕" w:hint="eastAsia"/>
        </w:rPr>
        <w:t xml:space="preserve"> 개발 용역 요구사항 명세서(</w:t>
      </w:r>
      <w:r>
        <w:rPr>
          <w:rFonts w:ascii="맑은 고딕" w:eastAsia="맑은 고딕" w:hAnsi="맑은 고딕"/>
        </w:rPr>
        <w:t xml:space="preserve">2014.10 </w:t>
      </w:r>
      <w:r>
        <w:rPr>
          <w:rFonts w:ascii="맑은 고딕" w:eastAsia="맑은 고딕" w:hAnsi="맑은 고딕" w:hint="eastAsia"/>
        </w:rPr>
        <w:t xml:space="preserve">한국환경공단 </w:t>
      </w:r>
      <w:proofErr w:type="spellStart"/>
      <w:r>
        <w:rPr>
          <w:rFonts w:ascii="맑은 고딕" w:eastAsia="맑은 고딕" w:hAnsi="맑은 고딕" w:hint="eastAsia"/>
        </w:rPr>
        <w:t>환경에너지처</w:t>
      </w:r>
      <w:proofErr w:type="spellEnd"/>
      <w:r>
        <w:rPr>
          <w:rFonts w:ascii="맑은 고딕" w:eastAsia="맑은 고딕" w:hAnsi="맑은 고딕" w:hint="eastAsia"/>
        </w:rPr>
        <w:t>)</w:t>
      </w:r>
    </w:p>
    <w:p w:rsidR="00F25F69" w:rsidRPr="00E8722B" w:rsidRDefault="00F25F69" w:rsidP="00B61CDA">
      <w:pPr>
        <w:pStyle w:val="a3"/>
        <w:numPr>
          <w:ilvl w:val="0"/>
          <w:numId w:val="32"/>
        </w:numPr>
        <w:spacing w:after="180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멀티미디어 </w:t>
      </w:r>
      <w:proofErr w:type="spellStart"/>
      <w:r>
        <w:rPr>
          <w:rFonts w:ascii="맑은 고딕" w:eastAsia="맑은 고딕" w:hAnsi="맑은 고딕" w:hint="eastAsia"/>
        </w:rPr>
        <w:t>컨텐츠</w:t>
      </w:r>
      <w:proofErr w:type="spellEnd"/>
      <w:r>
        <w:rPr>
          <w:rFonts w:ascii="맑은 고딕" w:eastAsia="맑은 고딕" w:hAnsi="맑은 고딕" w:hint="eastAsia"/>
        </w:rPr>
        <w:t xml:space="preserve"> 인식 지능형 정보제공 서비스</w:t>
      </w:r>
      <w:r w:rsidR="001C5054">
        <w:rPr>
          <w:rFonts w:ascii="맑은 고딕" w:eastAsia="맑은 고딕" w:hAnsi="맑은 고딕" w:hint="eastAsia"/>
        </w:rPr>
        <w:t xml:space="preserve"> - </w:t>
      </w:r>
      <w:r>
        <w:rPr>
          <w:rFonts w:ascii="맑은 고딕" w:eastAsia="맑은 고딕" w:hAnsi="맑은 고딕" w:hint="eastAsia"/>
        </w:rPr>
        <w:t>소프트웨어 요구사항 명세서</w:t>
      </w:r>
      <w:r>
        <w:rPr>
          <w:rFonts w:ascii="맑은 고딕" w:eastAsia="맑은 고딕" w:hAnsi="맑은 고딕"/>
        </w:rPr>
        <w:br/>
        <w:t xml:space="preserve">(2007.2.14 </w:t>
      </w:r>
      <w:r>
        <w:rPr>
          <w:rFonts w:ascii="맑은 고딕" w:eastAsia="맑은 고딕" w:hAnsi="맑은 고딕" w:hint="eastAsia"/>
        </w:rPr>
        <w:t xml:space="preserve">강원대학교 </w:t>
      </w:r>
      <w:r>
        <w:rPr>
          <w:rFonts w:ascii="맑은 고딕" w:eastAsia="맑은 고딕" w:hAnsi="맑은 고딕"/>
        </w:rPr>
        <w:t>IT</w:t>
      </w:r>
      <w:r>
        <w:rPr>
          <w:rFonts w:ascii="맑은 고딕" w:eastAsia="맑은 고딕" w:hAnsi="맑은 고딕" w:hint="eastAsia"/>
        </w:rPr>
        <w:t xml:space="preserve">특성화학부 </w:t>
      </w:r>
      <w:proofErr w:type="spellStart"/>
      <w:r>
        <w:rPr>
          <w:rFonts w:ascii="맑은 고딕" w:eastAsia="맑은 고딕" w:hAnsi="맑은 고딕" w:hint="eastAsia"/>
        </w:rPr>
        <w:t>소프트웨서</w:t>
      </w:r>
      <w:proofErr w:type="spellEnd"/>
      <w:r>
        <w:rPr>
          <w:rFonts w:ascii="맑은 고딕" w:eastAsia="맑은 고딕" w:hAnsi="맑은 고딕" w:hint="eastAsia"/>
        </w:rPr>
        <w:t xml:space="preserve"> 시스템 연구실 멀티미디어 서비스 시스템 연구팀)</w:t>
      </w:r>
    </w:p>
    <w:p w:rsidR="008A6BE3" w:rsidRPr="00B61CDA" w:rsidRDefault="008A6BE3" w:rsidP="004E5A83"/>
    <w:p w:rsidR="00032A93" w:rsidRDefault="00032A93" w:rsidP="000165E7">
      <w:pPr>
        <w:pStyle w:val="10"/>
        <w:spacing w:before="540" w:after="360"/>
      </w:pPr>
      <w:r>
        <w:br w:type="page"/>
      </w:r>
      <w:bookmarkStart w:id="10" w:name="_Toc445947556"/>
      <w:r w:rsidR="008A6BE3">
        <w:lastRenderedPageBreak/>
        <w:t>Functional Requirements</w:t>
      </w:r>
      <w:bookmarkEnd w:id="10"/>
    </w:p>
    <w:p w:rsidR="00826B10" w:rsidRDefault="008A6BE3" w:rsidP="00826B10">
      <w:pPr>
        <w:pStyle w:val="2"/>
        <w:spacing w:before="360" w:after="360"/>
        <w:ind w:left="967"/>
      </w:pPr>
      <w:bookmarkStart w:id="11" w:name="_Toc445947557"/>
      <w:r>
        <w:rPr>
          <w:rFonts w:hint="eastAsia"/>
        </w:rPr>
        <w:t>외부</w:t>
      </w:r>
      <w: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bookmarkEnd w:id="11"/>
    </w:p>
    <w:p w:rsidR="00E025EE" w:rsidRDefault="00043AD2" w:rsidP="00043AD2">
      <w:pPr>
        <w:pStyle w:val="3"/>
        <w:spacing w:before="180" w:after="180"/>
        <w:ind w:leftChars="350" w:left="1574" w:hangingChars="354" w:hanging="874"/>
      </w:pPr>
      <w:bookmarkStart w:id="12" w:name="_Toc445947558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12"/>
      <w:r w:rsidR="00E025EE">
        <w:br/>
      </w:r>
    </w:p>
    <w:tbl>
      <w:tblPr>
        <w:tblStyle w:val="af6"/>
        <w:tblW w:w="7726" w:type="dxa"/>
        <w:tblInd w:w="574" w:type="dxa"/>
        <w:tblLook w:val="04A0" w:firstRow="1" w:lastRow="0" w:firstColumn="1" w:lastColumn="0" w:noHBand="0" w:noVBand="1"/>
      </w:tblPr>
      <w:tblGrid>
        <w:gridCol w:w="1631"/>
        <w:gridCol w:w="1418"/>
        <w:gridCol w:w="4677"/>
      </w:tblGrid>
      <w:tr w:rsidR="00E025EE" w:rsidTr="007C6A2C">
        <w:tc>
          <w:tcPr>
            <w:tcW w:w="1631" w:type="dxa"/>
            <w:shd w:val="clear" w:color="auto" w:fill="D9D9D9" w:themeFill="background1" w:themeFillShade="D9"/>
          </w:tcPr>
          <w:p w:rsidR="00E025EE" w:rsidRPr="00E025EE" w:rsidRDefault="00E025EE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명칭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E025EE" w:rsidRPr="00E025EE" w:rsidRDefault="00E025EE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E025EE" w:rsidRPr="00E025EE" w:rsidRDefault="00E025EE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상세설명</w:t>
            </w:r>
          </w:p>
        </w:tc>
      </w:tr>
      <w:tr w:rsidR="00E025EE" w:rsidRPr="000C714C" w:rsidTr="007C6A2C">
        <w:tc>
          <w:tcPr>
            <w:tcW w:w="1631" w:type="dxa"/>
          </w:tcPr>
          <w:p w:rsidR="00E025EE" w:rsidRPr="00C02C4B" w:rsidRDefault="000C714C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사용자 인터페이스</w:t>
            </w:r>
          </w:p>
        </w:tc>
        <w:tc>
          <w:tcPr>
            <w:tcW w:w="1418" w:type="dxa"/>
          </w:tcPr>
          <w:p w:rsidR="00E025EE" w:rsidRPr="00C02C4B" w:rsidRDefault="00CB5C4C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UIR-001</w:t>
            </w:r>
          </w:p>
        </w:tc>
        <w:tc>
          <w:tcPr>
            <w:tcW w:w="4677" w:type="dxa"/>
          </w:tcPr>
          <w:p w:rsidR="00E025EE" w:rsidRPr="00C02C4B" w:rsidRDefault="000C714C" w:rsidP="00C02C4B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1) 시스템은 사용자와의 빠른 소통을 위한 </w:t>
            </w:r>
            <w:proofErr w:type="spellStart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네이티브</w:t>
            </w:r>
            <w:proofErr w:type="spellEnd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 </w:t>
            </w:r>
            <w:proofErr w:type="spellStart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앱</w:t>
            </w:r>
            <w:proofErr w:type="spellEnd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 기반으로 구축</w:t>
            </w:r>
            <w:r w:rsidRPr="00C02C4B">
              <w:rPr>
                <w:rFonts w:ascii="돋움" w:hAnsi="돋움"/>
                <w:b w:val="0"/>
                <w:spacing w:val="-20"/>
                <w:sz w:val="20"/>
                <w:szCs w:val="20"/>
              </w:rPr>
              <w:br/>
            </w: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2)</w:t>
            </w:r>
            <w:r w:rsidRPr="00C02C4B">
              <w:rPr>
                <w:rFonts w:ascii="돋움" w:hAnsi="돋움"/>
                <w:b w:val="0"/>
                <w:spacing w:val="-20"/>
                <w:sz w:val="20"/>
                <w:szCs w:val="20"/>
              </w:rPr>
              <w:t xml:space="preserve"> </w:t>
            </w: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모든 기능은 설치된 </w:t>
            </w:r>
            <w:proofErr w:type="spellStart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앱을</w:t>
            </w:r>
            <w:proofErr w:type="spellEnd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 통해 작동되도록 구현</w:t>
            </w:r>
            <w:r w:rsidRPr="00C02C4B">
              <w:rPr>
                <w:rFonts w:ascii="돋움" w:hAnsi="돋움"/>
                <w:b w:val="0"/>
                <w:spacing w:val="-20"/>
                <w:sz w:val="20"/>
                <w:szCs w:val="20"/>
              </w:rPr>
              <w:br/>
            </w: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3) 사용자의 편의를 위해 </w:t>
            </w:r>
            <w:proofErr w:type="spellStart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메뉴탭을</w:t>
            </w:r>
            <w:proofErr w:type="spellEnd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 제공</w:t>
            </w:r>
            <w:r w:rsidRPr="00C02C4B">
              <w:rPr>
                <w:rFonts w:ascii="돋움" w:hAnsi="돋움"/>
                <w:b w:val="0"/>
                <w:spacing w:val="-20"/>
                <w:sz w:val="20"/>
                <w:szCs w:val="20"/>
              </w:rPr>
              <w:br/>
            </w: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4) 제한된 화면을 효율적으로 사용하기 위해 메뉴 숨김 기능을 제공해야 함</w:t>
            </w:r>
          </w:p>
        </w:tc>
      </w:tr>
      <w:tr w:rsidR="00E025EE" w:rsidTr="007C6A2C">
        <w:tc>
          <w:tcPr>
            <w:tcW w:w="1631" w:type="dxa"/>
          </w:tcPr>
          <w:p w:rsidR="00E025EE" w:rsidRPr="00C02C4B" w:rsidRDefault="000C714C" w:rsidP="00CB5C4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proofErr w:type="spellStart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모바일</w:t>
            </w:r>
            <w:proofErr w:type="spellEnd"/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 </w:t>
            </w:r>
            <w:r w:rsidRPr="00C02C4B">
              <w:rPr>
                <w:rFonts w:ascii="돋움" w:hAnsi="돋움"/>
                <w:b w:val="0"/>
                <w:spacing w:val="-20"/>
                <w:sz w:val="20"/>
                <w:szCs w:val="20"/>
              </w:rPr>
              <w:t>OS</w:t>
            </w:r>
          </w:p>
        </w:tc>
        <w:tc>
          <w:tcPr>
            <w:tcW w:w="1418" w:type="dxa"/>
          </w:tcPr>
          <w:p w:rsidR="00E025EE" w:rsidRPr="00C02C4B" w:rsidRDefault="00CB5C4C" w:rsidP="00E025EE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UIR-002</w:t>
            </w:r>
          </w:p>
        </w:tc>
        <w:tc>
          <w:tcPr>
            <w:tcW w:w="4677" w:type="dxa"/>
          </w:tcPr>
          <w:p w:rsidR="00123AE2" w:rsidRPr="00C02C4B" w:rsidRDefault="00C02C4B" w:rsidP="0046445D">
            <w:pPr>
              <w:rPr>
                <w:rFonts w:ascii="돋움" w:eastAsia="돋움" w:hAnsi="돋움"/>
                <w:spacing w:val="-20"/>
              </w:rPr>
            </w:pPr>
            <w:r w:rsidRPr="00C02C4B">
              <w:rPr>
                <w:rFonts w:ascii="돋움" w:eastAsia="돋움" w:hAnsi="돋움" w:hint="eastAsia"/>
                <w:spacing w:val="-20"/>
              </w:rPr>
              <w:t xml:space="preserve">1) </w:t>
            </w:r>
            <w:proofErr w:type="spellStart"/>
            <w:r w:rsidR="006B2145">
              <w:rPr>
                <w:rFonts w:ascii="돋움" w:eastAsia="돋움" w:hAnsi="돋움" w:hint="eastAsia"/>
                <w:spacing w:val="-20"/>
              </w:rPr>
              <w:t>안드로이드</w:t>
            </w:r>
            <w:proofErr w:type="spellEnd"/>
            <w:r w:rsidR="006B2145">
              <w:rPr>
                <w:rFonts w:ascii="돋움" w:eastAsia="돋움" w:hAnsi="돋움" w:hint="eastAsia"/>
                <w:spacing w:val="-20"/>
              </w:rPr>
              <w:t xml:space="preserve"> 환경 대상으로 구축</w:t>
            </w:r>
            <w:r w:rsidR="006B2145">
              <w:rPr>
                <w:rFonts w:ascii="돋움" w:eastAsia="돋움" w:hAnsi="돋움"/>
                <w:spacing w:val="-20"/>
              </w:rPr>
              <w:br/>
            </w:r>
            <w:r w:rsidR="006B2145">
              <w:rPr>
                <w:rFonts w:ascii="돋움" w:eastAsia="돋움" w:hAnsi="돋움" w:hint="eastAsia"/>
                <w:spacing w:val="-20"/>
              </w:rPr>
              <w:t xml:space="preserve">2) </w:t>
            </w:r>
            <w:proofErr w:type="spellStart"/>
            <w:r w:rsidR="006B2145">
              <w:rPr>
                <w:rFonts w:ascii="돋움" w:eastAsia="돋움" w:hAnsi="돋움" w:hint="eastAsia"/>
                <w:spacing w:val="-20"/>
              </w:rPr>
              <w:t>안드로이드</w:t>
            </w:r>
            <w:proofErr w:type="spellEnd"/>
            <w:r w:rsidR="006B2145">
              <w:rPr>
                <w:rFonts w:ascii="돋움" w:eastAsia="돋움" w:hAnsi="돋움" w:hint="eastAsia"/>
                <w:spacing w:val="-20"/>
              </w:rPr>
              <w:t xml:space="preserve"> 버전 </w:t>
            </w:r>
            <w:proofErr w:type="spellStart"/>
            <w:r w:rsidR="0046445D">
              <w:rPr>
                <w:rFonts w:ascii="돋움" w:eastAsia="돋움" w:hAnsi="돋움" w:hint="eastAsia"/>
                <w:spacing w:val="-20"/>
              </w:rPr>
              <w:t>킷켓</w:t>
            </w:r>
            <w:proofErr w:type="spellEnd"/>
            <w:r w:rsidR="006B2145">
              <w:rPr>
                <w:rFonts w:ascii="돋움" w:eastAsia="돋움" w:hAnsi="돋움" w:hint="eastAsia"/>
                <w:spacing w:val="-20"/>
              </w:rPr>
              <w:t>[</w:t>
            </w:r>
            <w:r w:rsidR="006B2145">
              <w:rPr>
                <w:rFonts w:ascii="돋움" w:eastAsia="돋움" w:hAnsi="돋움"/>
                <w:spacing w:val="-20"/>
              </w:rPr>
              <w:t>4.</w:t>
            </w:r>
            <w:r w:rsidR="0046445D">
              <w:rPr>
                <w:rFonts w:ascii="돋움" w:eastAsia="돋움" w:hAnsi="돋움"/>
                <w:spacing w:val="-20"/>
              </w:rPr>
              <w:t>4</w:t>
            </w:r>
            <w:r w:rsidR="006B2145">
              <w:rPr>
                <w:rFonts w:ascii="돋움" w:eastAsia="돋움" w:hAnsi="돋움"/>
                <w:spacing w:val="-20"/>
              </w:rPr>
              <w:t xml:space="preserve">] </w:t>
            </w:r>
            <w:r w:rsidR="006B2145">
              <w:rPr>
                <w:rFonts w:ascii="돋움" w:eastAsia="돋움" w:hAnsi="돋움" w:hint="eastAsia"/>
                <w:spacing w:val="-20"/>
              </w:rPr>
              <w:t xml:space="preserve">이상 </w:t>
            </w:r>
            <w:proofErr w:type="spellStart"/>
            <w:r w:rsidR="006B2145">
              <w:rPr>
                <w:rFonts w:ascii="돋움" w:eastAsia="돋움" w:hAnsi="돋움" w:hint="eastAsia"/>
                <w:spacing w:val="-20"/>
              </w:rPr>
              <w:t>마시멜로</w:t>
            </w:r>
            <w:proofErr w:type="spellEnd"/>
            <w:r w:rsidR="006B2145">
              <w:rPr>
                <w:rFonts w:ascii="돋움" w:eastAsia="돋움" w:hAnsi="돋움" w:hint="eastAsia"/>
                <w:spacing w:val="-20"/>
              </w:rPr>
              <w:t>[</w:t>
            </w:r>
            <w:r w:rsidR="006B2145">
              <w:rPr>
                <w:rFonts w:ascii="돋움" w:eastAsia="돋움" w:hAnsi="돋움"/>
                <w:spacing w:val="-20"/>
              </w:rPr>
              <w:t xml:space="preserve">6.0] </w:t>
            </w:r>
            <w:r w:rsidR="006B2145">
              <w:rPr>
                <w:rFonts w:ascii="돋움" w:eastAsia="돋움" w:hAnsi="돋움" w:hint="eastAsia"/>
                <w:spacing w:val="-20"/>
              </w:rPr>
              <w:t>이하에서 정상 작동하도록 구현</w:t>
            </w:r>
          </w:p>
        </w:tc>
      </w:tr>
    </w:tbl>
    <w:p w:rsidR="00CD3619" w:rsidRDefault="00043AD2" w:rsidP="00043AD2">
      <w:pPr>
        <w:pStyle w:val="3"/>
        <w:spacing w:before="180" w:after="180"/>
        <w:ind w:leftChars="350" w:left="1574" w:hangingChars="354" w:hanging="874"/>
      </w:pPr>
      <w:bookmarkStart w:id="13" w:name="_Toc445947559"/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13"/>
      <w:r w:rsidR="00CD3619">
        <w:br/>
      </w:r>
    </w:p>
    <w:tbl>
      <w:tblPr>
        <w:tblStyle w:val="af6"/>
        <w:tblW w:w="7726" w:type="dxa"/>
        <w:tblInd w:w="574" w:type="dxa"/>
        <w:tblLook w:val="04A0" w:firstRow="1" w:lastRow="0" w:firstColumn="1" w:lastColumn="0" w:noHBand="0" w:noVBand="1"/>
      </w:tblPr>
      <w:tblGrid>
        <w:gridCol w:w="1631"/>
        <w:gridCol w:w="1418"/>
        <w:gridCol w:w="4677"/>
      </w:tblGrid>
      <w:tr w:rsidR="00BF56FD" w:rsidTr="007C6A2C">
        <w:tc>
          <w:tcPr>
            <w:tcW w:w="1631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명칭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상세설명</w:t>
            </w:r>
          </w:p>
        </w:tc>
      </w:tr>
      <w:tr w:rsidR="00BF56FD" w:rsidTr="007C6A2C">
        <w:tc>
          <w:tcPr>
            <w:tcW w:w="1631" w:type="dxa"/>
          </w:tcPr>
          <w:p w:rsidR="00CD3619" w:rsidRPr="00E025EE" w:rsidRDefault="00BB5D18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장비구성</w:t>
            </w:r>
          </w:p>
        </w:tc>
        <w:tc>
          <w:tcPr>
            <w:tcW w:w="1418" w:type="dxa"/>
          </w:tcPr>
          <w:p w:rsidR="00CD3619" w:rsidRPr="00E025EE" w:rsidRDefault="00CB5C4C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 w:rsidRPr="00E025EE">
              <w:rPr>
                <w:rFonts w:hint="eastAsia"/>
                <w:b w:val="0"/>
                <w:sz w:val="20"/>
                <w:szCs w:val="20"/>
              </w:rPr>
              <w:t>IR-001</w:t>
            </w:r>
          </w:p>
        </w:tc>
        <w:tc>
          <w:tcPr>
            <w:tcW w:w="4677" w:type="dxa"/>
          </w:tcPr>
          <w:p w:rsidR="00CD3619" w:rsidRDefault="00BB5D18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 xml:space="preserve">1) </w:t>
            </w:r>
            <w:r>
              <w:rPr>
                <w:rFonts w:hint="eastAsia"/>
                <w:b w:val="0"/>
                <w:sz w:val="20"/>
                <w:szCs w:val="20"/>
              </w:rPr>
              <w:t>서버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</w:t>
            </w:r>
          </w:p>
          <w:p w:rsidR="00967F26" w:rsidRDefault="00967F26" w:rsidP="00967F26">
            <w:r>
              <w:rPr>
                <w:rFonts w:hint="eastAsia"/>
              </w:rPr>
              <w:t xml:space="preserve"> - </w:t>
            </w:r>
            <w:r w:rsidR="00686C98">
              <w:t xml:space="preserve">CPU : </w:t>
            </w:r>
            <w:r w:rsidR="00E07185">
              <w:t>Intel® Core™ i5-2500 3.30GHz</w:t>
            </w:r>
          </w:p>
          <w:p w:rsidR="00686C98" w:rsidRDefault="00686C98" w:rsidP="00686C98">
            <w:r>
              <w:t xml:space="preserve"> - Memory :</w:t>
            </w:r>
            <w:r w:rsidR="00E07185">
              <w:t xml:space="preserve"> 4GB</w:t>
            </w:r>
          </w:p>
          <w:p w:rsidR="00E6367B" w:rsidRDefault="00686C98" w:rsidP="00E07185">
            <w:r>
              <w:t xml:space="preserve"> - HDD :</w:t>
            </w:r>
            <w:r w:rsidR="00E07185">
              <w:t xml:space="preserve"> 300GB</w:t>
            </w:r>
          </w:p>
          <w:p w:rsidR="00686C98" w:rsidRDefault="00E6367B" w:rsidP="00E07185">
            <w:r>
              <w:t xml:space="preserve">2) </w:t>
            </w:r>
            <w:r>
              <w:rPr>
                <w:rFonts w:hint="eastAsia"/>
              </w:rPr>
              <w:t>클라이언트</w:t>
            </w:r>
          </w:p>
          <w:p w:rsidR="00E6367B" w:rsidRPr="00967F26" w:rsidRDefault="00E6367B" w:rsidP="00E07185">
            <w:r>
              <w:rPr>
                <w:rFonts w:hint="eastAsia"/>
              </w:rPr>
              <w:t xml:space="preserve"> - Android KitK</w:t>
            </w:r>
            <w:r>
              <w:t>a</w:t>
            </w:r>
            <w:r>
              <w:rPr>
                <w:rFonts w:hint="eastAsia"/>
              </w:rPr>
              <w:t>t</w:t>
            </w:r>
            <w:r w:rsidR="007B685A">
              <w:t>(4.4)</w:t>
            </w:r>
            <w:r>
              <w:t xml:space="preserve"> </w:t>
            </w:r>
            <w:r>
              <w:rPr>
                <w:rFonts w:hint="eastAsia"/>
              </w:rPr>
              <w:t>지원가능</w:t>
            </w:r>
            <w:r>
              <w:rPr>
                <w:rFonts w:hint="eastAsia"/>
              </w:rPr>
              <w:t xml:space="preserve"> </w:t>
            </w:r>
            <w:proofErr w:type="spellStart"/>
            <w:r w:rsidR="001D1FB5">
              <w:rPr>
                <w:rFonts w:hint="eastAsia"/>
              </w:rPr>
              <w:t>모바일</w:t>
            </w:r>
            <w:proofErr w:type="spellEnd"/>
            <w:r w:rsidR="001D1FB5">
              <w:rPr>
                <w:rFonts w:hint="eastAsia"/>
              </w:rPr>
              <w:t xml:space="preserve"> </w:t>
            </w:r>
            <w:r w:rsidR="001D1FB5">
              <w:rPr>
                <w:rFonts w:hint="eastAsia"/>
              </w:rPr>
              <w:t>기기</w:t>
            </w:r>
          </w:p>
        </w:tc>
      </w:tr>
    </w:tbl>
    <w:p w:rsidR="0019461F" w:rsidRDefault="0019461F" w:rsidP="0019461F">
      <w:pPr>
        <w:pStyle w:val="3"/>
        <w:numPr>
          <w:ilvl w:val="0"/>
          <w:numId w:val="0"/>
        </w:numPr>
        <w:spacing w:before="180" w:after="180"/>
        <w:ind w:left="1574"/>
      </w:pPr>
      <w:bookmarkStart w:id="14" w:name="_Toc445947560"/>
    </w:p>
    <w:p w:rsidR="0019461F" w:rsidRDefault="0019461F" w:rsidP="0019461F">
      <w:pPr>
        <w:rPr>
          <w:rFonts w:ascii="Arial" w:eastAsia="돋움" w:hAnsi="Arial"/>
          <w:spacing w:val="-14"/>
          <w:sz w:val="28"/>
        </w:rPr>
      </w:pPr>
      <w:r>
        <w:br w:type="page"/>
      </w:r>
    </w:p>
    <w:p w:rsidR="00CD3619" w:rsidRDefault="00043AD2" w:rsidP="00043AD2">
      <w:pPr>
        <w:pStyle w:val="3"/>
        <w:spacing w:before="180" w:after="180"/>
        <w:ind w:leftChars="350" w:left="1574" w:hangingChars="354" w:hanging="874"/>
      </w:pPr>
      <w:r>
        <w:rPr>
          <w:rFonts w:hint="eastAsia"/>
        </w:rPr>
        <w:lastRenderedPageBreak/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14"/>
      <w:r w:rsidR="00CD3619">
        <w:br/>
      </w:r>
    </w:p>
    <w:tbl>
      <w:tblPr>
        <w:tblStyle w:val="af6"/>
        <w:tblW w:w="7726" w:type="dxa"/>
        <w:tblInd w:w="574" w:type="dxa"/>
        <w:tblLook w:val="04A0" w:firstRow="1" w:lastRow="0" w:firstColumn="1" w:lastColumn="0" w:noHBand="0" w:noVBand="1"/>
      </w:tblPr>
      <w:tblGrid>
        <w:gridCol w:w="1631"/>
        <w:gridCol w:w="1418"/>
        <w:gridCol w:w="4677"/>
      </w:tblGrid>
      <w:tr w:rsidR="00361DA9" w:rsidTr="007C6A2C">
        <w:tc>
          <w:tcPr>
            <w:tcW w:w="1631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명칭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CD3619" w:rsidRPr="00E025EE" w:rsidRDefault="00CD361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상세설명</w:t>
            </w:r>
          </w:p>
        </w:tc>
      </w:tr>
      <w:tr w:rsidR="00361DA9" w:rsidTr="007C6A2C">
        <w:tc>
          <w:tcPr>
            <w:tcW w:w="1631" w:type="dxa"/>
          </w:tcPr>
          <w:p w:rsidR="00CD3619" w:rsidRPr="00E025EE" w:rsidRDefault="00582677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 xml:space="preserve">DB </w:t>
            </w:r>
            <w:r>
              <w:rPr>
                <w:rFonts w:hint="eastAsia"/>
                <w:b w:val="0"/>
                <w:sz w:val="20"/>
                <w:szCs w:val="20"/>
              </w:rPr>
              <w:t>및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sz w:val="20"/>
                <w:szCs w:val="20"/>
              </w:rPr>
              <w:t>어플리케이션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b w:val="0"/>
                <w:sz w:val="20"/>
                <w:szCs w:val="20"/>
              </w:rPr>
              <w:t>서버</w:t>
            </w:r>
          </w:p>
        </w:tc>
        <w:tc>
          <w:tcPr>
            <w:tcW w:w="1418" w:type="dxa"/>
          </w:tcPr>
          <w:p w:rsidR="00CD3619" w:rsidRPr="00E025EE" w:rsidRDefault="00CB5C4C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SC</w:t>
            </w:r>
            <w:r w:rsidRPr="00E025EE">
              <w:rPr>
                <w:rFonts w:hint="eastAsia"/>
                <w:b w:val="0"/>
                <w:sz w:val="20"/>
                <w:szCs w:val="20"/>
              </w:rPr>
              <w:t>R-001</w:t>
            </w:r>
          </w:p>
        </w:tc>
        <w:tc>
          <w:tcPr>
            <w:tcW w:w="4677" w:type="dxa"/>
          </w:tcPr>
          <w:p w:rsidR="00CD3619" w:rsidRDefault="00582677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1)</w:t>
            </w:r>
            <w:r>
              <w:rPr>
                <w:b w:val="0"/>
                <w:sz w:val="20"/>
                <w:szCs w:val="20"/>
              </w:rPr>
              <w:t xml:space="preserve"> </w:t>
            </w:r>
            <w:proofErr w:type="gramStart"/>
            <w:r>
              <w:rPr>
                <w:b w:val="0"/>
                <w:sz w:val="20"/>
                <w:szCs w:val="20"/>
              </w:rPr>
              <w:t>OS :</w:t>
            </w:r>
            <w:proofErr w:type="gramEnd"/>
            <w:r>
              <w:rPr>
                <w:b w:val="0"/>
                <w:sz w:val="20"/>
                <w:szCs w:val="20"/>
              </w:rPr>
              <w:t xml:space="preserve"> Linux Server Ubuntu 14.04</w:t>
            </w:r>
          </w:p>
          <w:p w:rsidR="00582677" w:rsidRDefault="00582677" w:rsidP="00582677">
            <w:r>
              <w:rPr>
                <w:rFonts w:hint="eastAsia"/>
              </w:rPr>
              <w:t>2)</w:t>
            </w:r>
            <w:r>
              <w:t xml:space="preserve"> </w:t>
            </w:r>
            <w:r>
              <w:rPr>
                <w:rFonts w:hint="eastAsia"/>
              </w:rPr>
              <w:t>Database : MySQL Community Ed</w:t>
            </w:r>
          </w:p>
          <w:p w:rsidR="00582677" w:rsidRPr="00582677" w:rsidRDefault="00582677" w:rsidP="00582677">
            <w:r>
              <w:t>3) Framework</w:t>
            </w:r>
          </w:p>
        </w:tc>
      </w:tr>
      <w:tr w:rsidR="00582677" w:rsidTr="007C6A2C">
        <w:tc>
          <w:tcPr>
            <w:tcW w:w="1631" w:type="dxa"/>
          </w:tcPr>
          <w:p w:rsidR="00582677" w:rsidRDefault="00582677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클라이언트</w:t>
            </w:r>
          </w:p>
        </w:tc>
        <w:tc>
          <w:tcPr>
            <w:tcW w:w="1418" w:type="dxa"/>
          </w:tcPr>
          <w:p w:rsidR="00582677" w:rsidRDefault="00582677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SCR-002</w:t>
            </w:r>
          </w:p>
        </w:tc>
        <w:tc>
          <w:tcPr>
            <w:tcW w:w="4677" w:type="dxa"/>
          </w:tcPr>
          <w:p w:rsidR="00582677" w:rsidRPr="00E025EE" w:rsidRDefault="004715B5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 xml:space="preserve">1) </w:t>
            </w:r>
            <w:proofErr w:type="gramStart"/>
            <w:r>
              <w:rPr>
                <w:b w:val="0"/>
                <w:sz w:val="20"/>
                <w:szCs w:val="20"/>
              </w:rPr>
              <w:t>OS :</w:t>
            </w:r>
            <w:proofErr w:type="gramEnd"/>
            <w:r>
              <w:rPr>
                <w:b w:val="0"/>
                <w:sz w:val="20"/>
                <w:szCs w:val="20"/>
              </w:rPr>
              <w:t xml:space="preserve"> Android </w:t>
            </w:r>
            <w:proofErr w:type="spellStart"/>
            <w:r>
              <w:rPr>
                <w:b w:val="0"/>
                <w:sz w:val="20"/>
                <w:szCs w:val="20"/>
              </w:rPr>
              <w:t>KitKet</w:t>
            </w:r>
            <w:proofErr w:type="spellEnd"/>
            <w:r>
              <w:rPr>
                <w:b w:val="0"/>
                <w:sz w:val="20"/>
                <w:szCs w:val="20"/>
              </w:rPr>
              <w:t xml:space="preserve">(4.4) </w:t>
            </w:r>
            <w:r>
              <w:rPr>
                <w:rFonts w:hint="eastAsia"/>
                <w:b w:val="0"/>
                <w:sz w:val="20"/>
                <w:szCs w:val="20"/>
              </w:rPr>
              <w:t>이상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Android Marshmallow(6.0) </w:t>
            </w:r>
            <w:r>
              <w:rPr>
                <w:rFonts w:hint="eastAsia"/>
                <w:b w:val="0"/>
                <w:sz w:val="20"/>
                <w:szCs w:val="20"/>
              </w:rPr>
              <w:t>이하</w:t>
            </w:r>
          </w:p>
        </w:tc>
      </w:tr>
    </w:tbl>
    <w:p w:rsidR="00347D58" w:rsidRDefault="00347D58" w:rsidP="00347D58">
      <w:pPr>
        <w:pStyle w:val="2"/>
        <w:numPr>
          <w:ilvl w:val="0"/>
          <w:numId w:val="0"/>
        </w:numPr>
        <w:spacing w:before="360" w:after="360"/>
        <w:ind w:left="970"/>
      </w:pPr>
      <w:bookmarkStart w:id="15" w:name="_Toc445947561"/>
    </w:p>
    <w:p w:rsidR="00347D58" w:rsidRDefault="00347D58" w:rsidP="00347D58">
      <w:pPr>
        <w:rPr>
          <w:rFonts w:ascii="Arial" w:eastAsia="돋움" w:hAnsi="Arial"/>
          <w:spacing w:val="-14"/>
          <w:sz w:val="32"/>
        </w:rPr>
      </w:pPr>
      <w:r>
        <w:br w:type="page"/>
      </w:r>
    </w:p>
    <w:p w:rsidR="00043AD2" w:rsidRDefault="00043AD2" w:rsidP="00826B10">
      <w:pPr>
        <w:pStyle w:val="2"/>
        <w:spacing w:before="360" w:after="360"/>
        <w:ind w:left="970"/>
      </w:pPr>
      <w:r>
        <w:rPr>
          <w:rFonts w:hint="eastAsia"/>
        </w:rP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bookmarkEnd w:id="15"/>
    </w:p>
    <w:tbl>
      <w:tblPr>
        <w:tblStyle w:val="af6"/>
        <w:tblW w:w="7726" w:type="dxa"/>
        <w:tblInd w:w="574" w:type="dxa"/>
        <w:tblLook w:val="04A0" w:firstRow="1" w:lastRow="0" w:firstColumn="1" w:lastColumn="0" w:noHBand="0" w:noVBand="1"/>
      </w:tblPr>
      <w:tblGrid>
        <w:gridCol w:w="1631"/>
        <w:gridCol w:w="1418"/>
        <w:gridCol w:w="4677"/>
      </w:tblGrid>
      <w:tr w:rsidR="00347D58" w:rsidTr="007C6A2C">
        <w:tc>
          <w:tcPr>
            <w:tcW w:w="1631" w:type="dxa"/>
            <w:shd w:val="clear" w:color="auto" w:fill="D9D9D9" w:themeFill="background1" w:themeFillShade="D9"/>
          </w:tcPr>
          <w:p w:rsidR="00347D58" w:rsidRPr="00E025EE" w:rsidRDefault="00347D58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명칭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47D58" w:rsidRPr="00E025EE" w:rsidRDefault="00347D58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요구사항</w:t>
            </w:r>
            <w:r w:rsidRPr="00E025EE">
              <w:rPr>
                <w:rFonts w:hint="eastAsia"/>
                <w:sz w:val="20"/>
                <w:szCs w:val="20"/>
              </w:rPr>
              <w:t xml:space="preserve"> </w:t>
            </w:r>
            <w:r w:rsidRPr="00E025EE">
              <w:rPr>
                <w:rFonts w:hint="eastAsia"/>
                <w:sz w:val="20"/>
                <w:szCs w:val="20"/>
              </w:rPr>
              <w:t>번호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347D58" w:rsidRPr="00E025EE" w:rsidRDefault="00347D58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sz w:val="20"/>
                <w:szCs w:val="20"/>
              </w:rPr>
            </w:pPr>
            <w:r w:rsidRPr="00E025EE">
              <w:rPr>
                <w:rFonts w:hint="eastAsia"/>
                <w:sz w:val="20"/>
                <w:szCs w:val="20"/>
              </w:rPr>
              <w:t>상세설명</w:t>
            </w:r>
          </w:p>
        </w:tc>
      </w:tr>
      <w:tr w:rsidR="00347D58" w:rsidRPr="000C714C" w:rsidTr="007C6A2C">
        <w:tc>
          <w:tcPr>
            <w:tcW w:w="1631" w:type="dxa"/>
          </w:tcPr>
          <w:p w:rsidR="00347D58" w:rsidRPr="00C02C4B" w:rsidRDefault="00BD5BDD" w:rsidP="00BD5BDD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회원가입</w:t>
            </w:r>
          </w:p>
        </w:tc>
        <w:tc>
          <w:tcPr>
            <w:tcW w:w="1418" w:type="dxa"/>
          </w:tcPr>
          <w:p w:rsidR="00347D58" w:rsidRPr="00C02C4B" w:rsidRDefault="00BD5BDD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</w:t>
            </w:r>
            <w:r w:rsidR="00347D58"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R-001</w:t>
            </w:r>
          </w:p>
        </w:tc>
        <w:tc>
          <w:tcPr>
            <w:tcW w:w="4677" w:type="dxa"/>
          </w:tcPr>
          <w:p w:rsidR="00347D58" w:rsidRPr="00C02C4B" w:rsidRDefault="00347D58" w:rsidP="006924C9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1) </w:t>
            </w:r>
            <w:r w:rsidR="006924C9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유저 등록을 위한 기능</w:t>
            </w:r>
          </w:p>
        </w:tc>
      </w:tr>
      <w:tr w:rsidR="00347D58" w:rsidTr="007C6A2C">
        <w:tc>
          <w:tcPr>
            <w:tcW w:w="1631" w:type="dxa"/>
          </w:tcPr>
          <w:p w:rsidR="00347D58" w:rsidRPr="00C02C4B" w:rsidRDefault="006924C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로그인/로그아웃</w:t>
            </w:r>
          </w:p>
        </w:tc>
        <w:tc>
          <w:tcPr>
            <w:tcW w:w="1418" w:type="dxa"/>
          </w:tcPr>
          <w:p w:rsidR="00347D58" w:rsidRPr="00C02C4B" w:rsidRDefault="006924C9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/>
                <w:b w:val="0"/>
                <w:spacing w:val="-20"/>
                <w:sz w:val="20"/>
                <w:szCs w:val="20"/>
              </w:rPr>
              <w:t>FUR</w:t>
            </w:r>
            <w:r w:rsidR="00347D58" w:rsidRPr="00C02C4B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-002</w:t>
            </w:r>
          </w:p>
        </w:tc>
        <w:tc>
          <w:tcPr>
            <w:tcW w:w="4677" w:type="dxa"/>
          </w:tcPr>
          <w:p w:rsidR="00347D58" w:rsidRPr="00C02C4B" w:rsidRDefault="00347D58" w:rsidP="004D419C">
            <w:pPr>
              <w:rPr>
                <w:rFonts w:ascii="돋움" w:eastAsia="돋움" w:hAnsi="돋움"/>
                <w:spacing w:val="-20"/>
              </w:rPr>
            </w:pPr>
            <w:r w:rsidRPr="00C02C4B">
              <w:rPr>
                <w:rFonts w:ascii="돋움" w:eastAsia="돋움" w:hAnsi="돋움" w:hint="eastAsia"/>
                <w:spacing w:val="-20"/>
              </w:rPr>
              <w:t xml:space="preserve">1) </w:t>
            </w:r>
            <w:r w:rsidR="006924C9">
              <w:rPr>
                <w:rFonts w:ascii="돋움" w:eastAsia="돋움" w:hAnsi="돋움" w:hint="eastAsia"/>
                <w:spacing w:val="-20"/>
              </w:rPr>
              <w:t>게시물 및 어플리케이션 자료에 접근을 제한하기 위한 권한을 제공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 xml:space="preserve">2) </w:t>
            </w:r>
            <w:r w:rsidR="006924C9">
              <w:rPr>
                <w:rFonts w:ascii="돋움" w:eastAsia="돋움" w:hAnsi="돋움" w:hint="eastAsia"/>
                <w:spacing w:val="-20"/>
              </w:rPr>
              <w:t>아이디 및 비밀번호 저장 기능을 통해 사용자의 편리를 제공</w:t>
            </w:r>
            <w:r w:rsidR="006924C9">
              <w:rPr>
                <w:rFonts w:ascii="돋움" w:eastAsia="돋움" w:hAnsi="돋움"/>
                <w:spacing w:val="-20"/>
              </w:rPr>
              <w:br/>
            </w:r>
            <w:r w:rsidR="006924C9">
              <w:rPr>
                <w:rFonts w:ascii="돋움" w:eastAsia="돋움" w:hAnsi="돋움" w:hint="eastAsia"/>
                <w:spacing w:val="-20"/>
              </w:rPr>
              <w:t xml:space="preserve">3) 로그인 유지 버튼을 통해 어플리케이션 </w:t>
            </w:r>
            <w:proofErr w:type="spellStart"/>
            <w:r w:rsidR="006924C9">
              <w:rPr>
                <w:rFonts w:ascii="돋움" w:eastAsia="돋움" w:hAnsi="돋움" w:hint="eastAsia"/>
                <w:spacing w:val="-20"/>
              </w:rPr>
              <w:t>종료시에도</w:t>
            </w:r>
            <w:proofErr w:type="spellEnd"/>
            <w:r w:rsidR="006924C9">
              <w:rPr>
                <w:rFonts w:ascii="돋움" w:eastAsia="돋움" w:hAnsi="돋움" w:hint="eastAsia"/>
                <w:spacing w:val="-20"/>
              </w:rPr>
              <w:t xml:space="preserve"> 세션을 유지할 수 </w:t>
            </w:r>
            <w:proofErr w:type="spellStart"/>
            <w:r w:rsidR="006924C9">
              <w:rPr>
                <w:rFonts w:ascii="돋움" w:eastAsia="돋움" w:hAnsi="돋움" w:hint="eastAsia"/>
                <w:spacing w:val="-20"/>
              </w:rPr>
              <w:t>있도록함</w:t>
            </w:r>
            <w:proofErr w:type="spellEnd"/>
          </w:p>
        </w:tc>
      </w:tr>
      <w:tr w:rsidR="008C021F" w:rsidTr="007C6A2C">
        <w:tc>
          <w:tcPr>
            <w:tcW w:w="1631" w:type="dxa"/>
          </w:tcPr>
          <w:p w:rsidR="008C021F" w:rsidRDefault="008C021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사용자 인증</w:t>
            </w:r>
          </w:p>
        </w:tc>
        <w:tc>
          <w:tcPr>
            <w:tcW w:w="1418" w:type="dxa"/>
          </w:tcPr>
          <w:p w:rsidR="008C021F" w:rsidRDefault="008C021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FUR-003</w:t>
            </w:r>
          </w:p>
        </w:tc>
        <w:tc>
          <w:tcPr>
            <w:tcW w:w="4677" w:type="dxa"/>
          </w:tcPr>
          <w:p w:rsidR="008C021F" w:rsidRPr="00C02C4B" w:rsidRDefault="0021430B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 xml:space="preserve">1) </w:t>
            </w:r>
            <w:r w:rsidR="00ED1AC9">
              <w:rPr>
                <w:rFonts w:ascii="돋움" w:eastAsia="돋움" w:hAnsi="돋움" w:hint="eastAsia"/>
                <w:spacing w:val="-20"/>
              </w:rPr>
              <w:t>사용자가 학교의 구성원임을 확인하기 위한 기능</w:t>
            </w:r>
            <w:r w:rsidR="00ED1AC9">
              <w:rPr>
                <w:rFonts w:ascii="돋움" w:eastAsia="돋움" w:hAnsi="돋움"/>
                <w:spacing w:val="-20"/>
              </w:rPr>
              <w:br/>
            </w:r>
            <w:r w:rsidR="00ED1AC9">
              <w:rPr>
                <w:rFonts w:ascii="돋움" w:eastAsia="돋움" w:hAnsi="돋움" w:hint="eastAsia"/>
                <w:spacing w:val="-20"/>
              </w:rPr>
              <w:t xml:space="preserve">2) 사용자의 학교 </w:t>
            </w:r>
            <w:proofErr w:type="spellStart"/>
            <w:r w:rsidR="00ED1AC9">
              <w:rPr>
                <w:rFonts w:ascii="돋움" w:eastAsia="돋움" w:hAnsi="돋움" w:hint="eastAsia"/>
                <w:spacing w:val="-20"/>
              </w:rPr>
              <w:t>이메일</w:t>
            </w:r>
            <w:proofErr w:type="spellEnd"/>
            <w:r w:rsidR="00ED1AC9">
              <w:rPr>
                <w:rFonts w:ascii="돋움" w:eastAsia="돋움" w:hAnsi="돋움" w:hint="eastAsia"/>
                <w:spacing w:val="-20"/>
              </w:rPr>
              <w:t xml:space="preserve"> 계정으로 인증번호를 받아 어플리케이션으로 접속</w:t>
            </w:r>
          </w:p>
        </w:tc>
      </w:tr>
      <w:tr w:rsidR="0065700E" w:rsidTr="007C6A2C">
        <w:tc>
          <w:tcPr>
            <w:tcW w:w="1631" w:type="dxa"/>
          </w:tcPr>
          <w:p w:rsidR="0065700E" w:rsidRPr="00C02C4B" w:rsidRDefault="00EE3470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게시물 편집</w:t>
            </w:r>
          </w:p>
        </w:tc>
        <w:tc>
          <w:tcPr>
            <w:tcW w:w="1418" w:type="dxa"/>
          </w:tcPr>
          <w:p w:rsidR="0065700E" w:rsidRPr="00C02C4B" w:rsidRDefault="00C610A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</w:t>
            </w:r>
            <w:r w:rsidR="008C021F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4</w:t>
            </w:r>
          </w:p>
        </w:tc>
        <w:tc>
          <w:tcPr>
            <w:tcW w:w="4677" w:type="dxa"/>
          </w:tcPr>
          <w:p w:rsidR="0065700E" w:rsidRPr="00C02C4B" w:rsidRDefault="00A41B76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</w:t>
            </w:r>
            <w:r>
              <w:rPr>
                <w:rFonts w:ascii="돋움" w:eastAsia="돋움" w:hAnsi="돋움"/>
                <w:spacing w:val="-20"/>
              </w:rPr>
              <w:t xml:space="preserve"> </w:t>
            </w:r>
            <w:r>
              <w:rPr>
                <w:rFonts w:ascii="돋움" w:eastAsia="돋움" w:hAnsi="돋움" w:hint="eastAsia"/>
                <w:spacing w:val="-20"/>
              </w:rPr>
              <w:t>게시물 작성 기능 제공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>2) 게시물 수정 기능 제공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>3) 게시물 삭제 기능 제공</w:t>
            </w:r>
          </w:p>
        </w:tc>
      </w:tr>
      <w:tr w:rsidR="0065700E" w:rsidTr="007C6A2C">
        <w:tc>
          <w:tcPr>
            <w:tcW w:w="1631" w:type="dxa"/>
          </w:tcPr>
          <w:p w:rsidR="0065700E" w:rsidRPr="00C02C4B" w:rsidRDefault="00EE3470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게시물 평가</w:t>
            </w:r>
          </w:p>
        </w:tc>
        <w:tc>
          <w:tcPr>
            <w:tcW w:w="1418" w:type="dxa"/>
          </w:tcPr>
          <w:p w:rsidR="0065700E" w:rsidRPr="00C02C4B" w:rsidRDefault="00C610A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</w:t>
            </w:r>
            <w:r w:rsidR="008C021F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5</w:t>
            </w:r>
          </w:p>
        </w:tc>
        <w:tc>
          <w:tcPr>
            <w:tcW w:w="4677" w:type="dxa"/>
          </w:tcPr>
          <w:p w:rsidR="0065700E" w:rsidRPr="00C02C4B" w:rsidRDefault="006776D8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작성된 게시물에 대한 평가를 등록하는 기능을 제공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 xml:space="preserve">2) </w:t>
            </w:r>
            <w:proofErr w:type="spellStart"/>
            <w:r>
              <w:rPr>
                <w:rFonts w:ascii="돋움" w:eastAsia="돋움" w:hAnsi="돋움" w:hint="eastAsia"/>
                <w:spacing w:val="-20"/>
              </w:rPr>
              <w:t>별점</w:t>
            </w:r>
            <w:proofErr w:type="spellEnd"/>
            <w:r>
              <w:rPr>
                <w:rFonts w:ascii="돋움" w:eastAsia="돋움" w:hAnsi="돋움" w:hint="eastAsia"/>
                <w:spacing w:val="-20"/>
              </w:rPr>
              <w:t xml:space="preserve"> 및 평가자 수를 고려하여 포인트 부여</w:t>
            </w:r>
          </w:p>
        </w:tc>
      </w:tr>
      <w:tr w:rsidR="00EE3470" w:rsidTr="007C6A2C">
        <w:tc>
          <w:tcPr>
            <w:tcW w:w="1631" w:type="dxa"/>
          </w:tcPr>
          <w:p w:rsidR="00EE3470" w:rsidRDefault="00214580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다운로드 및 업로드</w:t>
            </w:r>
          </w:p>
        </w:tc>
        <w:tc>
          <w:tcPr>
            <w:tcW w:w="1418" w:type="dxa"/>
          </w:tcPr>
          <w:p w:rsidR="00EE3470" w:rsidRPr="00C02C4B" w:rsidRDefault="00C610A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</w:t>
            </w:r>
            <w:r w:rsidR="008C021F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6</w:t>
            </w:r>
          </w:p>
        </w:tc>
        <w:tc>
          <w:tcPr>
            <w:tcW w:w="4677" w:type="dxa"/>
          </w:tcPr>
          <w:p w:rsidR="00EE3470" w:rsidRPr="00C02C4B" w:rsidRDefault="008C021F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파일을 다운로드/업로드 하기 위한 기능</w:t>
            </w:r>
          </w:p>
        </w:tc>
      </w:tr>
      <w:tr w:rsidR="00EE3470" w:rsidTr="007C6A2C">
        <w:tc>
          <w:tcPr>
            <w:tcW w:w="1631" w:type="dxa"/>
          </w:tcPr>
          <w:p w:rsidR="00EE3470" w:rsidRDefault="00214580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리더보드</w:t>
            </w:r>
          </w:p>
        </w:tc>
        <w:tc>
          <w:tcPr>
            <w:tcW w:w="1418" w:type="dxa"/>
          </w:tcPr>
          <w:p w:rsidR="00EE3470" w:rsidRPr="00C02C4B" w:rsidRDefault="00C610A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</w:t>
            </w:r>
            <w:r w:rsidR="008C021F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7</w:t>
            </w:r>
          </w:p>
        </w:tc>
        <w:tc>
          <w:tcPr>
            <w:tcW w:w="4677" w:type="dxa"/>
          </w:tcPr>
          <w:p w:rsidR="00EE3470" w:rsidRPr="00C02C4B" w:rsidRDefault="008C021F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사용자들의 포인트 보유량을 통한 랭킹을 제공하는 기능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 xml:space="preserve">2) 랭킹을 통한 칭호 부여 가능 </w:t>
            </w:r>
          </w:p>
        </w:tc>
      </w:tr>
      <w:tr w:rsidR="00EE3470" w:rsidTr="007C6A2C">
        <w:tc>
          <w:tcPr>
            <w:tcW w:w="1631" w:type="dxa"/>
          </w:tcPr>
          <w:p w:rsidR="00EE3470" w:rsidRDefault="008C021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포인트 관리</w:t>
            </w:r>
          </w:p>
        </w:tc>
        <w:tc>
          <w:tcPr>
            <w:tcW w:w="1418" w:type="dxa"/>
          </w:tcPr>
          <w:p w:rsidR="00EE3470" w:rsidRPr="00C02C4B" w:rsidRDefault="00C610A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</w:t>
            </w:r>
            <w:r w:rsidR="008C021F"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8</w:t>
            </w:r>
          </w:p>
        </w:tc>
        <w:tc>
          <w:tcPr>
            <w:tcW w:w="4677" w:type="dxa"/>
          </w:tcPr>
          <w:p w:rsidR="00EE3470" w:rsidRPr="00C02C4B" w:rsidRDefault="00924C89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포인트 열람 및 사용을 위한 기능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>2) 해당 유저의 보유 포인트를 확인할 수 있고,</w:t>
            </w:r>
            <w:r>
              <w:rPr>
                <w:rFonts w:ascii="돋움" w:eastAsia="돋움" w:hAnsi="돋움"/>
                <w:spacing w:val="-20"/>
              </w:rPr>
              <w:t xml:space="preserve"> </w:t>
            </w:r>
            <w:r>
              <w:rPr>
                <w:rFonts w:ascii="돋움" w:eastAsia="돋움" w:hAnsi="돋움" w:hint="eastAsia"/>
                <w:spacing w:val="-20"/>
              </w:rPr>
              <w:t>이를 이용하여 제공되는 아이템을 구매할 수 있음</w:t>
            </w:r>
          </w:p>
        </w:tc>
      </w:tr>
      <w:tr w:rsidR="008C021F" w:rsidTr="007C6A2C">
        <w:tc>
          <w:tcPr>
            <w:tcW w:w="1631" w:type="dxa"/>
          </w:tcPr>
          <w:p w:rsidR="008C021F" w:rsidRDefault="008C021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개인 시간표</w:t>
            </w:r>
          </w:p>
        </w:tc>
        <w:tc>
          <w:tcPr>
            <w:tcW w:w="1418" w:type="dxa"/>
          </w:tcPr>
          <w:p w:rsidR="008C021F" w:rsidRDefault="008C021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FUR-009</w:t>
            </w:r>
          </w:p>
        </w:tc>
        <w:tc>
          <w:tcPr>
            <w:tcW w:w="4677" w:type="dxa"/>
          </w:tcPr>
          <w:p w:rsidR="008C021F" w:rsidRPr="00924C89" w:rsidRDefault="00924C89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사용자가 등록한 과목들을 시간표로 출력하는 기능</w:t>
            </w:r>
            <w:r>
              <w:rPr>
                <w:rFonts w:ascii="돋움" w:eastAsia="돋움" w:hAnsi="돋움"/>
                <w:spacing w:val="-20"/>
              </w:rPr>
              <w:br/>
              <w:t xml:space="preserve">2) </w:t>
            </w:r>
            <w:r>
              <w:rPr>
                <w:rFonts w:ascii="돋움" w:eastAsia="돋움" w:hAnsi="돋움" w:hint="eastAsia"/>
                <w:spacing w:val="-20"/>
              </w:rPr>
              <w:t xml:space="preserve">시간표를 편하게 </w:t>
            </w:r>
            <w:proofErr w:type="spellStart"/>
            <w:r>
              <w:rPr>
                <w:rFonts w:ascii="돋움" w:eastAsia="돋움" w:hAnsi="돋움" w:hint="eastAsia"/>
                <w:spacing w:val="-20"/>
              </w:rPr>
              <w:t>볼수있게</w:t>
            </w:r>
            <w:proofErr w:type="spellEnd"/>
            <w:r>
              <w:rPr>
                <w:rFonts w:ascii="돋움" w:eastAsia="돋움" w:hAnsi="돋움" w:hint="eastAsia"/>
                <w:spacing w:val="-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pacing w:val="-20"/>
              </w:rPr>
              <w:t>위젯기능을</w:t>
            </w:r>
            <w:proofErr w:type="spellEnd"/>
            <w:r>
              <w:rPr>
                <w:rFonts w:ascii="돋움" w:eastAsia="돋움" w:hAnsi="돋움" w:hint="eastAsia"/>
                <w:spacing w:val="-20"/>
              </w:rPr>
              <w:t xml:space="preserve"> 제공</w:t>
            </w:r>
            <w:r>
              <w:rPr>
                <w:rFonts w:ascii="돋움" w:eastAsia="돋움" w:hAnsi="돋움"/>
                <w:spacing w:val="-20"/>
              </w:rPr>
              <w:br/>
            </w:r>
            <w:r>
              <w:rPr>
                <w:rFonts w:ascii="돋움" w:eastAsia="돋움" w:hAnsi="돋움" w:hint="eastAsia"/>
                <w:spacing w:val="-20"/>
              </w:rPr>
              <w:t xml:space="preserve">3) 시간표 </w:t>
            </w:r>
            <w:proofErr w:type="spellStart"/>
            <w:r>
              <w:rPr>
                <w:rFonts w:ascii="돋움" w:eastAsia="돋움" w:hAnsi="돋움" w:hint="eastAsia"/>
                <w:spacing w:val="-20"/>
              </w:rPr>
              <w:t>위젯의</w:t>
            </w:r>
            <w:proofErr w:type="spellEnd"/>
            <w:r>
              <w:rPr>
                <w:rFonts w:ascii="돋움" w:eastAsia="돋움" w:hAnsi="돋움" w:hint="eastAsia"/>
                <w:spacing w:val="-20"/>
              </w:rPr>
              <w:t xml:space="preserve"> 과목을 선택하면 해당 과목 게시판으로 이동</w:t>
            </w:r>
          </w:p>
        </w:tc>
      </w:tr>
      <w:tr w:rsidR="006426CF" w:rsidTr="007C6A2C">
        <w:tc>
          <w:tcPr>
            <w:tcW w:w="1631" w:type="dxa"/>
          </w:tcPr>
          <w:p w:rsidR="006426CF" w:rsidRDefault="006426C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 xml:space="preserve">PUSH </w:t>
            </w:r>
            <w:proofErr w:type="spellStart"/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418" w:type="dxa"/>
          </w:tcPr>
          <w:p w:rsidR="006426CF" w:rsidRDefault="006426CF" w:rsidP="004D419C">
            <w:pPr>
              <w:pStyle w:val="3"/>
              <w:numPr>
                <w:ilvl w:val="0"/>
                <w:numId w:val="0"/>
              </w:numPr>
              <w:spacing w:before="180" w:after="180"/>
              <w:outlineLvl w:val="2"/>
              <w:rPr>
                <w:rFonts w:ascii="돋움" w:hAnsi="돋움"/>
                <w:b w:val="0"/>
                <w:spacing w:val="-20"/>
                <w:sz w:val="20"/>
                <w:szCs w:val="20"/>
              </w:rPr>
            </w:pPr>
            <w:r>
              <w:rPr>
                <w:rFonts w:ascii="돋움" w:hAnsi="돋움" w:hint="eastAsia"/>
                <w:b w:val="0"/>
                <w:spacing w:val="-20"/>
                <w:sz w:val="20"/>
                <w:szCs w:val="20"/>
              </w:rPr>
              <w:t>FUR-010</w:t>
            </w:r>
          </w:p>
        </w:tc>
        <w:tc>
          <w:tcPr>
            <w:tcW w:w="4677" w:type="dxa"/>
          </w:tcPr>
          <w:p w:rsidR="006426CF" w:rsidRDefault="006426CF" w:rsidP="004D419C">
            <w:pPr>
              <w:rPr>
                <w:rFonts w:ascii="돋움" w:eastAsia="돋움" w:hAnsi="돋움"/>
                <w:spacing w:val="-20"/>
              </w:rPr>
            </w:pPr>
            <w:r>
              <w:rPr>
                <w:rFonts w:ascii="돋움" w:eastAsia="돋움" w:hAnsi="돋움" w:hint="eastAsia"/>
                <w:spacing w:val="-20"/>
              </w:rPr>
              <w:t>1) 사용자가 원하는 정보(특정 과목의 게시물, 게시물 평가여부 등</w:t>
            </w:r>
            <w:r>
              <w:rPr>
                <w:rFonts w:ascii="돋움" w:eastAsia="돋움" w:hAnsi="돋움"/>
                <w:spacing w:val="-20"/>
              </w:rPr>
              <w:t>)</w:t>
            </w:r>
            <w:r>
              <w:rPr>
                <w:rFonts w:ascii="돋움" w:eastAsia="돋움" w:hAnsi="돋움" w:hint="eastAsia"/>
                <w:spacing w:val="-20"/>
              </w:rPr>
              <w:t>가 올라오면 사용자의 단말기로 알림</w:t>
            </w:r>
          </w:p>
        </w:tc>
      </w:tr>
    </w:tbl>
    <w:p w:rsidR="00E64A69" w:rsidRDefault="00E64A69" w:rsidP="00E64A69">
      <w:pPr>
        <w:pStyle w:val="10"/>
        <w:numPr>
          <w:ilvl w:val="0"/>
          <w:numId w:val="0"/>
        </w:numPr>
        <w:spacing w:before="540" w:after="360"/>
        <w:ind w:left="425"/>
      </w:pPr>
      <w:bookmarkStart w:id="16" w:name="_Toc445947562"/>
    </w:p>
    <w:p w:rsidR="00032A93" w:rsidRDefault="00043AD2">
      <w:pPr>
        <w:pStyle w:val="10"/>
        <w:spacing w:before="540" w:after="360"/>
      </w:pPr>
      <w:r>
        <w:rPr>
          <w:rFonts w:hint="eastAsia"/>
        </w:rPr>
        <w:lastRenderedPageBreak/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16"/>
    </w:p>
    <w:p w:rsidR="00744028" w:rsidRDefault="00043AD2" w:rsidP="00043AD2">
      <w:pPr>
        <w:pStyle w:val="2"/>
        <w:spacing w:before="360" w:after="360"/>
        <w:ind w:left="967"/>
      </w:pPr>
      <w:bookmarkStart w:id="17" w:name="_Toc445947563"/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bookmarkEnd w:id="17"/>
    </w:p>
    <w:p w:rsidR="00A83DE5" w:rsidRDefault="0074729A" w:rsidP="00744028">
      <w:pPr>
        <w:ind w:firstLineChars="500" w:firstLine="1000"/>
      </w:pPr>
      <w:r>
        <w:rPr>
          <w:rFonts w:hint="eastAsia"/>
        </w:rPr>
        <w:t>현재로서는</w:t>
      </w:r>
      <w:r>
        <w:rPr>
          <w:rFonts w:hint="eastAsia"/>
        </w:rPr>
        <w:t xml:space="preserve"> </w:t>
      </w:r>
      <w:r w:rsidR="00AB0B82">
        <w:rPr>
          <w:rFonts w:hint="eastAsia"/>
        </w:rPr>
        <w:t>큰</w:t>
      </w:r>
      <w:r w:rsidR="00AB0B82">
        <w:rPr>
          <w:rFonts w:hint="eastAsia"/>
        </w:rPr>
        <w:t xml:space="preserve"> </w:t>
      </w:r>
      <w:r w:rsidR="00AB0B82">
        <w:rPr>
          <w:rFonts w:hint="eastAsia"/>
        </w:rPr>
        <w:t>성능적인</w:t>
      </w:r>
      <w:r w:rsidR="00AB0B82">
        <w:rPr>
          <w:rFonts w:hint="eastAsia"/>
        </w:rPr>
        <w:t xml:space="preserve"> </w:t>
      </w:r>
      <w:r w:rsidR="00AB0B82">
        <w:rPr>
          <w:rFonts w:hint="eastAsia"/>
        </w:rPr>
        <w:t>요구사항은</w:t>
      </w:r>
      <w:r w:rsidR="00AB0B82">
        <w:rPr>
          <w:rFonts w:hint="eastAsia"/>
        </w:rPr>
        <w:t xml:space="preserve"> </w:t>
      </w:r>
      <w:proofErr w:type="spellStart"/>
      <w:r w:rsidR="00AB0B82">
        <w:rPr>
          <w:rFonts w:hint="eastAsia"/>
        </w:rPr>
        <w:t>없는걸로</w:t>
      </w:r>
      <w:proofErr w:type="spellEnd"/>
      <w:r w:rsidR="00AB0B82">
        <w:rPr>
          <w:rFonts w:hint="eastAsia"/>
        </w:rPr>
        <w:t xml:space="preserve"> </w:t>
      </w:r>
      <w:r w:rsidR="00AB0B82">
        <w:rPr>
          <w:rFonts w:hint="eastAsia"/>
        </w:rPr>
        <w:t>판별</w:t>
      </w:r>
      <w:r w:rsidR="00AB0B82">
        <w:rPr>
          <w:rFonts w:hint="eastAsia"/>
        </w:rPr>
        <w:t>.</w:t>
      </w:r>
      <w:r w:rsidR="002B5DB2"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>XE "</w:instrText>
      </w:r>
      <w:r w:rsidR="00826B10">
        <w:rPr>
          <w:rFonts w:hint="eastAsia"/>
        </w:rPr>
        <w:instrText>회원가입</w:instrText>
      </w:r>
      <w:r w:rsidR="00826B10">
        <w:rPr>
          <w:rFonts w:hint="eastAsia"/>
        </w:rPr>
        <w:instrText>"</w:instrText>
      </w:r>
      <w:r w:rsidR="00826B10">
        <w:instrText xml:space="preserve"> </w:instrText>
      </w:r>
      <w:r w:rsidR="002B5DB2">
        <w:fldChar w:fldCharType="end"/>
      </w:r>
    </w:p>
    <w:p w:rsidR="00043AD2" w:rsidRDefault="00043AD2" w:rsidP="00F106F6">
      <w:pPr>
        <w:pStyle w:val="2"/>
        <w:spacing w:before="360" w:after="360"/>
        <w:ind w:left="970"/>
      </w:pPr>
      <w:bookmarkStart w:id="18" w:name="_Toc445947564"/>
      <w:r>
        <w:rPr>
          <w:rFonts w:hint="eastAsia"/>
        </w:rPr>
        <w:t xml:space="preserve">H/W </w:t>
      </w:r>
      <w:r>
        <w:rPr>
          <w:rFonts w:hint="eastAsia"/>
        </w:rPr>
        <w:t>요구</w:t>
      </w:r>
      <w:bookmarkEnd w:id="18"/>
      <w:r>
        <w:rPr>
          <w:rFonts w:hint="eastAsia"/>
        </w:rPr>
        <w:t xml:space="preserve"> </w:t>
      </w:r>
    </w:p>
    <w:p w:rsidR="00744028" w:rsidRPr="00744028" w:rsidRDefault="000D29F2" w:rsidP="00744028">
      <w:pPr>
        <w:ind w:leftChars="496" w:left="992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 xml:space="preserve">4.4 </w:t>
      </w:r>
      <w:r>
        <w:rPr>
          <w:rFonts w:hint="eastAsia"/>
        </w:rPr>
        <w:t>이상을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지원해야하는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제약이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43AD2" w:rsidRPr="00D81C4F" w:rsidRDefault="00043AD2" w:rsidP="00F106F6">
      <w:pPr>
        <w:pStyle w:val="2"/>
        <w:spacing w:before="360" w:after="360"/>
        <w:ind w:left="970"/>
        <w:rPr>
          <w:b w:val="0"/>
        </w:rPr>
      </w:pPr>
      <w:bookmarkStart w:id="19" w:name="_Toc445947565"/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bookmarkEnd w:id="19"/>
      <w:r w:rsidR="00AB0B82">
        <w:rPr>
          <w:rFonts w:ascii="바탕체" w:eastAsia="바탕체" w:hAnsi="바탕체"/>
          <w:b w:val="0"/>
          <w:sz w:val="20"/>
          <w:szCs w:val="20"/>
        </w:rPr>
        <w:br/>
      </w:r>
      <w:r w:rsidR="002E403A">
        <w:rPr>
          <w:rFonts w:ascii="바탕체" w:eastAsia="바탕체" w:hAnsi="바탕체"/>
          <w:b w:val="0"/>
          <w:sz w:val="20"/>
          <w:szCs w:val="20"/>
        </w:rPr>
        <w:t>1</w:t>
      </w:r>
      <w:r w:rsidR="00AB0B82">
        <w:rPr>
          <w:rFonts w:ascii="바탕체" w:eastAsia="바탕체" w:hAnsi="바탕체"/>
          <w:b w:val="0"/>
          <w:sz w:val="20"/>
          <w:szCs w:val="20"/>
        </w:rPr>
        <w:t xml:space="preserve">) </w:t>
      </w:r>
      <w:r w:rsidR="002E403A">
        <w:rPr>
          <w:rFonts w:ascii="바탕체" w:eastAsia="바탕체" w:hAnsi="바탕체" w:hint="eastAsia"/>
          <w:b w:val="0"/>
          <w:sz w:val="20"/>
          <w:szCs w:val="20"/>
        </w:rPr>
        <w:t xml:space="preserve">서버에 접속이 불가능할 때 </w:t>
      </w:r>
      <w:r w:rsidR="009235D0">
        <w:rPr>
          <w:rFonts w:ascii="바탕체" w:eastAsia="바탕체" w:hAnsi="바탕체"/>
          <w:b w:val="0"/>
          <w:sz w:val="20"/>
          <w:szCs w:val="20"/>
        </w:rPr>
        <w:br/>
      </w:r>
      <w:proofErr w:type="gramStart"/>
      <w:r w:rsidR="00676F1A">
        <w:rPr>
          <w:rFonts w:ascii="바탕체" w:eastAsia="바탕체" w:hAnsi="바탕체"/>
          <w:b w:val="0"/>
          <w:sz w:val="20"/>
          <w:szCs w:val="20"/>
        </w:rPr>
        <w:t xml:space="preserve">  </w:t>
      </w:r>
      <w:r w:rsidR="009235D0">
        <w:rPr>
          <w:rFonts w:ascii="바탕체" w:eastAsia="바탕체" w:hAnsi="바탕체" w:hint="eastAsia"/>
          <w:b w:val="0"/>
          <w:sz w:val="20"/>
          <w:szCs w:val="20"/>
        </w:rPr>
        <w:t>1</w:t>
      </w:r>
      <w:proofErr w:type="gramEnd"/>
      <w:r w:rsidR="009235D0">
        <w:rPr>
          <w:rFonts w:ascii="바탕체" w:eastAsia="바탕체" w:hAnsi="바탕체"/>
          <w:b w:val="0"/>
          <w:sz w:val="20"/>
          <w:szCs w:val="20"/>
        </w:rPr>
        <w:t>-1</w:t>
      </w:r>
      <w:r w:rsidR="009235D0">
        <w:rPr>
          <w:rFonts w:ascii="바탕체" w:eastAsia="바탕체" w:hAnsi="바탕체" w:hint="eastAsia"/>
          <w:b w:val="0"/>
          <w:sz w:val="20"/>
          <w:szCs w:val="20"/>
        </w:rPr>
        <w:t>)</w:t>
      </w:r>
      <w:r w:rsidR="009235D0">
        <w:rPr>
          <w:rFonts w:ascii="바탕체" w:eastAsia="바탕체" w:hAnsi="바탕체"/>
          <w:b w:val="0"/>
          <w:sz w:val="20"/>
          <w:szCs w:val="20"/>
        </w:rPr>
        <w:t xml:space="preserve"> </w:t>
      </w:r>
      <w:r w:rsidR="009235D0">
        <w:rPr>
          <w:rFonts w:ascii="바탕체" w:eastAsia="바탕체" w:hAnsi="바탕체" w:hint="eastAsia"/>
          <w:b w:val="0"/>
          <w:sz w:val="20"/>
          <w:szCs w:val="20"/>
        </w:rPr>
        <w:t xml:space="preserve">통신이 불가능한 </w:t>
      </w:r>
      <w:r w:rsidR="00CB0865">
        <w:rPr>
          <w:rFonts w:ascii="바탕체" w:eastAsia="바탕체" w:hAnsi="바탕체" w:hint="eastAsia"/>
          <w:b w:val="0"/>
          <w:sz w:val="20"/>
          <w:szCs w:val="20"/>
        </w:rPr>
        <w:t>상황</w:t>
      </w:r>
      <w:r w:rsidR="009235D0">
        <w:rPr>
          <w:rFonts w:ascii="바탕체" w:eastAsia="바탕체" w:hAnsi="바탕체" w:hint="eastAsia"/>
          <w:b w:val="0"/>
          <w:sz w:val="20"/>
          <w:szCs w:val="20"/>
        </w:rPr>
        <w:t>일 시 접속이 제한된다는 오류메시지를 출력하고 종료.</w:t>
      </w:r>
      <w:r w:rsidR="002D1797">
        <w:rPr>
          <w:rFonts w:ascii="바탕체" w:eastAsia="바탕체" w:hAnsi="바탕체"/>
          <w:b w:val="0"/>
          <w:sz w:val="20"/>
          <w:szCs w:val="20"/>
        </w:rPr>
        <w:br/>
        <w:t xml:space="preserve">  1-2) </w:t>
      </w:r>
      <w:r w:rsidR="00CB0865">
        <w:rPr>
          <w:rFonts w:ascii="바탕체" w:eastAsia="바탕체" w:hAnsi="바탕체" w:hint="eastAsia"/>
          <w:b w:val="0"/>
          <w:sz w:val="20"/>
          <w:szCs w:val="20"/>
        </w:rPr>
        <w:t>서버가 상태가 불안정</w:t>
      </w:r>
      <w:r w:rsidR="00F6416D">
        <w:rPr>
          <w:rFonts w:ascii="바탕체" w:eastAsia="바탕체" w:hAnsi="바탕체" w:hint="eastAsia"/>
          <w:b w:val="0"/>
          <w:sz w:val="20"/>
          <w:szCs w:val="20"/>
        </w:rPr>
        <w:t xml:space="preserve">한 상태이면 </w:t>
      </w:r>
      <w:r w:rsidR="00AF7CC2">
        <w:rPr>
          <w:rFonts w:ascii="바탕체" w:eastAsia="바탕체" w:hAnsi="바탕체" w:hint="eastAsia"/>
          <w:b w:val="0"/>
          <w:sz w:val="20"/>
          <w:szCs w:val="20"/>
        </w:rPr>
        <w:t>오류메시지를 출력하고 재시도버튼을 활성화</w:t>
      </w:r>
    </w:p>
    <w:p w:rsidR="00543AA4" w:rsidRDefault="00F106F6" w:rsidP="00543AA4">
      <w:pPr>
        <w:pStyle w:val="2"/>
        <w:tabs>
          <w:tab w:val="clear" w:pos="1985"/>
          <w:tab w:val="num" w:pos="567"/>
        </w:tabs>
        <w:spacing w:before="360" w:after="360"/>
        <w:ind w:left="970"/>
      </w:pPr>
      <w:bookmarkStart w:id="20" w:name="_Toc445947566"/>
      <w:r>
        <w:rPr>
          <w:rFonts w:hint="eastAsia"/>
        </w:rPr>
        <w:t>자원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bookmarkEnd w:id="20"/>
      <w:r w:rsidR="00543AA4" w:rsidRPr="00543AA4">
        <w:t xml:space="preserve"> </w:t>
      </w:r>
    </w:p>
    <w:p w:rsidR="00F106F6" w:rsidRDefault="000527DF" w:rsidP="00396B9D">
      <w:pPr>
        <w:ind w:leftChars="496" w:left="992"/>
      </w:pPr>
      <w:r>
        <w:rPr>
          <w:rFonts w:hint="eastAsia"/>
        </w:rPr>
        <w:t>IOS</w:t>
      </w:r>
      <w: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관계로</w:t>
      </w:r>
      <w:r>
        <w:rPr>
          <w:rFonts w:hint="eastAsia"/>
        </w:rP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진행함</w:t>
      </w:r>
      <w:r>
        <w:rPr>
          <w:rFonts w:hint="eastAsia"/>
        </w:rPr>
        <w:t>.</w:t>
      </w:r>
    </w:p>
    <w:p w:rsidR="00F106F6" w:rsidRPr="00F106F6" w:rsidRDefault="00F106F6" w:rsidP="00F106F6">
      <w:pPr>
        <w:pStyle w:val="10"/>
        <w:spacing w:before="540" w:after="360"/>
      </w:pPr>
      <w:r>
        <w:br w:type="page"/>
      </w:r>
      <w:bookmarkStart w:id="21" w:name="_Toc445947567"/>
      <w:r w:rsidR="00744028">
        <w:rPr>
          <w:rFonts w:hint="eastAsia"/>
        </w:rPr>
        <w:lastRenderedPageBreak/>
        <w:t>부록</w:t>
      </w:r>
      <w:bookmarkEnd w:id="21"/>
    </w:p>
    <w:sectPr w:rsidR="00F106F6" w:rsidRPr="00F106F6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E3E" w:rsidRDefault="00733E3E">
      <w:r>
        <w:separator/>
      </w:r>
    </w:p>
  </w:endnote>
  <w:endnote w:type="continuationSeparator" w:id="0">
    <w:p w:rsidR="00733E3E" w:rsidRDefault="0073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9C" w:rsidRDefault="004D419C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095BEF">
      <w:rPr>
        <w:rStyle w:val="a6"/>
        <w:rFonts w:ascii="Arial" w:hAnsi="Arial" w:cs="Arial"/>
        <w:noProof/>
      </w:rPr>
      <w:t>11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E3E" w:rsidRDefault="00733E3E">
      <w:r>
        <w:separator/>
      </w:r>
    </w:p>
  </w:footnote>
  <w:footnote w:type="continuationSeparator" w:id="0">
    <w:p w:rsidR="00733E3E" w:rsidRDefault="00733E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19C" w:rsidRDefault="004D419C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D419C" w:rsidTr="008D354C">
      <w:tc>
        <w:tcPr>
          <w:tcW w:w="2900" w:type="dxa"/>
          <w:shd w:val="clear" w:color="auto" w:fill="auto"/>
        </w:tcPr>
        <w:p w:rsidR="004D419C" w:rsidRDefault="004D419C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4D419C" w:rsidRDefault="004D419C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4D419C" w:rsidRDefault="004D419C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4D419C" w:rsidRDefault="004D41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608184E"/>
    <w:multiLevelType w:val="hybridMultilevel"/>
    <w:tmpl w:val="0E9A64A4"/>
    <w:lvl w:ilvl="0" w:tplc="855A318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0CB22EA"/>
    <w:multiLevelType w:val="hybridMultilevel"/>
    <w:tmpl w:val="44AC0972"/>
    <w:lvl w:ilvl="0" w:tplc="3E2447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BC247EF"/>
    <w:multiLevelType w:val="hybridMultilevel"/>
    <w:tmpl w:val="06C40D64"/>
    <w:lvl w:ilvl="0" w:tplc="317E34F4">
      <w:start w:val="1"/>
      <w:numFmt w:val="decimal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0134773"/>
    <w:multiLevelType w:val="hybridMultilevel"/>
    <w:tmpl w:val="91669F2C"/>
    <w:lvl w:ilvl="0" w:tplc="35903F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0"/>
  </w:num>
  <w:num w:numId="9">
    <w:abstractNumId w:val="27"/>
  </w:num>
  <w:num w:numId="10">
    <w:abstractNumId w:val="24"/>
  </w:num>
  <w:num w:numId="11">
    <w:abstractNumId w:val="16"/>
  </w:num>
  <w:num w:numId="12">
    <w:abstractNumId w:val="15"/>
  </w:num>
  <w:num w:numId="13">
    <w:abstractNumId w:val="24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9"/>
  </w:num>
  <w:num w:numId="19">
    <w:abstractNumId w:val="4"/>
  </w:num>
  <w:num w:numId="20">
    <w:abstractNumId w:val="26"/>
  </w:num>
  <w:num w:numId="21">
    <w:abstractNumId w:val="24"/>
    <w:lvlOverride w:ilvl="0">
      <w:startOverride w:val="1"/>
    </w:lvlOverride>
  </w:num>
  <w:num w:numId="22">
    <w:abstractNumId w:val="7"/>
  </w:num>
  <w:num w:numId="23">
    <w:abstractNumId w:val="19"/>
  </w:num>
  <w:num w:numId="24">
    <w:abstractNumId w:val="24"/>
    <w:lvlOverride w:ilvl="0">
      <w:startOverride w:val="1"/>
    </w:lvlOverride>
  </w:num>
  <w:num w:numId="25">
    <w:abstractNumId w:val="8"/>
  </w:num>
  <w:num w:numId="26">
    <w:abstractNumId w:val="3"/>
  </w:num>
  <w:num w:numId="27">
    <w:abstractNumId w:val="14"/>
  </w:num>
  <w:num w:numId="28">
    <w:abstractNumId w:val="0"/>
  </w:num>
  <w:num w:numId="29">
    <w:abstractNumId w:val="1"/>
  </w:num>
  <w:num w:numId="30">
    <w:abstractNumId w:val="18"/>
  </w:num>
  <w:num w:numId="31">
    <w:abstractNumId w:val="23"/>
  </w:num>
  <w:num w:numId="32">
    <w:abstractNumId w:val="2"/>
  </w:num>
  <w:num w:numId="3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0E6D"/>
    <w:rsid w:val="000165E7"/>
    <w:rsid w:val="00032A93"/>
    <w:rsid w:val="0003526C"/>
    <w:rsid w:val="00035322"/>
    <w:rsid w:val="00035537"/>
    <w:rsid w:val="00036295"/>
    <w:rsid w:val="00043AD2"/>
    <w:rsid w:val="00045FD2"/>
    <w:rsid w:val="000527DF"/>
    <w:rsid w:val="000563AC"/>
    <w:rsid w:val="00061E70"/>
    <w:rsid w:val="000659A9"/>
    <w:rsid w:val="000705C4"/>
    <w:rsid w:val="00073268"/>
    <w:rsid w:val="00095BEF"/>
    <w:rsid w:val="000B2EA4"/>
    <w:rsid w:val="000C714C"/>
    <w:rsid w:val="000D29F2"/>
    <w:rsid w:val="000D3178"/>
    <w:rsid w:val="000F609E"/>
    <w:rsid w:val="00101807"/>
    <w:rsid w:val="00102ED9"/>
    <w:rsid w:val="00113750"/>
    <w:rsid w:val="001156B5"/>
    <w:rsid w:val="00115D37"/>
    <w:rsid w:val="00123717"/>
    <w:rsid w:val="00123AE2"/>
    <w:rsid w:val="0015265C"/>
    <w:rsid w:val="00157B64"/>
    <w:rsid w:val="00167777"/>
    <w:rsid w:val="0019461F"/>
    <w:rsid w:val="001974F0"/>
    <w:rsid w:val="001A0925"/>
    <w:rsid w:val="001A1F7B"/>
    <w:rsid w:val="001B1EE6"/>
    <w:rsid w:val="001C25B6"/>
    <w:rsid w:val="001C5054"/>
    <w:rsid w:val="001C6CAE"/>
    <w:rsid w:val="001D1FB5"/>
    <w:rsid w:val="001E19BE"/>
    <w:rsid w:val="001F3A73"/>
    <w:rsid w:val="00203AA4"/>
    <w:rsid w:val="002101FE"/>
    <w:rsid w:val="0021430B"/>
    <w:rsid w:val="00214580"/>
    <w:rsid w:val="002169B3"/>
    <w:rsid w:val="0024461C"/>
    <w:rsid w:val="00260607"/>
    <w:rsid w:val="00276CAF"/>
    <w:rsid w:val="00276F68"/>
    <w:rsid w:val="00292EC9"/>
    <w:rsid w:val="002A79BA"/>
    <w:rsid w:val="002B5DB2"/>
    <w:rsid w:val="002C1CCB"/>
    <w:rsid w:val="002C3C33"/>
    <w:rsid w:val="002D00E7"/>
    <w:rsid w:val="002D1797"/>
    <w:rsid w:val="002D40D6"/>
    <w:rsid w:val="002E403A"/>
    <w:rsid w:val="002F39C6"/>
    <w:rsid w:val="003032B5"/>
    <w:rsid w:val="00323D17"/>
    <w:rsid w:val="00332AC9"/>
    <w:rsid w:val="0034204E"/>
    <w:rsid w:val="00345E78"/>
    <w:rsid w:val="00347D58"/>
    <w:rsid w:val="00361DA9"/>
    <w:rsid w:val="00367A00"/>
    <w:rsid w:val="00374CB2"/>
    <w:rsid w:val="00386A36"/>
    <w:rsid w:val="00396B9D"/>
    <w:rsid w:val="003B75E6"/>
    <w:rsid w:val="003E74F7"/>
    <w:rsid w:val="003F41A3"/>
    <w:rsid w:val="00410894"/>
    <w:rsid w:val="00416A2D"/>
    <w:rsid w:val="00426862"/>
    <w:rsid w:val="00430610"/>
    <w:rsid w:val="00433991"/>
    <w:rsid w:val="0044728D"/>
    <w:rsid w:val="00451AB1"/>
    <w:rsid w:val="0046445D"/>
    <w:rsid w:val="004715B5"/>
    <w:rsid w:val="0047727B"/>
    <w:rsid w:val="00483672"/>
    <w:rsid w:val="00497F51"/>
    <w:rsid w:val="004B19B2"/>
    <w:rsid w:val="004D419C"/>
    <w:rsid w:val="004E5A83"/>
    <w:rsid w:val="004E6BBA"/>
    <w:rsid w:val="00505687"/>
    <w:rsid w:val="005103A8"/>
    <w:rsid w:val="005419A8"/>
    <w:rsid w:val="00543AA4"/>
    <w:rsid w:val="00551AE4"/>
    <w:rsid w:val="005623DE"/>
    <w:rsid w:val="005773C3"/>
    <w:rsid w:val="00580E51"/>
    <w:rsid w:val="00582677"/>
    <w:rsid w:val="005839DF"/>
    <w:rsid w:val="005908A8"/>
    <w:rsid w:val="0059471D"/>
    <w:rsid w:val="00595D72"/>
    <w:rsid w:val="005B5947"/>
    <w:rsid w:val="005C1E5F"/>
    <w:rsid w:val="005E0F0B"/>
    <w:rsid w:val="005F3B11"/>
    <w:rsid w:val="0060030F"/>
    <w:rsid w:val="0060431C"/>
    <w:rsid w:val="006146FE"/>
    <w:rsid w:val="00615A56"/>
    <w:rsid w:val="006243B4"/>
    <w:rsid w:val="00624AC6"/>
    <w:rsid w:val="006343FB"/>
    <w:rsid w:val="006426CF"/>
    <w:rsid w:val="00643319"/>
    <w:rsid w:val="00655BAD"/>
    <w:rsid w:val="0065700E"/>
    <w:rsid w:val="00662131"/>
    <w:rsid w:val="006661E4"/>
    <w:rsid w:val="00670B65"/>
    <w:rsid w:val="00673797"/>
    <w:rsid w:val="00676F1A"/>
    <w:rsid w:val="006776D8"/>
    <w:rsid w:val="00677FFD"/>
    <w:rsid w:val="00686C98"/>
    <w:rsid w:val="006924C9"/>
    <w:rsid w:val="006935C2"/>
    <w:rsid w:val="006B1C3A"/>
    <w:rsid w:val="006B2145"/>
    <w:rsid w:val="006C7B6A"/>
    <w:rsid w:val="006D5CF6"/>
    <w:rsid w:val="006F6E3B"/>
    <w:rsid w:val="00716CCF"/>
    <w:rsid w:val="00720976"/>
    <w:rsid w:val="00730E56"/>
    <w:rsid w:val="00733E3E"/>
    <w:rsid w:val="00737F42"/>
    <w:rsid w:val="00744028"/>
    <w:rsid w:val="0074729A"/>
    <w:rsid w:val="0075031C"/>
    <w:rsid w:val="00757923"/>
    <w:rsid w:val="007618FD"/>
    <w:rsid w:val="007679A3"/>
    <w:rsid w:val="007871AF"/>
    <w:rsid w:val="007A1E8B"/>
    <w:rsid w:val="007B685A"/>
    <w:rsid w:val="007C6A2C"/>
    <w:rsid w:val="007C6D74"/>
    <w:rsid w:val="007C7C42"/>
    <w:rsid w:val="007D2BA4"/>
    <w:rsid w:val="007D6731"/>
    <w:rsid w:val="007F52F9"/>
    <w:rsid w:val="007F7114"/>
    <w:rsid w:val="00826B10"/>
    <w:rsid w:val="008449F4"/>
    <w:rsid w:val="00870EAC"/>
    <w:rsid w:val="008871A1"/>
    <w:rsid w:val="00895C66"/>
    <w:rsid w:val="008A1DDD"/>
    <w:rsid w:val="008A32D1"/>
    <w:rsid w:val="008A6BE3"/>
    <w:rsid w:val="008C021F"/>
    <w:rsid w:val="008C102A"/>
    <w:rsid w:val="008D354C"/>
    <w:rsid w:val="009235D0"/>
    <w:rsid w:val="00924C89"/>
    <w:rsid w:val="009351F3"/>
    <w:rsid w:val="009364E6"/>
    <w:rsid w:val="009432CF"/>
    <w:rsid w:val="00945DFE"/>
    <w:rsid w:val="00945E26"/>
    <w:rsid w:val="00967F26"/>
    <w:rsid w:val="00970B33"/>
    <w:rsid w:val="009721AC"/>
    <w:rsid w:val="009737FE"/>
    <w:rsid w:val="00983A4A"/>
    <w:rsid w:val="0098692F"/>
    <w:rsid w:val="009E2ECB"/>
    <w:rsid w:val="00A02CBF"/>
    <w:rsid w:val="00A04025"/>
    <w:rsid w:val="00A125D8"/>
    <w:rsid w:val="00A148C1"/>
    <w:rsid w:val="00A23BF8"/>
    <w:rsid w:val="00A41B76"/>
    <w:rsid w:val="00A4654B"/>
    <w:rsid w:val="00A55C09"/>
    <w:rsid w:val="00A5742E"/>
    <w:rsid w:val="00A605BE"/>
    <w:rsid w:val="00A61A80"/>
    <w:rsid w:val="00A81EC1"/>
    <w:rsid w:val="00A83DE5"/>
    <w:rsid w:val="00A9138F"/>
    <w:rsid w:val="00A97C3B"/>
    <w:rsid w:val="00AA73B0"/>
    <w:rsid w:val="00AB0B82"/>
    <w:rsid w:val="00AB611A"/>
    <w:rsid w:val="00AC387C"/>
    <w:rsid w:val="00AC7BCC"/>
    <w:rsid w:val="00AD36BC"/>
    <w:rsid w:val="00AF7CC2"/>
    <w:rsid w:val="00B13AB5"/>
    <w:rsid w:val="00B149CE"/>
    <w:rsid w:val="00B14D4F"/>
    <w:rsid w:val="00B27511"/>
    <w:rsid w:val="00B37A21"/>
    <w:rsid w:val="00B41067"/>
    <w:rsid w:val="00B4731A"/>
    <w:rsid w:val="00B53B79"/>
    <w:rsid w:val="00B61CDA"/>
    <w:rsid w:val="00B906A7"/>
    <w:rsid w:val="00BA59DC"/>
    <w:rsid w:val="00BB5D18"/>
    <w:rsid w:val="00BD5BDD"/>
    <w:rsid w:val="00BE6833"/>
    <w:rsid w:val="00BF0792"/>
    <w:rsid w:val="00BF56FD"/>
    <w:rsid w:val="00C02C4B"/>
    <w:rsid w:val="00C610AF"/>
    <w:rsid w:val="00C618F7"/>
    <w:rsid w:val="00C73694"/>
    <w:rsid w:val="00C90266"/>
    <w:rsid w:val="00CB0865"/>
    <w:rsid w:val="00CB414C"/>
    <w:rsid w:val="00CB45B8"/>
    <w:rsid w:val="00CB59B0"/>
    <w:rsid w:val="00CB5C4C"/>
    <w:rsid w:val="00CC5E96"/>
    <w:rsid w:val="00CC7696"/>
    <w:rsid w:val="00CD3619"/>
    <w:rsid w:val="00CE0B70"/>
    <w:rsid w:val="00CF2DB6"/>
    <w:rsid w:val="00D372C8"/>
    <w:rsid w:val="00D47BEA"/>
    <w:rsid w:val="00D53423"/>
    <w:rsid w:val="00D633BA"/>
    <w:rsid w:val="00D75876"/>
    <w:rsid w:val="00D81C4F"/>
    <w:rsid w:val="00DE45A4"/>
    <w:rsid w:val="00DE4823"/>
    <w:rsid w:val="00DE5326"/>
    <w:rsid w:val="00DF2B04"/>
    <w:rsid w:val="00E025EE"/>
    <w:rsid w:val="00E07185"/>
    <w:rsid w:val="00E07B1C"/>
    <w:rsid w:val="00E11E5B"/>
    <w:rsid w:val="00E13FB1"/>
    <w:rsid w:val="00E16AD7"/>
    <w:rsid w:val="00E30955"/>
    <w:rsid w:val="00E445EE"/>
    <w:rsid w:val="00E47D4C"/>
    <w:rsid w:val="00E53004"/>
    <w:rsid w:val="00E54203"/>
    <w:rsid w:val="00E6367B"/>
    <w:rsid w:val="00E64024"/>
    <w:rsid w:val="00E64A69"/>
    <w:rsid w:val="00E82099"/>
    <w:rsid w:val="00E831E7"/>
    <w:rsid w:val="00E8722B"/>
    <w:rsid w:val="00E96850"/>
    <w:rsid w:val="00EA133B"/>
    <w:rsid w:val="00EA38AD"/>
    <w:rsid w:val="00EB2AC2"/>
    <w:rsid w:val="00EB6C21"/>
    <w:rsid w:val="00EC248F"/>
    <w:rsid w:val="00EC4CBD"/>
    <w:rsid w:val="00EC53D5"/>
    <w:rsid w:val="00ED1AC9"/>
    <w:rsid w:val="00EE3470"/>
    <w:rsid w:val="00F03DEA"/>
    <w:rsid w:val="00F106F6"/>
    <w:rsid w:val="00F15911"/>
    <w:rsid w:val="00F25F69"/>
    <w:rsid w:val="00F32DA1"/>
    <w:rsid w:val="00F6416D"/>
    <w:rsid w:val="00F8071D"/>
    <w:rsid w:val="00F95BAC"/>
    <w:rsid w:val="00F9776E"/>
    <w:rsid w:val="00FA52A8"/>
    <w:rsid w:val="00FC65FF"/>
    <w:rsid w:val="00FD33A2"/>
    <w:rsid w:val="00FD7652"/>
    <w:rsid w:val="00FE2602"/>
    <w:rsid w:val="00FE2E25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AA4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link w:val="3Char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character" w:customStyle="1" w:styleId="3Char">
    <w:name w:val="제목 3 Char"/>
    <w:basedOn w:val="a0"/>
    <w:link w:val="3"/>
    <w:rsid w:val="00CD3619"/>
    <w:rPr>
      <w:rFonts w:ascii="Arial" w:eastAsia="돋움" w:hAnsi="Arial"/>
      <w:b/>
      <w:iCs/>
      <w:spacing w:val="-14"/>
      <w:kern w:val="2"/>
      <w:sz w:val="28"/>
      <w:szCs w:val="24"/>
    </w:rPr>
  </w:style>
  <w:style w:type="paragraph" w:styleId="af7">
    <w:name w:val="List Paragraph"/>
    <w:basedOn w:val="a"/>
    <w:uiPriority w:val="34"/>
    <w:qFormat/>
    <w:rsid w:val="00C02C4B"/>
    <w:pPr>
      <w:ind w:leftChars="400" w:left="800"/>
    </w:pPr>
  </w:style>
  <w:style w:type="character" w:customStyle="1" w:styleId="2Char">
    <w:name w:val="제목 2 Char"/>
    <w:basedOn w:val="a0"/>
    <w:link w:val="2"/>
    <w:rsid w:val="00543AA4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B8AC9-25D2-41C2-8AD8-EAAA92D6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289</TotalTime>
  <Pages>11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4489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박민수</cp:lastModifiedBy>
  <cp:revision>160</cp:revision>
  <cp:lastPrinted>2016-03-20T09:52:00Z</cp:lastPrinted>
  <dcterms:created xsi:type="dcterms:W3CDTF">2016-03-20T04:46:00Z</dcterms:created>
  <dcterms:modified xsi:type="dcterms:W3CDTF">2016-04-25T10:39:00Z</dcterms:modified>
</cp:coreProperties>
</file>