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664588772"/>
        <w:docPartObj>
          <w:docPartGallery w:val="Table of Contents"/>
          <w:docPartUnique/>
        </w:docPartObj>
      </w:sdtPr>
      <w:sdtContent>
        <w:p w14:paraId="3C9B8175" w14:textId="77777777" w:rsidR="002E72A7" w:rsidRDefault="00000000">
          <w:pPr>
            <w:pStyle w:val="TOCHeading"/>
          </w:pPr>
          <w:r>
            <w:t>Table of Contents</w:t>
          </w:r>
        </w:p>
        <w:p w14:paraId="7281BDF9" w14:textId="7A65AE1C" w:rsidR="006D3A54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1185970" w:history="1">
            <w:r w:rsidR="006D3A54" w:rsidRPr="009B5390">
              <w:rPr>
                <w:rStyle w:val="Hyperlink"/>
                <w:noProof/>
              </w:rPr>
              <w:t>Azure Data Storage Capacity Analysis</w:t>
            </w:r>
            <w:r w:rsidR="006D3A54">
              <w:rPr>
                <w:noProof/>
                <w:webHidden/>
              </w:rPr>
              <w:tab/>
            </w:r>
            <w:r w:rsidR="006D3A54">
              <w:rPr>
                <w:noProof/>
                <w:webHidden/>
              </w:rPr>
              <w:fldChar w:fldCharType="begin"/>
            </w:r>
            <w:r w:rsidR="006D3A54">
              <w:rPr>
                <w:noProof/>
                <w:webHidden/>
              </w:rPr>
              <w:instrText xml:space="preserve"> PAGEREF _Toc221185970 \h </w:instrText>
            </w:r>
            <w:r w:rsidR="006D3A54">
              <w:rPr>
                <w:noProof/>
                <w:webHidden/>
              </w:rPr>
            </w:r>
            <w:r w:rsidR="006D3A54">
              <w:rPr>
                <w:noProof/>
                <w:webHidden/>
              </w:rPr>
              <w:fldChar w:fldCharType="separate"/>
            </w:r>
            <w:r w:rsidR="006D3A54">
              <w:rPr>
                <w:noProof/>
                <w:webHidden/>
              </w:rPr>
              <w:t>1</w:t>
            </w:r>
            <w:r w:rsidR="006D3A54">
              <w:rPr>
                <w:noProof/>
                <w:webHidden/>
              </w:rPr>
              <w:fldChar w:fldCharType="end"/>
            </w:r>
          </w:hyperlink>
        </w:p>
        <w:p w14:paraId="7661E6ED" w14:textId="7C42AEE9" w:rsidR="006D3A54" w:rsidRDefault="006D3A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5971" w:history="1">
            <w:r w:rsidRPr="009B5390">
              <w:rPr>
                <w:rStyle w:val="Hyperlink"/>
                <w:noProof/>
              </w:rPr>
              <w:t>KDD (Knowledge Discovery in Databases) Methodology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4FA7A" w14:textId="33E2E4DC" w:rsidR="006D3A54" w:rsidRDefault="006D3A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5972" w:history="1">
            <w:r w:rsidRPr="009B5390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9CED7" w14:textId="22CCA155" w:rsidR="006D3A54" w:rsidRDefault="006D3A5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185973" w:history="1">
            <w:r w:rsidRPr="009B5390">
              <w:rPr>
                <w:rStyle w:val="Hyperlink"/>
                <w:noProof/>
              </w:rPr>
              <w:t>Phase 1: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11AF9" w14:textId="4339B749" w:rsidR="006D3A54" w:rsidRDefault="006D3A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5974" w:history="1">
            <w:r w:rsidRPr="009B5390">
              <w:rPr>
                <w:rStyle w:val="Hyperlink"/>
                <w:noProof/>
              </w:rPr>
              <w:t>1.1 Problem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_Toc221185974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48885" w14:textId="66CADBBD" w:rsidR="006D3A54" w:rsidRDefault="006D3A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5975" w:history="1">
            <w:r w:rsidRPr="009B5390">
              <w:rPr>
                <w:rStyle w:val="Hyperlink"/>
                <w:noProof/>
              </w:rPr>
              <w:t>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6036C" w14:textId="793D8DDC" w:rsidR="006D3A54" w:rsidRDefault="006D3A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5976" w:history="1">
            <w:r w:rsidRPr="009B5390">
              <w:rPr>
                <w:rStyle w:val="Hyperlink"/>
                <w:noProof/>
              </w:rPr>
              <w:t>1.3 Data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E2D69" w14:textId="21831BA6" w:rsidR="006D3A54" w:rsidRDefault="006D3A5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185977" w:history="1">
            <w:r w:rsidRPr="009B5390">
              <w:rPr>
                <w:rStyle w:val="Hyperlink"/>
                <w:noProof/>
              </w:rPr>
              <w:t>Phase 2: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0F38E" w14:textId="4F2E5A0A" w:rsidR="006D3A54" w:rsidRDefault="006D3A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5978" w:history="1">
            <w:r w:rsidRPr="009B5390">
              <w:rPr>
                <w:rStyle w:val="Hyperlink"/>
                <w:noProof/>
              </w:rPr>
              <w:t>2.1 Data Standardization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_Toc221185978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C6354" w14:textId="1995DBD0" w:rsidR="006D3A54" w:rsidRDefault="006D3A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5979" w:history="1">
            <w:r w:rsidRPr="009B5390">
              <w:rPr>
                <w:rStyle w:val="Hyperlink"/>
                <w:noProof/>
              </w:rPr>
              <w:t>2.2 Service Tier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_Toc221185979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B7811" w14:textId="1EF9BE92" w:rsidR="006D3A54" w:rsidRDefault="006D3A5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185980" w:history="1">
            <w:r w:rsidRPr="009B5390">
              <w:rPr>
                <w:rStyle w:val="Hyperlink"/>
                <w:noProof/>
              </w:rPr>
              <w:t>Phase 3: Transformation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_Toc221185980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9E2E3" w14:textId="0EE1E1AC" w:rsidR="006D3A54" w:rsidRDefault="006D3A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5981" w:history="1">
            <w:r w:rsidRPr="009B5390">
              <w:rPr>
                <w:rStyle w:val="Hyperlink"/>
                <w:noProof/>
              </w:rPr>
              <w:t>3.1 Azure SQL Database Storage Limits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21FF1" w14:textId="7DFA5FA9" w:rsidR="006D3A54" w:rsidRDefault="006D3A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5982" w:history="1">
            <w:r w:rsidRPr="009B5390">
              <w:rPr>
                <w:rStyle w:val="Hyperlink"/>
                <w:noProof/>
              </w:rPr>
              <w:t>3.2 CosmosDB Storage Limits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_Toc221185982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03598" w14:textId="47FA6148" w:rsidR="006D3A54" w:rsidRDefault="006D3A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5983" w:history="1">
            <w:r w:rsidRPr="009B5390">
              <w:rPr>
                <w:rStyle w:val="Hyperlink"/>
                <w:noProof/>
              </w:rPr>
              <w:t>3.3 Azure Table Storage Limits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_Toc221185983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4E848" w14:textId="315F461C" w:rsidR="006D3A54" w:rsidRDefault="006D3A5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185984" w:history="1">
            <w:r w:rsidRPr="009B5390">
              <w:rPr>
                <w:rStyle w:val="Hyperlink"/>
                <w:noProof/>
              </w:rPr>
              <w:t>Phase 4: Data Mining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_Toc221185984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FC062" w14:textId="4D740BE6" w:rsidR="006D3A54" w:rsidRDefault="006D3A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5985" w:history="1">
            <w:r w:rsidRPr="009B5390">
              <w:rPr>
                <w:rStyle w:val="Hyperlink"/>
                <w:noProof/>
              </w:rPr>
              <w:t>4.1 Comparative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_Toc221185985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47294" w14:textId="325A46B1" w:rsidR="006D3A54" w:rsidRDefault="006D3A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5986" w:history="1">
            <w:r w:rsidRPr="009B5390">
              <w:rPr>
                <w:rStyle w:val="Hyperlink"/>
                <w:noProof/>
              </w:rPr>
              <w:t>4.2 Pattern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_Toc221185986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C5EB9" w14:textId="38BC11EC" w:rsidR="006D3A54" w:rsidRDefault="006D3A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5987" w:history="1">
            <w:r w:rsidRPr="009B5390">
              <w:rPr>
                <w:rStyle w:val="Hyperlink"/>
                <w:noProof/>
              </w:rPr>
              <w:t>4.3 Scalability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_Toc221185987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AB991" w14:textId="38AADA32" w:rsidR="006D3A54" w:rsidRDefault="006D3A5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185988" w:history="1">
            <w:r w:rsidRPr="009B5390">
              <w:rPr>
                <w:rStyle w:val="Hyperlink"/>
                <w:noProof/>
              </w:rPr>
              <w:t>Phase 5: Interpretation &amp; Knowledge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_Toc221185988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DF221" w14:textId="3998C813" w:rsidR="006D3A54" w:rsidRDefault="006D3A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5989" w:history="1">
            <w:r w:rsidRPr="009B5390">
              <w:rPr>
                <w:rStyle w:val="Hyperlink"/>
                <w:noProof/>
              </w:rPr>
              <w:t>5.1 Key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_Toc221185989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E989C" w14:textId="02392D70" w:rsidR="006D3A54" w:rsidRDefault="006D3A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5990" w:history="1">
            <w:r w:rsidRPr="009B5390">
              <w:rPr>
                <w:rStyle w:val="Hyperlink"/>
                <w:noProof/>
              </w:rPr>
              <w:t>5.2 Decision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_Toc221185990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14A21" w14:textId="5F1A693D" w:rsidR="006D3A54" w:rsidRDefault="006D3A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5991" w:history="1">
            <w:r w:rsidRPr="009B5390">
              <w:rPr>
                <w:rStyle w:val="Hyperlink"/>
                <w:noProof/>
              </w:rPr>
              <w:t>5.3 Actionable Knowledge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_Toc221185991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599F8" w14:textId="3A4CCE29" w:rsidR="006D3A54" w:rsidRDefault="006D3A5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185992" w:history="1">
            <w:r w:rsidRPr="009B5390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_Toc221185992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0B1F6" w14:textId="6EF6242A" w:rsidR="006D3A54" w:rsidRDefault="006D3A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5993" w:history="1">
            <w:r w:rsidRPr="009B5390">
              <w:rPr>
                <w:rStyle w:val="Hyperlink"/>
                <w:noProof/>
              </w:rPr>
              <w:t>A. Official Documentation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_Toc221185993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7EF4C" w14:textId="0107EFD4" w:rsidR="006D3A54" w:rsidRDefault="006D3A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5994" w:history="1">
            <w:r w:rsidRPr="009B5390">
              <w:rPr>
                <w:rStyle w:val="Hyperlink"/>
                <w:noProof/>
              </w:rPr>
              <w:t>B.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_Toc221185994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43B02" w14:textId="10E46584" w:rsidR="006D3A54" w:rsidRDefault="006D3A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5995" w:history="1">
            <w:r w:rsidRPr="009B5390">
              <w:rPr>
                <w:rStyle w:val="Hyperlink"/>
                <w:noProof/>
              </w:rPr>
              <w:t>C. Size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_Toc221185995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B8176" w14:textId="46789411" w:rsidR="002E72A7" w:rsidRDefault="00000000">
          <w:r>
            <w:fldChar w:fldCharType="end"/>
          </w:r>
        </w:p>
      </w:sdtContent>
    </w:sdt>
    <w:p w14:paraId="3C9B8177" w14:textId="77777777" w:rsidR="002E72A7" w:rsidRDefault="00000000">
      <w:pPr>
        <w:pStyle w:val="Heading1"/>
      </w:pPr>
      <w:bookmarkStart w:id="0" w:name="_Toc221185970"/>
      <w:bookmarkStart w:id="1" w:name="azure-data-storage-capacity-analysis"/>
      <w:r>
        <w:lastRenderedPageBreak/>
        <w:t>Azure Data Storage Capacity Analysis</w:t>
      </w:r>
      <w:bookmarkEnd w:id="0"/>
    </w:p>
    <w:p w14:paraId="3C9B8178" w14:textId="77777777" w:rsidR="002E72A7" w:rsidRDefault="00000000">
      <w:pPr>
        <w:pStyle w:val="Heading2"/>
      </w:pPr>
      <w:bookmarkStart w:id="2" w:name="_Toc221185971"/>
      <w:bookmarkStart w:id="3" w:name="X214d286e46a51e77cae119ef11b0b2adc496244"/>
      <w:r>
        <w:t>KDD (Knowledge Discovery in Databases) Methodology Report</w:t>
      </w:r>
      <w:bookmarkEnd w:id="2"/>
    </w:p>
    <w:p w14:paraId="3C9B8179" w14:textId="77777777" w:rsidR="002E72A7" w:rsidRDefault="00000000">
      <w:r>
        <w:pict w14:anchorId="3C9B84DD">
          <v:rect id="_x0000_i1025" style="width:0;height:1.5pt" o:hralign="center" o:hrstd="t" o:hr="t"/>
        </w:pict>
      </w:r>
    </w:p>
    <w:p w14:paraId="3C9B817A" w14:textId="77777777" w:rsidR="002E72A7" w:rsidRDefault="00000000">
      <w:pPr>
        <w:pStyle w:val="Heading2"/>
      </w:pPr>
      <w:bookmarkStart w:id="4" w:name="_Toc221185972"/>
      <w:bookmarkStart w:id="5" w:name="executive-summary"/>
      <w:bookmarkEnd w:id="3"/>
      <w:r>
        <w:t>Executive Summary</w:t>
      </w:r>
      <w:bookmarkEnd w:id="4"/>
    </w:p>
    <w:p w14:paraId="3C9B817B" w14:textId="77777777" w:rsidR="002E72A7" w:rsidRDefault="00000000">
      <w:pPr>
        <w:pStyle w:val="FirstParagraph"/>
      </w:pPr>
      <w:r>
        <w:t>This document provides a comprehensive analysis of data storage capacities across Azure SQL Database, CosmosDB, and Azure Table Storage using the KDD methodology.</w:t>
      </w:r>
    </w:p>
    <w:p w14:paraId="3C9B817C" w14:textId="77777777" w:rsidR="002E72A7" w:rsidRDefault="00000000">
      <w:pPr>
        <w:pStyle w:val="Heading3"/>
      </w:pPr>
      <w:bookmarkStart w:id="6" w:name="key-findings"/>
      <w:r>
        <w:t>Key Findings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8"/>
        <w:gridCol w:w="1485"/>
        <w:gridCol w:w="1633"/>
        <w:gridCol w:w="3060"/>
      </w:tblGrid>
      <w:tr w:rsidR="002E72A7" w14:paraId="3C9B8181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B817D" w14:textId="77777777" w:rsidR="002E72A7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3C9B817E" w14:textId="77777777" w:rsidR="002E72A7" w:rsidRDefault="00000000">
            <w:pPr>
              <w:pStyle w:val="Compact"/>
            </w:pPr>
            <w:r>
              <w:t>Max Storage</w:t>
            </w:r>
          </w:p>
        </w:tc>
        <w:tc>
          <w:tcPr>
            <w:tcW w:w="0" w:type="auto"/>
          </w:tcPr>
          <w:p w14:paraId="3C9B817F" w14:textId="77777777" w:rsidR="002E72A7" w:rsidRDefault="00000000">
            <w:pPr>
              <w:pStyle w:val="Compact"/>
            </w:pPr>
            <w:r>
              <w:t>Max Item Size</w:t>
            </w:r>
          </w:p>
        </w:tc>
        <w:tc>
          <w:tcPr>
            <w:tcW w:w="0" w:type="auto"/>
          </w:tcPr>
          <w:p w14:paraId="3C9B8180" w14:textId="77777777" w:rsidR="002E72A7" w:rsidRDefault="00000000">
            <w:pPr>
              <w:pStyle w:val="Compact"/>
            </w:pPr>
            <w:r>
              <w:t>Best For</w:t>
            </w:r>
          </w:p>
        </w:tc>
      </w:tr>
      <w:tr w:rsidR="002E72A7" w14:paraId="3C9B8186" w14:textId="77777777">
        <w:tc>
          <w:tcPr>
            <w:tcW w:w="0" w:type="auto"/>
          </w:tcPr>
          <w:p w14:paraId="3C9B8182" w14:textId="77777777" w:rsidR="002E72A7" w:rsidRDefault="00000000">
            <w:pPr>
              <w:pStyle w:val="Compact"/>
            </w:pPr>
            <w:r>
              <w:rPr>
                <w:b/>
                <w:bCs/>
              </w:rPr>
              <w:t>Azure SQL</w:t>
            </w:r>
          </w:p>
        </w:tc>
        <w:tc>
          <w:tcPr>
            <w:tcW w:w="0" w:type="auto"/>
          </w:tcPr>
          <w:p w14:paraId="3C9B8183" w14:textId="77777777" w:rsidR="002E72A7" w:rsidRDefault="00000000">
            <w:pPr>
              <w:pStyle w:val="Compact"/>
            </w:pPr>
            <w:r>
              <w:t>100 TB</w:t>
            </w:r>
          </w:p>
        </w:tc>
        <w:tc>
          <w:tcPr>
            <w:tcW w:w="0" w:type="auto"/>
          </w:tcPr>
          <w:p w14:paraId="3C9B8184" w14:textId="77777777" w:rsidR="002E72A7" w:rsidRDefault="00000000">
            <w:pPr>
              <w:pStyle w:val="Compact"/>
            </w:pPr>
            <w:r>
              <w:t>2 GB/row</w:t>
            </w:r>
          </w:p>
        </w:tc>
        <w:tc>
          <w:tcPr>
            <w:tcW w:w="0" w:type="auto"/>
          </w:tcPr>
          <w:p w14:paraId="3C9B8185" w14:textId="77777777" w:rsidR="002E72A7" w:rsidRDefault="00000000">
            <w:pPr>
              <w:pStyle w:val="Compact"/>
            </w:pPr>
            <w:r>
              <w:t>Structured relational data</w:t>
            </w:r>
          </w:p>
        </w:tc>
      </w:tr>
      <w:tr w:rsidR="002E72A7" w14:paraId="3C9B818B" w14:textId="77777777">
        <w:tc>
          <w:tcPr>
            <w:tcW w:w="0" w:type="auto"/>
          </w:tcPr>
          <w:p w14:paraId="3C9B8187" w14:textId="77777777" w:rsidR="002E72A7" w:rsidRDefault="00000000">
            <w:pPr>
              <w:pStyle w:val="Compact"/>
            </w:pPr>
            <w:r>
              <w:rPr>
                <w:b/>
                <w:bCs/>
              </w:rPr>
              <w:t>CosmosDB</w:t>
            </w:r>
          </w:p>
        </w:tc>
        <w:tc>
          <w:tcPr>
            <w:tcW w:w="0" w:type="auto"/>
          </w:tcPr>
          <w:p w14:paraId="3C9B8188" w14:textId="77777777" w:rsidR="002E72A7" w:rsidRDefault="00000000">
            <w:pPr>
              <w:pStyle w:val="Compact"/>
            </w:pPr>
            <w:r>
              <w:t>Unlimited</w:t>
            </w:r>
          </w:p>
        </w:tc>
        <w:tc>
          <w:tcPr>
            <w:tcW w:w="0" w:type="auto"/>
          </w:tcPr>
          <w:p w14:paraId="3C9B8189" w14:textId="77777777" w:rsidR="002E72A7" w:rsidRDefault="00000000">
            <w:pPr>
              <w:pStyle w:val="Compact"/>
            </w:pPr>
            <w:r>
              <w:t>2 MB/doc</w:t>
            </w:r>
          </w:p>
        </w:tc>
        <w:tc>
          <w:tcPr>
            <w:tcW w:w="0" w:type="auto"/>
          </w:tcPr>
          <w:p w14:paraId="3C9B818A" w14:textId="77777777" w:rsidR="002E72A7" w:rsidRDefault="00000000">
            <w:pPr>
              <w:pStyle w:val="Compact"/>
            </w:pPr>
            <w:r>
              <w:t>Large-scale document data</w:t>
            </w:r>
          </w:p>
        </w:tc>
      </w:tr>
      <w:tr w:rsidR="002E72A7" w14:paraId="3C9B8190" w14:textId="77777777">
        <w:tc>
          <w:tcPr>
            <w:tcW w:w="0" w:type="auto"/>
          </w:tcPr>
          <w:p w14:paraId="3C9B818C" w14:textId="77777777" w:rsidR="002E72A7" w:rsidRDefault="00000000">
            <w:pPr>
              <w:pStyle w:val="Compact"/>
            </w:pPr>
            <w:r>
              <w:rPr>
                <w:b/>
                <w:bCs/>
              </w:rPr>
              <w:t>Table Storage</w:t>
            </w:r>
          </w:p>
        </w:tc>
        <w:tc>
          <w:tcPr>
            <w:tcW w:w="0" w:type="auto"/>
          </w:tcPr>
          <w:p w14:paraId="3C9B818D" w14:textId="77777777" w:rsidR="002E72A7" w:rsidRDefault="00000000">
            <w:pPr>
              <w:pStyle w:val="Compact"/>
            </w:pPr>
            <w:r>
              <w:t>5 PB</w:t>
            </w:r>
          </w:p>
        </w:tc>
        <w:tc>
          <w:tcPr>
            <w:tcW w:w="0" w:type="auto"/>
          </w:tcPr>
          <w:p w14:paraId="3C9B818E" w14:textId="77777777" w:rsidR="002E72A7" w:rsidRDefault="00000000">
            <w:pPr>
              <w:pStyle w:val="Compact"/>
            </w:pPr>
            <w:r>
              <w:t>1 MB/entity</w:t>
            </w:r>
          </w:p>
        </w:tc>
        <w:tc>
          <w:tcPr>
            <w:tcW w:w="0" w:type="auto"/>
          </w:tcPr>
          <w:p w14:paraId="3C9B818F" w14:textId="77777777" w:rsidR="002E72A7" w:rsidRDefault="00000000">
            <w:pPr>
              <w:pStyle w:val="Compact"/>
            </w:pPr>
            <w:r>
              <w:t>Massive key-value datasets</w:t>
            </w:r>
          </w:p>
        </w:tc>
      </w:tr>
    </w:tbl>
    <w:p w14:paraId="3C9B8191" w14:textId="77777777" w:rsidR="002E72A7" w:rsidRDefault="00000000">
      <w:r>
        <w:pict w14:anchorId="3C9B84DE">
          <v:rect id="_x0000_i1026" style="width:0;height:1.5pt" o:hralign="center" o:hrstd="t" o:hr="t"/>
        </w:pict>
      </w:r>
    </w:p>
    <w:p w14:paraId="3C9B8192" w14:textId="77777777" w:rsidR="002E72A7" w:rsidRDefault="00000000">
      <w:pPr>
        <w:pStyle w:val="Heading1"/>
      </w:pPr>
      <w:bookmarkStart w:id="7" w:name="_Toc221185973"/>
      <w:bookmarkStart w:id="8" w:name="phase-1-selection"/>
      <w:bookmarkEnd w:id="1"/>
      <w:bookmarkEnd w:id="5"/>
      <w:bookmarkEnd w:id="6"/>
      <w:r>
        <w:t>Phase 1: Selection</w:t>
      </w:r>
      <w:bookmarkEnd w:id="7"/>
    </w:p>
    <w:p w14:paraId="3C9B8193" w14:textId="77777777" w:rsidR="002E72A7" w:rsidRDefault="00000000">
      <w:pPr>
        <w:pStyle w:val="Heading2"/>
      </w:pPr>
      <w:bookmarkStart w:id="9" w:name="_Toc221185974"/>
      <w:bookmarkStart w:id="10" w:name="problem-definition"/>
      <w:r>
        <w:t>1.1 Problem Definition</w:t>
      </w:r>
      <w:bookmarkEnd w:id="9"/>
    </w:p>
    <w:p w14:paraId="3C9B8194" w14:textId="77777777" w:rsidR="002E72A7" w:rsidRDefault="00000000">
      <w:pPr>
        <w:pStyle w:val="FirstParagraph"/>
      </w:pPr>
      <w:r>
        <w:rPr>
          <w:b/>
          <w:bCs/>
        </w:rPr>
        <w:t>Objective</w:t>
      </w:r>
      <w:r>
        <w:t>: Analyze and compare the maximum data storage capabilities of Azure’s primary database services to guide architectural decisions based on data volume requirements.</w:t>
      </w:r>
    </w:p>
    <w:p w14:paraId="3C9B8195" w14:textId="77777777" w:rsidR="002E72A7" w:rsidRDefault="00000000">
      <w:pPr>
        <w:pStyle w:val="Heading2"/>
      </w:pPr>
      <w:bookmarkStart w:id="11" w:name="_Toc221185975"/>
      <w:bookmarkStart w:id="12" w:name="scope"/>
      <w:bookmarkEnd w:id="10"/>
      <w:r>
        <w:t>1.2 Scope</w:t>
      </w:r>
      <w:bookmarkEnd w:id="1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53"/>
        <w:gridCol w:w="1129"/>
      </w:tblGrid>
      <w:tr w:rsidR="002E72A7" w14:paraId="3C9B8198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B8196" w14:textId="77777777" w:rsidR="002E72A7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3C9B8197" w14:textId="77777777" w:rsidR="002E72A7" w:rsidRDefault="00000000">
            <w:pPr>
              <w:pStyle w:val="Compact"/>
            </w:pPr>
            <w:r>
              <w:t>Included</w:t>
            </w:r>
          </w:p>
        </w:tc>
      </w:tr>
      <w:tr w:rsidR="002E72A7" w14:paraId="3C9B819B" w14:textId="77777777">
        <w:tc>
          <w:tcPr>
            <w:tcW w:w="0" w:type="auto"/>
          </w:tcPr>
          <w:p w14:paraId="3C9B8199" w14:textId="77777777" w:rsidR="002E72A7" w:rsidRDefault="00000000">
            <w:pPr>
              <w:pStyle w:val="Compact"/>
            </w:pPr>
            <w:r>
              <w:t>Maximum database/account size</w:t>
            </w:r>
          </w:p>
        </w:tc>
        <w:tc>
          <w:tcPr>
            <w:tcW w:w="0" w:type="auto"/>
          </w:tcPr>
          <w:p w14:paraId="3C9B819A" w14:textId="77777777" w:rsidR="002E72A7" w:rsidRDefault="00000000">
            <w:pPr>
              <w:pStyle w:val="Compact"/>
            </w:pPr>
            <w:r>
              <w:t>✅</w:t>
            </w:r>
          </w:p>
        </w:tc>
      </w:tr>
      <w:tr w:rsidR="002E72A7" w14:paraId="3C9B819E" w14:textId="77777777">
        <w:tc>
          <w:tcPr>
            <w:tcW w:w="0" w:type="auto"/>
          </w:tcPr>
          <w:p w14:paraId="3C9B819C" w14:textId="77777777" w:rsidR="002E72A7" w:rsidRDefault="00000000">
            <w:pPr>
              <w:pStyle w:val="Compact"/>
            </w:pPr>
            <w:r>
              <w:t>Maximum individual record size</w:t>
            </w:r>
          </w:p>
        </w:tc>
        <w:tc>
          <w:tcPr>
            <w:tcW w:w="0" w:type="auto"/>
          </w:tcPr>
          <w:p w14:paraId="3C9B819D" w14:textId="77777777" w:rsidR="002E72A7" w:rsidRDefault="00000000">
            <w:pPr>
              <w:pStyle w:val="Compact"/>
            </w:pPr>
            <w:r>
              <w:t>✅</w:t>
            </w:r>
          </w:p>
        </w:tc>
      </w:tr>
      <w:tr w:rsidR="002E72A7" w14:paraId="3C9B81A1" w14:textId="77777777">
        <w:tc>
          <w:tcPr>
            <w:tcW w:w="0" w:type="auto"/>
          </w:tcPr>
          <w:p w14:paraId="3C9B819F" w14:textId="77777777" w:rsidR="002E72A7" w:rsidRDefault="00000000">
            <w:pPr>
              <w:pStyle w:val="Compact"/>
            </w:pPr>
            <w:r>
              <w:t>Maximum number of records</w:t>
            </w:r>
          </w:p>
        </w:tc>
        <w:tc>
          <w:tcPr>
            <w:tcW w:w="0" w:type="auto"/>
          </w:tcPr>
          <w:p w14:paraId="3C9B81A0" w14:textId="77777777" w:rsidR="002E72A7" w:rsidRDefault="00000000">
            <w:pPr>
              <w:pStyle w:val="Compact"/>
            </w:pPr>
            <w:r>
              <w:t>✅</w:t>
            </w:r>
          </w:p>
        </w:tc>
      </w:tr>
      <w:tr w:rsidR="002E72A7" w14:paraId="3C9B81A4" w14:textId="77777777">
        <w:tc>
          <w:tcPr>
            <w:tcW w:w="0" w:type="auto"/>
          </w:tcPr>
          <w:p w14:paraId="3C9B81A2" w14:textId="77777777" w:rsidR="002E72A7" w:rsidRDefault="00000000">
            <w:pPr>
              <w:pStyle w:val="Compact"/>
            </w:pPr>
            <w:r>
              <w:t>Partition/distribution limits</w:t>
            </w:r>
          </w:p>
        </w:tc>
        <w:tc>
          <w:tcPr>
            <w:tcW w:w="0" w:type="auto"/>
          </w:tcPr>
          <w:p w14:paraId="3C9B81A3" w14:textId="77777777" w:rsidR="002E72A7" w:rsidRDefault="00000000">
            <w:pPr>
              <w:pStyle w:val="Compact"/>
            </w:pPr>
            <w:r>
              <w:t>✅</w:t>
            </w:r>
          </w:p>
        </w:tc>
      </w:tr>
      <w:tr w:rsidR="002E72A7" w14:paraId="3C9B81A7" w14:textId="77777777">
        <w:tc>
          <w:tcPr>
            <w:tcW w:w="0" w:type="auto"/>
          </w:tcPr>
          <w:p w14:paraId="3C9B81A5" w14:textId="77777777" w:rsidR="002E72A7" w:rsidRDefault="00000000">
            <w:pPr>
              <w:pStyle w:val="Compact"/>
            </w:pPr>
            <w:r>
              <w:t>Property/column limits</w:t>
            </w:r>
          </w:p>
        </w:tc>
        <w:tc>
          <w:tcPr>
            <w:tcW w:w="0" w:type="auto"/>
          </w:tcPr>
          <w:p w14:paraId="3C9B81A6" w14:textId="77777777" w:rsidR="002E72A7" w:rsidRDefault="00000000">
            <w:pPr>
              <w:pStyle w:val="Compact"/>
            </w:pPr>
            <w:r>
              <w:t>✅</w:t>
            </w:r>
          </w:p>
        </w:tc>
      </w:tr>
    </w:tbl>
    <w:p w14:paraId="3C9B81A8" w14:textId="77777777" w:rsidR="002E72A7" w:rsidRDefault="00000000">
      <w:pPr>
        <w:pStyle w:val="Heading2"/>
      </w:pPr>
      <w:bookmarkStart w:id="13" w:name="_Toc221185976"/>
      <w:bookmarkStart w:id="14" w:name="data-sources"/>
      <w:bookmarkEnd w:id="12"/>
      <w:r>
        <w:t>1.3 Data Sources</w:t>
      </w:r>
      <w:bookmarkEnd w:id="1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58"/>
        <w:gridCol w:w="2877"/>
      </w:tblGrid>
      <w:tr w:rsidR="002E72A7" w14:paraId="3C9B81AB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B81A9" w14:textId="77777777" w:rsidR="002E72A7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14:paraId="3C9B81AA" w14:textId="77777777" w:rsidR="002E72A7" w:rsidRDefault="00000000">
            <w:pPr>
              <w:pStyle w:val="Compact"/>
            </w:pPr>
            <w:r>
              <w:t>Type</w:t>
            </w:r>
          </w:p>
        </w:tc>
      </w:tr>
      <w:tr w:rsidR="002E72A7" w14:paraId="3C9B81AE" w14:textId="77777777">
        <w:tc>
          <w:tcPr>
            <w:tcW w:w="0" w:type="auto"/>
          </w:tcPr>
          <w:p w14:paraId="3C9B81AC" w14:textId="77777777" w:rsidR="002E72A7" w:rsidRDefault="00000000">
            <w:pPr>
              <w:pStyle w:val="Compact"/>
            </w:pPr>
            <w:r>
              <w:t>Azure SQL Documentation</w:t>
            </w:r>
          </w:p>
        </w:tc>
        <w:tc>
          <w:tcPr>
            <w:tcW w:w="0" w:type="auto"/>
          </w:tcPr>
          <w:p w14:paraId="3C9B81AD" w14:textId="77777777" w:rsidR="002E72A7" w:rsidRDefault="00000000">
            <w:pPr>
              <w:pStyle w:val="Compact"/>
            </w:pPr>
            <w:r>
              <w:t>Official Microsoft docs</w:t>
            </w:r>
          </w:p>
        </w:tc>
      </w:tr>
      <w:tr w:rsidR="002E72A7" w14:paraId="3C9B81B1" w14:textId="77777777">
        <w:tc>
          <w:tcPr>
            <w:tcW w:w="0" w:type="auto"/>
          </w:tcPr>
          <w:p w14:paraId="3C9B81AF" w14:textId="77777777" w:rsidR="002E72A7" w:rsidRDefault="00000000">
            <w:pPr>
              <w:pStyle w:val="Compact"/>
            </w:pPr>
            <w:r>
              <w:t>CosmosDB Service Limits</w:t>
            </w:r>
          </w:p>
        </w:tc>
        <w:tc>
          <w:tcPr>
            <w:tcW w:w="0" w:type="auto"/>
          </w:tcPr>
          <w:p w14:paraId="3C9B81B0" w14:textId="77777777" w:rsidR="002E72A7" w:rsidRDefault="00000000">
            <w:pPr>
              <w:pStyle w:val="Compact"/>
            </w:pPr>
            <w:r>
              <w:t>Official Microsoft docs</w:t>
            </w:r>
          </w:p>
        </w:tc>
      </w:tr>
      <w:tr w:rsidR="002E72A7" w14:paraId="3C9B81B4" w14:textId="77777777">
        <w:tc>
          <w:tcPr>
            <w:tcW w:w="0" w:type="auto"/>
          </w:tcPr>
          <w:p w14:paraId="3C9B81B2" w14:textId="77777777" w:rsidR="002E72A7" w:rsidRDefault="00000000">
            <w:pPr>
              <w:pStyle w:val="Compact"/>
            </w:pPr>
            <w:r>
              <w:t>Azure Storage Limits</w:t>
            </w:r>
          </w:p>
        </w:tc>
        <w:tc>
          <w:tcPr>
            <w:tcW w:w="0" w:type="auto"/>
          </w:tcPr>
          <w:p w14:paraId="3C9B81B3" w14:textId="77777777" w:rsidR="002E72A7" w:rsidRDefault="00000000">
            <w:pPr>
              <w:pStyle w:val="Compact"/>
            </w:pPr>
            <w:r>
              <w:t>Official Microsoft docs</w:t>
            </w:r>
          </w:p>
        </w:tc>
      </w:tr>
      <w:tr w:rsidR="002E72A7" w14:paraId="3C9B81B7" w14:textId="77777777">
        <w:tc>
          <w:tcPr>
            <w:tcW w:w="0" w:type="auto"/>
          </w:tcPr>
          <w:p w14:paraId="3C9B81B5" w14:textId="77777777" w:rsidR="002E72A7" w:rsidRDefault="00000000">
            <w:pPr>
              <w:pStyle w:val="Compact"/>
            </w:pPr>
            <w:r>
              <w:lastRenderedPageBreak/>
              <w:t>Azure Pricing Pages</w:t>
            </w:r>
          </w:p>
        </w:tc>
        <w:tc>
          <w:tcPr>
            <w:tcW w:w="0" w:type="auto"/>
          </w:tcPr>
          <w:p w14:paraId="3C9B81B6" w14:textId="77777777" w:rsidR="002E72A7" w:rsidRDefault="00000000">
            <w:pPr>
              <w:pStyle w:val="Compact"/>
            </w:pPr>
            <w:r>
              <w:t>Service tier specifications</w:t>
            </w:r>
          </w:p>
        </w:tc>
      </w:tr>
    </w:tbl>
    <w:p w14:paraId="3C9B81B8" w14:textId="77777777" w:rsidR="002E72A7" w:rsidRDefault="00000000">
      <w:r>
        <w:pict w14:anchorId="3C9B84DF">
          <v:rect id="_x0000_i1027" style="width:0;height:1.5pt" o:hralign="center" o:hrstd="t" o:hr="t"/>
        </w:pict>
      </w:r>
    </w:p>
    <w:p w14:paraId="3C9B81B9" w14:textId="77777777" w:rsidR="002E72A7" w:rsidRDefault="00000000">
      <w:pPr>
        <w:pStyle w:val="Heading1"/>
      </w:pPr>
      <w:bookmarkStart w:id="15" w:name="_Toc221185977"/>
      <w:bookmarkStart w:id="16" w:name="phase-2-preprocessing"/>
      <w:bookmarkEnd w:id="8"/>
      <w:bookmarkEnd w:id="14"/>
      <w:r>
        <w:t>Phase 2: Preprocessing</w:t>
      </w:r>
      <w:bookmarkEnd w:id="15"/>
    </w:p>
    <w:p w14:paraId="3C9B81BA" w14:textId="77777777" w:rsidR="002E72A7" w:rsidRDefault="00000000">
      <w:pPr>
        <w:pStyle w:val="Heading2"/>
      </w:pPr>
      <w:bookmarkStart w:id="17" w:name="_Toc221185978"/>
      <w:bookmarkStart w:id="18" w:name="data-standardization"/>
      <w:r>
        <w:t>2.1 Data Standardization</w:t>
      </w:r>
      <w:bookmarkEnd w:id="17"/>
    </w:p>
    <w:p w14:paraId="3C9B81BB" w14:textId="77777777" w:rsidR="002E72A7" w:rsidRDefault="00000000">
      <w:pPr>
        <w:pStyle w:val="FirstParagraph"/>
      </w:pPr>
      <w:r>
        <w:t>All storage values normalized to consistent units: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7"/>
        <w:gridCol w:w="1410"/>
      </w:tblGrid>
      <w:tr w:rsidR="002E72A7" w14:paraId="3C9B81BE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B81BC" w14:textId="77777777" w:rsidR="002E72A7" w:rsidRDefault="00000000">
            <w:pPr>
              <w:pStyle w:val="Compact"/>
            </w:pPr>
            <w:r>
              <w:t>Unit</w:t>
            </w:r>
          </w:p>
        </w:tc>
        <w:tc>
          <w:tcPr>
            <w:tcW w:w="0" w:type="auto"/>
          </w:tcPr>
          <w:p w14:paraId="3C9B81BD" w14:textId="77777777" w:rsidR="002E72A7" w:rsidRDefault="00000000">
            <w:pPr>
              <w:pStyle w:val="Compact"/>
            </w:pPr>
            <w:r>
              <w:t>Conversion</w:t>
            </w:r>
          </w:p>
        </w:tc>
      </w:tr>
      <w:tr w:rsidR="002E72A7" w14:paraId="3C9B81C1" w14:textId="77777777">
        <w:tc>
          <w:tcPr>
            <w:tcW w:w="0" w:type="auto"/>
          </w:tcPr>
          <w:p w14:paraId="3C9B81BF" w14:textId="77777777" w:rsidR="002E72A7" w:rsidRDefault="00000000">
            <w:pPr>
              <w:pStyle w:val="Compact"/>
            </w:pPr>
            <w:r>
              <w:t>KB (Kilobyte)</w:t>
            </w:r>
          </w:p>
        </w:tc>
        <w:tc>
          <w:tcPr>
            <w:tcW w:w="0" w:type="auto"/>
          </w:tcPr>
          <w:p w14:paraId="3C9B81C0" w14:textId="77777777" w:rsidR="002E72A7" w:rsidRDefault="00000000">
            <w:pPr>
              <w:pStyle w:val="Compact"/>
            </w:pPr>
            <w:r>
              <w:t>1,024 bytes</w:t>
            </w:r>
          </w:p>
        </w:tc>
      </w:tr>
      <w:tr w:rsidR="002E72A7" w14:paraId="3C9B81C4" w14:textId="77777777">
        <w:tc>
          <w:tcPr>
            <w:tcW w:w="0" w:type="auto"/>
          </w:tcPr>
          <w:p w14:paraId="3C9B81C2" w14:textId="77777777" w:rsidR="002E72A7" w:rsidRDefault="00000000">
            <w:pPr>
              <w:pStyle w:val="Compact"/>
            </w:pPr>
            <w:r>
              <w:t>MB (Megabyte)</w:t>
            </w:r>
          </w:p>
        </w:tc>
        <w:tc>
          <w:tcPr>
            <w:tcW w:w="0" w:type="auto"/>
          </w:tcPr>
          <w:p w14:paraId="3C9B81C3" w14:textId="77777777" w:rsidR="002E72A7" w:rsidRDefault="00000000">
            <w:pPr>
              <w:pStyle w:val="Compact"/>
            </w:pPr>
            <w:r>
              <w:t>1,024 KB</w:t>
            </w:r>
          </w:p>
        </w:tc>
      </w:tr>
      <w:tr w:rsidR="002E72A7" w14:paraId="3C9B81C7" w14:textId="77777777">
        <w:tc>
          <w:tcPr>
            <w:tcW w:w="0" w:type="auto"/>
          </w:tcPr>
          <w:p w14:paraId="3C9B81C5" w14:textId="77777777" w:rsidR="002E72A7" w:rsidRDefault="00000000">
            <w:pPr>
              <w:pStyle w:val="Compact"/>
            </w:pPr>
            <w:r>
              <w:t>GB (Gigabyte)</w:t>
            </w:r>
          </w:p>
        </w:tc>
        <w:tc>
          <w:tcPr>
            <w:tcW w:w="0" w:type="auto"/>
          </w:tcPr>
          <w:p w14:paraId="3C9B81C6" w14:textId="77777777" w:rsidR="002E72A7" w:rsidRDefault="00000000">
            <w:pPr>
              <w:pStyle w:val="Compact"/>
            </w:pPr>
            <w:r>
              <w:t>1,024 MB</w:t>
            </w:r>
          </w:p>
        </w:tc>
      </w:tr>
      <w:tr w:rsidR="002E72A7" w14:paraId="3C9B81CA" w14:textId="77777777">
        <w:tc>
          <w:tcPr>
            <w:tcW w:w="0" w:type="auto"/>
          </w:tcPr>
          <w:p w14:paraId="3C9B81C8" w14:textId="77777777" w:rsidR="002E72A7" w:rsidRDefault="00000000">
            <w:pPr>
              <w:pStyle w:val="Compact"/>
            </w:pPr>
            <w:r>
              <w:t>TB (Terabyte)</w:t>
            </w:r>
          </w:p>
        </w:tc>
        <w:tc>
          <w:tcPr>
            <w:tcW w:w="0" w:type="auto"/>
          </w:tcPr>
          <w:p w14:paraId="3C9B81C9" w14:textId="77777777" w:rsidR="002E72A7" w:rsidRDefault="00000000">
            <w:pPr>
              <w:pStyle w:val="Compact"/>
            </w:pPr>
            <w:r>
              <w:t>1,024 GB</w:t>
            </w:r>
          </w:p>
        </w:tc>
      </w:tr>
      <w:tr w:rsidR="002E72A7" w14:paraId="3C9B81CD" w14:textId="77777777">
        <w:tc>
          <w:tcPr>
            <w:tcW w:w="0" w:type="auto"/>
          </w:tcPr>
          <w:p w14:paraId="3C9B81CB" w14:textId="77777777" w:rsidR="002E72A7" w:rsidRDefault="00000000">
            <w:pPr>
              <w:pStyle w:val="Compact"/>
            </w:pPr>
            <w:r>
              <w:t>PB (Petabyte)</w:t>
            </w:r>
          </w:p>
        </w:tc>
        <w:tc>
          <w:tcPr>
            <w:tcW w:w="0" w:type="auto"/>
          </w:tcPr>
          <w:p w14:paraId="3C9B81CC" w14:textId="77777777" w:rsidR="002E72A7" w:rsidRDefault="00000000">
            <w:pPr>
              <w:pStyle w:val="Compact"/>
            </w:pPr>
            <w:r>
              <w:t>1,024 TB</w:t>
            </w:r>
          </w:p>
        </w:tc>
      </w:tr>
    </w:tbl>
    <w:p w14:paraId="3C9B81CE" w14:textId="77777777" w:rsidR="002E72A7" w:rsidRDefault="00000000">
      <w:pPr>
        <w:pStyle w:val="Heading2"/>
      </w:pPr>
      <w:bookmarkStart w:id="19" w:name="_Toc221185979"/>
      <w:bookmarkStart w:id="20" w:name="service-tier-selection"/>
      <w:bookmarkEnd w:id="18"/>
      <w:r>
        <w:t>2.2 Service Tier Selection</w:t>
      </w:r>
      <w:bookmarkEnd w:id="19"/>
    </w:p>
    <w:p w14:paraId="3C9B81CF" w14:textId="77777777" w:rsidR="002E72A7" w:rsidRDefault="00000000">
      <w:pPr>
        <w:pStyle w:val="FirstParagraph"/>
      </w:pPr>
      <w:r>
        <w:t>For Azure SQL, multiple tiers exist. Analysis covers all tiers: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5"/>
        <w:gridCol w:w="1113"/>
        <w:gridCol w:w="2943"/>
      </w:tblGrid>
      <w:tr w:rsidR="002E72A7" w14:paraId="3C9B81D3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B81D0" w14:textId="77777777" w:rsidR="002E72A7" w:rsidRDefault="00000000">
            <w:pPr>
              <w:pStyle w:val="Compact"/>
            </w:pPr>
            <w:r>
              <w:t>Tier</w:t>
            </w:r>
          </w:p>
        </w:tc>
        <w:tc>
          <w:tcPr>
            <w:tcW w:w="0" w:type="auto"/>
          </w:tcPr>
          <w:p w14:paraId="3C9B81D1" w14:textId="77777777" w:rsidR="002E72A7" w:rsidRDefault="00000000">
            <w:pPr>
              <w:pStyle w:val="Compact"/>
            </w:pPr>
            <w:r>
              <w:t>Max Size</w:t>
            </w:r>
          </w:p>
        </w:tc>
        <w:tc>
          <w:tcPr>
            <w:tcW w:w="0" w:type="auto"/>
          </w:tcPr>
          <w:p w14:paraId="3C9B81D2" w14:textId="77777777" w:rsidR="002E72A7" w:rsidRDefault="00000000">
            <w:pPr>
              <w:pStyle w:val="Compact"/>
            </w:pPr>
            <w:r>
              <w:t>Use Case</w:t>
            </w:r>
          </w:p>
        </w:tc>
      </w:tr>
      <w:tr w:rsidR="002E72A7" w14:paraId="3C9B81D7" w14:textId="77777777">
        <w:tc>
          <w:tcPr>
            <w:tcW w:w="0" w:type="auto"/>
          </w:tcPr>
          <w:p w14:paraId="3C9B81D4" w14:textId="77777777" w:rsidR="002E72A7" w:rsidRDefault="00000000">
            <w:pPr>
              <w:pStyle w:val="Compact"/>
            </w:pPr>
            <w:r>
              <w:t>Basic</w:t>
            </w:r>
          </w:p>
        </w:tc>
        <w:tc>
          <w:tcPr>
            <w:tcW w:w="0" w:type="auto"/>
          </w:tcPr>
          <w:p w14:paraId="3C9B81D5" w14:textId="77777777" w:rsidR="002E72A7" w:rsidRDefault="00000000">
            <w:pPr>
              <w:pStyle w:val="Compact"/>
            </w:pPr>
            <w:r>
              <w:t>2 GB</w:t>
            </w:r>
          </w:p>
        </w:tc>
        <w:tc>
          <w:tcPr>
            <w:tcW w:w="0" w:type="auto"/>
          </w:tcPr>
          <w:p w14:paraId="3C9B81D6" w14:textId="77777777" w:rsidR="002E72A7" w:rsidRDefault="00000000">
            <w:pPr>
              <w:pStyle w:val="Compact"/>
            </w:pPr>
            <w:r>
              <w:t>Dev/test</w:t>
            </w:r>
          </w:p>
        </w:tc>
      </w:tr>
      <w:tr w:rsidR="002E72A7" w14:paraId="3C9B81DB" w14:textId="77777777">
        <w:tc>
          <w:tcPr>
            <w:tcW w:w="0" w:type="auto"/>
          </w:tcPr>
          <w:p w14:paraId="3C9B81D8" w14:textId="77777777" w:rsidR="002E72A7" w:rsidRDefault="00000000">
            <w:pPr>
              <w:pStyle w:val="Compact"/>
            </w:pPr>
            <w:r>
              <w:t>Standard</w:t>
            </w:r>
          </w:p>
        </w:tc>
        <w:tc>
          <w:tcPr>
            <w:tcW w:w="0" w:type="auto"/>
          </w:tcPr>
          <w:p w14:paraId="3C9B81D9" w14:textId="77777777" w:rsidR="002E72A7" w:rsidRDefault="00000000">
            <w:pPr>
              <w:pStyle w:val="Compact"/>
            </w:pPr>
            <w:r>
              <w:t>1 TB</w:t>
            </w:r>
          </w:p>
        </w:tc>
        <w:tc>
          <w:tcPr>
            <w:tcW w:w="0" w:type="auto"/>
          </w:tcPr>
          <w:p w14:paraId="3C9B81DA" w14:textId="77777777" w:rsidR="002E72A7" w:rsidRDefault="00000000">
            <w:pPr>
              <w:pStyle w:val="Compact"/>
            </w:pPr>
            <w:r>
              <w:t>Small-medium production</w:t>
            </w:r>
          </w:p>
        </w:tc>
      </w:tr>
      <w:tr w:rsidR="002E72A7" w14:paraId="3C9B81DF" w14:textId="77777777">
        <w:tc>
          <w:tcPr>
            <w:tcW w:w="0" w:type="auto"/>
          </w:tcPr>
          <w:p w14:paraId="3C9B81DC" w14:textId="77777777" w:rsidR="002E72A7" w:rsidRDefault="00000000">
            <w:pPr>
              <w:pStyle w:val="Compact"/>
            </w:pPr>
            <w:r>
              <w:t>Premium</w:t>
            </w:r>
          </w:p>
        </w:tc>
        <w:tc>
          <w:tcPr>
            <w:tcW w:w="0" w:type="auto"/>
          </w:tcPr>
          <w:p w14:paraId="3C9B81DD" w14:textId="77777777" w:rsidR="002E72A7" w:rsidRDefault="00000000">
            <w:pPr>
              <w:pStyle w:val="Compact"/>
            </w:pPr>
            <w:r>
              <w:t>4 TB</w:t>
            </w:r>
          </w:p>
        </w:tc>
        <w:tc>
          <w:tcPr>
            <w:tcW w:w="0" w:type="auto"/>
          </w:tcPr>
          <w:p w14:paraId="3C9B81DE" w14:textId="77777777" w:rsidR="002E72A7" w:rsidRDefault="00000000">
            <w:pPr>
              <w:pStyle w:val="Compact"/>
            </w:pPr>
            <w:r>
              <w:t>High-performance</w:t>
            </w:r>
          </w:p>
        </w:tc>
      </w:tr>
      <w:tr w:rsidR="002E72A7" w14:paraId="3C9B81E3" w14:textId="77777777">
        <w:tc>
          <w:tcPr>
            <w:tcW w:w="0" w:type="auto"/>
          </w:tcPr>
          <w:p w14:paraId="3C9B81E0" w14:textId="77777777" w:rsidR="002E72A7" w:rsidRDefault="00000000">
            <w:pPr>
              <w:pStyle w:val="Compact"/>
            </w:pPr>
            <w:r>
              <w:t>Business Critical</w:t>
            </w:r>
          </w:p>
        </w:tc>
        <w:tc>
          <w:tcPr>
            <w:tcW w:w="0" w:type="auto"/>
          </w:tcPr>
          <w:p w14:paraId="3C9B81E1" w14:textId="77777777" w:rsidR="002E72A7" w:rsidRDefault="00000000">
            <w:pPr>
              <w:pStyle w:val="Compact"/>
            </w:pPr>
            <w:r>
              <w:t>4 TB</w:t>
            </w:r>
          </w:p>
        </w:tc>
        <w:tc>
          <w:tcPr>
            <w:tcW w:w="0" w:type="auto"/>
          </w:tcPr>
          <w:p w14:paraId="3C9B81E2" w14:textId="77777777" w:rsidR="002E72A7" w:rsidRDefault="00000000">
            <w:pPr>
              <w:pStyle w:val="Compact"/>
            </w:pPr>
            <w:r>
              <w:t>Mission-critical</w:t>
            </w:r>
          </w:p>
        </w:tc>
      </w:tr>
      <w:tr w:rsidR="002E72A7" w14:paraId="3C9B81E7" w14:textId="77777777">
        <w:tc>
          <w:tcPr>
            <w:tcW w:w="0" w:type="auto"/>
          </w:tcPr>
          <w:p w14:paraId="3C9B81E4" w14:textId="77777777" w:rsidR="002E72A7" w:rsidRDefault="00000000">
            <w:pPr>
              <w:pStyle w:val="Compact"/>
            </w:pPr>
            <w:r>
              <w:t>Hyperscale</w:t>
            </w:r>
          </w:p>
        </w:tc>
        <w:tc>
          <w:tcPr>
            <w:tcW w:w="0" w:type="auto"/>
          </w:tcPr>
          <w:p w14:paraId="3C9B81E5" w14:textId="77777777" w:rsidR="002E72A7" w:rsidRDefault="00000000">
            <w:pPr>
              <w:pStyle w:val="Compact"/>
            </w:pPr>
            <w:r>
              <w:t>100 TB</w:t>
            </w:r>
          </w:p>
        </w:tc>
        <w:tc>
          <w:tcPr>
            <w:tcW w:w="0" w:type="auto"/>
          </w:tcPr>
          <w:p w14:paraId="3C9B81E6" w14:textId="77777777" w:rsidR="002E72A7" w:rsidRDefault="00000000">
            <w:pPr>
              <w:pStyle w:val="Compact"/>
            </w:pPr>
            <w:r>
              <w:t>Large-scale enterprise</w:t>
            </w:r>
          </w:p>
        </w:tc>
      </w:tr>
    </w:tbl>
    <w:p w14:paraId="3C9B81E8" w14:textId="77777777" w:rsidR="002E72A7" w:rsidRDefault="00000000">
      <w:r>
        <w:pict w14:anchorId="3C9B84E0">
          <v:rect id="_x0000_i1028" style="width:0;height:1.5pt" o:hralign="center" o:hrstd="t" o:hr="t"/>
        </w:pict>
      </w:r>
    </w:p>
    <w:p w14:paraId="3C9B81E9" w14:textId="77777777" w:rsidR="002E72A7" w:rsidRDefault="00000000">
      <w:pPr>
        <w:pStyle w:val="Heading1"/>
      </w:pPr>
      <w:bookmarkStart w:id="21" w:name="_Toc221185980"/>
      <w:bookmarkStart w:id="22" w:name="phase-3-transformation"/>
      <w:bookmarkEnd w:id="16"/>
      <w:bookmarkEnd w:id="20"/>
      <w:r>
        <w:t>Phase 3: Transformation</w:t>
      </w:r>
      <w:bookmarkEnd w:id="21"/>
    </w:p>
    <w:p w14:paraId="3C9B81EA" w14:textId="77777777" w:rsidR="002E72A7" w:rsidRDefault="00000000">
      <w:pPr>
        <w:pStyle w:val="Heading2"/>
      </w:pPr>
      <w:bookmarkStart w:id="23" w:name="_Toc221185981"/>
      <w:bookmarkStart w:id="24" w:name="azure-sql-database-storage-limits"/>
      <w:r>
        <w:t>3.1 Azure SQL Database Storage Limits</w:t>
      </w:r>
      <w:bookmarkEnd w:id="23"/>
    </w:p>
    <w:p w14:paraId="3C9B81EB" w14:textId="77777777" w:rsidR="002E72A7" w:rsidRDefault="00000000">
      <w:pPr>
        <w:pStyle w:val="Heading3"/>
      </w:pPr>
      <w:bookmarkStart w:id="25" w:name="database-size-limits-by-tier"/>
      <w:r>
        <w:t>Database Size Limits by Tier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5"/>
        <w:gridCol w:w="1590"/>
        <w:gridCol w:w="1113"/>
        <w:gridCol w:w="2547"/>
      </w:tblGrid>
      <w:tr w:rsidR="002E72A7" w14:paraId="3C9B81F0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B81EC" w14:textId="77777777" w:rsidR="002E72A7" w:rsidRDefault="00000000">
            <w:pPr>
              <w:pStyle w:val="Compact"/>
            </w:pPr>
            <w:r>
              <w:t>Tier</w:t>
            </w:r>
          </w:p>
        </w:tc>
        <w:tc>
          <w:tcPr>
            <w:tcW w:w="0" w:type="auto"/>
          </w:tcPr>
          <w:p w14:paraId="3C9B81ED" w14:textId="77777777" w:rsidR="002E72A7" w:rsidRDefault="00000000">
            <w:pPr>
              <w:pStyle w:val="Compact"/>
            </w:pPr>
            <w:r>
              <w:t>DTU/vCore</w:t>
            </w:r>
          </w:p>
        </w:tc>
        <w:tc>
          <w:tcPr>
            <w:tcW w:w="0" w:type="auto"/>
          </w:tcPr>
          <w:p w14:paraId="3C9B81EE" w14:textId="77777777" w:rsidR="002E72A7" w:rsidRDefault="00000000">
            <w:pPr>
              <w:pStyle w:val="Compact"/>
            </w:pPr>
            <w:r>
              <w:t>Max Size</w:t>
            </w:r>
          </w:p>
        </w:tc>
        <w:tc>
          <w:tcPr>
            <w:tcW w:w="0" w:type="auto"/>
          </w:tcPr>
          <w:p w14:paraId="3C9B81EF" w14:textId="77777777" w:rsidR="002E72A7" w:rsidRDefault="00000000">
            <w:pPr>
              <w:pStyle w:val="Compact"/>
            </w:pPr>
            <w:r>
              <w:t>Max Databases/Server</w:t>
            </w:r>
          </w:p>
        </w:tc>
      </w:tr>
      <w:tr w:rsidR="002E72A7" w14:paraId="3C9B81F5" w14:textId="77777777">
        <w:tc>
          <w:tcPr>
            <w:tcW w:w="0" w:type="auto"/>
          </w:tcPr>
          <w:p w14:paraId="3C9B81F1" w14:textId="77777777" w:rsidR="002E72A7" w:rsidRDefault="00000000">
            <w:pPr>
              <w:pStyle w:val="Compact"/>
            </w:pPr>
            <w:r>
              <w:t>Basic</w:t>
            </w:r>
          </w:p>
        </w:tc>
        <w:tc>
          <w:tcPr>
            <w:tcW w:w="0" w:type="auto"/>
          </w:tcPr>
          <w:p w14:paraId="3C9B81F2" w14:textId="77777777" w:rsidR="002E72A7" w:rsidRDefault="00000000">
            <w:pPr>
              <w:pStyle w:val="Compact"/>
            </w:pPr>
            <w:r>
              <w:t>5 DTU</w:t>
            </w:r>
          </w:p>
        </w:tc>
        <w:tc>
          <w:tcPr>
            <w:tcW w:w="0" w:type="auto"/>
          </w:tcPr>
          <w:p w14:paraId="3C9B81F3" w14:textId="77777777" w:rsidR="002E72A7" w:rsidRDefault="00000000">
            <w:pPr>
              <w:pStyle w:val="Compact"/>
            </w:pPr>
            <w:r>
              <w:t>2 GB</w:t>
            </w:r>
          </w:p>
        </w:tc>
        <w:tc>
          <w:tcPr>
            <w:tcW w:w="0" w:type="auto"/>
          </w:tcPr>
          <w:p w14:paraId="3C9B81F4" w14:textId="77777777" w:rsidR="002E72A7" w:rsidRDefault="00000000">
            <w:pPr>
              <w:pStyle w:val="Compact"/>
            </w:pPr>
            <w:r>
              <w:t>500</w:t>
            </w:r>
          </w:p>
        </w:tc>
      </w:tr>
      <w:tr w:rsidR="002E72A7" w14:paraId="3C9B81FA" w14:textId="77777777">
        <w:tc>
          <w:tcPr>
            <w:tcW w:w="0" w:type="auto"/>
          </w:tcPr>
          <w:p w14:paraId="3C9B81F6" w14:textId="77777777" w:rsidR="002E72A7" w:rsidRDefault="00000000">
            <w:pPr>
              <w:pStyle w:val="Compact"/>
            </w:pPr>
            <w:r>
              <w:t>S0</w:t>
            </w:r>
          </w:p>
        </w:tc>
        <w:tc>
          <w:tcPr>
            <w:tcW w:w="0" w:type="auto"/>
          </w:tcPr>
          <w:p w14:paraId="3C9B81F7" w14:textId="77777777" w:rsidR="002E72A7" w:rsidRDefault="00000000">
            <w:pPr>
              <w:pStyle w:val="Compact"/>
            </w:pPr>
            <w:r>
              <w:t>10 DTU</w:t>
            </w:r>
          </w:p>
        </w:tc>
        <w:tc>
          <w:tcPr>
            <w:tcW w:w="0" w:type="auto"/>
          </w:tcPr>
          <w:p w14:paraId="3C9B81F8" w14:textId="77777777" w:rsidR="002E72A7" w:rsidRDefault="00000000">
            <w:pPr>
              <w:pStyle w:val="Compact"/>
            </w:pPr>
            <w:r>
              <w:t>250 GB</w:t>
            </w:r>
          </w:p>
        </w:tc>
        <w:tc>
          <w:tcPr>
            <w:tcW w:w="0" w:type="auto"/>
          </w:tcPr>
          <w:p w14:paraId="3C9B81F9" w14:textId="77777777" w:rsidR="002E72A7" w:rsidRDefault="00000000">
            <w:pPr>
              <w:pStyle w:val="Compact"/>
            </w:pPr>
            <w:r>
              <w:t>500</w:t>
            </w:r>
          </w:p>
        </w:tc>
      </w:tr>
      <w:tr w:rsidR="002E72A7" w14:paraId="3C9B81FF" w14:textId="77777777">
        <w:tc>
          <w:tcPr>
            <w:tcW w:w="0" w:type="auto"/>
          </w:tcPr>
          <w:p w14:paraId="3C9B81FB" w14:textId="77777777" w:rsidR="002E72A7" w:rsidRDefault="00000000">
            <w:pPr>
              <w:pStyle w:val="Compact"/>
            </w:pPr>
            <w:r>
              <w:t>S1</w:t>
            </w:r>
          </w:p>
        </w:tc>
        <w:tc>
          <w:tcPr>
            <w:tcW w:w="0" w:type="auto"/>
          </w:tcPr>
          <w:p w14:paraId="3C9B81FC" w14:textId="77777777" w:rsidR="002E72A7" w:rsidRDefault="00000000">
            <w:pPr>
              <w:pStyle w:val="Compact"/>
            </w:pPr>
            <w:r>
              <w:t>20 DTU</w:t>
            </w:r>
          </w:p>
        </w:tc>
        <w:tc>
          <w:tcPr>
            <w:tcW w:w="0" w:type="auto"/>
          </w:tcPr>
          <w:p w14:paraId="3C9B81FD" w14:textId="77777777" w:rsidR="002E72A7" w:rsidRDefault="00000000">
            <w:pPr>
              <w:pStyle w:val="Compact"/>
            </w:pPr>
            <w:r>
              <w:t>250 GB</w:t>
            </w:r>
          </w:p>
        </w:tc>
        <w:tc>
          <w:tcPr>
            <w:tcW w:w="0" w:type="auto"/>
          </w:tcPr>
          <w:p w14:paraId="3C9B81FE" w14:textId="77777777" w:rsidR="002E72A7" w:rsidRDefault="00000000">
            <w:pPr>
              <w:pStyle w:val="Compact"/>
            </w:pPr>
            <w:r>
              <w:t>500</w:t>
            </w:r>
          </w:p>
        </w:tc>
      </w:tr>
      <w:tr w:rsidR="002E72A7" w14:paraId="3C9B8204" w14:textId="77777777">
        <w:tc>
          <w:tcPr>
            <w:tcW w:w="0" w:type="auto"/>
          </w:tcPr>
          <w:p w14:paraId="3C9B8200" w14:textId="77777777" w:rsidR="002E72A7" w:rsidRDefault="00000000">
            <w:pPr>
              <w:pStyle w:val="Compact"/>
            </w:pPr>
            <w:r>
              <w:t>S2</w:t>
            </w:r>
          </w:p>
        </w:tc>
        <w:tc>
          <w:tcPr>
            <w:tcW w:w="0" w:type="auto"/>
          </w:tcPr>
          <w:p w14:paraId="3C9B8201" w14:textId="77777777" w:rsidR="002E72A7" w:rsidRDefault="00000000">
            <w:pPr>
              <w:pStyle w:val="Compact"/>
            </w:pPr>
            <w:r>
              <w:t>50 DTU</w:t>
            </w:r>
          </w:p>
        </w:tc>
        <w:tc>
          <w:tcPr>
            <w:tcW w:w="0" w:type="auto"/>
          </w:tcPr>
          <w:p w14:paraId="3C9B8202" w14:textId="77777777" w:rsidR="002E72A7" w:rsidRDefault="00000000">
            <w:pPr>
              <w:pStyle w:val="Compact"/>
            </w:pPr>
            <w:r>
              <w:t>250 GB</w:t>
            </w:r>
          </w:p>
        </w:tc>
        <w:tc>
          <w:tcPr>
            <w:tcW w:w="0" w:type="auto"/>
          </w:tcPr>
          <w:p w14:paraId="3C9B8203" w14:textId="77777777" w:rsidR="002E72A7" w:rsidRDefault="00000000">
            <w:pPr>
              <w:pStyle w:val="Compact"/>
            </w:pPr>
            <w:r>
              <w:t>500</w:t>
            </w:r>
          </w:p>
        </w:tc>
      </w:tr>
      <w:tr w:rsidR="002E72A7" w14:paraId="3C9B8209" w14:textId="77777777">
        <w:tc>
          <w:tcPr>
            <w:tcW w:w="0" w:type="auto"/>
          </w:tcPr>
          <w:p w14:paraId="3C9B8205" w14:textId="77777777" w:rsidR="002E72A7" w:rsidRDefault="00000000">
            <w:pPr>
              <w:pStyle w:val="Compact"/>
            </w:pPr>
            <w:r>
              <w:lastRenderedPageBreak/>
              <w:t>S3</w:t>
            </w:r>
          </w:p>
        </w:tc>
        <w:tc>
          <w:tcPr>
            <w:tcW w:w="0" w:type="auto"/>
          </w:tcPr>
          <w:p w14:paraId="3C9B8206" w14:textId="77777777" w:rsidR="002E72A7" w:rsidRDefault="00000000">
            <w:pPr>
              <w:pStyle w:val="Compact"/>
            </w:pPr>
            <w:r>
              <w:t>100 DTU</w:t>
            </w:r>
          </w:p>
        </w:tc>
        <w:tc>
          <w:tcPr>
            <w:tcW w:w="0" w:type="auto"/>
          </w:tcPr>
          <w:p w14:paraId="3C9B8207" w14:textId="77777777" w:rsidR="002E72A7" w:rsidRDefault="00000000">
            <w:pPr>
              <w:pStyle w:val="Compact"/>
            </w:pPr>
            <w:r>
              <w:t>1 TB</w:t>
            </w:r>
          </w:p>
        </w:tc>
        <w:tc>
          <w:tcPr>
            <w:tcW w:w="0" w:type="auto"/>
          </w:tcPr>
          <w:p w14:paraId="3C9B8208" w14:textId="77777777" w:rsidR="002E72A7" w:rsidRDefault="00000000">
            <w:pPr>
              <w:pStyle w:val="Compact"/>
            </w:pPr>
            <w:r>
              <w:t>500</w:t>
            </w:r>
          </w:p>
        </w:tc>
      </w:tr>
      <w:tr w:rsidR="002E72A7" w14:paraId="3C9B820E" w14:textId="77777777">
        <w:tc>
          <w:tcPr>
            <w:tcW w:w="0" w:type="auto"/>
          </w:tcPr>
          <w:p w14:paraId="3C9B820A" w14:textId="77777777" w:rsidR="002E72A7" w:rsidRDefault="00000000">
            <w:pPr>
              <w:pStyle w:val="Compact"/>
            </w:pPr>
            <w:r>
              <w:t>P1</w:t>
            </w:r>
          </w:p>
        </w:tc>
        <w:tc>
          <w:tcPr>
            <w:tcW w:w="0" w:type="auto"/>
          </w:tcPr>
          <w:p w14:paraId="3C9B820B" w14:textId="77777777" w:rsidR="002E72A7" w:rsidRDefault="00000000">
            <w:pPr>
              <w:pStyle w:val="Compact"/>
            </w:pPr>
            <w:r>
              <w:t>125 DTU</w:t>
            </w:r>
          </w:p>
        </w:tc>
        <w:tc>
          <w:tcPr>
            <w:tcW w:w="0" w:type="auto"/>
          </w:tcPr>
          <w:p w14:paraId="3C9B820C" w14:textId="77777777" w:rsidR="002E72A7" w:rsidRDefault="00000000">
            <w:pPr>
              <w:pStyle w:val="Compact"/>
            </w:pPr>
            <w:r>
              <w:t>1 TB</w:t>
            </w:r>
          </w:p>
        </w:tc>
        <w:tc>
          <w:tcPr>
            <w:tcW w:w="0" w:type="auto"/>
          </w:tcPr>
          <w:p w14:paraId="3C9B820D" w14:textId="77777777" w:rsidR="002E72A7" w:rsidRDefault="00000000">
            <w:pPr>
              <w:pStyle w:val="Compact"/>
            </w:pPr>
            <w:r>
              <w:t>500</w:t>
            </w:r>
          </w:p>
        </w:tc>
      </w:tr>
      <w:tr w:rsidR="002E72A7" w14:paraId="3C9B8213" w14:textId="77777777">
        <w:tc>
          <w:tcPr>
            <w:tcW w:w="0" w:type="auto"/>
          </w:tcPr>
          <w:p w14:paraId="3C9B820F" w14:textId="77777777" w:rsidR="002E72A7" w:rsidRDefault="00000000">
            <w:pPr>
              <w:pStyle w:val="Compact"/>
            </w:pPr>
            <w:r>
              <w:t>P2</w:t>
            </w:r>
          </w:p>
        </w:tc>
        <w:tc>
          <w:tcPr>
            <w:tcW w:w="0" w:type="auto"/>
          </w:tcPr>
          <w:p w14:paraId="3C9B8210" w14:textId="77777777" w:rsidR="002E72A7" w:rsidRDefault="00000000">
            <w:pPr>
              <w:pStyle w:val="Compact"/>
            </w:pPr>
            <w:r>
              <w:t>250 DTU</w:t>
            </w:r>
          </w:p>
        </w:tc>
        <w:tc>
          <w:tcPr>
            <w:tcW w:w="0" w:type="auto"/>
          </w:tcPr>
          <w:p w14:paraId="3C9B8211" w14:textId="77777777" w:rsidR="002E72A7" w:rsidRDefault="00000000">
            <w:pPr>
              <w:pStyle w:val="Compact"/>
            </w:pPr>
            <w:r>
              <w:t>1 TB</w:t>
            </w:r>
          </w:p>
        </w:tc>
        <w:tc>
          <w:tcPr>
            <w:tcW w:w="0" w:type="auto"/>
          </w:tcPr>
          <w:p w14:paraId="3C9B8212" w14:textId="77777777" w:rsidR="002E72A7" w:rsidRDefault="00000000">
            <w:pPr>
              <w:pStyle w:val="Compact"/>
            </w:pPr>
            <w:r>
              <w:t>500</w:t>
            </w:r>
          </w:p>
        </w:tc>
      </w:tr>
      <w:tr w:rsidR="002E72A7" w14:paraId="3C9B8218" w14:textId="77777777">
        <w:tc>
          <w:tcPr>
            <w:tcW w:w="0" w:type="auto"/>
          </w:tcPr>
          <w:p w14:paraId="3C9B8214" w14:textId="77777777" w:rsidR="002E72A7" w:rsidRDefault="00000000">
            <w:pPr>
              <w:pStyle w:val="Compact"/>
            </w:pPr>
            <w:r>
              <w:t>P4</w:t>
            </w:r>
          </w:p>
        </w:tc>
        <w:tc>
          <w:tcPr>
            <w:tcW w:w="0" w:type="auto"/>
          </w:tcPr>
          <w:p w14:paraId="3C9B8215" w14:textId="77777777" w:rsidR="002E72A7" w:rsidRDefault="00000000">
            <w:pPr>
              <w:pStyle w:val="Compact"/>
            </w:pPr>
            <w:r>
              <w:t>500 DTU</w:t>
            </w:r>
          </w:p>
        </w:tc>
        <w:tc>
          <w:tcPr>
            <w:tcW w:w="0" w:type="auto"/>
          </w:tcPr>
          <w:p w14:paraId="3C9B8216" w14:textId="77777777" w:rsidR="002E72A7" w:rsidRDefault="00000000">
            <w:pPr>
              <w:pStyle w:val="Compact"/>
            </w:pPr>
            <w:r>
              <w:t>1 TB</w:t>
            </w:r>
          </w:p>
        </w:tc>
        <w:tc>
          <w:tcPr>
            <w:tcW w:w="0" w:type="auto"/>
          </w:tcPr>
          <w:p w14:paraId="3C9B8217" w14:textId="77777777" w:rsidR="002E72A7" w:rsidRDefault="00000000">
            <w:pPr>
              <w:pStyle w:val="Compact"/>
            </w:pPr>
            <w:r>
              <w:t>500</w:t>
            </w:r>
          </w:p>
        </w:tc>
      </w:tr>
      <w:tr w:rsidR="002E72A7" w14:paraId="3C9B821D" w14:textId="77777777">
        <w:tc>
          <w:tcPr>
            <w:tcW w:w="0" w:type="auto"/>
          </w:tcPr>
          <w:p w14:paraId="3C9B8219" w14:textId="77777777" w:rsidR="002E72A7" w:rsidRDefault="00000000">
            <w:pPr>
              <w:pStyle w:val="Compact"/>
            </w:pPr>
            <w:r>
              <w:t>P6</w:t>
            </w:r>
          </w:p>
        </w:tc>
        <w:tc>
          <w:tcPr>
            <w:tcW w:w="0" w:type="auto"/>
          </w:tcPr>
          <w:p w14:paraId="3C9B821A" w14:textId="77777777" w:rsidR="002E72A7" w:rsidRDefault="00000000">
            <w:pPr>
              <w:pStyle w:val="Compact"/>
            </w:pPr>
            <w:r>
              <w:t>1000 DTU</w:t>
            </w:r>
          </w:p>
        </w:tc>
        <w:tc>
          <w:tcPr>
            <w:tcW w:w="0" w:type="auto"/>
          </w:tcPr>
          <w:p w14:paraId="3C9B821B" w14:textId="77777777" w:rsidR="002E72A7" w:rsidRDefault="00000000">
            <w:pPr>
              <w:pStyle w:val="Compact"/>
            </w:pPr>
            <w:r>
              <w:t>1 TB</w:t>
            </w:r>
          </w:p>
        </w:tc>
        <w:tc>
          <w:tcPr>
            <w:tcW w:w="0" w:type="auto"/>
          </w:tcPr>
          <w:p w14:paraId="3C9B821C" w14:textId="77777777" w:rsidR="002E72A7" w:rsidRDefault="00000000">
            <w:pPr>
              <w:pStyle w:val="Compact"/>
            </w:pPr>
            <w:r>
              <w:t>500</w:t>
            </w:r>
          </w:p>
        </w:tc>
      </w:tr>
      <w:tr w:rsidR="002E72A7" w14:paraId="3C9B8222" w14:textId="77777777">
        <w:tc>
          <w:tcPr>
            <w:tcW w:w="0" w:type="auto"/>
          </w:tcPr>
          <w:p w14:paraId="3C9B821E" w14:textId="77777777" w:rsidR="002E72A7" w:rsidRDefault="00000000">
            <w:pPr>
              <w:pStyle w:val="Compact"/>
            </w:pPr>
            <w:r>
              <w:t>P11</w:t>
            </w:r>
          </w:p>
        </w:tc>
        <w:tc>
          <w:tcPr>
            <w:tcW w:w="0" w:type="auto"/>
          </w:tcPr>
          <w:p w14:paraId="3C9B821F" w14:textId="77777777" w:rsidR="002E72A7" w:rsidRDefault="00000000">
            <w:pPr>
              <w:pStyle w:val="Compact"/>
            </w:pPr>
            <w:r>
              <w:t>1750 DTU</w:t>
            </w:r>
          </w:p>
        </w:tc>
        <w:tc>
          <w:tcPr>
            <w:tcW w:w="0" w:type="auto"/>
          </w:tcPr>
          <w:p w14:paraId="3C9B8220" w14:textId="77777777" w:rsidR="002E72A7" w:rsidRDefault="00000000">
            <w:pPr>
              <w:pStyle w:val="Compact"/>
            </w:pPr>
            <w:r>
              <w:t>4 TB</w:t>
            </w:r>
          </w:p>
        </w:tc>
        <w:tc>
          <w:tcPr>
            <w:tcW w:w="0" w:type="auto"/>
          </w:tcPr>
          <w:p w14:paraId="3C9B8221" w14:textId="77777777" w:rsidR="002E72A7" w:rsidRDefault="00000000">
            <w:pPr>
              <w:pStyle w:val="Compact"/>
            </w:pPr>
            <w:r>
              <w:t>500</w:t>
            </w:r>
          </w:p>
        </w:tc>
      </w:tr>
      <w:tr w:rsidR="002E72A7" w14:paraId="3C9B8227" w14:textId="77777777">
        <w:tc>
          <w:tcPr>
            <w:tcW w:w="0" w:type="auto"/>
          </w:tcPr>
          <w:p w14:paraId="3C9B8223" w14:textId="77777777" w:rsidR="002E72A7" w:rsidRDefault="00000000">
            <w:pPr>
              <w:pStyle w:val="Compact"/>
            </w:pPr>
            <w:r>
              <w:t>P15</w:t>
            </w:r>
          </w:p>
        </w:tc>
        <w:tc>
          <w:tcPr>
            <w:tcW w:w="0" w:type="auto"/>
          </w:tcPr>
          <w:p w14:paraId="3C9B8224" w14:textId="77777777" w:rsidR="002E72A7" w:rsidRDefault="00000000">
            <w:pPr>
              <w:pStyle w:val="Compact"/>
            </w:pPr>
            <w:r>
              <w:t>4000 DTU</w:t>
            </w:r>
          </w:p>
        </w:tc>
        <w:tc>
          <w:tcPr>
            <w:tcW w:w="0" w:type="auto"/>
          </w:tcPr>
          <w:p w14:paraId="3C9B8225" w14:textId="77777777" w:rsidR="002E72A7" w:rsidRDefault="00000000">
            <w:pPr>
              <w:pStyle w:val="Compact"/>
            </w:pPr>
            <w:r>
              <w:t>4 TB</w:t>
            </w:r>
          </w:p>
        </w:tc>
        <w:tc>
          <w:tcPr>
            <w:tcW w:w="0" w:type="auto"/>
          </w:tcPr>
          <w:p w14:paraId="3C9B8226" w14:textId="77777777" w:rsidR="002E72A7" w:rsidRDefault="00000000">
            <w:pPr>
              <w:pStyle w:val="Compact"/>
            </w:pPr>
            <w:r>
              <w:t>500</w:t>
            </w:r>
          </w:p>
        </w:tc>
      </w:tr>
      <w:tr w:rsidR="002E72A7" w14:paraId="3C9B822C" w14:textId="77777777">
        <w:tc>
          <w:tcPr>
            <w:tcW w:w="0" w:type="auto"/>
          </w:tcPr>
          <w:p w14:paraId="3C9B8228" w14:textId="77777777" w:rsidR="002E72A7" w:rsidRDefault="00000000">
            <w:pPr>
              <w:pStyle w:val="Compact"/>
            </w:pPr>
            <w:r>
              <w:t>General Purpose</w:t>
            </w:r>
          </w:p>
        </w:tc>
        <w:tc>
          <w:tcPr>
            <w:tcW w:w="0" w:type="auto"/>
          </w:tcPr>
          <w:p w14:paraId="3C9B8229" w14:textId="77777777" w:rsidR="002E72A7" w:rsidRDefault="00000000">
            <w:pPr>
              <w:pStyle w:val="Compact"/>
            </w:pPr>
            <w:r>
              <w:t>2-80 vCores</w:t>
            </w:r>
          </w:p>
        </w:tc>
        <w:tc>
          <w:tcPr>
            <w:tcW w:w="0" w:type="auto"/>
          </w:tcPr>
          <w:p w14:paraId="3C9B822A" w14:textId="77777777" w:rsidR="002E72A7" w:rsidRDefault="00000000">
            <w:pPr>
              <w:pStyle w:val="Compact"/>
            </w:pPr>
            <w:r>
              <w:t>4 TB</w:t>
            </w:r>
          </w:p>
        </w:tc>
        <w:tc>
          <w:tcPr>
            <w:tcW w:w="0" w:type="auto"/>
          </w:tcPr>
          <w:p w14:paraId="3C9B822B" w14:textId="77777777" w:rsidR="002E72A7" w:rsidRDefault="00000000">
            <w:pPr>
              <w:pStyle w:val="Compact"/>
            </w:pPr>
            <w:r>
              <w:t>500</w:t>
            </w:r>
          </w:p>
        </w:tc>
      </w:tr>
      <w:tr w:rsidR="002E72A7" w14:paraId="3C9B8231" w14:textId="77777777">
        <w:tc>
          <w:tcPr>
            <w:tcW w:w="0" w:type="auto"/>
          </w:tcPr>
          <w:p w14:paraId="3C9B822D" w14:textId="77777777" w:rsidR="002E72A7" w:rsidRDefault="00000000">
            <w:pPr>
              <w:pStyle w:val="Compact"/>
            </w:pPr>
            <w:r>
              <w:t>Business Critical</w:t>
            </w:r>
          </w:p>
        </w:tc>
        <w:tc>
          <w:tcPr>
            <w:tcW w:w="0" w:type="auto"/>
          </w:tcPr>
          <w:p w14:paraId="3C9B822E" w14:textId="77777777" w:rsidR="002E72A7" w:rsidRDefault="00000000">
            <w:pPr>
              <w:pStyle w:val="Compact"/>
            </w:pPr>
            <w:r>
              <w:t>2-128 vCores</w:t>
            </w:r>
          </w:p>
        </w:tc>
        <w:tc>
          <w:tcPr>
            <w:tcW w:w="0" w:type="auto"/>
          </w:tcPr>
          <w:p w14:paraId="3C9B822F" w14:textId="77777777" w:rsidR="002E72A7" w:rsidRDefault="00000000">
            <w:pPr>
              <w:pStyle w:val="Compact"/>
            </w:pPr>
            <w:r>
              <w:t>4 TB</w:t>
            </w:r>
          </w:p>
        </w:tc>
        <w:tc>
          <w:tcPr>
            <w:tcW w:w="0" w:type="auto"/>
          </w:tcPr>
          <w:p w14:paraId="3C9B8230" w14:textId="77777777" w:rsidR="002E72A7" w:rsidRDefault="00000000">
            <w:pPr>
              <w:pStyle w:val="Compact"/>
            </w:pPr>
            <w:r>
              <w:t>500</w:t>
            </w:r>
          </w:p>
        </w:tc>
      </w:tr>
      <w:tr w:rsidR="002E72A7" w14:paraId="3C9B8236" w14:textId="77777777">
        <w:tc>
          <w:tcPr>
            <w:tcW w:w="0" w:type="auto"/>
          </w:tcPr>
          <w:p w14:paraId="3C9B8232" w14:textId="77777777" w:rsidR="002E72A7" w:rsidRDefault="00000000">
            <w:pPr>
              <w:pStyle w:val="Compact"/>
            </w:pPr>
            <w:r>
              <w:t>Hyperscale</w:t>
            </w:r>
          </w:p>
        </w:tc>
        <w:tc>
          <w:tcPr>
            <w:tcW w:w="0" w:type="auto"/>
          </w:tcPr>
          <w:p w14:paraId="3C9B8233" w14:textId="77777777" w:rsidR="002E72A7" w:rsidRDefault="00000000">
            <w:pPr>
              <w:pStyle w:val="Compact"/>
            </w:pPr>
            <w:r>
              <w:t>2-128 vCores</w:t>
            </w:r>
          </w:p>
        </w:tc>
        <w:tc>
          <w:tcPr>
            <w:tcW w:w="0" w:type="auto"/>
          </w:tcPr>
          <w:p w14:paraId="3C9B8234" w14:textId="77777777" w:rsidR="002E72A7" w:rsidRDefault="00000000">
            <w:pPr>
              <w:pStyle w:val="Compact"/>
            </w:pPr>
            <w:r>
              <w:t>100 TB</w:t>
            </w:r>
          </w:p>
        </w:tc>
        <w:tc>
          <w:tcPr>
            <w:tcW w:w="0" w:type="auto"/>
          </w:tcPr>
          <w:p w14:paraId="3C9B8235" w14:textId="77777777" w:rsidR="002E72A7" w:rsidRDefault="00000000">
            <w:pPr>
              <w:pStyle w:val="Compact"/>
            </w:pPr>
            <w:r>
              <w:t>500</w:t>
            </w:r>
          </w:p>
        </w:tc>
      </w:tr>
    </w:tbl>
    <w:p w14:paraId="3C9B8237" w14:textId="77777777" w:rsidR="002E72A7" w:rsidRDefault="00000000">
      <w:pPr>
        <w:pStyle w:val="Heading3"/>
      </w:pPr>
      <w:bookmarkStart w:id="26" w:name="row-and-column-limits"/>
      <w:bookmarkEnd w:id="25"/>
      <w:r>
        <w:t>Row and Column Limits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E72A7" w14:paraId="3C9B823B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C9B8238" w14:textId="77777777" w:rsidR="002E72A7" w:rsidRDefault="00000000">
            <w:pPr>
              <w:pStyle w:val="Compact"/>
            </w:pPr>
            <w:r>
              <w:t>Limit</w:t>
            </w:r>
          </w:p>
        </w:tc>
        <w:tc>
          <w:tcPr>
            <w:tcW w:w="2640" w:type="dxa"/>
          </w:tcPr>
          <w:p w14:paraId="3C9B8239" w14:textId="77777777" w:rsidR="002E72A7" w:rsidRDefault="00000000">
            <w:pPr>
              <w:pStyle w:val="Compact"/>
            </w:pPr>
            <w:r>
              <w:t>Value</w:t>
            </w:r>
          </w:p>
        </w:tc>
        <w:tc>
          <w:tcPr>
            <w:tcW w:w="2640" w:type="dxa"/>
          </w:tcPr>
          <w:p w14:paraId="3C9B823A" w14:textId="77777777" w:rsidR="002E72A7" w:rsidRDefault="00000000">
            <w:pPr>
              <w:pStyle w:val="Compact"/>
            </w:pPr>
            <w:r>
              <w:t>Notes</w:t>
            </w:r>
          </w:p>
        </w:tc>
      </w:tr>
      <w:tr w:rsidR="002E72A7" w14:paraId="3C9B823F" w14:textId="77777777">
        <w:tc>
          <w:tcPr>
            <w:tcW w:w="2640" w:type="dxa"/>
          </w:tcPr>
          <w:p w14:paraId="3C9B823C" w14:textId="77777777" w:rsidR="002E72A7" w:rsidRDefault="00000000">
            <w:pPr>
              <w:pStyle w:val="Compact"/>
            </w:pPr>
            <w:r>
              <w:t>Max row size (in-row)</w:t>
            </w:r>
          </w:p>
        </w:tc>
        <w:tc>
          <w:tcPr>
            <w:tcW w:w="2640" w:type="dxa"/>
          </w:tcPr>
          <w:p w14:paraId="3C9B823D" w14:textId="77777777" w:rsidR="002E72A7" w:rsidRDefault="00000000">
            <w:pPr>
              <w:pStyle w:val="Compact"/>
            </w:pPr>
            <w:r>
              <w:t>8,060 bytes</w:t>
            </w:r>
          </w:p>
        </w:tc>
        <w:tc>
          <w:tcPr>
            <w:tcW w:w="2640" w:type="dxa"/>
          </w:tcPr>
          <w:p w14:paraId="3C9B823E" w14:textId="77777777" w:rsidR="002E72A7" w:rsidRDefault="00000000">
            <w:pPr>
              <w:pStyle w:val="Compact"/>
            </w:pPr>
            <w:r>
              <w:t>Fixed + variable columns</w:t>
            </w:r>
          </w:p>
        </w:tc>
      </w:tr>
      <w:tr w:rsidR="002E72A7" w14:paraId="3C9B8243" w14:textId="77777777">
        <w:tc>
          <w:tcPr>
            <w:tcW w:w="2640" w:type="dxa"/>
          </w:tcPr>
          <w:p w14:paraId="3C9B8240" w14:textId="77777777" w:rsidR="002E72A7" w:rsidRDefault="00000000">
            <w:pPr>
              <w:pStyle w:val="Compact"/>
            </w:pPr>
            <w:r>
              <w:t>Max row size (with overflow)</w:t>
            </w:r>
          </w:p>
        </w:tc>
        <w:tc>
          <w:tcPr>
            <w:tcW w:w="2640" w:type="dxa"/>
          </w:tcPr>
          <w:p w14:paraId="3C9B8241" w14:textId="77777777" w:rsidR="002E72A7" w:rsidRDefault="00000000">
            <w:pPr>
              <w:pStyle w:val="Compact"/>
            </w:pPr>
            <w:r>
              <w:t>8,060 bytes + 2 GB</w:t>
            </w:r>
          </w:p>
        </w:tc>
        <w:tc>
          <w:tcPr>
            <w:tcW w:w="2640" w:type="dxa"/>
          </w:tcPr>
          <w:p w14:paraId="3C9B8242" w14:textId="77777777" w:rsidR="002E72A7" w:rsidRDefault="00000000">
            <w:pPr>
              <w:pStyle w:val="Compact"/>
            </w:pPr>
            <w:r>
              <w:t>Using MAX data types</w:t>
            </w:r>
          </w:p>
        </w:tc>
      </w:tr>
      <w:tr w:rsidR="002E72A7" w14:paraId="3C9B8247" w14:textId="77777777">
        <w:tc>
          <w:tcPr>
            <w:tcW w:w="2640" w:type="dxa"/>
          </w:tcPr>
          <w:p w14:paraId="3C9B8244" w14:textId="77777777" w:rsidR="002E72A7" w:rsidRDefault="00000000">
            <w:pPr>
              <w:pStyle w:val="Compact"/>
            </w:pPr>
            <w:r>
              <w:t>Max columns per table</w:t>
            </w:r>
          </w:p>
        </w:tc>
        <w:tc>
          <w:tcPr>
            <w:tcW w:w="2640" w:type="dxa"/>
          </w:tcPr>
          <w:p w14:paraId="3C9B8245" w14:textId="77777777" w:rsidR="002E72A7" w:rsidRDefault="00000000">
            <w:pPr>
              <w:pStyle w:val="Compact"/>
            </w:pPr>
            <w:r>
              <w:t>1,024</w:t>
            </w:r>
          </w:p>
        </w:tc>
        <w:tc>
          <w:tcPr>
            <w:tcW w:w="2640" w:type="dxa"/>
          </w:tcPr>
          <w:p w14:paraId="3C9B8246" w14:textId="77777777" w:rsidR="002E72A7" w:rsidRDefault="00000000">
            <w:pPr>
              <w:pStyle w:val="Compact"/>
            </w:pPr>
            <w:r>
              <w:t>Hard limit</w:t>
            </w:r>
          </w:p>
        </w:tc>
      </w:tr>
      <w:tr w:rsidR="002E72A7" w14:paraId="3C9B824B" w14:textId="77777777">
        <w:tc>
          <w:tcPr>
            <w:tcW w:w="2640" w:type="dxa"/>
          </w:tcPr>
          <w:p w14:paraId="3C9B8248" w14:textId="77777777" w:rsidR="002E72A7" w:rsidRDefault="00000000">
            <w:pPr>
              <w:pStyle w:val="Compact"/>
            </w:pPr>
            <w:r>
              <w:t>Max bytes per row (all columns)</w:t>
            </w:r>
          </w:p>
        </w:tc>
        <w:tc>
          <w:tcPr>
            <w:tcW w:w="2640" w:type="dxa"/>
          </w:tcPr>
          <w:p w14:paraId="3C9B8249" w14:textId="77777777" w:rsidR="002E72A7" w:rsidRDefault="00000000">
            <w:pPr>
              <w:pStyle w:val="Compact"/>
            </w:pPr>
            <w:r>
              <w:t>8,060 bytes</w:t>
            </w:r>
          </w:p>
        </w:tc>
        <w:tc>
          <w:tcPr>
            <w:tcW w:w="2640" w:type="dxa"/>
          </w:tcPr>
          <w:p w14:paraId="3C9B824A" w14:textId="77777777" w:rsidR="002E72A7" w:rsidRDefault="00000000">
            <w:pPr>
              <w:pStyle w:val="Compact"/>
            </w:pPr>
            <w:r>
              <w:t>In-row data</w:t>
            </w:r>
          </w:p>
        </w:tc>
      </w:tr>
      <w:tr w:rsidR="002E72A7" w14:paraId="3C9B824F" w14:textId="77777777">
        <w:tc>
          <w:tcPr>
            <w:tcW w:w="2640" w:type="dxa"/>
          </w:tcPr>
          <w:p w14:paraId="3C9B824C" w14:textId="77777777" w:rsidR="002E72A7" w:rsidRDefault="00000000">
            <w:pPr>
              <w:pStyle w:val="Compact"/>
            </w:pPr>
            <w:r>
              <w:t>Max varchar(MAX)</w:t>
            </w:r>
          </w:p>
        </w:tc>
        <w:tc>
          <w:tcPr>
            <w:tcW w:w="2640" w:type="dxa"/>
          </w:tcPr>
          <w:p w14:paraId="3C9B824D" w14:textId="77777777" w:rsidR="002E72A7" w:rsidRDefault="00000000">
            <w:pPr>
              <w:pStyle w:val="Compact"/>
            </w:pPr>
            <w:r>
              <w:t>2 GB</w:t>
            </w:r>
          </w:p>
        </w:tc>
        <w:tc>
          <w:tcPr>
            <w:tcW w:w="2640" w:type="dxa"/>
          </w:tcPr>
          <w:p w14:paraId="3C9B824E" w14:textId="77777777" w:rsidR="002E72A7" w:rsidRDefault="00000000">
            <w:pPr>
              <w:pStyle w:val="Compact"/>
            </w:pPr>
            <w:r>
              <w:t>Stored in LOB pages</w:t>
            </w:r>
          </w:p>
        </w:tc>
      </w:tr>
      <w:tr w:rsidR="002E72A7" w14:paraId="3C9B8253" w14:textId="77777777">
        <w:tc>
          <w:tcPr>
            <w:tcW w:w="2640" w:type="dxa"/>
          </w:tcPr>
          <w:p w14:paraId="3C9B8250" w14:textId="77777777" w:rsidR="002E72A7" w:rsidRDefault="00000000">
            <w:pPr>
              <w:pStyle w:val="Compact"/>
            </w:pPr>
            <w:r>
              <w:t>Max nvarchar(MAX)</w:t>
            </w:r>
          </w:p>
        </w:tc>
        <w:tc>
          <w:tcPr>
            <w:tcW w:w="2640" w:type="dxa"/>
          </w:tcPr>
          <w:p w14:paraId="3C9B8251" w14:textId="77777777" w:rsidR="002E72A7" w:rsidRDefault="00000000">
            <w:pPr>
              <w:pStyle w:val="Compact"/>
            </w:pPr>
            <w:r>
              <w:t>1 GB</w:t>
            </w:r>
          </w:p>
        </w:tc>
        <w:tc>
          <w:tcPr>
            <w:tcW w:w="2640" w:type="dxa"/>
          </w:tcPr>
          <w:p w14:paraId="3C9B8252" w14:textId="77777777" w:rsidR="002E72A7" w:rsidRDefault="00000000">
            <w:pPr>
              <w:pStyle w:val="Compact"/>
            </w:pPr>
            <w:r>
              <w:t>2 bytes per character</w:t>
            </w:r>
          </w:p>
        </w:tc>
      </w:tr>
      <w:tr w:rsidR="002E72A7" w14:paraId="3C9B8257" w14:textId="77777777">
        <w:tc>
          <w:tcPr>
            <w:tcW w:w="2640" w:type="dxa"/>
          </w:tcPr>
          <w:p w14:paraId="3C9B8254" w14:textId="77777777" w:rsidR="002E72A7" w:rsidRDefault="00000000">
            <w:pPr>
              <w:pStyle w:val="Compact"/>
            </w:pPr>
            <w:r>
              <w:t>Max varbinary(MAX)</w:t>
            </w:r>
          </w:p>
        </w:tc>
        <w:tc>
          <w:tcPr>
            <w:tcW w:w="2640" w:type="dxa"/>
          </w:tcPr>
          <w:p w14:paraId="3C9B8255" w14:textId="77777777" w:rsidR="002E72A7" w:rsidRDefault="00000000">
            <w:pPr>
              <w:pStyle w:val="Compact"/>
            </w:pPr>
            <w:r>
              <w:t>2 GB</w:t>
            </w:r>
          </w:p>
        </w:tc>
        <w:tc>
          <w:tcPr>
            <w:tcW w:w="2640" w:type="dxa"/>
          </w:tcPr>
          <w:p w14:paraId="3C9B8256" w14:textId="77777777" w:rsidR="002E72A7" w:rsidRDefault="00000000">
            <w:pPr>
              <w:pStyle w:val="Compact"/>
            </w:pPr>
            <w:r>
              <w:t>Binary large object</w:t>
            </w:r>
          </w:p>
        </w:tc>
      </w:tr>
      <w:tr w:rsidR="002E72A7" w14:paraId="3C9B825B" w14:textId="77777777">
        <w:tc>
          <w:tcPr>
            <w:tcW w:w="2640" w:type="dxa"/>
          </w:tcPr>
          <w:p w14:paraId="3C9B8258" w14:textId="77777777" w:rsidR="002E72A7" w:rsidRDefault="00000000">
            <w:pPr>
              <w:pStyle w:val="Compact"/>
            </w:pPr>
            <w:r>
              <w:t>Max XML column</w:t>
            </w:r>
          </w:p>
        </w:tc>
        <w:tc>
          <w:tcPr>
            <w:tcW w:w="2640" w:type="dxa"/>
          </w:tcPr>
          <w:p w14:paraId="3C9B8259" w14:textId="77777777" w:rsidR="002E72A7" w:rsidRDefault="00000000">
            <w:pPr>
              <w:pStyle w:val="Compact"/>
            </w:pPr>
            <w:r>
              <w:t>2 GB</w:t>
            </w:r>
          </w:p>
        </w:tc>
        <w:tc>
          <w:tcPr>
            <w:tcW w:w="2640" w:type="dxa"/>
          </w:tcPr>
          <w:p w14:paraId="3C9B825A" w14:textId="77777777" w:rsidR="002E72A7" w:rsidRDefault="00000000">
            <w:pPr>
              <w:pStyle w:val="Compact"/>
            </w:pPr>
            <w:r>
              <w:t>Stored as LOB</w:t>
            </w:r>
          </w:p>
        </w:tc>
      </w:tr>
    </w:tbl>
    <w:p w14:paraId="3C9B825C" w14:textId="77777777" w:rsidR="002E72A7" w:rsidRDefault="00000000">
      <w:pPr>
        <w:pStyle w:val="Heading3"/>
      </w:pPr>
      <w:bookmarkStart w:id="27" w:name="object-limits"/>
      <w:bookmarkEnd w:id="26"/>
      <w:r>
        <w:t>Object Limits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55"/>
        <w:gridCol w:w="2916"/>
      </w:tblGrid>
      <w:tr w:rsidR="002E72A7" w14:paraId="3C9B825F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B825D" w14:textId="77777777" w:rsidR="002E72A7" w:rsidRDefault="00000000">
            <w:pPr>
              <w:pStyle w:val="Compact"/>
            </w:pPr>
            <w:r>
              <w:t>Object</w:t>
            </w:r>
          </w:p>
        </w:tc>
        <w:tc>
          <w:tcPr>
            <w:tcW w:w="0" w:type="auto"/>
          </w:tcPr>
          <w:p w14:paraId="3C9B825E" w14:textId="77777777" w:rsidR="002E72A7" w:rsidRDefault="00000000">
            <w:pPr>
              <w:pStyle w:val="Compact"/>
            </w:pPr>
            <w:r>
              <w:t>Maximum</w:t>
            </w:r>
          </w:p>
        </w:tc>
      </w:tr>
      <w:tr w:rsidR="002E72A7" w14:paraId="3C9B8262" w14:textId="77777777">
        <w:tc>
          <w:tcPr>
            <w:tcW w:w="0" w:type="auto"/>
          </w:tcPr>
          <w:p w14:paraId="3C9B8260" w14:textId="77777777" w:rsidR="002E72A7" w:rsidRDefault="00000000">
            <w:pPr>
              <w:pStyle w:val="Compact"/>
            </w:pPr>
            <w:r>
              <w:t>Tables per database</w:t>
            </w:r>
          </w:p>
        </w:tc>
        <w:tc>
          <w:tcPr>
            <w:tcW w:w="0" w:type="auto"/>
          </w:tcPr>
          <w:p w14:paraId="3C9B8261" w14:textId="77777777" w:rsidR="002E72A7" w:rsidRDefault="00000000">
            <w:pPr>
              <w:pStyle w:val="Compact"/>
            </w:pPr>
            <w:r>
              <w:t>2,147,483,647</w:t>
            </w:r>
          </w:p>
        </w:tc>
      </w:tr>
      <w:tr w:rsidR="002E72A7" w14:paraId="3C9B8265" w14:textId="77777777">
        <w:tc>
          <w:tcPr>
            <w:tcW w:w="0" w:type="auto"/>
          </w:tcPr>
          <w:p w14:paraId="3C9B8263" w14:textId="77777777" w:rsidR="002E72A7" w:rsidRDefault="00000000">
            <w:pPr>
              <w:pStyle w:val="Compact"/>
            </w:pPr>
            <w:r>
              <w:t>Columns per table</w:t>
            </w:r>
          </w:p>
        </w:tc>
        <w:tc>
          <w:tcPr>
            <w:tcW w:w="0" w:type="auto"/>
          </w:tcPr>
          <w:p w14:paraId="3C9B8264" w14:textId="77777777" w:rsidR="002E72A7" w:rsidRDefault="00000000">
            <w:pPr>
              <w:pStyle w:val="Compact"/>
            </w:pPr>
            <w:r>
              <w:t>1,024</w:t>
            </w:r>
          </w:p>
        </w:tc>
      </w:tr>
      <w:tr w:rsidR="002E72A7" w14:paraId="3C9B8268" w14:textId="77777777">
        <w:tc>
          <w:tcPr>
            <w:tcW w:w="0" w:type="auto"/>
          </w:tcPr>
          <w:p w14:paraId="3C9B8266" w14:textId="77777777" w:rsidR="002E72A7" w:rsidRDefault="00000000">
            <w:pPr>
              <w:pStyle w:val="Compact"/>
            </w:pPr>
            <w:r>
              <w:t>Indexes per table</w:t>
            </w:r>
          </w:p>
        </w:tc>
        <w:tc>
          <w:tcPr>
            <w:tcW w:w="0" w:type="auto"/>
          </w:tcPr>
          <w:p w14:paraId="3C9B8267" w14:textId="77777777" w:rsidR="002E72A7" w:rsidRDefault="00000000">
            <w:pPr>
              <w:pStyle w:val="Compact"/>
            </w:pPr>
            <w:r>
              <w:t>999</w:t>
            </w:r>
          </w:p>
        </w:tc>
      </w:tr>
      <w:tr w:rsidR="002E72A7" w14:paraId="3C9B826B" w14:textId="77777777">
        <w:tc>
          <w:tcPr>
            <w:tcW w:w="0" w:type="auto"/>
          </w:tcPr>
          <w:p w14:paraId="3C9B8269" w14:textId="77777777" w:rsidR="002E72A7" w:rsidRDefault="00000000">
            <w:pPr>
              <w:pStyle w:val="Compact"/>
            </w:pPr>
            <w:r>
              <w:t>Rows per table</w:t>
            </w:r>
          </w:p>
        </w:tc>
        <w:tc>
          <w:tcPr>
            <w:tcW w:w="0" w:type="auto"/>
          </w:tcPr>
          <w:p w14:paraId="3C9B826A" w14:textId="77777777" w:rsidR="002E72A7" w:rsidRDefault="00000000">
            <w:pPr>
              <w:pStyle w:val="Compact"/>
            </w:pPr>
            <w:r>
              <w:t>Unlimited (storage bound)</w:t>
            </w:r>
          </w:p>
        </w:tc>
      </w:tr>
      <w:tr w:rsidR="002E72A7" w14:paraId="3C9B826E" w14:textId="77777777">
        <w:tc>
          <w:tcPr>
            <w:tcW w:w="0" w:type="auto"/>
          </w:tcPr>
          <w:p w14:paraId="3C9B826C" w14:textId="77777777" w:rsidR="002E72A7" w:rsidRDefault="00000000">
            <w:pPr>
              <w:pStyle w:val="Compact"/>
            </w:pPr>
            <w:r>
              <w:t>Bytes per index key</w:t>
            </w:r>
          </w:p>
        </w:tc>
        <w:tc>
          <w:tcPr>
            <w:tcW w:w="0" w:type="auto"/>
          </w:tcPr>
          <w:p w14:paraId="3C9B826D" w14:textId="77777777" w:rsidR="002E72A7" w:rsidRDefault="00000000">
            <w:pPr>
              <w:pStyle w:val="Compact"/>
            </w:pPr>
            <w:r>
              <w:t>900 bytes (nonclustered)</w:t>
            </w:r>
          </w:p>
        </w:tc>
      </w:tr>
      <w:tr w:rsidR="002E72A7" w14:paraId="3C9B8271" w14:textId="77777777">
        <w:tc>
          <w:tcPr>
            <w:tcW w:w="0" w:type="auto"/>
          </w:tcPr>
          <w:p w14:paraId="3C9B826F" w14:textId="77777777" w:rsidR="002E72A7" w:rsidRDefault="00000000">
            <w:pPr>
              <w:pStyle w:val="Compact"/>
            </w:pPr>
            <w:r>
              <w:t>Foreign keys per table</w:t>
            </w:r>
          </w:p>
        </w:tc>
        <w:tc>
          <w:tcPr>
            <w:tcW w:w="0" w:type="auto"/>
          </w:tcPr>
          <w:p w14:paraId="3C9B8270" w14:textId="77777777" w:rsidR="002E72A7" w:rsidRDefault="00000000">
            <w:pPr>
              <w:pStyle w:val="Compact"/>
            </w:pPr>
            <w:r>
              <w:t>253</w:t>
            </w:r>
          </w:p>
        </w:tc>
      </w:tr>
      <w:tr w:rsidR="002E72A7" w14:paraId="3C9B8274" w14:textId="77777777">
        <w:tc>
          <w:tcPr>
            <w:tcW w:w="0" w:type="auto"/>
          </w:tcPr>
          <w:p w14:paraId="3C9B8272" w14:textId="77777777" w:rsidR="002E72A7" w:rsidRDefault="00000000">
            <w:pPr>
              <w:pStyle w:val="Compact"/>
            </w:pPr>
            <w:r>
              <w:t>Stored procedures per database</w:t>
            </w:r>
          </w:p>
        </w:tc>
        <w:tc>
          <w:tcPr>
            <w:tcW w:w="0" w:type="auto"/>
          </w:tcPr>
          <w:p w14:paraId="3C9B8273" w14:textId="77777777" w:rsidR="002E72A7" w:rsidRDefault="00000000">
            <w:pPr>
              <w:pStyle w:val="Compact"/>
            </w:pPr>
            <w:r>
              <w:t>Unlimited</w:t>
            </w:r>
          </w:p>
        </w:tc>
      </w:tr>
    </w:tbl>
    <w:p w14:paraId="3C9B8275" w14:textId="77777777" w:rsidR="002E72A7" w:rsidRDefault="00000000">
      <w:r>
        <w:pict w14:anchorId="3C9B84E1">
          <v:rect id="_x0000_i1029" style="width:0;height:1.5pt" o:hralign="center" o:hrstd="t" o:hr="t"/>
        </w:pict>
      </w:r>
    </w:p>
    <w:p w14:paraId="3C9B8276" w14:textId="77777777" w:rsidR="002E72A7" w:rsidRDefault="00000000">
      <w:pPr>
        <w:pStyle w:val="Heading2"/>
      </w:pPr>
      <w:bookmarkStart w:id="28" w:name="_Toc221185982"/>
      <w:bookmarkStart w:id="29" w:name="cosmosdb-storage-limits"/>
      <w:bookmarkEnd w:id="24"/>
      <w:bookmarkEnd w:id="27"/>
      <w:r>
        <w:lastRenderedPageBreak/>
        <w:t>3.2 CosmosDB Storage Limits</w:t>
      </w:r>
      <w:bookmarkEnd w:id="28"/>
    </w:p>
    <w:p w14:paraId="3C9B8277" w14:textId="77777777" w:rsidR="002E72A7" w:rsidRDefault="00000000">
      <w:pPr>
        <w:pStyle w:val="Heading3"/>
      </w:pPr>
      <w:bookmarkStart w:id="30" w:name="account-and-container-limits"/>
      <w:r>
        <w:t>Account and Container Limits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34"/>
        <w:gridCol w:w="1233"/>
        <w:gridCol w:w="2690"/>
      </w:tblGrid>
      <w:tr w:rsidR="002E72A7" w14:paraId="3C9B827B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B8278" w14:textId="77777777" w:rsidR="002E72A7" w:rsidRDefault="00000000">
            <w:pPr>
              <w:pStyle w:val="Compact"/>
            </w:pPr>
            <w:r>
              <w:t>Limit</w:t>
            </w:r>
          </w:p>
        </w:tc>
        <w:tc>
          <w:tcPr>
            <w:tcW w:w="0" w:type="auto"/>
          </w:tcPr>
          <w:p w14:paraId="3C9B8279" w14:textId="77777777" w:rsidR="002E72A7" w:rsidRDefault="00000000">
            <w:pPr>
              <w:pStyle w:val="Compact"/>
            </w:pPr>
            <w:r>
              <w:t>Value</w:t>
            </w:r>
          </w:p>
        </w:tc>
        <w:tc>
          <w:tcPr>
            <w:tcW w:w="0" w:type="auto"/>
          </w:tcPr>
          <w:p w14:paraId="3C9B827A" w14:textId="77777777" w:rsidR="002E72A7" w:rsidRDefault="00000000">
            <w:pPr>
              <w:pStyle w:val="Compact"/>
            </w:pPr>
            <w:r>
              <w:t>Notes</w:t>
            </w:r>
          </w:p>
        </w:tc>
      </w:tr>
      <w:tr w:rsidR="002E72A7" w14:paraId="3C9B827F" w14:textId="77777777">
        <w:tc>
          <w:tcPr>
            <w:tcW w:w="0" w:type="auto"/>
          </w:tcPr>
          <w:p w14:paraId="3C9B827C" w14:textId="77777777" w:rsidR="002E72A7" w:rsidRDefault="00000000">
            <w:pPr>
              <w:pStyle w:val="Compact"/>
            </w:pPr>
            <w:r>
              <w:t>Max storage per account</w:t>
            </w:r>
          </w:p>
        </w:tc>
        <w:tc>
          <w:tcPr>
            <w:tcW w:w="0" w:type="auto"/>
          </w:tcPr>
          <w:p w14:paraId="3C9B827D" w14:textId="77777777" w:rsidR="002E72A7" w:rsidRDefault="00000000">
            <w:pPr>
              <w:pStyle w:val="Compact"/>
            </w:pPr>
            <w:r>
              <w:t>Unlimited</w:t>
            </w:r>
          </w:p>
        </w:tc>
        <w:tc>
          <w:tcPr>
            <w:tcW w:w="0" w:type="auto"/>
          </w:tcPr>
          <w:p w14:paraId="3C9B827E" w14:textId="77777777" w:rsidR="002E72A7" w:rsidRDefault="00000000">
            <w:pPr>
              <w:pStyle w:val="Compact"/>
            </w:pPr>
            <w:r>
              <w:t>No hard cap</w:t>
            </w:r>
          </w:p>
        </w:tc>
      </w:tr>
      <w:tr w:rsidR="002E72A7" w14:paraId="3C9B8283" w14:textId="77777777">
        <w:tc>
          <w:tcPr>
            <w:tcW w:w="0" w:type="auto"/>
          </w:tcPr>
          <w:p w14:paraId="3C9B8280" w14:textId="77777777" w:rsidR="002E72A7" w:rsidRDefault="00000000">
            <w:pPr>
              <w:pStyle w:val="Compact"/>
            </w:pPr>
            <w:r>
              <w:t>Max storage per database</w:t>
            </w:r>
          </w:p>
        </w:tc>
        <w:tc>
          <w:tcPr>
            <w:tcW w:w="0" w:type="auto"/>
          </w:tcPr>
          <w:p w14:paraId="3C9B8281" w14:textId="77777777" w:rsidR="002E72A7" w:rsidRDefault="00000000">
            <w:pPr>
              <w:pStyle w:val="Compact"/>
            </w:pPr>
            <w:r>
              <w:t>Unlimited</w:t>
            </w:r>
          </w:p>
        </w:tc>
        <w:tc>
          <w:tcPr>
            <w:tcW w:w="0" w:type="auto"/>
          </w:tcPr>
          <w:p w14:paraId="3C9B8282" w14:textId="77777777" w:rsidR="002E72A7" w:rsidRDefault="00000000">
            <w:pPr>
              <w:pStyle w:val="Compact"/>
            </w:pPr>
            <w:r>
              <w:t>No hard cap</w:t>
            </w:r>
          </w:p>
        </w:tc>
      </w:tr>
      <w:tr w:rsidR="002E72A7" w14:paraId="3C9B8287" w14:textId="77777777">
        <w:tc>
          <w:tcPr>
            <w:tcW w:w="0" w:type="auto"/>
          </w:tcPr>
          <w:p w14:paraId="3C9B8284" w14:textId="77777777" w:rsidR="002E72A7" w:rsidRDefault="00000000">
            <w:pPr>
              <w:pStyle w:val="Compact"/>
            </w:pPr>
            <w:r>
              <w:t>Max storage per container</w:t>
            </w:r>
          </w:p>
        </w:tc>
        <w:tc>
          <w:tcPr>
            <w:tcW w:w="0" w:type="auto"/>
          </w:tcPr>
          <w:p w14:paraId="3C9B8285" w14:textId="77777777" w:rsidR="002E72A7" w:rsidRDefault="00000000">
            <w:pPr>
              <w:pStyle w:val="Compact"/>
            </w:pPr>
            <w:r>
              <w:t>Unlimited</w:t>
            </w:r>
          </w:p>
        </w:tc>
        <w:tc>
          <w:tcPr>
            <w:tcW w:w="0" w:type="auto"/>
          </w:tcPr>
          <w:p w14:paraId="3C9B8286" w14:textId="77777777" w:rsidR="002E72A7" w:rsidRDefault="00000000">
            <w:pPr>
              <w:pStyle w:val="Compact"/>
            </w:pPr>
            <w:r>
              <w:t>No hard cap</w:t>
            </w:r>
          </w:p>
        </w:tc>
      </w:tr>
      <w:tr w:rsidR="002E72A7" w14:paraId="3C9B828B" w14:textId="77777777">
        <w:tc>
          <w:tcPr>
            <w:tcW w:w="0" w:type="auto"/>
          </w:tcPr>
          <w:p w14:paraId="3C9B8288" w14:textId="77777777" w:rsidR="002E72A7" w:rsidRDefault="00000000">
            <w:pPr>
              <w:pStyle w:val="Compact"/>
            </w:pPr>
            <w:r>
              <w:t>Max logical partition size</w:t>
            </w:r>
          </w:p>
        </w:tc>
        <w:tc>
          <w:tcPr>
            <w:tcW w:w="0" w:type="auto"/>
          </w:tcPr>
          <w:p w14:paraId="3C9B8289" w14:textId="77777777" w:rsidR="002E72A7" w:rsidRDefault="00000000">
            <w:pPr>
              <w:pStyle w:val="Compact"/>
            </w:pPr>
            <w:r>
              <w:t>20 GB</w:t>
            </w:r>
          </w:p>
        </w:tc>
        <w:tc>
          <w:tcPr>
            <w:tcW w:w="0" w:type="auto"/>
          </w:tcPr>
          <w:p w14:paraId="3C9B828A" w14:textId="77777777" w:rsidR="002E72A7" w:rsidRDefault="00000000">
            <w:pPr>
              <w:pStyle w:val="Compact"/>
            </w:pPr>
            <w:r>
              <w:t>Per partition key value</w:t>
            </w:r>
          </w:p>
        </w:tc>
      </w:tr>
      <w:tr w:rsidR="002E72A7" w14:paraId="3C9B828F" w14:textId="77777777">
        <w:tc>
          <w:tcPr>
            <w:tcW w:w="0" w:type="auto"/>
          </w:tcPr>
          <w:p w14:paraId="3C9B828C" w14:textId="77777777" w:rsidR="002E72A7" w:rsidRDefault="00000000">
            <w:pPr>
              <w:pStyle w:val="Compact"/>
            </w:pPr>
            <w:r>
              <w:t>Max physical partition size</w:t>
            </w:r>
          </w:p>
        </w:tc>
        <w:tc>
          <w:tcPr>
            <w:tcW w:w="0" w:type="auto"/>
          </w:tcPr>
          <w:p w14:paraId="3C9B828D" w14:textId="77777777" w:rsidR="002E72A7" w:rsidRDefault="00000000">
            <w:pPr>
              <w:pStyle w:val="Compact"/>
            </w:pPr>
            <w:r>
              <w:t>50 GB</w:t>
            </w:r>
          </w:p>
        </w:tc>
        <w:tc>
          <w:tcPr>
            <w:tcW w:w="0" w:type="auto"/>
          </w:tcPr>
          <w:p w14:paraId="3C9B828E" w14:textId="77777777" w:rsidR="002E72A7" w:rsidRDefault="00000000">
            <w:pPr>
              <w:pStyle w:val="Compact"/>
            </w:pPr>
            <w:r>
              <w:t>Managed by CosmosDB</w:t>
            </w:r>
          </w:p>
        </w:tc>
      </w:tr>
    </w:tbl>
    <w:p w14:paraId="3C9B8290" w14:textId="77777777" w:rsidR="002E72A7" w:rsidRDefault="00000000">
      <w:pPr>
        <w:pStyle w:val="Heading3"/>
      </w:pPr>
      <w:bookmarkStart w:id="31" w:name="document-limits"/>
      <w:bookmarkEnd w:id="30"/>
      <w:r>
        <w:t>Document Limits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62"/>
        <w:gridCol w:w="1967"/>
        <w:gridCol w:w="2591"/>
      </w:tblGrid>
      <w:tr w:rsidR="002E72A7" w14:paraId="3C9B8294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B8291" w14:textId="77777777" w:rsidR="002E72A7" w:rsidRDefault="00000000">
            <w:pPr>
              <w:pStyle w:val="Compact"/>
            </w:pPr>
            <w:r>
              <w:t>Limit</w:t>
            </w:r>
          </w:p>
        </w:tc>
        <w:tc>
          <w:tcPr>
            <w:tcW w:w="0" w:type="auto"/>
          </w:tcPr>
          <w:p w14:paraId="3C9B8292" w14:textId="77777777" w:rsidR="002E72A7" w:rsidRDefault="00000000">
            <w:pPr>
              <w:pStyle w:val="Compact"/>
            </w:pPr>
            <w:r>
              <w:t>Value</w:t>
            </w:r>
          </w:p>
        </w:tc>
        <w:tc>
          <w:tcPr>
            <w:tcW w:w="0" w:type="auto"/>
          </w:tcPr>
          <w:p w14:paraId="3C9B8293" w14:textId="77777777" w:rsidR="002E72A7" w:rsidRDefault="00000000">
            <w:pPr>
              <w:pStyle w:val="Compact"/>
            </w:pPr>
            <w:r>
              <w:t>Notes</w:t>
            </w:r>
          </w:p>
        </w:tc>
      </w:tr>
      <w:tr w:rsidR="002E72A7" w14:paraId="3C9B8298" w14:textId="77777777">
        <w:tc>
          <w:tcPr>
            <w:tcW w:w="0" w:type="auto"/>
          </w:tcPr>
          <w:p w14:paraId="3C9B8295" w14:textId="77777777" w:rsidR="002E72A7" w:rsidRDefault="00000000">
            <w:pPr>
              <w:pStyle w:val="Compact"/>
            </w:pPr>
            <w:r>
              <w:t>Max document size</w:t>
            </w:r>
          </w:p>
        </w:tc>
        <w:tc>
          <w:tcPr>
            <w:tcW w:w="0" w:type="auto"/>
          </w:tcPr>
          <w:p w14:paraId="3C9B8296" w14:textId="77777777" w:rsidR="002E72A7" w:rsidRDefault="00000000">
            <w:pPr>
              <w:pStyle w:val="Compact"/>
            </w:pPr>
            <w:r>
              <w:t>2 MB</w:t>
            </w:r>
          </w:p>
        </w:tc>
        <w:tc>
          <w:tcPr>
            <w:tcW w:w="0" w:type="auto"/>
          </w:tcPr>
          <w:p w14:paraId="3C9B8297" w14:textId="77777777" w:rsidR="002E72A7" w:rsidRDefault="00000000">
            <w:pPr>
              <w:pStyle w:val="Compact"/>
            </w:pPr>
            <w:r>
              <w:t>Including all properties</w:t>
            </w:r>
          </w:p>
        </w:tc>
      </w:tr>
      <w:tr w:rsidR="002E72A7" w14:paraId="3C9B829C" w14:textId="77777777">
        <w:tc>
          <w:tcPr>
            <w:tcW w:w="0" w:type="auto"/>
          </w:tcPr>
          <w:p w14:paraId="3C9B8299" w14:textId="77777777" w:rsidR="002E72A7" w:rsidRDefault="00000000">
            <w:pPr>
              <w:pStyle w:val="Compact"/>
            </w:pPr>
            <w:r>
              <w:t>Max property name length</w:t>
            </w:r>
          </w:p>
        </w:tc>
        <w:tc>
          <w:tcPr>
            <w:tcW w:w="0" w:type="auto"/>
          </w:tcPr>
          <w:p w14:paraId="3C9B829A" w14:textId="77777777" w:rsidR="002E72A7" w:rsidRDefault="00000000">
            <w:pPr>
              <w:pStyle w:val="Compact"/>
            </w:pPr>
            <w:r>
              <w:t>1,024 characters</w:t>
            </w:r>
          </w:p>
        </w:tc>
        <w:tc>
          <w:tcPr>
            <w:tcW w:w="0" w:type="auto"/>
          </w:tcPr>
          <w:p w14:paraId="3C9B829B" w14:textId="77777777" w:rsidR="002E72A7" w:rsidRDefault="00000000">
            <w:pPr>
              <w:pStyle w:val="Compact"/>
            </w:pPr>
            <w:r>
              <w:t>UTF-8 encoded</w:t>
            </w:r>
          </w:p>
        </w:tc>
      </w:tr>
      <w:tr w:rsidR="002E72A7" w14:paraId="3C9B82A0" w14:textId="77777777">
        <w:tc>
          <w:tcPr>
            <w:tcW w:w="0" w:type="auto"/>
          </w:tcPr>
          <w:p w14:paraId="3C9B829D" w14:textId="77777777" w:rsidR="002E72A7" w:rsidRDefault="00000000">
            <w:pPr>
              <w:pStyle w:val="Compact"/>
            </w:pPr>
            <w:r>
              <w:t>Max string property value</w:t>
            </w:r>
          </w:p>
        </w:tc>
        <w:tc>
          <w:tcPr>
            <w:tcW w:w="0" w:type="auto"/>
          </w:tcPr>
          <w:p w14:paraId="3C9B829E" w14:textId="77777777" w:rsidR="002E72A7" w:rsidRDefault="00000000">
            <w:pPr>
              <w:pStyle w:val="Compact"/>
            </w:pPr>
            <w:r>
              <w:t>2 MB</w:t>
            </w:r>
          </w:p>
        </w:tc>
        <w:tc>
          <w:tcPr>
            <w:tcW w:w="0" w:type="auto"/>
          </w:tcPr>
          <w:p w14:paraId="3C9B829F" w14:textId="77777777" w:rsidR="002E72A7" w:rsidRDefault="00000000">
            <w:pPr>
              <w:pStyle w:val="Compact"/>
            </w:pPr>
            <w:r>
              <w:t>Per property</w:t>
            </w:r>
          </w:p>
        </w:tc>
      </w:tr>
      <w:tr w:rsidR="002E72A7" w14:paraId="3C9B82A4" w14:textId="77777777">
        <w:tc>
          <w:tcPr>
            <w:tcW w:w="0" w:type="auto"/>
          </w:tcPr>
          <w:p w14:paraId="3C9B82A1" w14:textId="77777777" w:rsidR="002E72A7" w:rsidRDefault="00000000">
            <w:pPr>
              <w:pStyle w:val="Compact"/>
            </w:pPr>
            <w:r>
              <w:t>Max nesting depth</w:t>
            </w:r>
          </w:p>
        </w:tc>
        <w:tc>
          <w:tcPr>
            <w:tcW w:w="0" w:type="auto"/>
          </w:tcPr>
          <w:p w14:paraId="3C9B82A2" w14:textId="77777777" w:rsidR="002E72A7" w:rsidRDefault="00000000">
            <w:pPr>
              <w:pStyle w:val="Compact"/>
            </w:pPr>
            <w:r>
              <w:t>128 levels</w:t>
            </w:r>
          </w:p>
        </w:tc>
        <w:tc>
          <w:tcPr>
            <w:tcW w:w="0" w:type="auto"/>
          </w:tcPr>
          <w:p w14:paraId="3C9B82A3" w14:textId="77777777" w:rsidR="002E72A7" w:rsidRDefault="00000000">
            <w:pPr>
              <w:pStyle w:val="Compact"/>
            </w:pPr>
            <w:r>
              <w:t>Object/array nesting</w:t>
            </w:r>
          </w:p>
        </w:tc>
      </w:tr>
      <w:tr w:rsidR="002E72A7" w14:paraId="3C9B82A8" w14:textId="77777777">
        <w:tc>
          <w:tcPr>
            <w:tcW w:w="0" w:type="auto"/>
          </w:tcPr>
          <w:p w14:paraId="3C9B82A5" w14:textId="77777777" w:rsidR="002E72A7" w:rsidRDefault="00000000">
            <w:pPr>
              <w:pStyle w:val="Compact"/>
            </w:pPr>
            <w:r>
              <w:t>Max properties per document</w:t>
            </w:r>
          </w:p>
        </w:tc>
        <w:tc>
          <w:tcPr>
            <w:tcW w:w="0" w:type="auto"/>
          </w:tcPr>
          <w:p w14:paraId="3C9B82A6" w14:textId="77777777" w:rsidR="002E72A7" w:rsidRDefault="00000000">
            <w:pPr>
              <w:pStyle w:val="Compact"/>
            </w:pPr>
            <w:r>
              <w:t>No hard limit</w:t>
            </w:r>
          </w:p>
        </w:tc>
        <w:tc>
          <w:tcPr>
            <w:tcW w:w="0" w:type="auto"/>
          </w:tcPr>
          <w:p w14:paraId="3C9B82A7" w14:textId="77777777" w:rsidR="002E72A7" w:rsidRDefault="00000000">
            <w:pPr>
              <w:pStyle w:val="Compact"/>
            </w:pPr>
            <w:r>
              <w:t>Size-bound only</w:t>
            </w:r>
          </w:p>
        </w:tc>
      </w:tr>
      <w:tr w:rsidR="002E72A7" w14:paraId="3C9B82AC" w14:textId="77777777">
        <w:tc>
          <w:tcPr>
            <w:tcW w:w="0" w:type="auto"/>
          </w:tcPr>
          <w:p w14:paraId="3C9B82A9" w14:textId="77777777" w:rsidR="002E72A7" w:rsidRDefault="00000000">
            <w:pPr>
              <w:pStyle w:val="Compact"/>
            </w:pPr>
            <w:r>
              <w:t>Max indexed properties</w:t>
            </w:r>
          </w:p>
        </w:tc>
        <w:tc>
          <w:tcPr>
            <w:tcW w:w="0" w:type="auto"/>
          </w:tcPr>
          <w:p w14:paraId="3C9B82AA" w14:textId="77777777" w:rsidR="002E72A7" w:rsidRDefault="00000000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3C9B82AB" w14:textId="77777777" w:rsidR="002E72A7" w:rsidRDefault="00000000">
            <w:pPr>
              <w:pStyle w:val="Compact"/>
            </w:pPr>
            <w:r>
              <w:t>Default, configurable</w:t>
            </w:r>
          </w:p>
        </w:tc>
      </w:tr>
    </w:tbl>
    <w:p w14:paraId="3C9B82AD" w14:textId="77777777" w:rsidR="002E72A7" w:rsidRDefault="00000000">
      <w:pPr>
        <w:pStyle w:val="Heading3"/>
      </w:pPr>
      <w:bookmarkStart w:id="32" w:name="throughput-limits"/>
      <w:bookmarkEnd w:id="31"/>
      <w:r>
        <w:t>Throughput Limits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56"/>
        <w:gridCol w:w="1515"/>
        <w:gridCol w:w="1515"/>
      </w:tblGrid>
      <w:tr w:rsidR="002E72A7" w14:paraId="3C9B82B1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B82AE" w14:textId="77777777" w:rsidR="002E72A7" w:rsidRDefault="00000000">
            <w:pPr>
              <w:pStyle w:val="Compact"/>
            </w:pPr>
            <w:r>
              <w:t>Limit</w:t>
            </w:r>
          </w:p>
        </w:tc>
        <w:tc>
          <w:tcPr>
            <w:tcW w:w="0" w:type="auto"/>
          </w:tcPr>
          <w:p w14:paraId="3C9B82AF" w14:textId="77777777" w:rsidR="002E72A7" w:rsidRDefault="00000000">
            <w:pPr>
              <w:pStyle w:val="Compact"/>
            </w:pPr>
            <w:r>
              <w:t>Serverless</w:t>
            </w:r>
          </w:p>
        </w:tc>
        <w:tc>
          <w:tcPr>
            <w:tcW w:w="0" w:type="auto"/>
          </w:tcPr>
          <w:p w14:paraId="3C9B82B0" w14:textId="77777777" w:rsidR="002E72A7" w:rsidRDefault="00000000">
            <w:pPr>
              <w:pStyle w:val="Compact"/>
            </w:pPr>
            <w:r>
              <w:t>Provisioned</w:t>
            </w:r>
          </w:p>
        </w:tc>
      </w:tr>
      <w:tr w:rsidR="002E72A7" w14:paraId="3C9B82B5" w14:textId="77777777">
        <w:tc>
          <w:tcPr>
            <w:tcW w:w="0" w:type="auto"/>
          </w:tcPr>
          <w:p w14:paraId="3C9B82B2" w14:textId="77777777" w:rsidR="002E72A7" w:rsidRDefault="00000000">
            <w:pPr>
              <w:pStyle w:val="Compact"/>
            </w:pPr>
            <w:r>
              <w:t>Max RU/s per container</w:t>
            </w:r>
          </w:p>
        </w:tc>
        <w:tc>
          <w:tcPr>
            <w:tcW w:w="0" w:type="auto"/>
          </w:tcPr>
          <w:p w14:paraId="3C9B82B3" w14:textId="77777777" w:rsidR="002E72A7" w:rsidRDefault="00000000">
            <w:pPr>
              <w:pStyle w:val="Compact"/>
            </w:pPr>
            <w:r>
              <w:t>5,000</w:t>
            </w:r>
          </w:p>
        </w:tc>
        <w:tc>
          <w:tcPr>
            <w:tcW w:w="0" w:type="auto"/>
          </w:tcPr>
          <w:p w14:paraId="3C9B82B4" w14:textId="77777777" w:rsidR="002E72A7" w:rsidRDefault="00000000">
            <w:pPr>
              <w:pStyle w:val="Compact"/>
            </w:pPr>
            <w:r>
              <w:t>1,000,000+</w:t>
            </w:r>
          </w:p>
        </w:tc>
      </w:tr>
      <w:tr w:rsidR="002E72A7" w14:paraId="3C9B82B9" w14:textId="77777777">
        <w:tc>
          <w:tcPr>
            <w:tcW w:w="0" w:type="auto"/>
          </w:tcPr>
          <w:p w14:paraId="3C9B82B6" w14:textId="77777777" w:rsidR="002E72A7" w:rsidRDefault="00000000">
            <w:pPr>
              <w:pStyle w:val="Compact"/>
            </w:pPr>
            <w:r>
              <w:t>Max RU/s per partition</w:t>
            </w:r>
          </w:p>
        </w:tc>
        <w:tc>
          <w:tcPr>
            <w:tcW w:w="0" w:type="auto"/>
          </w:tcPr>
          <w:p w14:paraId="3C9B82B7" w14:textId="77777777" w:rsidR="002E72A7" w:rsidRDefault="00000000">
            <w:pPr>
              <w:pStyle w:val="Compact"/>
            </w:pPr>
            <w:r>
              <w:t>10,000</w:t>
            </w:r>
          </w:p>
        </w:tc>
        <w:tc>
          <w:tcPr>
            <w:tcW w:w="0" w:type="auto"/>
          </w:tcPr>
          <w:p w14:paraId="3C9B82B8" w14:textId="77777777" w:rsidR="002E72A7" w:rsidRDefault="00000000">
            <w:pPr>
              <w:pStyle w:val="Compact"/>
            </w:pPr>
            <w:r>
              <w:t>10,000</w:t>
            </w:r>
          </w:p>
        </w:tc>
      </w:tr>
      <w:tr w:rsidR="002E72A7" w14:paraId="3C9B82BD" w14:textId="77777777">
        <w:tc>
          <w:tcPr>
            <w:tcW w:w="0" w:type="auto"/>
          </w:tcPr>
          <w:p w14:paraId="3C9B82BA" w14:textId="77777777" w:rsidR="002E72A7" w:rsidRDefault="00000000">
            <w:pPr>
              <w:pStyle w:val="Compact"/>
            </w:pPr>
            <w:r>
              <w:t>Max operations/second</w:t>
            </w:r>
          </w:p>
        </w:tc>
        <w:tc>
          <w:tcPr>
            <w:tcW w:w="0" w:type="auto"/>
          </w:tcPr>
          <w:p w14:paraId="3C9B82BB" w14:textId="77777777" w:rsidR="002E72A7" w:rsidRDefault="00000000">
            <w:pPr>
              <w:pStyle w:val="Compact"/>
            </w:pPr>
            <w:r>
              <w:t>Varies by RU</w:t>
            </w:r>
          </w:p>
        </w:tc>
        <w:tc>
          <w:tcPr>
            <w:tcW w:w="0" w:type="auto"/>
          </w:tcPr>
          <w:p w14:paraId="3C9B82BC" w14:textId="77777777" w:rsidR="002E72A7" w:rsidRDefault="00000000">
            <w:pPr>
              <w:pStyle w:val="Compact"/>
            </w:pPr>
            <w:r>
              <w:t>Varies by RU</w:t>
            </w:r>
          </w:p>
        </w:tc>
      </w:tr>
    </w:tbl>
    <w:p w14:paraId="3C9B82BE" w14:textId="77777777" w:rsidR="002E72A7" w:rsidRDefault="00000000">
      <w:pPr>
        <w:pStyle w:val="Heading3"/>
      </w:pPr>
      <w:bookmarkStart w:id="33" w:name="partition-key-considerations"/>
      <w:bookmarkEnd w:id="32"/>
      <w:r>
        <w:t>Partition Key Considerations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37"/>
        <w:gridCol w:w="1014"/>
      </w:tblGrid>
      <w:tr w:rsidR="002E72A7" w14:paraId="3C9B82C1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B82BF" w14:textId="77777777" w:rsidR="002E72A7" w:rsidRDefault="00000000">
            <w:pPr>
              <w:pStyle w:val="Compact"/>
            </w:pPr>
            <w:r>
              <w:t>Limit</w:t>
            </w:r>
          </w:p>
        </w:tc>
        <w:tc>
          <w:tcPr>
            <w:tcW w:w="0" w:type="auto"/>
          </w:tcPr>
          <w:p w14:paraId="3C9B82C0" w14:textId="77777777" w:rsidR="002E72A7" w:rsidRDefault="00000000">
            <w:pPr>
              <w:pStyle w:val="Compact"/>
            </w:pPr>
            <w:r>
              <w:t>Value</w:t>
            </w:r>
          </w:p>
        </w:tc>
      </w:tr>
      <w:tr w:rsidR="002E72A7" w14:paraId="3C9B82C4" w14:textId="77777777">
        <w:tc>
          <w:tcPr>
            <w:tcW w:w="0" w:type="auto"/>
          </w:tcPr>
          <w:p w14:paraId="3C9B82C2" w14:textId="77777777" w:rsidR="002E72A7" w:rsidRDefault="00000000">
            <w:pPr>
              <w:pStyle w:val="Compact"/>
            </w:pPr>
            <w:r>
              <w:t>Max partition key size</w:t>
            </w:r>
          </w:p>
        </w:tc>
        <w:tc>
          <w:tcPr>
            <w:tcW w:w="0" w:type="auto"/>
          </w:tcPr>
          <w:p w14:paraId="3C9B82C3" w14:textId="77777777" w:rsidR="002E72A7" w:rsidRDefault="00000000">
            <w:pPr>
              <w:pStyle w:val="Compact"/>
            </w:pPr>
            <w:r>
              <w:t>2 KB</w:t>
            </w:r>
          </w:p>
        </w:tc>
      </w:tr>
      <w:tr w:rsidR="002E72A7" w14:paraId="3C9B82C7" w14:textId="77777777">
        <w:tc>
          <w:tcPr>
            <w:tcW w:w="0" w:type="auto"/>
          </w:tcPr>
          <w:p w14:paraId="3C9B82C5" w14:textId="77777777" w:rsidR="002E72A7" w:rsidRDefault="00000000">
            <w:pPr>
              <w:pStyle w:val="Compact"/>
            </w:pPr>
            <w:r>
              <w:t>Max logical partition size</w:t>
            </w:r>
          </w:p>
        </w:tc>
        <w:tc>
          <w:tcPr>
            <w:tcW w:w="0" w:type="auto"/>
          </w:tcPr>
          <w:p w14:paraId="3C9B82C6" w14:textId="77777777" w:rsidR="002E72A7" w:rsidRDefault="00000000">
            <w:pPr>
              <w:pStyle w:val="Compact"/>
            </w:pPr>
            <w:r>
              <w:t>20 GB</w:t>
            </w:r>
          </w:p>
        </w:tc>
      </w:tr>
      <w:tr w:rsidR="002E72A7" w14:paraId="3C9B82CA" w14:textId="77777777">
        <w:tc>
          <w:tcPr>
            <w:tcW w:w="0" w:type="auto"/>
          </w:tcPr>
          <w:p w14:paraId="3C9B82C8" w14:textId="77777777" w:rsidR="002E72A7" w:rsidRDefault="00000000">
            <w:pPr>
              <w:pStyle w:val="Compact"/>
            </w:pPr>
            <w:r>
              <w:t>Recommended partition size</w:t>
            </w:r>
          </w:p>
        </w:tc>
        <w:tc>
          <w:tcPr>
            <w:tcW w:w="0" w:type="auto"/>
          </w:tcPr>
          <w:p w14:paraId="3C9B82C9" w14:textId="77777777" w:rsidR="002E72A7" w:rsidRDefault="00000000">
            <w:pPr>
              <w:pStyle w:val="Compact"/>
            </w:pPr>
            <w:r>
              <w:t>&lt; 10 GB</w:t>
            </w:r>
          </w:p>
        </w:tc>
      </w:tr>
      <w:tr w:rsidR="002E72A7" w14:paraId="3C9B82CD" w14:textId="77777777">
        <w:tc>
          <w:tcPr>
            <w:tcW w:w="0" w:type="auto"/>
          </w:tcPr>
          <w:p w14:paraId="3C9B82CB" w14:textId="77777777" w:rsidR="002E72A7" w:rsidRDefault="00000000">
            <w:pPr>
              <w:pStyle w:val="Compact"/>
            </w:pPr>
            <w:r>
              <w:t>Cross-partition query overhead</w:t>
            </w:r>
          </w:p>
        </w:tc>
        <w:tc>
          <w:tcPr>
            <w:tcW w:w="0" w:type="auto"/>
          </w:tcPr>
          <w:p w14:paraId="3C9B82CC" w14:textId="77777777" w:rsidR="002E72A7" w:rsidRDefault="00000000">
            <w:pPr>
              <w:pStyle w:val="Compact"/>
            </w:pPr>
            <w:r>
              <w:t>High</w:t>
            </w:r>
          </w:p>
        </w:tc>
      </w:tr>
    </w:tbl>
    <w:p w14:paraId="3C9B82CE" w14:textId="77777777" w:rsidR="002E72A7" w:rsidRDefault="00000000">
      <w:r>
        <w:pict w14:anchorId="3C9B84E2">
          <v:rect id="_x0000_i1030" style="width:0;height:1.5pt" o:hralign="center" o:hrstd="t" o:hr="t"/>
        </w:pict>
      </w:r>
    </w:p>
    <w:p w14:paraId="3C9B82CF" w14:textId="77777777" w:rsidR="002E72A7" w:rsidRDefault="00000000">
      <w:pPr>
        <w:pStyle w:val="Heading2"/>
      </w:pPr>
      <w:bookmarkStart w:id="34" w:name="_Toc221185983"/>
      <w:bookmarkStart w:id="35" w:name="azure-table-storage-limits"/>
      <w:bookmarkEnd w:id="29"/>
      <w:bookmarkEnd w:id="33"/>
      <w:r>
        <w:t>3.3 Azure Table Storage Limits</w:t>
      </w:r>
      <w:bookmarkEnd w:id="34"/>
    </w:p>
    <w:p w14:paraId="3C9B82D0" w14:textId="77777777" w:rsidR="002E72A7" w:rsidRDefault="00000000">
      <w:pPr>
        <w:pStyle w:val="Heading3"/>
      </w:pPr>
      <w:bookmarkStart w:id="36" w:name="storage-account-limits"/>
      <w:r>
        <w:t>Storage Account Limits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24"/>
        <w:gridCol w:w="1233"/>
        <w:gridCol w:w="1479"/>
      </w:tblGrid>
      <w:tr w:rsidR="002E72A7" w14:paraId="3C9B82D4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B82D1" w14:textId="77777777" w:rsidR="002E72A7" w:rsidRDefault="00000000">
            <w:pPr>
              <w:pStyle w:val="Compact"/>
            </w:pPr>
            <w:r>
              <w:t>Limit</w:t>
            </w:r>
          </w:p>
        </w:tc>
        <w:tc>
          <w:tcPr>
            <w:tcW w:w="0" w:type="auto"/>
          </w:tcPr>
          <w:p w14:paraId="3C9B82D2" w14:textId="77777777" w:rsidR="002E72A7" w:rsidRDefault="00000000">
            <w:pPr>
              <w:pStyle w:val="Compact"/>
            </w:pPr>
            <w:r>
              <w:t>Value</w:t>
            </w:r>
          </w:p>
        </w:tc>
        <w:tc>
          <w:tcPr>
            <w:tcW w:w="0" w:type="auto"/>
          </w:tcPr>
          <w:p w14:paraId="3C9B82D3" w14:textId="77777777" w:rsidR="002E72A7" w:rsidRDefault="00000000">
            <w:pPr>
              <w:pStyle w:val="Compact"/>
            </w:pPr>
            <w:r>
              <w:t>Notes</w:t>
            </w:r>
          </w:p>
        </w:tc>
      </w:tr>
      <w:tr w:rsidR="002E72A7" w14:paraId="3C9B82D8" w14:textId="77777777">
        <w:tc>
          <w:tcPr>
            <w:tcW w:w="0" w:type="auto"/>
          </w:tcPr>
          <w:p w14:paraId="3C9B82D5" w14:textId="77777777" w:rsidR="002E72A7" w:rsidRDefault="00000000">
            <w:pPr>
              <w:pStyle w:val="Compact"/>
            </w:pPr>
            <w:r>
              <w:t>Max storage account size</w:t>
            </w:r>
          </w:p>
        </w:tc>
        <w:tc>
          <w:tcPr>
            <w:tcW w:w="0" w:type="auto"/>
          </w:tcPr>
          <w:p w14:paraId="3C9B82D6" w14:textId="77777777" w:rsidR="002E72A7" w:rsidRDefault="00000000">
            <w:pPr>
              <w:pStyle w:val="Compact"/>
            </w:pPr>
            <w:r>
              <w:t>5 PB</w:t>
            </w:r>
          </w:p>
        </w:tc>
        <w:tc>
          <w:tcPr>
            <w:tcW w:w="0" w:type="auto"/>
          </w:tcPr>
          <w:p w14:paraId="3C9B82D7" w14:textId="77777777" w:rsidR="002E72A7" w:rsidRDefault="00000000">
            <w:pPr>
              <w:pStyle w:val="Compact"/>
            </w:pPr>
            <w:r>
              <w:t>Per account</w:t>
            </w:r>
          </w:p>
        </w:tc>
      </w:tr>
      <w:tr w:rsidR="002E72A7" w14:paraId="3C9B82DC" w14:textId="77777777">
        <w:tc>
          <w:tcPr>
            <w:tcW w:w="0" w:type="auto"/>
          </w:tcPr>
          <w:p w14:paraId="3C9B82D9" w14:textId="77777777" w:rsidR="002E72A7" w:rsidRDefault="00000000">
            <w:pPr>
              <w:pStyle w:val="Compact"/>
            </w:pPr>
            <w:r>
              <w:lastRenderedPageBreak/>
              <w:t>Max tables per account</w:t>
            </w:r>
          </w:p>
        </w:tc>
        <w:tc>
          <w:tcPr>
            <w:tcW w:w="0" w:type="auto"/>
          </w:tcPr>
          <w:p w14:paraId="3C9B82DA" w14:textId="77777777" w:rsidR="002E72A7" w:rsidRDefault="00000000">
            <w:pPr>
              <w:pStyle w:val="Compact"/>
            </w:pPr>
            <w:r>
              <w:t>Unlimited</w:t>
            </w:r>
          </w:p>
        </w:tc>
        <w:tc>
          <w:tcPr>
            <w:tcW w:w="0" w:type="auto"/>
          </w:tcPr>
          <w:p w14:paraId="3C9B82DB" w14:textId="77777777" w:rsidR="002E72A7" w:rsidRDefault="00000000">
            <w:pPr>
              <w:pStyle w:val="Compact"/>
            </w:pPr>
            <w:r>
              <w:t>No hard cap</w:t>
            </w:r>
          </w:p>
        </w:tc>
      </w:tr>
      <w:tr w:rsidR="002E72A7" w14:paraId="3C9B82E0" w14:textId="77777777">
        <w:tc>
          <w:tcPr>
            <w:tcW w:w="0" w:type="auto"/>
          </w:tcPr>
          <w:p w14:paraId="3C9B82DD" w14:textId="77777777" w:rsidR="002E72A7" w:rsidRDefault="00000000">
            <w:pPr>
              <w:pStyle w:val="Compact"/>
            </w:pPr>
            <w:r>
              <w:t>Max table size</w:t>
            </w:r>
          </w:p>
        </w:tc>
        <w:tc>
          <w:tcPr>
            <w:tcW w:w="0" w:type="auto"/>
          </w:tcPr>
          <w:p w14:paraId="3C9B82DE" w14:textId="77777777" w:rsidR="002E72A7" w:rsidRDefault="00000000">
            <w:pPr>
              <w:pStyle w:val="Compact"/>
            </w:pPr>
            <w:r>
              <w:t>Unlimited</w:t>
            </w:r>
          </w:p>
        </w:tc>
        <w:tc>
          <w:tcPr>
            <w:tcW w:w="0" w:type="auto"/>
          </w:tcPr>
          <w:p w14:paraId="3C9B82DF" w14:textId="77777777" w:rsidR="002E72A7" w:rsidRDefault="00000000">
            <w:pPr>
              <w:pStyle w:val="Compact"/>
            </w:pPr>
            <w:r>
              <w:t>No hard cap</w:t>
            </w:r>
          </w:p>
        </w:tc>
      </w:tr>
      <w:tr w:rsidR="002E72A7" w14:paraId="3C9B82E4" w14:textId="77777777">
        <w:tc>
          <w:tcPr>
            <w:tcW w:w="0" w:type="auto"/>
          </w:tcPr>
          <w:p w14:paraId="3C9B82E1" w14:textId="77777777" w:rsidR="002E72A7" w:rsidRDefault="00000000">
            <w:pPr>
              <w:pStyle w:val="Compact"/>
            </w:pPr>
            <w:r>
              <w:t>Max entities per table</w:t>
            </w:r>
          </w:p>
        </w:tc>
        <w:tc>
          <w:tcPr>
            <w:tcW w:w="0" w:type="auto"/>
          </w:tcPr>
          <w:p w14:paraId="3C9B82E2" w14:textId="77777777" w:rsidR="002E72A7" w:rsidRDefault="00000000">
            <w:pPr>
              <w:pStyle w:val="Compact"/>
            </w:pPr>
            <w:r>
              <w:t>Unlimited</w:t>
            </w:r>
          </w:p>
        </w:tc>
        <w:tc>
          <w:tcPr>
            <w:tcW w:w="0" w:type="auto"/>
          </w:tcPr>
          <w:p w14:paraId="3C9B82E3" w14:textId="77777777" w:rsidR="002E72A7" w:rsidRDefault="00000000">
            <w:pPr>
              <w:pStyle w:val="Compact"/>
            </w:pPr>
            <w:r>
              <w:t>No hard cap</w:t>
            </w:r>
          </w:p>
        </w:tc>
      </w:tr>
    </w:tbl>
    <w:p w14:paraId="3C9B82E5" w14:textId="77777777" w:rsidR="002E72A7" w:rsidRDefault="00000000">
      <w:pPr>
        <w:pStyle w:val="Heading3"/>
      </w:pPr>
      <w:bookmarkStart w:id="37" w:name="entity-limits"/>
      <w:bookmarkEnd w:id="36"/>
      <w:r>
        <w:t>Entity Limits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74"/>
        <w:gridCol w:w="3064"/>
        <w:gridCol w:w="3089"/>
      </w:tblGrid>
      <w:tr w:rsidR="002E72A7" w14:paraId="3C9B82E9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B82E6" w14:textId="77777777" w:rsidR="002E72A7" w:rsidRDefault="00000000">
            <w:pPr>
              <w:pStyle w:val="Compact"/>
            </w:pPr>
            <w:r>
              <w:t>Limit</w:t>
            </w:r>
          </w:p>
        </w:tc>
        <w:tc>
          <w:tcPr>
            <w:tcW w:w="0" w:type="auto"/>
          </w:tcPr>
          <w:p w14:paraId="3C9B82E7" w14:textId="77777777" w:rsidR="002E72A7" w:rsidRDefault="00000000">
            <w:pPr>
              <w:pStyle w:val="Compact"/>
            </w:pPr>
            <w:r>
              <w:t>Value</w:t>
            </w:r>
          </w:p>
        </w:tc>
        <w:tc>
          <w:tcPr>
            <w:tcW w:w="0" w:type="auto"/>
          </w:tcPr>
          <w:p w14:paraId="3C9B82E8" w14:textId="77777777" w:rsidR="002E72A7" w:rsidRDefault="00000000">
            <w:pPr>
              <w:pStyle w:val="Compact"/>
            </w:pPr>
            <w:r>
              <w:t>Notes</w:t>
            </w:r>
          </w:p>
        </w:tc>
      </w:tr>
      <w:tr w:rsidR="002E72A7" w14:paraId="3C9B82ED" w14:textId="77777777">
        <w:tc>
          <w:tcPr>
            <w:tcW w:w="0" w:type="auto"/>
          </w:tcPr>
          <w:p w14:paraId="3C9B82EA" w14:textId="77777777" w:rsidR="002E72A7" w:rsidRDefault="00000000">
            <w:pPr>
              <w:pStyle w:val="Compact"/>
            </w:pPr>
            <w:r>
              <w:t>Max entity size</w:t>
            </w:r>
          </w:p>
        </w:tc>
        <w:tc>
          <w:tcPr>
            <w:tcW w:w="0" w:type="auto"/>
          </w:tcPr>
          <w:p w14:paraId="3C9B82EB" w14:textId="77777777" w:rsidR="002E72A7" w:rsidRDefault="00000000">
            <w:pPr>
              <w:pStyle w:val="Compact"/>
            </w:pPr>
            <w:r>
              <w:t>1 MB</w:t>
            </w:r>
          </w:p>
        </w:tc>
        <w:tc>
          <w:tcPr>
            <w:tcW w:w="0" w:type="auto"/>
          </w:tcPr>
          <w:p w14:paraId="3C9B82EC" w14:textId="77777777" w:rsidR="002E72A7" w:rsidRDefault="00000000">
            <w:pPr>
              <w:pStyle w:val="Compact"/>
            </w:pPr>
            <w:r>
              <w:t>Including all properties</w:t>
            </w:r>
          </w:p>
        </w:tc>
      </w:tr>
      <w:tr w:rsidR="002E72A7" w14:paraId="3C9B82F1" w14:textId="77777777">
        <w:tc>
          <w:tcPr>
            <w:tcW w:w="0" w:type="auto"/>
          </w:tcPr>
          <w:p w14:paraId="3C9B82EE" w14:textId="77777777" w:rsidR="002E72A7" w:rsidRDefault="00000000">
            <w:pPr>
              <w:pStyle w:val="Compact"/>
            </w:pPr>
            <w:r>
              <w:t>Max properties per entity</w:t>
            </w:r>
          </w:p>
        </w:tc>
        <w:tc>
          <w:tcPr>
            <w:tcW w:w="0" w:type="auto"/>
          </w:tcPr>
          <w:p w14:paraId="3C9B82EF" w14:textId="77777777" w:rsidR="002E72A7" w:rsidRDefault="00000000">
            <w:pPr>
              <w:pStyle w:val="Compact"/>
            </w:pPr>
            <w:r>
              <w:t>255</w:t>
            </w:r>
          </w:p>
        </w:tc>
        <w:tc>
          <w:tcPr>
            <w:tcW w:w="0" w:type="auto"/>
          </w:tcPr>
          <w:p w14:paraId="3C9B82F0" w14:textId="77777777" w:rsidR="002E72A7" w:rsidRDefault="00000000">
            <w:pPr>
              <w:pStyle w:val="Compact"/>
            </w:pPr>
            <w:r>
              <w:t>Including system properties</w:t>
            </w:r>
          </w:p>
        </w:tc>
      </w:tr>
      <w:tr w:rsidR="002E72A7" w14:paraId="3C9B82F5" w14:textId="77777777">
        <w:tc>
          <w:tcPr>
            <w:tcW w:w="0" w:type="auto"/>
          </w:tcPr>
          <w:p w14:paraId="3C9B82F2" w14:textId="77777777" w:rsidR="002E72A7" w:rsidRDefault="00000000">
            <w:pPr>
              <w:pStyle w:val="Compact"/>
            </w:pPr>
            <w:r>
              <w:t>Max property name size</w:t>
            </w:r>
          </w:p>
        </w:tc>
        <w:tc>
          <w:tcPr>
            <w:tcW w:w="0" w:type="auto"/>
          </w:tcPr>
          <w:p w14:paraId="3C9B82F3" w14:textId="77777777" w:rsidR="002E72A7" w:rsidRDefault="00000000">
            <w:pPr>
              <w:pStyle w:val="Compact"/>
            </w:pPr>
            <w:r>
              <w:t>255 characters</w:t>
            </w:r>
          </w:p>
        </w:tc>
        <w:tc>
          <w:tcPr>
            <w:tcW w:w="0" w:type="auto"/>
          </w:tcPr>
          <w:p w14:paraId="3C9B82F4" w14:textId="77777777" w:rsidR="002E72A7" w:rsidRDefault="00000000">
            <w:pPr>
              <w:pStyle w:val="Compact"/>
            </w:pPr>
            <w:r>
              <w:t>Per property</w:t>
            </w:r>
          </w:p>
        </w:tc>
      </w:tr>
      <w:tr w:rsidR="002E72A7" w14:paraId="3C9B82F9" w14:textId="77777777">
        <w:tc>
          <w:tcPr>
            <w:tcW w:w="0" w:type="auto"/>
          </w:tcPr>
          <w:p w14:paraId="3C9B82F6" w14:textId="77777777" w:rsidR="002E72A7" w:rsidRDefault="00000000">
            <w:pPr>
              <w:pStyle w:val="Compact"/>
            </w:pPr>
            <w:r>
              <w:t>Max string property size</w:t>
            </w:r>
          </w:p>
        </w:tc>
        <w:tc>
          <w:tcPr>
            <w:tcW w:w="0" w:type="auto"/>
          </w:tcPr>
          <w:p w14:paraId="3C9B82F7" w14:textId="77777777" w:rsidR="002E72A7" w:rsidRDefault="00000000">
            <w:pPr>
              <w:pStyle w:val="Compact"/>
            </w:pPr>
            <w:r>
              <w:t>64 KB</w:t>
            </w:r>
          </w:p>
        </w:tc>
        <w:tc>
          <w:tcPr>
            <w:tcW w:w="0" w:type="auto"/>
          </w:tcPr>
          <w:p w14:paraId="3C9B82F8" w14:textId="77777777" w:rsidR="002E72A7" w:rsidRDefault="00000000">
            <w:pPr>
              <w:pStyle w:val="Compact"/>
            </w:pPr>
            <w:r>
              <w:t>Per property</w:t>
            </w:r>
          </w:p>
        </w:tc>
      </w:tr>
      <w:tr w:rsidR="002E72A7" w14:paraId="3C9B82FD" w14:textId="77777777">
        <w:tc>
          <w:tcPr>
            <w:tcW w:w="0" w:type="auto"/>
          </w:tcPr>
          <w:p w14:paraId="3C9B82FA" w14:textId="77777777" w:rsidR="002E72A7" w:rsidRDefault="00000000">
            <w:pPr>
              <w:pStyle w:val="Compact"/>
            </w:pPr>
            <w:r>
              <w:t>Max binary property size</w:t>
            </w:r>
          </w:p>
        </w:tc>
        <w:tc>
          <w:tcPr>
            <w:tcW w:w="0" w:type="auto"/>
          </w:tcPr>
          <w:p w14:paraId="3C9B82FB" w14:textId="77777777" w:rsidR="002E72A7" w:rsidRDefault="00000000">
            <w:pPr>
              <w:pStyle w:val="Compact"/>
            </w:pPr>
            <w:r>
              <w:t>64 KB</w:t>
            </w:r>
          </w:p>
        </w:tc>
        <w:tc>
          <w:tcPr>
            <w:tcW w:w="0" w:type="auto"/>
          </w:tcPr>
          <w:p w14:paraId="3C9B82FC" w14:textId="77777777" w:rsidR="002E72A7" w:rsidRDefault="00000000">
            <w:pPr>
              <w:pStyle w:val="Compact"/>
            </w:pPr>
            <w:r>
              <w:t>Per property</w:t>
            </w:r>
          </w:p>
        </w:tc>
      </w:tr>
      <w:tr w:rsidR="002E72A7" w14:paraId="3C9B8301" w14:textId="77777777">
        <w:tc>
          <w:tcPr>
            <w:tcW w:w="0" w:type="auto"/>
          </w:tcPr>
          <w:p w14:paraId="3C9B82FE" w14:textId="77777777" w:rsidR="002E72A7" w:rsidRDefault="00000000">
            <w:pPr>
              <w:pStyle w:val="Compact"/>
            </w:pPr>
            <w:r>
              <w:t>Max DateTime range</w:t>
            </w:r>
          </w:p>
        </w:tc>
        <w:tc>
          <w:tcPr>
            <w:tcW w:w="0" w:type="auto"/>
          </w:tcPr>
          <w:p w14:paraId="3C9B82FF" w14:textId="77777777" w:rsidR="002E72A7" w:rsidRDefault="00000000">
            <w:pPr>
              <w:pStyle w:val="Compact"/>
            </w:pPr>
            <w:r>
              <w:t>Jan 1, 1601 - Dec 31, 9999</w:t>
            </w:r>
          </w:p>
        </w:tc>
        <w:tc>
          <w:tcPr>
            <w:tcW w:w="0" w:type="auto"/>
          </w:tcPr>
          <w:p w14:paraId="3C9B8300" w14:textId="77777777" w:rsidR="002E72A7" w:rsidRDefault="00000000">
            <w:pPr>
              <w:pStyle w:val="Compact"/>
            </w:pPr>
            <w:r>
              <w:t>UTC</w:t>
            </w:r>
          </w:p>
        </w:tc>
      </w:tr>
      <w:tr w:rsidR="002E72A7" w14:paraId="3C9B8305" w14:textId="77777777">
        <w:tc>
          <w:tcPr>
            <w:tcW w:w="0" w:type="auto"/>
          </w:tcPr>
          <w:p w14:paraId="3C9B8302" w14:textId="77777777" w:rsidR="002E72A7" w:rsidRDefault="00000000">
            <w:pPr>
              <w:pStyle w:val="Compact"/>
            </w:pPr>
            <w:r>
              <w:t>Max Int64</w:t>
            </w:r>
          </w:p>
        </w:tc>
        <w:tc>
          <w:tcPr>
            <w:tcW w:w="0" w:type="auto"/>
          </w:tcPr>
          <w:p w14:paraId="3C9B8303" w14:textId="77777777" w:rsidR="002E72A7" w:rsidRDefault="00000000">
            <w:pPr>
              <w:pStyle w:val="Compact"/>
            </w:pPr>
            <w:r>
              <w:t>9,223,372,036,854,775,807</w:t>
            </w:r>
          </w:p>
        </w:tc>
        <w:tc>
          <w:tcPr>
            <w:tcW w:w="0" w:type="auto"/>
          </w:tcPr>
          <w:p w14:paraId="3C9B8304" w14:textId="77777777" w:rsidR="002E72A7" w:rsidRDefault="00000000">
            <w:pPr>
              <w:pStyle w:val="Compact"/>
            </w:pPr>
            <w:r>
              <w:t>Standard long</w:t>
            </w:r>
          </w:p>
        </w:tc>
      </w:tr>
    </w:tbl>
    <w:p w14:paraId="3C9B8306" w14:textId="77777777" w:rsidR="002E72A7" w:rsidRDefault="00000000">
      <w:pPr>
        <w:pStyle w:val="Heading3"/>
      </w:pPr>
      <w:bookmarkStart w:id="38" w:name="key-limits"/>
      <w:bookmarkEnd w:id="37"/>
      <w:r>
        <w:t>Key Limits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58"/>
        <w:gridCol w:w="2222"/>
      </w:tblGrid>
      <w:tr w:rsidR="002E72A7" w14:paraId="3C9B8309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B8307" w14:textId="77777777" w:rsidR="002E72A7" w:rsidRDefault="00000000">
            <w:pPr>
              <w:pStyle w:val="Compact"/>
            </w:pPr>
            <w:r>
              <w:t>Limit</w:t>
            </w:r>
          </w:p>
        </w:tc>
        <w:tc>
          <w:tcPr>
            <w:tcW w:w="0" w:type="auto"/>
          </w:tcPr>
          <w:p w14:paraId="3C9B8308" w14:textId="77777777" w:rsidR="002E72A7" w:rsidRDefault="00000000">
            <w:pPr>
              <w:pStyle w:val="Compact"/>
            </w:pPr>
            <w:r>
              <w:t>Value</w:t>
            </w:r>
          </w:p>
        </w:tc>
      </w:tr>
      <w:tr w:rsidR="002E72A7" w14:paraId="3C9B830C" w14:textId="77777777">
        <w:tc>
          <w:tcPr>
            <w:tcW w:w="0" w:type="auto"/>
          </w:tcPr>
          <w:p w14:paraId="3C9B830A" w14:textId="77777777" w:rsidR="002E72A7" w:rsidRDefault="00000000">
            <w:pPr>
              <w:pStyle w:val="Compact"/>
            </w:pPr>
            <w:r>
              <w:t>Max PartitionKey size</w:t>
            </w:r>
          </w:p>
        </w:tc>
        <w:tc>
          <w:tcPr>
            <w:tcW w:w="0" w:type="auto"/>
          </w:tcPr>
          <w:p w14:paraId="3C9B830B" w14:textId="77777777" w:rsidR="002E72A7" w:rsidRDefault="00000000">
            <w:pPr>
              <w:pStyle w:val="Compact"/>
            </w:pPr>
            <w:r>
              <w:t>1 KB</w:t>
            </w:r>
          </w:p>
        </w:tc>
      </w:tr>
      <w:tr w:rsidR="002E72A7" w14:paraId="3C9B830F" w14:textId="77777777">
        <w:tc>
          <w:tcPr>
            <w:tcW w:w="0" w:type="auto"/>
          </w:tcPr>
          <w:p w14:paraId="3C9B830D" w14:textId="77777777" w:rsidR="002E72A7" w:rsidRDefault="00000000">
            <w:pPr>
              <w:pStyle w:val="Compact"/>
            </w:pPr>
            <w:r>
              <w:t>Max RowKey size</w:t>
            </w:r>
          </w:p>
        </w:tc>
        <w:tc>
          <w:tcPr>
            <w:tcW w:w="0" w:type="auto"/>
          </w:tcPr>
          <w:p w14:paraId="3C9B830E" w14:textId="77777777" w:rsidR="002E72A7" w:rsidRDefault="00000000">
            <w:pPr>
              <w:pStyle w:val="Compact"/>
            </w:pPr>
            <w:r>
              <w:t>1 KB</w:t>
            </w:r>
          </w:p>
        </w:tc>
      </w:tr>
      <w:tr w:rsidR="002E72A7" w14:paraId="3C9B8312" w14:textId="77777777">
        <w:tc>
          <w:tcPr>
            <w:tcW w:w="0" w:type="auto"/>
          </w:tcPr>
          <w:p w14:paraId="3C9B8310" w14:textId="77777777" w:rsidR="002E72A7" w:rsidRDefault="00000000">
            <w:pPr>
              <w:pStyle w:val="Compact"/>
            </w:pPr>
            <w:r>
              <w:t>Combined PartitionKey + RowKey</w:t>
            </w:r>
          </w:p>
        </w:tc>
        <w:tc>
          <w:tcPr>
            <w:tcW w:w="0" w:type="auto"/>
          </w:tcPr>
          <w:p w14:paraId="3C9B8311" w14:textId="77777777" w:rsidR="002E72A7" w:rsidRDefault="00000000">
            <w:pPr>
              <w:pStyle w:val="Compact"/>
            </w:pPr>
            <w:r>
              <w:t>2 KB</w:t>
            </w:r>
          </w:p>
        </w:tc>
      </w:tr>
      <w:tr w:rsidR="002E72A7" w14:paraId="3C9B8315" w14:textId="77777777">
        <w:tc>
          <w:tcPr>
            <w:tcW w:w="0" w:type="auto"/>
          </w:tcPr>
          <w:p w14:paraId="3C9B8313" w14:textId="77777777" w:rsidR="002E72A7" w:rsidRDefault="00000000">
            <w:pPr>
              <w:pStyle w:val="Compact"/>
            </w:pPr>
            <w:r>
              <w:t>Max PartitionKey + RowKey characters</w:t>
            </w:r>
          </w:p>
        </w:tc>
        <w:tc>
          <w:tcPr>
            <w:tcW w:w="0" w:type="auto"/>
          </w:tcPr>
          <w:p w14:paraId="3C9B8314" w14:textId="77777777" w:rsidR="002E72A7" w:rsidRDefault="00000000">
            <w:pPr>
              <w:pStyle w:val="Compact"/>
            </w:pPr>
            <w:r>
              <w:t>~500 each (UTF-16)</w:t>
            </w:r>
          </w:p>
        </w:tc>
      </w:tr>
    </w:tbl>
    <w:p w14:paraId="3C9B8316" w14:textId="77777777" w:rsidR="002E72A7" w:rsidRDefault="00000000">
      <w:pPr>
        <w:pStyle w:val="Heading3"/>
      </w:pPr>
      <w:bookmarkStart w:id="39" w:name="transaction-limits"/>
      <w:bookmarkEnd w:id="38"/>
      <w:r>
        <w:t>Transaction Limits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3"/>
        <w:gridCol w:w="2221"/>
      </w:tblGrid>
      <w:tr w:rsidR="002E72A7" w14:paraId="3C9B8319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B8317" w14:textId="77777777" w:rsidR="002E72A7" w:rsidRDefault="00000000">
            <w:pPr>
              <w:pStyle w:val="Compact"/>
            </w:pPr>
            <w:r>
              <w:t>Limit</w:t>
            </w:r>
          </w:p>
        </w:tc>
        <w:tc>
          <w:tcPr>
            <w:tcW w:w="0" w:type="auto"/>
          </w:tcPr>
          <w:p w14:paraId="3C9B8318" w14:textId="77777777" w:rsidR="002E72A7" w:rsidRDefault="00000000">
            <w:pPr>
              <w:pStyle w:val="Compact"/>
            </w:pPr>
            <w:r>
              <w:t>Value</w:t>
            </w:r>
          </w:p>
        </w:tc>
      </w:tr>
      <w:tr w:rsidR="002E72A7" w14:paraId="3C9B831C" w14:textId="77777777">
        <w:tc>
          <w:tcPr>
            <w:tcW w:w="0" w:type="auto"/>
          </w:tcPr>
          <w:p w14:paraId="3C9B831A" w14:textId="77777777" w:rsidR="002E72A7" w:rsidRDefault="00000000">
            <w:pPr>
              <w:pStyle w:val="Compact"/>
            </w:pPr>
            <w:r>
              <w:t>Max batch size</w:t>
            </w:r>
          </w:p>
        </w:tc>
        <w:tc>
          <w:tcPr>
            <w:tcW w:w="0" w:type="auto"/>
          </w:tcPr>
          <w:p w14:paraId="3C9B831B" w14:textId="77777777" w:rsidR="002E72A7" w:rsidRDefault="00000000">
            <w:pPr>
              <w:pStyle w:val="Compact"/>
            </w:pPr>
            <w:r>
              <w:t>100 entities</w:t>
            </w:r>
          </w:p>
        </w:tc>
      </w:tr>
      <w:tr w:rsidR="002E72A7" w14:paraId="3C9B831F" w14:textId="77777777">
        <w:tc>
          <w:tcPr>
            <w:tcW w:w="0" w:type="auto"/>
          </w:tcPr>
          <w:p w14:paraId="3C9B831D" w14:textId="77777777" w:rsidR="002E72A7" w:rsidRDefault="00000000">
            <w:pPr>
              <w:pStyle w:val="Compact"/>
            </w:pPr>
            <w:r>
              <w:t>Max batch payload</w:t>
            </w:r>
          </w:p>
        </w:tc>
        <w:tc>
          <w:tcPr>
            <w:tcW w:w="0" w:type="auto"/>
          </w:tcPr>
          <w:p w14:paraId="3C9B831E" w14:textId="77777777" w:rsidR="002E72A7" w:rsidRDefault="00000000">
            <w:pPr>
              <w:pStyle w:val="Compact"/>
            </w:pPr>
            <w:r>
              <w:t>4 MB</w:t>
            </w:r>
          </w:p>
        </w:tc>
      </w:tr>
      <w:tr w:rsidR="002E72A7" w14:paraId="3C9B8322" w14:textId="77777777">
        <w:tc>
          <w:tcPr>
            <w:tcW w:w="0" w:type="auto"/>
          </w:tcPr>
          <w:p w14:paraId="3C9B8320" w14:textId="77777777" w:rsidR="002E72A7" w:rsidRDefault="00000000">
            <w:pPr>
              <w:pStyle w:val="Compact"/>
            </w:pPr>
            <w:r>
              <w:t>Batch scope</w:t>
            </w:r>
          </w:p>
        </w:tc>
        <w:tc>
          <w:tcPr>
            <w:tcW w:w="0" w:type="auto"/>
          </w:tcPr>
          <w:p w14:paraId="3C9B8321" w14:textId="77777777" w:rsidR="002E72A7" w:rsidRDefault="00000000">
            <w:pPr>
              <w:pStyle w:val="Compact"/>
            </w:pPr>
            <w:r>
              <w:t>Same partition only</w:t>
            </w:r>
          </w:p>
        </w:tc>
      </w:tr>
    </w:tbl>
    <w:p w14:paraId="3C9B8323" w14:textId="77777777" w:rsidR="002E72A7" w:rsidRDefault="00000000">
      <w:r>
        <w:pict w14:anchorId="3C9B84E3">
          <v:rect id="_x0000_i1031" style="width:0;height:1.5pt" o:hralign="center" o:hrstd="t" o:hr="t"/>
        </w:pict>
      </w:r>
    </w:p>
    <w:p w14:paraId="3C9B8324" w14:textId="77777777" w:rsidR="002E72A7" w:rsidRDefault="00000000">
      <w:pPr>
        <w:pStyle w:val="Heading1"/>
      </w:pPr>
      <w:bookmarkStart w:id="40" w:name="_Toc221185984"/>
      <w:bookmarkStart w:id="41" w:name="phase-4-data-mining"/>
      <w:bookmarkEnd w:id="22"/>
      <w:bookmarkEnd w:id="35"/>
      <w:bookmarkEnd w:id="39"/>
      <w:r>
        <w:t>Phase 4: Data Mining</w:t>
      </w:r>
      <w:bookmarkEnd w:id="40"/>
    </w:p>
    <w:p w14:paraId="3C9B8325" w14:textId="77777777" w:rsidR="002E72A7" w:rsidRDefault="00000000">
      <w:pPr>
        <w:pStyle w:val="Heading2"/>
      </w:pPr>
      <w:bookmarkStart w:id="42" w:name="_Toc221185985"/>
      <w:bookmarkStart w:id="43" w:name="comparative-analysis"/>
      <w:r>
        <w:t>4.1 Comparative Analysis</w:t>
      </w:r>
      <w:bookmarkEnd w:id="42"/>
    </w:p>
    <w:p w14:paraId="3C9B8326" w14:textId="77777777" w:rsidR="002E72A7" w:rsidRDefault="00000000">
      <w:pPr>
        <w:pStyle w:val="Heading3"/>
      </w:pPr>
      <w:bookmarkStart w:id="44" w:name="maximum-total-storage-capacity"/>
      <w:r>
        <w:t>Maximum Total Storage Capacity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52"/>
        <w:gridCol w:w="1342"/>
        <w:gridCol w:w="2313"/>
      </w:tblGrid>
      <w:tr w:rsidR="002E72A7" w14:paraId="3C9B832A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B8327" w14:textId="77777777" w:rsidR="002E72A7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3C9B8328" w14:textId="77777777" w:rsidR="002E72A7" w:rsidRDefault="00000000">
            <w:pPr>
              <w:pStyle w:val="Compact"/>
            </w:pPr>
            <w:r>
              <w:t>Maximum</w:t>
            </w:r>
          </w:p>
        </w:tc>
        <w:tc>
          <w:tcPr>
            <w:tcW w:w="0" w:type="auto"/>
          </w:tcPr>
          <w:p w14:paraId="3C9B8329" w14:textId="77777777" w:rsidR="002E72A7" w:rsidRDefault="00000000">
            <w:pPr>
              <w:pStyle w:val="Compact"/>
            </w:pPr>
            <w:r>
              <w:t>Scale</w:t>
            </w:r>
          </w:p>
        </w:tc>
      </w:tr>
      <w:tr w:rsidR="002E72A7" w14:paraId="3C9B832E" w14:textId="77777777">
        <w:tc>
          <w:tcPr>
            <w:tcW w:w="0" w:type="auto"/>
          </w:tcPr>
          <w:p w14:paraId="3C9B832B" w14:textId="77777777" w:rsidR="002E72A7" w:rsidRDefault="00000000">
            <w:pPr>
              <w:pStyle w:val="Compact"/>
            </w:pPr>
            <w:r>
              <w:t>Table Storage</w:t>
            </w:r>
          </w:p>
        </w:tc>
        <w:tc>
          <w:tcPr>
            <w:tcW w:w="0" w:type="auto"/>
          </w:tcPr>
          <w:p w14:paraId="3C9B832C" w14:textId="77777777" w:rsidR="002E72A7" w:rsidRDefault="00000000">
            <w:pPr>
              <w:pStyle w:val="Compact"/>
            </w:pPr>
            <w:r>
              <w:t>5 PB</w:t>
            </w:r>
          </w:p>
        </w:tc>
        <w:tc>
          <w:tcPr>
            <w:tcW w:w="0" w:type="auto"/>
          </w:tcPr>
          <w:p w14:paraId="3C9B832D" w14:textId="77777777" w:rsidR="002E72A7" w:rsidRDefault="00000000">
            <w:pPr>
              <w:pStyle w:val="Compact"/>
            </w:pPr>
            <w:r>
              <w:t>Largest</w:t>
            </w:r>
          </w:p>
        </w:tc>
      </w:tr>
      <w:tr w:rsidR="002E72A7" w14:paraId="3C9B8332" w14:textId="77777777">
        <w:tc>
          <w:tcPr>
            <w:tcW w:w="0" w:type="auto"/>
          </w:tcPr>
          <w:p w14:paraId="3C9B832F" w14:textId="77777777" w:rsidR="002E72A7" w:rsidRDefault="00000000">
            <w:pPr>
              <w:pStyle w:val="Compact"/>
            </w:pPr>
            <w:r>
              <w:t>CosmosDB</w:t>
            </w:r>
          </w:p>
        </w:tc>
        <w:tc>
          <w:tcPr>
            <w:tcW w:w="0" w:type="auto"/>
          </w:tcPr>
          <w:p w14:paraId="3C9B8330" w14:textId="77777777" w:rsidR="002E72A7" w:rsidRDefault="00000000">
            <w:pPr>
              <w:pStyle w:val="Compact"/>
            </w:pPr>
            <w:r>
              <w:t>Unlimited*</w:t>
            </w:r>
          </w:p>
        </w:tc>
        <w:tc>
          <w:tcPr>
            <w:tcW w:w="0" w:type="auto"/>
          </w:tcPr>
          <w:p w14:paraId="3C9B8331" w14:textId="77777777" w:rsidR="002E72A7" w:rsidRDefault="00000000">
            <w:pPr>
              <w:pStyle w:val="Compact"/>
            </w:pPr>
            <w:r>
              <w:t>Theoretically infinite</w:t>
            </w:r>
          </w:p>
        </w:tc>
      </w:tr>
      <w:tr w:rsidR="002E72A7" w14:paraId="3C9B8336" w14:textId="77777777">
        <w:tc>
          <w:tcPr>
            <w:tcW w:w="0" w:type="auto"/>
          </w:tcPr>
          <w:p w14:paraId="3C9B8333" w14:textId="77777777" w:rsidR="002E72A7" w:rsidRDefault="00000000">
            <w:pPr>
              <w:pStyle w:val="Compact"/>
            </w:pPr>
            <w:r>
              <w:lastRenderedPageBreak/>
              <w:t>Azure SQL (Hyperscale)</w:t>
            </w:r>
          </w:p>
        </w:tc>
        <w:tc>
          <w:tcPr>
            <w:tcW w:w="0" w:type="auto"/>
          </w:tcPr>
          <w:p w14:paraId="3C9B8334" w14:textId="77777777" w:rsidR="002E72A7" w:rsidRDefault="00000000">
            <w:pPr>
              <w:pStyle w:val="Compact"/>
            </w:pPr>
            <w:r>
              <w:t>100 TB</w:t>
            </w:r>
          </w:p>
        </w:tc>
        <w:tc>
          <w:tcPr>
            <w:tcW w:w="0" w:type="auto"/>
          </w:tcPr>
          <w:p w14:paraId="3C9B8335" w14:textId="77777777" w:rsidR="002E72A7" w:rsidRDefault="00000000">
            <w:pPr>
              <w:pStyle w:val="Compact"/>
            </w:pPr>
            <w:r>
              <w:t>Largest relational</w:t>
            </w:r>
          </w:p>
        </w:tc>
      </w:tr>
      <w:tr w:rsidR="002E72A7" w14:paraId="3C9B833A" w14:textId="77777777">
        <w:tc>
          <w:tcPr>
            <w:tcW w:w="0" w:type="auto"/>
          </w:tcPr>
          <w:p w14:paraId="3C9B8337" w14:textId="77777777" w:rsidR="002E72A7" w:rsidRDefault="00000000">
            <w:pPr>
              <w:pStyle w:val="Compact"/>
            </w:pPr>
            <w:r>
              <w:t>Azure SQL (Standard)</w:t>
            </w:r>
          </w:p>
        </w:tc>
        <w:tc>
          <w:tcPr>
            <w:tcW w:w="0" w:type="auto"/>
          </w:tcPr>
          <w:p w14:paraId="3C9B8338" w14:textId="77777777" w:rsidR="002E72A7" w:rsidRDefault="00000000">
            <w:pPr>
              <w:pStyle w:val="Compact"/>
            </w:pPr>
            <w:r>
              <w:t>1 TB</w:t>
            </w:r>
          </w:p>
        </w:tc>
        <w:tc>
          <w:tcPr>
            <w:tcW w:w="0" w:type="auto"/>
          </w:tcPr>
          <w:p w14:paraId="3C9B8339" w14:textId="77777777" w:rsidR="002E72A7" w:rsidRDefault="00000000">
            <w:pPr>
              <w:pStyle w:val="Compact"/>
            </w:pPr>
            <w:r>
              <w:t>Typical production</w:t>
            </w:r>
          </w:p>
        </w:tc>
      </w:tr>
    </w:tbl>
    <w:p w14:paraId="3C9B833B" w14:textId="77777777" w:rsidR="002E72A7" w:rsidRDefault="00000000">
      <w:pPr>
        <w:pStyle w:val="BodyText"/>
      </w:pPr>
      <w:r>
        <w:t>*CosmosDB has no stated maximum but practical limits apply based on cost and partition design.</w:t>
      </w:r>
    </w:p>
    <w:p w14:paraId="3C9B833C" w14:textId="77777777" w:rsidR="002E72A7" w:rsidRDefault="00000000">
      <w:pPr>
        <w:pStyle w:val="SourceCode"/>
      </w:pPr>
      <w:r>
        <w:rPr>
          <w:rStyle w:val="VerbatimChar"/>
        </w:rPr>
        <w:t>Storage Capacity Scale:</w:t>
      </w:r>
      <w:r>
        <w:br/>
      </w:r>
      <w:r>
        <w:br/>
      </w:r>
      <w:r>
        <w:rPr>
          <w:rStyle w:val="VerbatimChar"/>
        </w:rPr>
        <w:t>Table Storage (5 PB)     ████████████████████████████████████████  5,120 TB</w:t>
      </w:r>
      <w:r>
        <w:br/>
      </w:r>
      <w:r>
        <w:rPr>
          <w:rStyle w:val="VerbatimChar"/>
        </w:rPr>
        <w:t>CosmosDB (Unlimited)     ████████████████████████████████████████→ ∞</w:t>
      </w:r>
      <w:r>
        <w:br/>
      </w:r>
      <w:r>
        <w:rPr>
          <w:rStyle w:val="VerbatimChar"/>
        </w:rPr>
        <w:t>Azure SQL Hyperscale     ████████░░░░░░░░░░░░░░░░░░░░░░░░░░░░░░░░  100 TB</w:t>
      </w:r>
      <w:r>
        <w:br/>
      </w:r>
      <w:r>
        <w:rPr>
          <w:rStyle w:val="VerbatimChar"/>
        </w:rPr>
        <w:t>Azure SQL Premium        ░░░░░░░░░░░░░░░░░░░░░░░░░░░░░░░░░░░░░░░░  4 TB</w:t>
      </w:r>
      <w:r>
        <w:br/>
      </w:r>
      <w:r>
        <w:rPr>
          <w:rStyle w:val="VerbatimChar"/>
        </w:rPr>
        <w:t>Azure SQL Standard       ░░░░░░░░░░░░░░░░░░░░░░░░░░░░░░░░░░░░░░░░  1 TB</w:t>
      </w:r>
    </w:p>
    <w:p w14:paraId="3C9B833D" w14:textId="77777777" w:rsidR="002E72A7" w:rsidRDefault="00000000">
      <w:pPr>
        <w:pStyle w:val="Heading3"/>
      </w:pPr>
      <w:bookmarkStart w:id="45" w:name="maximum-individual-record-size"/>
      <w:bookmarkEnd w:id="44"/>
      <w:r>
        <w:t>Maximum Individual Record Size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7"/>
        <w:gridCol w:w="1827"/>
        <w:gridCol w:w="1501"/>
      </w:tblGrid>
      <w:tr w:rsidR="002E72A7" w14:paraId="3C9B8341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B833E" w14:textId="77777777" w:rsidR="002E72A7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3C9B833F" w14:textId="77777777" w:rsidR="002E72A7" w:rsidRDefault="00000000">
            <w:pPr>
              <w:pStyle w:val="Compact"/>
            </w:pPr>
            <w:r>
              <w:t>Max Record</w:t>
            </w:r>
          </w:p>
        </w:tc>
        <w:tc>
          <w:tcPr>
            <w:tcW w:w="0" w:type="auto"/>
          </w:tcPr>
          <w:p w14:paraId="3C9B8340" w14:textId="77777777" w:rsidR="002E72A7" w:rsidRDefault="00000000">
            <w:pPr>
              <w:pStyle w:val="Compact"/>
            </w:pPr>
            <w:r>
              <w:t>Comparison</w:t>
            </w:r>
          </w:p>
        </w:tc>
      </w:tr>
      <w:tr w:rsidR="002E72A7" w14:paraId="3C9B8345" w14:textId="77777777">
        <w:tc>
          <w:tcPr>
            <w:tcW w:w="0" w:type="auto"/>
          </w:tcPr>
          <w:p w14:paraId="3C9B8342" w14:textId="77777777" w:rsidR="002E72A7" w:rsidRDefault="00000000">
            <w:pPr>
              <w:pStyle w:val="Compact"/>
            </w:pPr>
            <w:r>
              <w:t>Azure SQL</w:t>
            </w:r>
          </w:p>
        </w:tc>
        <w:tc>
          <w:tcPr>
            <w:tcW w:w="0" w:type="auto"/>
          </w:tcPr>
          <w:p w14:paraId="3C9B8343" w14:textId="77777777" w:rsidR="002E72A7" w:rsidRDefault="00000000">
            <w:pPr>
              <w:pStyle w:val="Compact"/>
            </w:pPr>
            <w:r>
              <w:t>2 GB (with LOB)</w:t>
            </w:r>
          </w:p>
        </w:tc>
        <w:tc>
          <w:tcPr>
            <w:tcW w:w="0" w:type="auto"/>
          </w:tcPr>
          <w:p w14:paraId="3C9B8344" w14:textId="77777777" w:rsidR="002E72A7" w:rsidRDefault="00000000">
            <w:pPr>
              <w:pStyle w:val="Compact"/>
            </w:pPr>
            <w:r>
              <w:t>Largest</w:t>
            </w:r>
          </w:p>
        </w:tc>
      </w:tr>
      <w:tr w:rsidR="002E72A7" w14:paraId="3C9B8349" w14:textId="77777777">
        <w:tc>
          <w:tcPr>
            <w:tcW w:w="0" w:type="auto"/>
          </w:tcPr>
          <w:p w14:paraId="3C9B8346" w14:textId="77777777" w:rsidR="002E72A7" w:rsidRDefault="00000000">
            <w:pPr>
              <w:pStyle w:val="Compact"/>
            </w:pPr>
            <w:r>
              <w:t>CosmosDB</w:t>
            </w:r>
          </w:p>
        </w:tc>
        <w:tc>
          <w:tcPr>
            <w:tcW w:w="0" w:type="auto"/>
          </w:tcPr>
          <w:p w14:paraId="3C9B8347" w14:textId="77777777" w:rsidR="002E72A7" w:rsidRDefault="00000000">
            <w:pPr>
              <w:pStyle w:val="Compact"/>
            </w:pPr>
            <w:r>
              <w:t>2 MB</w:t>
            </w:r>
          </w:p>
        </w:tc>
        <w:tc>
          <w:tcPr>
            <w:tcW w:w="0" w:type="auto"/>
          </w:tcPr>
          <w:p w14:paraId="3C9B8348" w14:textId="77777777" w:rsidR="002E72A7" w:rsidRDefault="00000000">
            <w:pPr>
              <w:pStyle w:val="Compact"/>
            </w:pPr>
            <w:r>
              <w:t>Medium</w:t>
            </w:r>
          </w:p>
        </w:tc>
      </w:tr>
      <w:tr w:rsidR="002E72A7" w14:paraId="3C9B834D" w14:textId="77777777">
        <w:tc>
          <w:tcPr>
            <w:tcW w:w="0" w:type="auto"/>
          </w:tcPr>
          <w:p w14:paraId="3C9B834A" w14:textId="77777777" w:rsidR="002E72A7" w:rsidRDefault="00000000">
            <w:pPr>
              <w:pStyle w:val="Compact"/>
            </w:pPr>
            <w:r>
              <w:t>Table Storage</w:t>
            </w:r>
          </w:p>
        </w:tc>
        <w:tc>
          <w:tcPr>
            <w:tcW w:w="0" w:type="auto"/>
          </w:tcPr>
          <w:p w14:paraId="3C9B834B" w14:textId="77777777" w:rsidR="002E72A7" w:rsidRDefault="00000000">
            <w:pPr>
              <w:pStyle w:val="Compact"/>
            </w:pPr>
            <w:r>
              <w:t>1 MB</w:t>
            </w:r>
          </w:p>
        </w:tc>
        <w:tc>
          <w:tcPr>
            <w:tcW w:w="0" w:type="auto"/>
          </w:tcPr>
          <w:p w14:paraId="3C9B834C" w14:textId="77777777" w:rsidR="002E72A7" w:rsidRDefault="00000000">
            <w:pPr>
              <w:pStyle w:val="Compact"/>
            </w:pPr>
            <w:r>
              <w:t>Smallest</w:t>
            </w:r>
          </w:p>
        </w:tc>
      </w:tr>
    </w:tbl>
    <w:p w14:paraId="3C9B834E" w14:textId="77777777" w:rsidR="002E72A7" w:rsidRDefault="00000000">
      <w:pPr>
        <w:pStyle w:val="SourceCode"/>
      </w:pPr>
      <w:r>
        <w:rPr>
          <w:rStyle w:val="VerbatimChar"/>
        </w:rPr>
        <w:t>Individual Record Size:</w:t>
      </w:r>
      <w:r>
        <w:br/>
      </w:r>
      <w:r>
        <w:br/>
      </w:r>
      <w:r>
        <w:rPr>
          <w:rStyle w:val="VerbatimChar"/>
        </w:rPr>
        <w:t>Azure SQL (2 GB)     ████████████████████████████████████████  2,048 MB</w:t>
      </w:r>
      <w:r>
        <w:br/>
      </w:r>
      <w:r>
        <w:rPr>
          <w:rStyle w:val="VerbatimChar"/>
        </w:rPr>
        <w:t>CosmosDB (2 MB)      ░░░░░░░░░░░░░░░░░░░░░░░░░░░░░░░░░░░░░░░░  2 MB</w:t>
      </w:r>
      <w:r>
        <w:br/>
      </w:r>
      <w:r>
        <w:rPr>
          <w:rStyle w:val="VerbatimChar"/>
        </w:rPr>
        <w:t>Table Storage (1 MB) ░░░░░░░░░░░░░░░░░░░░░░░░░░░░░░░░░░░░░░░░  1 MB</w:t>
      </w:r>
    </w:p>
    <w:p w14:paraId="3C9B834F" w14:textId="77777777" w:rsidR="002E72A7" w:rsidRDefault="00000000">
      <w:pPr>
        <w:pStyle w:val="Heading3"/>
      </w:pPr>
      <w:bookmarkStart w:id="46" w:name="propertiescolumns-per-record"/>
      <w:bookmarkEnd w:id="45"/>
      <w:r>
        <w:t>Properties/Columns per Record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7"/>
        <w:gridCol w:w="1759"/>
        <w:gridCol w:w="1901"/>
      </w:tblGrid>
      <w:tr w:rsidR="002E72A7" w14:paraId="3C9B8353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B8350" w14:textId="77777777" w:rsidR="002E72A7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3C9B8351" w14:textId="77777777" w:rsidR="002E72A7" w:rsidRDefault="00000000">
            <w:pPr>
              <w:pStyle w:val="Compact"/>
            </w:pPr>
            <w:r>
              <w:t>Max Properties</w:t>
            </w:r>
          </w:p>
        </w:tc>
        <w:tc>
          <w:tcPr>
            <w:tcW w:w="0" w:type="auto"/>
          </w:tcPr>
          <w:p w14:paraId="3C9B8352" w14:textId="77777777" w:rsidR="002E72A7" w:rsidRDefault="00000000">
            <w:pPr>
              <w:pStyle w:val="Compact"/>
            </w:pPr>
            <w:r>
              <w:t>Flexibility</w:t>
            </w:r>
          </w:p>
        </w:tc>
      </w:tr>
      <w:tr w:rsidR="002E72A7" w14:paraId="3C9B8357" w14:textId="77777777">
        <w:tc>
          <w:tcPr>
            <w:tcW w:w="0" w:type="auto"/>
          </w:tcPr>
          <w:p w14:paraId="3C9B8354" w14:textId="77777777" w:rsidR="002E72A7" w:rsidRDefault="00000000">
            <w:pPr>
              <w:pStyle w:val="Compact"/>
            </w:pPr>
            <w:r>
              <w:t>Azure SQL</w:t>
            </w:r>
          </w:p>
        </w:tc>
        <w:tc>
          <w:tcPr>
            <w:tcW w:w="0" w:type="auto"/>
          </w:tcPr>
          <w:p w14:paraId="3C9B8355" w14:textId="77777777" w:rsidR="002E72A7" w:rsidRDefault="00000000">
            <w:pPr>
              <w:pStyle w:val="Compact"/>
            </w:pPr>
            <w:r>
              <w:t>1,024 columns</w:t>
            </w:r>
          </w:p>
        </w:tc>
        <w:tc>
          <w:tcPr>
            <w:tcW w:w="0" w:type="auto"/>
          </w:tcPr>
          <w:p w14:paraId="3C9B8356" w14:textId="77777777" w:rsidR="002E72A7" w:rsidRDefault="00000000">
            <w:pPr>
              <w:pStyle w:val="Compact"/>
            </w:pPr>
            <w:r>
              <w:t>Fixed schema</w:t>
            </w:r>
          </w:p>
        </w:tc>
      </w:tr>
      <w:tr w:rsidR="002E72A7" w14:paraId="3C9B835B" w14:textId="77777777">
        <w:tc>
          <w:tcPr>
            <w:tcW w:w="0" w:type="auto"/>
          </w:tcPr>
          <w:p w14:paraId="3C9B8358" w14:textId="77777777" w:rsidR="002E72A7" w:rsidRDefault="00000000">
            <w:pPr>
              <w:pStyle w:val="Compact"/>
            </w:pPr>
            <w:r>
              <w:t>CosmosDB</w:t>
            </w:r>
          </w:p>
        </w:tc>
        <w:tc>
          <w:tcPr>
            <w:tcW w:w="0" w:type="auto"/>
          </w:tcPr>
          <w:p w14:paraId="3C9B8359" w14:textId="77777777" w:rsidR="002E72A7" w:rsidRDefault="00000000">
            <w:pPr>
              <w:pStyle w:val="Compact"/>
            </w:pPr>
            <w:r>
              <w:t>Unlimited*</w:t>
            </w:r>
          </w:p>
        </w:tc>
        <w:tc>
          <w:tcPr>
            <w:tcW w:w="0" w:type="auto"/>
          </w:tcPr>
          <w:p w14:paraId="3C9B835A" w14:textId="77777777" w:rsidR="002E72A7" w:rsidRDefault="00000000">
            <w:pPr>
              <w:pStyle w:val="Compact"/>
            </w:pPr>
            <w:r>
              <w:t>Flexible schema</w:t>
            </w:r>
          </w:p>
        </w:tc>
      </w:tr>
      <w:tr w:rsidR="002E72A7" w14:paraId="3C9B835F" w14:textId="77777777">
        <w:tc>
          <w:tcPr>
            <w:tcW w:w="0" w:type="auto"/>
          </w:tcPr>
          <w:p w14:paraId="3C9B835C" w14:textId="77777777" w:rsidR="002E72A7" w:rsidRDefault="00000000">
            <w:pPr>
              <w:pStyle w:val="Compact"/>
            </w:pPr>
            <w:r>
              <w:t>Table Storage</w:t>
            </w:r>
          </w:p>
        </w:tc>
        <w:tc>
          <w:tcPr>
            <w:tcW w:w="0" w:type="auto"/>
          </w:tcPr>
          <w:p w14:paraId="3C9B835D" w14:textId="77777777" w:rsidR="002E72A7" w:rsidRDefault="00000000">
            <w:pPr>
              <w:pStyle w:val="Compact"/>
            </w:pPr>
            <w:r>
              <w:t>255 properties</w:t>
            </w:r>
          </w:p>
        </w:tc>
        <w:tc>
          <w:tcPr>
            <w:tcW w:w="0" w:type="auto"/>
          </w:tcPr>
          <w:p w14:paraId="3C9B835E" w14:textId="77777777" w:rsidR="002E72A7" w:rsidRDefault="00000000">
            <w:pPr>
              <w:pStyle w:val="Compact"/>
            </w:pPr>
            <w:r>
              <w:t>Semi-flexible</w:t>
            </w:r>
          </w:p>
        </w:tc>
      </w:tr>
    </w:tbl>
    <w:p w14:paraId="3C9B8360" w14:textId="77777777" w:rsidR="002E72A7" w:rsidRDefault="00000000">
      <w:pPr>
        <w:pStyle w:val="BodyText"/>
      </w:pPr>
      <w:r>
        <w:t>*CosmosDB limited by 2 MB document size, not property count.</w:t>
      </w:r>
    </w:p>
    <w:p w14:paraId="3C9B8361" w14:textId="77777777" w:rsidR="002E72A7" w:rsidRDefault="00000000">
      <w:pPr>
        <w:pStyle w:val="Heading2"/>
      </w:pPr>
      <w:bookmarkStart w:id="47" w:name="_Toc221185986"/>
      <w:bookmarkStart w:id="48" w:name="pattern-analysis"/>
      <w:bookmarkEnd w:id="43"/>
      <w:bookmarkEnd w:id="46"/>
      <w:r>
        <w:t>4.2 Pattern Analysis</w:t>
      </w:r>
      <w:bookmarkEnd w:id="47"/>
    </w:p>
    <w:p w14:paraId="3C9B8362" w14:textId="77777777" w:rsidR="002E72A7" w:rsidRDefault="00000000">
      <w:pPr>
        <w:pStyle w:val="Heading3"/>
      </w:pPr>
      <w:bookmarkStart w:id="49" w:name="storage-density-patterns"/>
      <w:r>
        <w:t>Storage Density Patterns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38"/>
        <w:gridCol w:w="3438"/>
        <w:gridCol w:w="2700"/>
      </w:tblGrid>
      <w:tr w:rsidR="002E72A7" w14:paraId="3C9B8366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3" w:type="dxa"/>
          </w:tcPr>
          <w:p w14:paraId="3C9B8363" w14:textId="77777777" w:rsidR="002E72A7" w:rsidRDefault="00000000">
            <w:pPr>
              <w:pStyle w:val="Compact"/>
            </w:pPr>
            <w:r>
              <w:t>Data Pattern</w:t>
            </w:r>
          </w:p>
        </w:tc>
        <w:tc>
          <w:tcPr>
            <w:tcW w:w="2843" w:type="dxa"/>
          </w:tcPr>
          <w:p w14:paraId="3C9B8364" w14:textId="77777777" w:rsidR="002E72A7" w:rsidRDefault="00000000">
            <w:pPr>
              <w:pStyle w:val="Compact"/>
            </w:pPr>
            <w:r>
              <w:t>Best Service</w:t>
            </w:r>
          </w:p>
        </w:tc>
        <w:tc>
          <w:tcPr>
            <w:tcW w:w="2233" w:type="dxa"/>
          </w:tcPr>
          <w:p w14:paraId="3C9B8365" w14:textId="77777777" w:rsidR="002E72A7" w:rsidRDefault="00000000">
            <w:pPr>
              <w:pStyle w:val="Compact"/>
            </w:pPr>
            <w:r>
              <w:t>Rationale</w:t>
            </w:r>
          </w:p>
        </w:tc>
      </w:tr>
      <w:tr w:rsidR="002E72A7" w14:paraId="3C9B836A" w14:textId="77777777">
        <w:tc>
          <w:tcPr>
            <w:tcW w:w="2843" w:type="dxa"/>
          </w:tcPr>
          <w:p w14:paraId="3C9B8367" w14:textId="77777777" w:rsidR="002E72A7" w:rsidRDefault="00000000">
            <w:pPr>
              <w:pStyle w:val="Compact"/>
            </w:pPr>
            <w:r>
              <w:t>Few large records (&gt;1 MB each)</w:t>
            </w:r>
          </w:p>
        </w:tc>
        <w:tc>
          <w:tcPr>
            <w:tcW w:w="2843" w:type="dxa"/>
          </w:tcPr>
          <w:p w14:paraId="3C9B8368" w14:textId="77777777" w:rsidR="002E72A7" w:rsidRDefault="00000000">
            <w:pPr>
              <w:pStyle w:val="Compact"/>
            </w:pPr>
            <w:r>
              <w:t>Azure SQL</w:t>
            </w:r>
          </w:p>
        </w:tc>
        <w:tc>
          <w:tcPr>
            <w:tcW w:w="2233" w:type="dxa"/>
          </w:tcPr>
          <w:p w14:paraId="3C9B8369" w14:textId="77777777" w:rsidR="002E72A7" w:rsidRDefault="00000000">
            <w:pPr>
              <w:pStyle w:val="Compact"/>
            </w:pPr>
            <w:r>
              <w:t>Only option for &gt;2 MB rows</w:t>
            </w:r>
          </w:p>
        </w:tc>
      </w:tr>
      <w:tr w:rsidR="002E72A7" w14:paraId="3C9B836E" w14:textId="77777777">
        <w:tc>
          <w:tcPr>
            <w:tcW w:w="2843" w:type="dxa"/>
          </w:tcPr>
          <w:p w14:paraId="3C9B836B" w14:textId="77777777" w:rsidR="002E72A7" w:rsidRDefault="00000000">
            <w:pPr>
              <w:pStyle w:val="Compact"/>
            </w:pPr>
            <w:r>
              <w:t>Many small records (&lt;1 KB each)</w:t>
            </w:r>
          </w:p>
        </w:tc>
        <w:tc>
          <w:tcPr>
            <w:tcW w:w="2843" w:type="dxa"/>
          </w:tcPr>
          <w:p w14:paraId="3C9B836C" w14:textId="77777777" w:rsidR="002E72A7" w:rsidRDefault="00000000">
            <w:pPr>
              <w:pStyle w:val="Compact"/>
            </w:pPr>
            <w:r>
              <w:t>Table Storage</w:t>
            </w:r>
          </w:p>
        </w:tc>
        <w:tc>
          <w:tcPr>
            <w:tcW w:w="2233" w:type="dxa"/>
          </w:tcPr>
          <w:p w14:paraId="3C9B836D" w14:textId="77777777" w:rsidR="002E72A7" w:rsidRDefault="00000000">
            <w:pPr>
              <w:pStyle w:val="Compact"/>
            </w:pPr>
            <w:r>
              <w:t>Lowest cost, highest capacity</w:t>
            </w:r>
          </w:p>
        </w:tc>
      </w:tr>
      <w:tr w:rsidR="002E72A7" w14:paraId="3C9B8372" w14:textId="77777777">
        <w:tc>
          <w:tcPr>
            <w:tcW w:w="2843" w:type="dxa"/>
          </w:tcPr>
          <w:p w14:paraId="3C9B836F" w14:textId="77777777" w:rsidR="002E72A7" w:rsidRDefault="00000000">
            <w:pPr>
              <w:pStyle w:val="Compact"/>
            </w:pPr>
            <w:r>
              <w:lastRenderedPageBreak/>
              <w:t>Medium records (1 KB - 1 MB)</w:t>
            </w:r>
          </w:p>
        </w:tc>
        <w:tc>
          <w:tcPr>
            <w:tcW w:w="2843" w:type="dxa"/>
          </w:tcPr>
          <w:p w14:paraId="3C9B8370" w14:textId="77777777" w:rsidR="002E72A7" w:rsidRDefault="00000000">
            <w:pPr>
              <w:pStyle w:val="Compact"/>
            </w:pPr>
            <w:r>
              <w:t>CosmosDB</w:t>
            </w:r>
          </w:p>
        </w:tc>
        <w:tc>
          <w:tcPr>
            <w:tcW w:w="2233" w:type="dxa"/>
          </w:tcPr>
          <w:p w14:paraId="3C9B8371" w14:textId="77777777" w:rsidR="002E72A7" w:rsidRDefault="00000000">
            <w:pPr>
              <w:pStyle w:val="Compact"/>
            </w:pPr>
            <w:r>
              <w:t>Balanced scale and features</w:t>
            </w:r>
          </w:p>
        </w:tc>
      </w:tr>
      <w:tr w:rsidR="002E72A7" w14:paraId="3C9B8376" w14:textId="77777777">
        <w:tc>
          <w:tcPr>
            <w:tcW w:w="2843" w:type="dxa"/>
          </w:tcPr>
          <w:p w14:paraId="3C9B8373" w14:textId="77777777" w:rsidR="002E72A7" w:rsidRDefault="00000000">
            <w:pPr>
              <w:pStyle w:val="Compact"/>
            </w:pPr>
            <w:r>
              <w:t>Deeply nested JSON</w:t>
            </w:r>
          </w:p>
        </w:tc>
        <w:tc>
          <w:tcPr>
            <w:tcW w:w="2843" w:type="dxa"/>
          </w:tcPr>
          <w:p w14:paraId="3C9B8374" w14:textId="77777777" w:rsidR="002E72A7" w:rsidRDefault="00000000">
            <w:pPr>
              <w:pStyle w:val="Compact"/>
            </w:pPr>
            <w:r>
              <w:t>CosmosDB</w:t>
            </w:r>
          </w:p>
        </w:tc>
        <w:tc>
          <w:tcPr>
            <w:tcW w:w="2233" w:type="dxa"/>
          </w:tcPr>
          <w:p w14:paraId="3C9B8375" w14:textId="77777777" w:rsidR="002E72A7" w:rsidRDefault="00000000">
            <w:pPr>
              <w:pStyle w:val="Compact"/>
            </w:pPr>
            <w:r>
              <w:t>Native document support</w:t>
            </w:r>
          </w:p>
        </w:tc>
      </w:tr>
      <w:tr w:rsidR="002E72A7" w14:paraId="3C9B837A" w14:textId="77777777">
        <w:tc>
          <w:tcPr>
            <w:tcW w:w="2843" w:type="dxa"/>
          </w:tcPr>
          <w:p w14:paraId="3C9B8377" w14:textId="77777777" w:rsidR="002E72A7" w:rsidRDefault="00000000">
            <w:pPr>
              <w:pStyle w:val="Compact"/>
            </w:pPr>
            <w:r>
              <w:t>Wide tables (&gt;255 columns)</w:t>
            </w:r>
          </w:p>
        </w:tc>
        <w:tc>
          <w:tcPr>
            <w:tcW w:w="2843" w:type="dxa"/>
          </w:tcPr>
          <w:p w14:paraId="3C9B8378" w14:textId="77777777" w:rsidR="002E72A7" w:rsidRDefault="00000000">
            <w:pPr>
              <w:pStyle w:val="Compact"/>
            </w:pPr>
            <w:r>
              <w:t>Azure SQL</w:t>
            </w:r>
          </w:p>
        </w:tc>
        <w:tc>
          <w:tcPr>
            <w:tcW w:w="2233" w:type="dxa"/>
          </w:tcPr>
          <w:p w14:paraId="3C9B8379" w14:textId="77777777" w:rsidR="002E72A7" w:rsidRDefault="00000000">
            <w:pPr>
              <w:pStyle w:val="Compact"/>
            </w:pPr>
            <w:r>
              <w:t>Higher column limit</w:t>
            </w:r>
          </w:p>
        </w:tc>
      </w:tr>
      <w:tr w:rsidR="002E72A7" w14:paraId="3C9B837E" w14:textId="77777777">
        <w:tc>
          <w:tcPr>
            <w:tcW w:w="2843" w:type="dxa"/>
          </w:tcPr>
          <w:p w14:paraId="3C9B837B" w14:textId="77777777" w:rsidR="002E72A7" w:rsidRDefault="00000000">
            <w:pPr>
              <w:pStyle w:val="Compact"/>
            </w:pPr>
            <w:r>
              <w:t>Narrow tables (&lt;20 columns)</w:t>
            </w:r>
          </w:p>
        </w:tc>
        <w:tc>
          <w:tcPr>
            <w:tcW w:w="2843" w:type="dxa"/>
          </w:tcPr>
          <w:p w14:paraId="3C9B837C" w14:textId="77777777" w:rsidR="002E72A7" w:rsidRDefault="00000000">
            <w:pPr>
              <w:pStyle w:val="Compact"/>
            </w:pPr>
            <w:r>
              <w:t>Table Storage</w:t>
            </w:r>
          </w:p>
        </w:tc>
        <w:tc>
          <w:tcPr>
            <w:tcW w:w="2233" w:type="dxa"/>
          </w:tcPr>
          <w:p w14:paraId="3C9B837D" w14:textId="77777777" w:rsidR="002E72A7" w:rsidRDefault="00000000">
            <w:pPr>
              <w:pStyle w:val="Compact"/>
            </w:pPr>
            <w:r>
              <w:t>Simplest, cheapest</w:t>
            </w:r>
          </w:p>
        </w:tc>
      </w:tr>
    </w:tbl>
    <w:p w14:paraId="3C9B837F" w14:textId="77777777" w:rsidR="002E72A7" w:rsidRDefault="00000000">
      <w:pPr>
        <w:pStyle w:val="Heading3"/>
      </w:pPr>
      <w:bookmarkStart w:id="50" w:name="partition-strategy-impact"/>
      <w:bookmarkEnd w:id="49"/>
      <w:r>
        <w:t>Partition Strategy Impact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59"/>
        <w:gridCol w:w="3700"/>
        <w:gridCol w:w="3917"/>
      </w:tblGrid>
      <w:tr w:rsidR="002E72A7" w14:paraId="3C9B8383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0" w:type="dxa"/>
          </w:tcPr>
          <w:p w14:paraId="3C9B8380" w14:textId="77777777" w:rsidR="002E72A7" w:rsidRDefault="00000000">
            <w:pPr>
              <w:pStyle w:val="Compact"/>
            </w:pPr>
            <w:r>
              <w:t>Service</w:t>
            </w:r>
          </w:p>
        </w:tc>
        <w:tc>
          <w:tcPr>
            <w:tcW w:w="3060" w:type="dxa"/>
          </w:tcPr>
          <w:p w14:paraId="3C9B8381" w14:textId="77777777" w:rsidR="002E72A7" w:rsidRDefault="00000000">
            <w:pPr>
              <w:pStyle w:val="Compact"/>
            </w:pPr>
            <w:r>
              <w:t>Partition Limit</w:t>
            </w:r>
          </w:p>
        </w:tc>
        <w:tc>
          <w:tcPr>
            <w:tcW w:w="3240" w:type="dxa"/>
          </w:tcPr>
          <w:p w14:paraId="3C9B8382" w14:textId="77777777" w:rsidR="002E72A7" w:rsidRDefault="00000000">
            <w:pPr>
              <w:pStyle w:val="Compact"/>
            </w:pPr>
            <w:r>
              <w:t>Impact on Design</w:t>
            </w:r>
          </w:p>
        </w:tc>
      </w:tr>
      <w:tr w:rsidR="002E72A7" w14:paraId="3C9B8387" w14:textId="77777777">
        <w:tc>
          <w:tcPr>
            <w:tcW w:w="1620" w:type="dxa"/>
          </w:tcPr>
          <w:p w14:paraId="3C9B8384" w14:textId="77777777" w:rsidR="002E72A7" w:rsidRDefault="00000000">
            <w:pPr>
              <w:pStyle w:val="Compact"/>
            </w:pPr>
            <w:r>
              <w:t>Azure SQL</w:t>
            </w:r>
          </w:p>
        </w:tc>
        <w:tc>
          <w:tcPr>
            <w:tcW w:w="3060" w:type="dxa"/>
          </w:tcPr>
          <w:p w14:paraId="3C9B8385" w14:textId="77777777" w:rsidR="002E72A7" w:rsidRDefault="00000000">
            <w:pPr>
              <w:pStyle w:val="Compact"/>
            </w:pPr>
            <w:r>
              <w:t>Table partitions</w:t>
            </w:r>
          </w:p>
        </w:tc>
        <w:tc>
          <w:tcPr>
            <w:tcW w:w="3240" w:type="dxa"/>
          </w:tcPr>
          <w:p w14:paraId="3C9B8386" w14:textId="77777777" w:rsidR="002E72A7" w:rsidRDefault="00000000">
            <w:pPr>
              <w:pStyle w:val="Compact"/>
            </w:pPr>
            <w:r>
              <w:t>Manual partition schemes</w:t>
            </w:r>
          </w:p>
        </w:tc>
      </w:tr>
      <w:tr w:rsidR="002E72A7" w14:paraId="3C9B838B" w14:textId="77777777">
        <w:tc>
          <w:tcPr>
            <w:tcW w:w="1620" w:type="dxa"/>
          </w:tcPr>
          <w:p w14:paraId="3C9B8388" w14:textId="77777777" w:rsidR="002E72A7" w:rsidRDefault="00000000">
            <w:pPr>
              <w:pStyle w:val="Compact"/>
            </w:pPr>
            <w:r>
              <w:t>CosmosDB</w:t>
            </w:r>
          </w:p>
        </w:tc>
        <w:tc>
          <w:tcPr>
            <w:tcW w:w="3060" w:type="dxa"/>
          </w:tcPr>
          <w:p w14:paraId="3C9B8389" w14:textId="77777777" w:rsidR="002E72A7" w:rsidRDefault="00000000">
            <w:pPr>
              <w:pStyle w:val="Compact"/>
            </w:pPr>
            <w:r>
              <w:t>20 GB per logical partition</w:t>
            </w:r>
          </w:p>
        </w:tc>
        <w:tc>
          <w:tcPr>
            <w:tcW w:w="3240" w:type="dxa"/>
          </w:tcPr>
          <w:p w14:paraId="3C9B838A" w14:textId="77777777" w:rsidR="002E72A7" w:rsidRDefault="00000000">
            <w:pPr>
              <w:pStyle w:val="Compact"/>
            </w:pPr>
            <w:r>
              <w:t>Critical partition key selection</w:t>
            </w:r>
          </w:p>
        </w:tc>
      </w:tr>
      <w:tr w:rsidR="002E72A7" w14:paraId="3C9B838F" w14:textId="77777777">
        <w:tc>
          <w:tcPr>
            <w:tcW w:w="1620" w:type="dxa"/>
          </w:tcPr>
          <w:p w14:paraId="3C9B838C" w14:textId="77777777" w:rsidR="002E72A7" w:rsidRDefault="00000000">
            <w:pPr>
              <w:pStyle w:val="Compact"/>
            </w:pPr>
            <w:r>
              <w:t>Table Storage</w:t>
            </w:r>
          </w:p>
        </w:tc>
        <w:tc>
          <w:tcPr>
            <w:tcW w:w="3060" w:type="dxa"/>
          </w:tcPr>
          <w:p w14:paraId="3C9B838D" w14:textId="77777777" w:rsidR="002E72A7" w:rsidRDefault="00000000">
            <w:pPr>
              <w:pStyle w:val="Compact"/>
            </w:pPr>
            <w:r>
              <w:t>Unlimited per partition</w:t>
            </w:r>
          </w:p>
        </w:tc>
        <w:tc>
          <w:tcPr>
            <w:tcW w:w="3240" w:type="dxa"/>
          </w:tcPr>
          <w:p w14:paraId="3C9B838E" w14:textId="77777777" w:rsidR="002E72A7" w:rsidRDefault="00000000">
            <w:pPr>
              <w:pStyle w:val="Compact"/>
            </w:pPr>
            <w:r>
              <w:t>Less restrictive</w:t>
            </w:r>
          </w:p>
        </w:tc>
      </w:tr>
    </w:tbl>
    <w:p w14:paraId="3C9B8390" w14:textId="77777777" w:rsidR="002E72A7" w:rsidRDefault="00000000">
      <w:pPr>
        <w:pStyle w:val="Heading2"/>
      </w:pPr>
      <w:bookmarkStart w:id="51" w:name="_Toc221185987"/>
      <w:bookmarkStart w:id="52" w:name="scalability-patterns"/>
      <w:bookmarkEnd w:id="48"/>
      <w:bookmarkEnd w:id="50"/>
      <w:r>
        <w:t>4.3 Scalability Patterns</w:t>
      </w:r>
      <w:bookmarkEnd w:id="51"/>
    </w:p>
    <w:p w14:paraId="3C9B8391" w14:textId="77777777" w:rsidR="002E72A7" w:rsidRDefault="00000000">
      <w:pPr>
        <w:pStyle w:val="Heading3"/>
      </w:pPr>
      <w:bookmarkStart w:id="53" w:name="horizontal-scaling"/>
      <w:r>
        <w:t>Horizontal Scaling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7"/>
        <w:gridCol w:w="2645"/>
        <w:gridCol w:w="1600"/>
      </w:tblGrid>
      <w:tr w:rsidR="002E72A7" w14:paraId="3C9B8395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B8392" w14:textId="77777777" w:rsidR="002E72A7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3C9B8393" w14:textId="77777777" w:rsidR="002E72A7" w:rsidRDefault="00000000">
            <w:pPr>
              <w:pStyle w:val="Compact"/>
            </w:pPr>
            <w:r>
              <w:t>How It Scales</w:t>
            </w:r>
          </w:p>
        </w:tc>
        <w:tc>
          <w:tcPr>
            <w:tcW w:w="0" w:type="auto"/>
          </w:tcPr>
          <w:p w14:paraId="3C9B8394" w14:textId="77777777" w:rsidR="002E72A7" w:rsidRDefault="00000000">
            <w:pPr>
              <w:pStyle w:val="Compact"/>
            </w:pPr>
            <w:r>
              <w:t>Limit</w:t>
            </w:r>
          </w:p>
        </w:tc>
      </w:tr>
      <w:tr w:rsidR="002E72A7" w14:paraId="3C9B8399" w14:textId="77777777">
        <w:tc>
          <w:tcPr>
            <w:tcW w:w="0" w:type="auto"/>
          </w:tcPr>
          <w:p w14:paraId="3C9B8396" w14:textId="77777777" w:rsidR="002E72A7" w:rsidRDefault="00000000">
            <w:pPr>
              <w:pStyle w:val="Compact"/>
            </w:pPr>
            <w:r>
              <w:t>Azure SQL</w:t>
            </w:r>
          </w:p>
        </w:tc>
        <w:tc>
          <w:tcPr>
            <w:tcW w:w="0" w:type="auto"/>
          </w:tcPr>
          <w:p w14:paraId="3C9B8397" w14:textId="77777777" w:rsidR="002E72A7" w:rsidRDefault="00000000">
            <w:pPr>
              <w:pStyle w:val="Compact"/>
            </w:pPr>
            <w:r>
              <w:t>Read replicas, sharding</w:t>
            </w:r>
          </w:p>
        </w:tc>
        <w:tc>
          <w:tcPr>
            <w:tcW w:w="0" w:type="auto"/>
          </w:tcPr>
          <w:p w14:paraId="3C9B8398" w14:textId="77777777" w:rsidR="002E72A7" w:rsidRDefault="00000000">
            <w:pPr>
              <w:pStyle w:val="Compact"/>
            </w:pPr>
            <w:r>
              <w:t>Manual effort</w:t>
            </w:r>
          </w:p>
        </w:tc>
      </w:tr>
      <w:tr w:rsidR="002E72A7" w14:paraId="3C9B839D" w14:textId="77777777">
        <w:tc>
          <w:tcPr>
            <w:tcW w:w="0" w:type="auto"/>
          </w:tcPr>
          <w:p w14:paraId="3C9B839A" w14:textId="77777777" w:rsidR="002E72A7" w:rsidRDefault="00000000">
            <w:pPr>
              <w:pStyle w:val="Compact"/>
            </w:pPr>
            <w:r>
              <w:t>CosmosDB</w:t>
            </w:r>
          </w:p>
        </w:tc>
        <w:tc>
          <w:tcPr>
            <w:tcW w:w="0" w:type="auto"/>
          </w:tcPr>
          <w:p w14:paraId="3C9B839B" w14:textId="77777777" w:rsidR="002E72A7" w:rsidRDefault="00000000">
            <w:pPr>
              <w:pStyle w:val="Compact"/>
            </w:pPr>
            <w:r>
              <w:t>Automatic partitioning</w:t>
            </w:r>
          </w:p>
        </w:tc>
        <w:tc>
          <w:tcPr>
            <w:tcW w:w="0" w:type="auto"/>
          </w:tcPr>
          <w:p w14:paraId="3C9B839C" w14:textId="77777777" w:rsidR="002E72A7" w:rsidRDefault="00000000">
            <w:pPr>
              <w:pStyle w:val="Compact"/>
            </w:pPr>
            <w:r>
              <w:t>Transparent</w:t>
            </w:r>
          </w:p>
        </w:tc>
      </w:tr>
      <w:tr w:rsidR="002E72A7" w14:paraId="3C9B83A1" w14:textId="77777777">
        <w:tc>
          <w:tcPr>
            <w:tcW w:w="0" w:type="auto"/>
          </w:tcPr>
          <w:p w14:paraId="3C9B839E" w14:textId="77777777" w:rsidR="002E72A7" w:rsidRDefault="00000000">
            <w:pPr>
              <w:pStyle w:val="Compact"/>
            </w:pPr>
            <w:r>
              <w:t>Table Storage</w:t>
            </w:r>
          </w:p>
        </w:tc>
        <w:tc>
          <w:tcPr>
            <w:tcW w:w="0" w:type="auto"/>
          </w:tcPr>
          <w:p w14:paraId="3C9B839F" w14:textId="77777777" w:rsidR="002E72A7" w:rsidRDefault="00000000">
            <w:pPr>
              <w:pStyle w:val="Compact"/>
            </w:pPr>
            <w:r>
              <w:t>Automatic</w:t>
            </w:r>
          </w:p>
        </w:tc>
        <w:tc>
          <w:tcPr>
            <w:tcW w:w="0" w:type="auto"/>
          </w:tcPr>
          <w:p w14:paraId="3C9B83A0" w14:textId="77777777" w:rsidR="002E72A7" w:rsidRDefault="00000000">
            <w:pPr>
              <w:pStyle w:val="Compact"/>
            </w:pPr>
            <w:r>
              <w:t>Transparent</w:t>
            </w:r>
          </w:p>
        </w:tc>
      </w:tr>
    </w:tbl>
    <w:p w14:paraId="3C9B83A2" w14:textId="77777777" w:rsidR="002E72A7" w:rsidRDefault="00000000">
      <w:pPr>
        <w:pStyle w:val="Heading3"/>
      </w:pPr>
      <w:bookmarkStart w:id="54" w:name="vertical-scaling-record-size"/>
      <w:bookmarkEnd w:id="53"/>
      <w:r>
        <w:t>Vertical Scaling (Record Size)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8"/>
        <w:gridCol w:w="3624"/>
      </w:tblGrid>
      <w:tr w:rsidR="002E72A7" w14:paraId="3C9B83A5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B83A3" w14:textId="77777777" w:rsidR="002E72A7" w:rsidRDefault="00000000">
            <w:pPr>
              <w:pStyle w:val="Compact"/>
            </w:pPr>
            <w:r>
              <w:t>Need</w:t>
            </w:r>
          </w:p>
        </w:tc>
        <w:tc>
          <w:tcPr>
            <w:tcW w:w="0" w:type="auto"/>
          </w:tcPr>
          <w:p w14:paraId="3C9B83A4" w14:textId="77777777" w:rsidR="002E72A7" w:rsidRDefault="00000000">
            <w:pPr>
              <w:pStyle w:val="Compact"/>
            </w:pPr>
            <w:r>
              <w:t>Solution</w:t>
            </w:r>
          </w:p>
        </w:tc>
      </w:tr>
      <w:tr w:rsidR="002E72A7" w14:paraId="3C9B83A8" w14:textId="77777777">
        <w:tc>
          <w:tcPr>
            <w:tcW w:w="0" w:type="auto"/>
          </w:tcPr>
          <w:p w14:paraId="3C9B83A6" w14:textId="77777777" w:rsidR="002E72A7" w:rsidRDefault="00000000">
            <w:pPr>
              <w:pStyle w:val="Compact"/>
            </w:pPr>
            <w:r>
              <w:t>Documents &gt; 2 MB</w:t>
            </w:r>
          </w:p>
        </w:tc>
        <w:tc>
          <w:tcPr>
            <w:tcW w:w="0" w:type="auto"/>
          </w:tcPr>
          <w:p w14:paraId="3C9B83A7" w14:textId="77777777" w:rsidR="002E72A7" w:rsidRDefault="00000000">
            <w:pPr>
              <w:pStyle w:val="Compact"/>
            </w:pPr>
            <w:r>
              <w:t>Azure SQL or split documents</w:t>
            </w:r>
          </w:p>
        </w:tc>
      </w:tr>
      <w:tr w:rsidR="002E72A7" w14:paraId="3C9B83AB" w14:textId="77777777">
        <w:tc>
          <w:tcPr>
            <w:tcW w:w="0" w:type="auto"/>
          </w:tcPr>
          <w:p w14:paraId="3C9B83A9" w14:textId="77777777" w:rsidR="002E72A7" w:rsidRDefault="00000000">
            <w:pPr>
              <w:pStyle w:val="Compact"/>
            </w:pPr>
            <w:r>
              <w:t>Entities &gt; 1 MB</w:t>
            </w:r>
          </w:p>
        </w:tc>
        <w:tc>
          <w:tcPr>
            <w:tcW w:w="0" w:type="auto"/>
          </w:tcPr>
          <w:p w14:paraId="3C9B83AA" w14:textId="77777777" w:rsidR="002E72A7" w:rsidRDefault="00000000">
            <w:pPr>
              <w:pStyle w:val="Compact"/>
            </w:pPr>
            <w:r>
              <w:t>Azure SQL or CosmosDB</w:t>
            </w:r>
          </w:p>
        </w:tc>
      </w:tr>
      <w:tr w:rsidR="002E72A7" w14:paraId="3C9B83AE" w14:textId="77777777">
        <w:tc>
          <w:tcPr>
            <w:tcW w:w="0" w:type="auto"/>
          </w:tcPr>
          <w:p w14:paraId="3C9B83AC" w14:textId="77777777" w:rsidR="002E72A7" w:rsidRDefault="00000000">
            <w:pPr>
              <w:pStyle w:val="Compact"/>
            </w:pPr>
            <w:r>
              <w:t>Rows &gt; 2 GB</w:t>
            </w:r>
          </w:p>
        </w:tc>
        <w:tc>
          <w:tcPr>
            <w:tcW w:w="0" w:type="auto"/>
          </w:tcPr>
          <w:p w14:paraId="3C9B83AD" w14:textId="77777777" w:rsidR="002E72A7" w:rsidRDefault="00000000">
            <w:pPr>
              <w:pStyle w:val="Compact"/>
            </w:pPr>
            <w:r>
              <w:t>External blob storage + reference</w:t>
            </w:r>
          </w:p>
        </w:tc>
      </w:tr>
    </w:tbl>
    <w:p w14:paraId="3C9B83AF" w14:textId="77777777" w:rsidR="002E72A7" w:rsidRDefault="00000000">
      <w:r>
        <w:pict w14:anchorId="3C9B84E4">
          <v:rect id="_x0000_i1032" style="width:0;height:1.5pt" o:hralign="center" o:hrstd="t" o:hr="t"/>
        </w:pict>
      </w:r>
    </w:p>
    <w:p w14:paraId="3C9B83B0" w14:textId="77777777" w:rsidR="002E72A7" w:rsidRDefault="00000000">
      <w:pPr>
        <w:pStyle w:val="Heading1"/>
      </w:pPr>
      <w:bookmarkStart w:id="55" w:name="_Toc221185988"/>
      <w:bookmarkStart w:id="56" w:name="phase-5-interpretation-knowledge"/>
      <w:bookmarkEnd w:id="41"/>
      <w:bookmarkEnd w:id="52"/>
      <w:bookmarkEnd w:id="54"/>
      <w:r>
        <w:t>Phase 5: Interpretation &amp; Knowledge</w:t>
      </w:r>
      <w:bookmarkEnd w:id="55"/>
    </w:p>
    <w:p w14:paraId="3C9B83B1" w14:textId="77777777" w:rsidR="002E72A7" w:rsidRDefault="00000000">
      <w:pPr>
        <w:pStyle w:val="Heading2"/>
      </w:pPr>
      <w:bookmarkStart w:id="57" w:name="_Toc221185989"/>
      <w:bookmarkStart w:id="58" w:name="key-findings-1"/>
      <w:r>
        <w:t>5.1 Key Findings</w:t>
      </w:r>
      <w:bookmarkEnd w:id="57"/>
    </w:p>
    <w:p w14:paraId="3C9B83B2" w14:textId="77777777" w:rsidR="002E72A7" w:rsidRDefault="00000000">
      <w:pPr>
        <w:pStyle w:val="Heading3"/>
      </w:pPr>
      <w:bookmarkStart w:id="59" w:name="finding-1-storage-capacity-hierarchy"/>
      <w:r>
        <w:t>Finding 1: Storage Capacity Hierarchy</w:t>
      </w:r>
    </w:p>
    <w:p w14:paraId="3C9B83B3" w14:textId="77777777" w:rsidR="002E72A7" w:rsidRDefault="00000000">
      <w:pPr>
        <w:pStyle w:val="SourceCode"/>
      </w:pPr>
      <w:r>
        <w:rPr>
          <w:rStyle w:val="VerbatimChar"/>
        </w:rPr>
        <w:t>Total Storage Capacity (Log Scale):</w:t>
      </w:r>
      <w:r>
        <w:br/>
      </w:r>
      <w:r>
        <w:br/>
      </w:r>
      <w:r>
        <w:rPr>
          <w:rStyle w:val="VerbatimChar"/>
        </w:rPr>
        <w:t xml:space="preserve">                   1 TB    10 TB    100 TB    1 PB    5 PB</w:t>
      </w:r>
      <w:r>
        <w:br/>
      </w:r>
      <w:r>
        <w:rPr>
          <w:rStyle w:val="VerbatimChar"/>
        </w:rPr>
        <w:t xml:space="preserve">                    │       │        │        │       │</w:t>
      </w:r>
      <w:r>
        <w:br/>
      </w:r>
      <w:r>
        <w:rPr>
          <w:rStyle w:val="VerbatimChar"/>
        </w:rPr>
        <w:t>Azure SQL Basic     ┤ 2 GB</w:t>
      </w:r>
      <w:r>
        <w:br/>
      </w:r>
      <w:r>
        <w:rPr>
          <w:rStyle w:val="VerbatimChar"/>
        </w:rPr>
        <w:t>Azure SQL Standard  ────┤ 1 TB</w:t>
      </w:r>
      <w:r>
        <w:br/>
      </w:r>
      <w:r>
        <w:rPr>
          <w:rStyle w:val="VerbatimChar"/>
        </w:rPr>
        <w:lastRenderedPageBreak/>
        <w:t xml:space="preserve">Azure SQL Premium   ─────┤ 4 TB  </w:t>
      </w:r>
      <w:r>
        <w:br/>
      </w:r>
      <w:r>
        <w:rPr>
          <w:rStyle w:val="VerbatimChar"/>
        </w:rPr>
        <w:t>Azure SQL Hyperscale────────────┤ 100 TB</w:t>
      </w:r>
      <w:r>
        <w:br/>
      </w:r>
      <w:r>
        <w:rPr>
          <w:rStyle w:val="VerbatimChar"/>
        </w:rPr>
        <w:t>CosmosDB            ─────────────────────────────────────→ Unlimited</w:t>
      </w:r>
      <w:r>
        <w:br/>
      </w:r>
      <w:r>
        <w:rPr>
          <w:rStyle w:val="VerbatimChar"/>
        </w:rPr>
        <w:t>Table Storage       ───────────────────────────────────┤ 5 PB</w:t>
      </w:r>
    </w:p>
    <w:p w14:paraId="3C9B83B4" w14:textId="77777777" w:rsidR="002E72A7" w:rsidRDefault="00000000">
      <w:pPr>
        <w:pStyle w:val="FirstParagraph"/>
      </w:pPr>
      <w:r>
        <w:rPr>
          <w:b/>
          <w:bCs/>
        </w:rPr>
        <w:t>Insight</w:t>
      </w:r>
      <w:r>
        <w:t>: For pure storage capacity, Table Storage offers the best value. For unlimited growth potential, CosmosDB provides seamless scaling.</w:t>
      </w:r>
    </w:p>
    <w:p w14:paraId="3C9B83B5" w14:textId="77777777" w:rsidR="002E72A7" w:rsidRDefault="00000000">
      <w:pPr>
        <w:pStyle w:val="Heading3"/>
      </w:pPr>
      <w:bookmarkStart w:id="60" w:name="X5db6e69ae43da6063cdcedd6dab56180e550a39"/>
      <w:bookmarkEnd w:id="59"/>
      <w:r>
        <w:t>Finding 2: Record Size vs Total Storage Trade-off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7"/>
        <w:gridCol w:w="1434"/>
        <w:gridCol w:w="1233"/>
        <w:gridCol w:w="3539"/>
      </w:tblGrid>
      <w:tr w:rsidR="002E72A7" w14:paraId="3C9B83BA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B83B6" w14:textId="77777777" w:rsidR="002E72A7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3C9B83B7" w14:textId="77777777" w:rsidR="002E72A7" w:rsidRDefault="00000000">
            <w:pPr>
              <w:pStyle w:val="Compact"/>
            </w:pPr>
            <w:r>
              <w:t>Max Record</w:t>
            </w:r>
          </w:p>
        </w:tc>
        <w:tc>
          <w:tcPr>
            <w:tcW w:w="0" w:type="auto"/>
          </w:tcPr>
          <w:p w14:paraId="3C9B83B8" w14:textId="77777777" w:rsidR="002E72A7" w:rsidRDefault="00000000">
            <w:pPr>
              <w:pStyle w:val="Compact"/>
            </w:pPr>
            <w:r>
              <w:t>Max Total</w:t>
            </w:r>
          </w:p>
        </w:tc>
        <w:tc>
          <w:tcPr>
            <w:tcW w:w="0" w:type="auto"/>
          </w:tcPr>
          <w:p w14:paraId="3C9B83B9" w14:textId="77777777" w:rsidR="002E72A7" w:rsidRDefault="00000000">
            <w:pPr>
              <w:pStyle w:val="Compact"/>
            </w:pPr>
            <w:r>
              <w:t>Trade-off</w:t>
            </w:r>
          </w:p>
        </w:tc>
      </w:tr>
      <w:tr w:rsidR="002E72A7" w14:paraId="3C9B83BF" w14:textId="77777777">
        <w:tc>
          <w:tcPr>
            <w:tcW w:w="0" w:type="auto"/>
          </w:tcPr>
          <w:p w14:paraId="3C9B83BB" w14:textId="77777777" w:rsidR="002E72A7" w:rsidRDefault="00000000">
            <w:pPr>
              <w:pStyle w:val="Compact"/>
            </w:pPr>
            <w:r>
              <w:t>Azure SQL</w:t>
            </w:r>
          </w:p>
        </w:tc>
        <w:tc>
          <w:tcPr>
            <w:tcW w:w="0" w:type="auto"/>
          </w:tcPr>
          <w:p w14:paraId="3C9B83BC" w14:textId="77777777" w:rsidR="002E72A7" w:rsidRDefault="00000000">
            <w:pPr>
              <w:pStyle w:val="Compact"/>
            </w:pPr>
            <w:r>
              <w:t>2 GB</w:t>
            </w:r>
          </w:p>
        </w:tc>
        <w:tc>
          <w:tcPr>
            <w:tcW w:w="0" w:type="auto"/>
          </w:tcPr>
          <w:p w14:paraId="3C9B83BD" w14:textId="77777777" w:rsidR="002E72A7" w:rsidRDefault="00000000">
            <w:pPr>
              <w:pStyle w:val="Compact"/>
            </w:pPr>
            <w:r>
              <w:t>100 TB</w:t>
            </w:r>
          </w:p>
        </w:tc>
        <w:tc>
          <w:tcPr>
            <w:tcW w:w="0" w:type="auto"/>
          </w:tcPr>
          <w:p w14:paraId="3C9B83BE" w14:textId="77777777" w:rsidR="002E72A7" w:rsidRDefault="00000000">
            <w:pPr>
              <w:pStyle w:val="Compact"/>
            </w:pPr>
            <w:r>
              <w:t>Large records, moderate total</w:t>
            </w:r>
          </w:p>
        </w:tc>
      </w:tr>
      <w:tr w:rsidR="002E72A7" w14:paraId="3C9B83C4" w14:textId="77777777">
        <w:tc>
          <w:tcPr>
            <w:tcW w:w="0" w:type="auto"/>
          </w:tcPr>
          <w:p w14:paraId="3C9B83C0" w14:textId="77777777" w:rsidR="002E72A7" w:rsidRDefault="00000000">
            <w:pPr>
              <w:pStyle w:val="Compact"/>
            </w:pPr>
            <w:r>
              <w:t>CosmosDB</w:t>
            </w:r>
          </w:p>
        </w:tc>
        <w:tc>
          <w:tcPr>
            <w:tcW w:w="0" w:type="auto"/>
          </w:tcPr>
          <w:p w14:paraId="3C9B83C1" w14:textId="77777777" w:rsidR="002E72A7" w:rsidRDefault="00000000">
            <w:pPr>
              <w:pStyle w:val="Compact"/>
            </w:pPr>
            <w:r>
              <w:t>2 MB</w:t>
            </w:r>
          </w:p>
        </w:tc>
        <w:tc>
          <w:tcPr>
            <w:tcW w:w="0" w:type="auto"/>
          </w:tcPr>
          <w:p w14:paraId="3C9B83C2" w14:textId="77777777" w:rsidR="002E72A7" w:rsidRDefault="00000000">
            <w:pPr>
              <w:pStyle w:val="Compact"/>
            </w:pPr>
            <w:r>
              <w:t>Unlimited</w:t>
            </w:r>
          </w:p>
        </w:tc>
        <w:tc>
          <w:tcPr>
            <w:tcW w:w="0" w:type="auto"/>
          </w:tcPr>
          <w:p w14:paraId="3C9B83C3" w14:textId="77777777" w:rsidR="002E72A7" w:rsidRDefault="00000000">
            <w:pPr>
              <w:pStyle w:val="Compact"/>
            </w:pPr>
            <w:r>
              <w:t>Medium records, unlimited total</w:t>
            </w:r>
          </w:p>
        </w:tc>
      </w:tr>
      <w:tr w:rsidR="002E72A7" w14:paraId="3C9B83C9" w14:textId="77777777">
        <w:tc>
          <w:tcPr>
            <w:tcW w:w="0" w:type="auto"/>
          </w:tcPr>
          <w:p w14:paraId="3C9B83C5" w14:textId="77777777" w:rsidR="002E72A7" w:rsidRDefault="00000000">
            <w:pPr>
              <w:pStyle w:val="Compact"/>
            </w:pPr>
            <w:r>
              <w:t>Table Storage</w:t>
            </w:r>
          </w:p>
        </w:tc>
        <w:tc>
          <w:tcPr>
            <w:tcW w:w="0" w:type="auto"/>
          </w:tcPr>
          <w:p w14:paraId="3C9B83C6" w14:textId="77777777" w:rsidR="002E72A7" w:rsidRDefault="00000000">
            <w:pPr>
              <w:pStyle w:val="Compact"/>
            </w:pPr>
            <w:r>
              <w:t>1 MB</w:t>
            </w:r>
          </w:p>
        </w:tc>
        <w:tc>
          <w:tcPr>
            <w:tcW w:w="0" w:type="auto"/>
          </w:tcPr>
          <w:p w14:paraId="3C9B83C7" w14:textId="77777777" w:rsidR="002E72A7" w:rsidRDefault="00000000">
            <w:pPr>
              <w:pStyle w:val="Compact"/>
            </w:pPr>
            <w:r>
              <w:t>5 PB</w:t>
            </w:r>
          </w:p>
        </w:tc>
        <w:tc>
          <w:tcPr>
            <w:tcW w:w="0" w:type="auto"/>
          </w:tcPr>
          <w:p w14:paraId="3C9B83C8" w14:textId="77777777" w:rsidR="002E72A7" w:rsidRDefault="00000000">
            <w:pPr>
              <w:pStyle w:val="Compact"/>
            </w:pPr>
            <w:r>
              <w:t>Small records, massive total</w:t>
            </w:r>
          </w:p>
        </w:tc>
      </w:tr>
    </w:tbl>
    <w:p w14:paraId="3C9B83CA" w14:textId="77777777" w:rsidR="002E72A7" w:rsidRDefault="00000000">
      <w:pPr>
        <w:pStyle w:val="BodyText"/>
      </w:pPr>
      <w:r>
        <w:rPr>
          <w:b/>
          <w:bCs/>
        </w:rPr>
        <w:t>Insight</w:t>
      </w:r>
      <w:r>
        <w:t>: There’s an inverse relationship between maximum record size and practical total storage. Services optimized for large records have lower total capacity limits.</w:t>
      </w:r>
    </w:p>
    <w:p w14:paraId="3C9B83CB" w14:textId="77777777" w:rsidR="002E72A7" w:rsidRDefault="00000000">
      <w:pPr>
        <w:pStyle w:val="Heading3"/>
      </w:pPr>
      <w:bookmarkStart w:id="61" w:name="finding-3-partition-constraints"/>
      <w:bookmarkEnd w:id="60"/>
      <w:r>
        <w:t>Finding 3: Partition Constraints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52"/>
        <w:gridCol w:w="4789"/>
        <w:gridCol w:w="2735"/>
      </w:tblGrid>
      <w:tr w:rsidR="002E72A7" w14:paraId="3C9B83CF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3C9B83CC" w14:textId="77777777" w:rsidR="002E72A7" w:rsidRDefault="00000000">
            <w:pPr>
              <w:pStyle w:val="Compact"/>
            </w:pPr>
            <w:r>
              <w:t>Service</w:t>
            </w:r>
          </w:p>
        </w:tc>
        <w:tc>
          <w:tcPr>
            <w:tcW w:w="3960" w:type="dxa"/>
          </w:tcPr>
          <w:p w14:paraId="3C9B83CD" w14:textId="77777777" w:rsidR="002E72A7" w:rsidRDefault="00000000">
            <w:pPr>
              <w:pStyle w:val="Compact"/>
            </w:pPr>
            <w:r>
              <w:t>Partition Constraint</w:t>
            </w:r>
          </w:p>
        </w:tc>
        <w:tc>
          <w:tcPr>
            <w:tcW w:w="2262" w:type="dxa"/>
          </w:tcPr>
          <w:p w14:paraId="3C9B83CE" w14:textId="77777777" w:rsidR="002E72A7" w:rsidRDefault="00000000">
            <w:pPr>
              <w:pStyle w:val="Compact"/>
            </w:pPr>
            <w:r>
              <w:t>Risk Level</w:t>
            </w:r>
          </w:p>
        </w:tc>
      </w:tr>
      <w:tr w:rsidR="002E72A7" w14:paraId="3C9B83D3" w14:textId="77777777">
        <w:tc>
          <w:tcPr>
            <w:tcW w:w="1697" w:type="dxa"/>
          </w:tcPr>
          <w:p w14:paraId="3C9B83D0" w14:textId="77777777" w:rsidR="002E72A7" w:rsidRDefault="00000000">
            <w:pPr>
              <w:pStyle w:val="Compact"/>
            </w:pPr>
            <w:r>
              <w:t>Azure SQL</w:t>
            </w:r>
          </w:p>
        </w:tc>
        <w:tc>
          <w:tcPr>
            <w:tcW w:w="3960" w:type="dxa"/>
          </w:tcPr>
          <w:p w14:paraId="3C9B83D1" w14:textId="77777777" w:rsidR="002E72A7" w:rsidRDefault="00000000">
            <w:pPr>
              <w:pStyle w:val="Compact"/>
            </w:pPr>
            <w:r>
              <w:t>Manual design</w:t>
            </w:r>
          </w:p>
        </w:tc>
        <w:tc>
          <w:tcPr>
            <w:tcW w:w="2262" w:type="dxa"/>
          </w:tcPr>
          <w:p w14:paraId="3C9B83D2" w14:textId="77777777" w:rsidR="002E72A7" w:rsidRDefault="00000000">
            <w:pPr>
              <w:pStyle w:val="Compact"/>
            </w:pPr>
            <w:r>
              <w:t>Low (familiar patterns)</w:t>
            </w:r>
          </w:p>
        </w:tc>
      </w:tr>
      <w:tr w:rsidR="002E72A7" w14:paraId="3C9B83D7" w14:textId="77777777">
        <w:tc>
          <w:tcPr>
            <w:tcW w:w="1697" w:type="dxa"/>
          </w:tcPr>
          <w:p w14:paraId="3C9B83D4" w14:textId="77777777" w:rsidR="002E72A7" w:rsidRDefault="00000000">
            <w:pPr>
              <w:pStyle w:val="Compact"/>
            </w:pPr>
            <w:r>
              <w:t>CosmosDB</w:t>
            </w:r>
          </w:p>
        </w:tc>
        <w:tc>
          <w:tcPr>
            <w:tcW w:w="3960" w:type="dxa"/>
          </w:tcPr>
          <w:p w14:paraId="3C9B83D5" w14:textId="77777777" w:rsidR="002E72A7" w:rsidRDefault="00000000">
            <w:pPr>
              <w:pStyle w:val="Compact"/>
            </w:pPr>
            <w:r>
              <w:t>20 GB hard limit</w:t>
            </w:r>
          </w:p>
        </w:tc>
        <w:tc>
          <w:tcPr>
            <w:tcW w:w="2262" w:type="dxa"/>
          </w:tcPr>
          <w:p w14:paraId="3C9B83D6" w14:textId="77777777" w:rsidR="002E72A7" w:rsidRDefault="00000000">
            <w:pPr>
              <w:pStyle w:val="Compact"/>
            </w:pPr>
            <w:r>
              <w:t>High (requires planning)</w:t>
            </w:r>
          </w:p>
        </w:tc>
      </w:tr>
      <w:tr w:rsidR="002E72A7" w14:paraId="3C9B83DB" w14:textId="77777777">
        <w:tc>
          <w:tcPr>
            <w:tcW w:w="1697" w:type="dxa"/>
          </w:tcPr>
          <w:p w14:paraId="3C9B83D8" w14:textId="77777777" w:rsidR="002E72A7" w:rsidRDefault="00000000">
            <w:pPr>
              <w:pStyle w:val="Compact"/>
            </w:pPr>
            <w:r>
              <w:t>Table Storage</w:t>
            </w:r>
          </w:p>
        </w:tc>
        <w:tc>
          <w:tcPr>
            <w:tcW w:w="3960" w:type="dxa"/>
          </w:tcPr>
          <w:p w14:paraId="3C9B83D9" w14:textId="77777777" w:rsidR="002E72A7" w:rsidRDefault="00000000">
            <w:pPr>
              <w:pStyle w:val="Compact"/>
            </w:pPr>
            <w:r>
              <w:t>500 entities/sec/partition</w:t>
            </w:r>
          </w:p>
        </w:tc>
        <w:tc>
          <w:tcPr>
            <w:tcW w:w="2262" w:type="dxa"/>
          </w:tcPr>
          <w:p w14:paraId="3C9B83DA" w14:textId="77777777" w:rsidR="002E72A7" w:rsidRDefault="00000000">
            <w:pPr>
              <w:pStyle w:val="Compact"/>
            </w:pPr>
            <w:r>
              <w:t>Medium (throughput bound)</w:t>
            </w:r>
          </w:p>
        </w:tc>
      </w:tr>
    </w:tbl>
    <w:p w14:paraId="3C9B83DC" w14:textId="77777777" w:rsidR="002E72A7" w:rsidRDefault="00000000">
      <w:pPr>
        <w:pStyle w:val="BodyText"/>
      </w:pPr>
      <w:r>
        <w:rPr>
          <w:b/>
          <w:bCs/>
        </w:rPr>
        <w:t>Insight</w:t>
      </w:r>
      <w:r>
        <w:t>: CosmosDB’s 20 GB partition limit is the most restrictive and requires careful upfront design. Poor partition key selection can cause data hotspots and require costly migrations.</w:t>
      </w:r>
    </w:p>
    <w:p w14:paraId="3C9B83DD" w14:textId="77777777" w:rsidR="002E72A7" w:rsidRDefault="00000000">
      <w:pPr>
        <w:pStyle w:val="Heading3"/>
      </w:pPr>
      <w:bookmarkStart w:id="62" w:name="finding-4-record-count-projections"/>
      <w:bookmarkEnd w:id="61"/>
      <w:r>
        <w:t>Finding 4: Record Count Projections</w:t>
      </w:r>
    </w:p>
    <w:p w14:paraId="3C9B83DE" w14:textId="77777777" w:rsidR="002E72A7" w:rsidRDefault="00000000">
      <w:pPr>
        <w:pStyle w:val="FirstParagraph"/>
      </w:pPr>
      <w:r>
        <w:t>For 1.2 GB of data with average record sizes: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7"/>
        <w:gridCol w:w="1850"/>
        <w:gridCol w:w="2183"/>
        <w:gridCol w:w="2946"/>
      </w:tblGrid>
      <w:tr w:rsidR="002E72A7" w14:paraId="3C9B83E3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B83DF" w14:textId="77777777" w:rsidR="002E72A7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3C9B83E0" w14:textId="77777777" w:rsidR="002E72A7" w:rsidRDefault="00000000">
            <w:pPr>
              <w:pStyle w:val="Compact"/>
            </w:pPr>
            <w:r>
              <w:t>Avg Record Size</w:t>
            </w:r>
          </w:p>
        </w:tc>
        <w:tc>
          <w:tcPr>
            <w:tcW w:w="0" w:type="auto"/>
          </w:tcPr>
          <w:p w14:paraId="3C9B83E1" w14:textId="77777777" w:rsidR="002E72A7" w:rsidRDefault="00000000">
            <w:pPr>
              <w:pStyle w:val="Compact"/>
            </w:pPr>
            <w:r>
              <w:t>Estimated Records</w:t>
            </w:r>
          </w:p>
        </w:tc>
        <w:tc>
          <w:tcPr>
            <w:tcW w:w="0" w:type="auto"/>
          </w:tcPr>
          <w:p w14:paraId="3C9B83E2" w14:textId="77777777" w:rsidR="002E72A7" w:rsidRDefault="00000000">
            <w:pPr>
              <w:pStyle w:val="Compact"/>
            </w:pPr>
            <w:r>
              <w:t>Fits in Partition?</w:t>
            </w:r>
          </w:p>
        </w:tc>
      </w:tr>
      <w:tr w:rsidR="002E72A7" w14:paraId="3C9B83E8" w14:textId="77777777">
        <w:tc>
          <w:tcPr>
            <w:tcW w:w="0" w:type="auto"/>
          </w:tcPr>
          <w:p w14:paraId="3C9B83E4" w14:textId="77777777" w:rsidR="002E72A7" w:rsidRDefault="00000000">
            <w:pPr>
              <w:pStyle w:val="Compact"/>
            </w:pPr>
            <w:r>
              <w:t>Table Storage</w:t>
            </w:r>
          </w:p>
        </w:tc>
        <w:tc>
          <w:tcPr>
            <w:tcW w:w="0" w:type="auto"/>
          </w:tcPr>
          <w:p w14:paraId="3C9B83E5" w14:textId="77777777" w:rsidR="002E72A7" w:rsidRDefault="00000000">
            <w:pPr>
              <w:pStyle w:val="Compact"/>
            </w:pPr>
            <w:r>
              <w:t>1 KB</w:t>
            </w:r>
          </w:p>
        </w:tc>
        <w:tc>
          <w:tcPr>
            <w:tcW w:w="0" w:type="auto"/>
          </w:tcPr>
          <w:p w14:paraId="3C9B83E6" w14:textId="77777777" w:rsidR="002E72A7" w:rsidRDefault="00000000">
            <w:pPr>
              <w:pStyle w:val="Compact"/>
            </w:pPr>
            <w:r>
              <w:t>1,200,000</w:t>
            </w:r>
          </w:p>
        </w:tc>
        <w:tc>
          <w:tcPr>
            <w:tcW w:w="0" w:type="auto"/>
          </w:tcPr>
          <w:p w14:paraId="3C9B83E7" w14:textId="77777777" w:rsidR="002E72A7" w:rsidRDefault="00000000">
            <w:pPr>
              <w:pStyle w:val="Compact"/>
            </w:pPr>
            <w:r>
              <w:t>✅ Yes</w:t>
            </w:r>
          </w:p>
        </w:tc>
      </w:tr>
      <w:tr w:rsidR="002E72A7" w14:paraId="3C9B83ED" w14:textId="77777777">
        <w:tc>
          <w:tcPr>
            <w:tcW w:w="0" w:type="auto"/>
          </w:tcPr>
          <w:p w14:paraId="3C9B83E9" w14:textId="77777777" w:rsidR="002E72A7" w:rsidRDefault="00000000">
            <w:pPr>
              <w:pStyle w:val="Compact"/>
            </w:pPr>
            <w:r>
              <w:t>CosmosDB</w:t>
            </w:r>
          </w:p>
        </w:tc>
        <w:tc>
          <w:tcPr>
            <w:tcW w:w="0" w:type="auto"/>
          </w:tcPr>
          <w:p w14:paraId="3C9B83EA" w14:textId="77777777" w:rsidR="002E72A7" w:rsidRDefault="00000000">
            <w:pPr>
              <w:pStyle w:val="Compact"/>
            </w:pPr>
            <w:r>
              <w:t>1 KB</w:t>
            </w:r>
          </w:p>
        </w:tc>
        <w:tc>
          <w:tcPr>
            <w:tcW w:w="0" w:type="auto"/>
          </w:tcPr>
          <w:p w14:paraId="3C9B83EB" w14:textId="77777777" w:rsidR="002E72A7" w:rsidRDefault="00000000">
            <w:pPr>
              <w:pStyle w:val="Compact"/>
            </w:pPr>
            <w:r>
              <w:t>1,200,000</w:t>
            </w:r>
          </w:p>
        </w:tc>
        <w:tc>
          <w:tcPr>
            <w:tcW w:w="0" w:type="auto"/>
          </w:tcPr>
          <w:p w14:paraId="3C9B83EC" w14:textId="77777777" w:rsidR="002E72A7" w:rsidRDefault="00000000">
            <w:pPr>
              <w:pStyle w:val="Compact"/>
            </w:pPr>
            <w:r>
              <w:t>✅ Yes (if partitioned well)</w:t>
            </w:r>
          </w:p>
        </w:tc>
      </w:tr>
      <w:tr w:rsidR="002E72A7" w14:paraId="3C9B83F2" w14:textId="77777777">
        <w:tc>
          <w:tcPr>
            <w:tcW w:w="0" w:type="auto"/>
          </w:tcPr>
          <w:p w14:paraId="3C9B83EE" w14:textId="77777777" w:rsidR="002E72A7" w:rsidRDefault="00000000">
            <w:pPr>
              <w:pStyle w:val="Compact"/>
            </w:pPr>
            <w:r>
              <w:t>Azure SQL</w:t>
            </w:r>
          </w:p>
        </w:tc>
        <w:tc>
          <w:tcPr>
            <w:tcW w:w="0" w:type="auto"/>
          </w:tcPr>
          <w:p w14:paraId="3C9B83EF" w14:textId="77777777" w:rsidR="002E72A7" w:rsidRDefault="00000000">
            <w:pPr>
              <w:pStyle w:val="Compact"/>
            </w:pPr>
            <w:r>
              <w:t>1 KB</w:t>
            </w:r>
          </w:p>
        </w:tc>
        <w:tc>
          <w:tcPr>
            <w:tcW w:w="0" w:type="auto"/>
          </w:tcPr>
          <w:p w14:paraId="3C9B83F0" w14:textId="77777777" w:rsidR="002E72A7" w:rsidRDefault="00000000">
            <w:pPr>
              <w:pStyle w:val="Compact"/>
            </w:pPr>
            <w:r>
              <w:t>1,200,000</w:t>
            </w:r>
          </w:p>
        </w:tc>
        <w:tc>
          <w:tcPr>
            <w:tcW w:w="0" w:type="auto"/>
          </w:tcPr>
          <w:p w14:paraId="3C9B83F1" w14:textId="77777777" w:rsidR="002E72A7" w:rsidRDefault="00000000">
            <w:pPr>
              <w:pStyle w:val="Compact"/>
            </w:pPr>
            <w:r>
              <w:t>✅ Yes</w:t>
            </w:r>
          </w:p>
        </w:tc>
      </w:tr>
    </w:tbl>
    <w:p w14:paraId="3C9B83F3" w14:textId="77777777" w:rsidR="002E72A7" w:rsidRDefault="00000000">
      <w:pPr>
        <w:pStyle w:val="BodyText"/>
      </w:pPr>
      <w:r>
        <w:t>For 100 GB of data: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7"/>
        <w:gridCol w:w="1850"/>
        <w:gridCol w:w="2183"/>
        <w:gridCol w:w="2956"/>
      </w:tblGrid>
      <w:tr w:rsidR="002E72A7" w14:paraId="3C9B83F8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B83F4" w14:textId="77777777" w:rsidR="002E72A7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3C9B83F5" w14:textId="77777777" w:rsidR="002E72A7" w:rsidRDefault="00000000">
            <w:pPr>
              <w:pStyle w:val="Compact"/>
            </w:pPr>
            <w:r>
              <w:t>Avg Record Size</w:t>
            </w:r>
          </w:p>
        </w:tc>
        <w:tc>
          <w:tcPr>
            <w:tcW w:w="0" w:type="auto"/>
          </w:tcPr>
          <w:p w14:paraId="3C9B83F6" w14:textId="77777777" w:rsidR="002E72A7" w:rsidRDefault="00000000">
            <w:pPr>
              <w:pStyle w:val="Compact"/>
            </w:pPr>
            <w:r>
              <w:t>Estimated Records</w:t>
            </w:r>
          </w:p>
        </w:tc>
        <w:tc>
          <w:tcPr>
            <w:tcW w:w="0" w:type="auto"/>
          </w:tcPr>
          <w:p w14:paraId="3C9B83F7" w14:textId="77777777" w:rsidR="002E72A7" w:rsidRDefault="00000000">
            <w:pPr>
              <w:pStyle w:val="Compact"/>
            </w:pPr>
            <w:r>
              <w:t>Consideration</w:t>
            </w:r>
          </w:p>
        </w:tc>
      </w:tr>
      <w:tr w:rsidR="002E72A7" w14:paraId="3C9B83FD" w14:textId="77777777">
        <w:tc>
          <w:tcPr>
            <w:tcW w:w="0" w:type="auto"/>
          </w:tcPr>
          <w:p w14:paraId="3C9B83F9" w14:textId="77777777" w:rsidR="002E72A7" w:rsidRDefault="00000000">
            <w:pPr>
              <w:pStyle w:val="Compact"/>
            </w:pPr>
            <w:r>
              <w:t>Table Storage</w:t>
            </w:r>
          </w:p>
        </w:tc>
        <w:tc>
          <w:tcPr>
            <w:tcW w:w="0" w:type="auto"/>
          </w:tcPr>
          <w:p w14:paraId="3C9B83FA" w14:textId="77777777" w:rsidR="002E72A7" w:rsidRDefault="00000000">
            <w:pPr>
              <w:pStyle w:val="Compact"/>
            </w:pPr>
            <w:r>
              <w:t>1 KB</w:t>
            </w:r>
          </w:p>
        </w:tc>
        <w:tc>
          <w:tcPr>
            <w:tcW w:w="0" w:type="auto"/>
          </w:tcPr>
          <w:p w14:paraId="3C9B83FB" w14:textId="77777777" w:rsidR="002E72A7" w:rsidRDefault="00000000">
            <w:pPr>
              <w:pStyle w:val="Compact"/>
            </w:pPr>
            <w:r>
              <w:t>100,000,000</w:t>
            </w:r>
          </w:p>
        </w:tc>
        <w:tc>
          <w:tcPr>
            <w:tcW w:w="0" w:type="auto"/>
          </w:tcPr>
          <w:p w14:paraId="3C9B83FC" w14:textId="77777777" w:rsidR="002E72A7" w:rsidRDefault="00000000">
            <w:pPr>
              <w:pStyle w:val="Compact"/>
            </w:pPr>
            <w:r>
              <w:t>✅ No issues</w:t>
            </w:r>
          </w:p>
        </w:tc>
      </w:tr>
      <w:tr w:rsidR="002E72A7" w14:paraId="3C9B8402" w14:textId="77777777">
        <w:tc>
          <w:tcPr>
            <w:tcW w:w="0" w:type="auto"/>
          </w:tcPr>
          <w:p w14:paraId="3C9B83FE" w14:textId="77777777" w:rsidR="002E72A7" w:rsidRDefault="00000000">
            <w:pPr>
              <w:pStyle w:val="Compact"/>
            </w:pPr>
            <w:r>
              <w:t>CosmosDB</w:t>
            </w:r>
          </w:p>
        </w:tc>
        <w:tc>
          <w:tcPr>
            <w:tcW w:w="0" w:type="auto"/>
          </w:tcPr>
          <w:p w14:paraId="3C9B83FF" w14:textId="77777777" w:rsidR="002E72A7" w:rsidRDefault="00000000">
            <w:pPr>
              <w:pStyle w:val="Compact"/>
            </w:pPr>
            <w:r>
              <w:t>1 KB</w:t>
            </w:r>
          </w:p>
        </w:tc>
        <w:tc>
          <w:tcPr>
            <w:tcW w:w="0" w:type="auto"/>
          </w:tcPr>
          <w:p w14:paraId="3C9B8400" w14:textId="77777777" w:rsidR="002E72A7" w:rsidRDefault="00000000">
            <w:pPr>
              <w:pStyle w:val="Compact"/>
            </w:pPr>
            <w:r>
              <w:t>100,000,000</w:t>
            </w:r>
          </w:p>
        </w:tc>
        <w:tc>
          <w:tcPr>
            <w:tcW w:w="0" w:type="auto"/>
          </w:tcPr>
          <w:p w14:paraId="3C9B8401" w14:textId="77777777" w:rsidR="002E72A7" w:rsidRDefault="00000000">
            <w:pPr>
              <w:pStyle w:val="Compact"/>
            </w:pPr>
            <w:r>
              <w:t>⚠️ Need 5+ partitions</w:t>
            </w:r>
          </w:p>
        </w:tc>
      </w:tr>
      <w:tr w:rsidR="002E72A7" w14:paraId="3C9B8407" w14:textId="77777777">
        <w:tc>
          <w:tcPr>
            <w:tcW w:w="0" w:type="auto"/>
          </w:tcPr>
          <w:p w14:paraId="3C9B8403" w14:textId="77777777" w:rsidR="002E72A7" w:rsidRDefault="00000000">
            <w:pPr>
              <w:pStyle w:val="Compact"/>
            </w:pPr>
            <w:r>
              <w:lastRenderedPageBreak/>
              <w:t>Azure SQL</w:t>
            </w:r>
          </w:p>
        </w:tc>
        <w:tc>
          <w:tcPr>
            <w:tcW w:w="0" w:type="auto"/>
          </w:tcPr>
          <w:p w14:paraId="3C9B8404" w14:textId="77777777" w:rsidR="002E72A7" w:rsidRDefault="00000000">
            <w:pPr>
              <w:pStyle w:val="Compact"/>
            </w:pPr>
            <w:r>
              <w:t>1 KB</w:t>
            </w:r>
          </w:p>
        </w:tc>
        <w:tc>
          <w:tcPr>
            <w:tcW w:w="0" w:type="auto"/>
          </w:tcPr>
          <w:p w14:paraId="3C9B8405" w14:textId="77777777" w:rsidR="002E72A7" w:rsidRDefault="00000000">
            <w:pPr>
              <w:pStyle w:val="Compact"/>
            </w:pPr>
            <w:r>
              <w:t>100,000,000</w:t>
            </w:r>
          </w:p>
        </w:tc>
        <w:tc>
          <w:tcPr>
            <w:tcW w:w="0" w:type="auto"/>
          </w:tcPr>
          <w:p w14:paraId="3C9B8406" w14:textId="77777777" w:rsidR="002E72A7" w:rsidRDefault="00000000">
            <w:pPr>
              <w:pStyle w:val="Compact"/>
            </w:pPr>
            <w:r>
              <w:t>✅ Standard tier sufficient</w:t>
            </w:r>
          </w:p>
        </w:tc>
      </w:tr>
    </w:tbl>
    <w:p w14:paraId="3C9B8408" w14:textId="77777777" w:rsidR="002E72A7" w:rsidRDefault="00000000">
      <w:pPr>
        <w:pStyle w:val="Heading2"/>
      </w:pPr>
      <w:bookmarkStart w:id="63" w:name="_Toc221185990"/>
      <w:bookmarkStart w:id="64" w:name="decision-framework"/>
      <w:bookmarkEnd w:id="58"/>
      <w:bookmarkEnd w:id="62"/>
      <w:r>
        <w:t>5.2 Decision Framework</w:t>
      </w:r>
      <w:bookmarkEnd w:id="63"/>
    </w:p>
    <w:p w14:paraId="3C9B8409" w14:textId="77777777" w:rsidR="002E72A7" w:rsidRDefault="00000000">
      <w:pPr>
        <w:pStyle w:val="Heading3"/>
      </w:pPr>
      <w:bookmarkStart w:id="65" w:name="capacity-based-selection"/>
      <w:r>
        <w:t>Capacity-Based Selection</w:t>
      </w:r>
    </w:p>
    <w:p w14:paraId="3C9B840A" w14:textId="77777777" w:rsidR="002E72A7" w:rsidRDefault="00000000">
      <w:pPr>
        <w:pStyle w:val="SourceCode"/>
      </w:pPr>
      <w:r>
        <w:rPr>
          <w:rStyle w:val="VerbatimChar"/>
        </w:rPr>
        <w:t>START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Need records &gt; 2 MB? ─── Yes ──▶ AZURE SQL (with LOB storage)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No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Need &gt; 100 TB total? ─── Yes ──▶ TABLE STORAGE or COSMOSDB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No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Need documents 1-2 MB? ─── Yes ──▶ COSMOSDB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No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Need &gt; 255 properties? ─── Yes ──▶ AZURE SQL or COSMOSDB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No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Optimizing for cost? ─── Yes ──▶ TABLE STORAGE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No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Need relational queries? ─── Yes ──▶ AZURE SQL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No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COSMOSDB (best general purpose)</w:t>
      </w:r>
    </w:p>
    <w:p w14:paraId="3C9B840B" w14:textId="77777777" w:rsidR="002E72A7" w:rsidRDefault="00000000">
      <w:pPr>
        <w:pStyle w:val="Heading3"/>
      </w:pPr>
      <w:bookmarkStart w:id="66" w:name="capacity-recommendations-by-data-volume"/>
      <w:bookmarkEnd w:id="65"/>
      <w:r>
        <w:t>Capacity Recommendations by Data Volume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3"/>
        <w:gridCol w:w="3116"/>
        <w:gridCol w:w="2642"/>
      </w:tblGrid>
      <w:tr w:rsidR="002E72A7" w14:paraId="3C9B840F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B840C" w14:textId="77777777" w:rsidR="002E72A7" w:rsidRDefault="00000000">
            <w:pPr>
              <w:pStyle w:val="Compact"/>
            </w:pPr>
            <w:r>
              <w:t>Data Volume</w:t>
            </w:r>
          </w:p>
        </w:tc>
        <w:tc>
          <w:tcPr>
            <w:tcW w:w="0" w:type="auto"/>
          </w:tcPr>
          <w:p w14:paraId="3C9B840D" w14:textId="77777777" w:rsidR="002E72A7" w:rsidRDefault="00000000">
            <w:pPr>
              <w:pStyle w:val="Compact"/>
            </w:pPr>
            <w:r>
              <w:t>Recommended Service</w:t>
            </w:r>
          </w:p>
        </w:tc>
        <w:tc>
          <w:tcPr>
            <w:tcW w:w="0" w:type="auto"/>
          </w:tcPr>
          <w:p w14:paraId="3C9B840E" w14:textId="77777777" w:rsidR="002E72A7" w:rsidRDefault="00000000">
            <w:pPr>
              <w:pStyle w:val="Compact"/>
            </w:pPr>
            <w:r>
              <w:t>Rationale</w:t>
            </w:r>
          </w:p>
        </w:tc>
      </w:tr>
      <w:tr w:rsidR="002E72A7" w14:paraId="3C9B8413" w14:textId="77777777">
        <w:tc>
          <w:tcPr>
            <w:tcW w:w="0" w:type="auto"/>
          </w:tcPr>
          <w:p w14:paraId="3C9B8410" w14:textId="77777777" w:rsidR="002E72A7" w:rsidRDefault="00000000">
            <w:pPr>
              <w:pStyle w:val="Compact"/>
            </w:pPr>
            <w:r>
              <w:t>&lt; 2 GB</w:t>
            </w:r>
          </w:p>
        </w:tc>
        <w:tc>
          <w:tcPr>
            <w:tcW w:w="0" w:type="auto"/>
          </w:tcPr>
          <w:p w14:paraId="3C9B8411" w14:textId="77777777" w:rsidR="002E72A7" w:rsidRDefault="00000000">
            <w:pPr>
              <w:pStyle w:val="Compact"/>
            </w:pPr>
            <w:r>
              <w:t>Azure SQL Basic</w:t>
            </w:r>
          </w:p>
        </w:tc>
        <w:tc>
          <w:tcPr>
            <w:tcW w:w="0" w:type="auto"/>
          </w:tcPr>
          <w:p w14:paraId="3C9B8412" w14:textId="77777777" w:rsidR="002E72A7" w:rsidRDefault="00000000">
            <w:pPr>
              <w:pStyle w:val="Compact"/>
            </w:pPr>
            <w:r>
              <w:t>Full SQL, lowest tier</w:t>
            </w:r>
          </w:p>
        </w:tc>
      </w:tr>
      <w:tr w:rsidR="002E72A7" w14:paraId="3C9B8417" w14:textId="77777777">
        <w:tc>
          <w:tcPr>
            <w:tcW w:w="0" w:type="auto"/>
          </w:tcPr>
          <w:p w14:paraId="3C9B8414" w14:textId="77777777" w:rsidR="002E72A7" w:rsidRDefault="00000000">
            <w:pPr>
              <w:pStyle w:val="Compact"/>
            </w:pPr>
            <w:r>
              <w:t>2 GB - 250 GB</w:t>
            </w:r>
          </w:p>
        </w:tc>
        <w:tc>
          <w:tcPr>
            <w:tcW w:w="0" w:type="auto"/>
          </w:tcPr>
          <w:p w14:paraId="3C9B8415" w14:textId="77777777" w:rsidR="002E72A7" w:rsidRDefault="00000000">
            <w:pPr>
              <w:pStyle w:val="Compact"/>
            </w:pPr>
            <w:r>
              <w:t>Azure SQL Standard</w:t>
            </w:r>
          </w:p>
        </w:tc>
        <w:tc>
          <w:tcPr>
            <w:tcW w:w="0" w:type="auto"/>
          </w:tcPr>
          <w:p w14:paraId="3C9B8416" w14:textId="77777777" w:rsidR="002E72A7" w:rsidRDefault="00000000">
            <w:pPr>
              <w:pStyle w:val="Compact"/>
            </w:pPr>
            <w:r>
              <w:t>Balanced features/cost</w:t>
            </w:r>
          </w:p>
        </w:tc>
      </w:tr>
      <w:tr w:rsidR="002E72A7" w14:paraId="3C9B841B" w14:textId="77777777">
        <w:tc>
          <w:tcPr>
            <w:tcW w:w="0" w:type="auto"/>
          </w:tcPr>
          <w:p w14:paraId="3C9B8418" w14:textId="77777777" w:rsidR="002E72A7" w:rsidRDefault="00000000">
            <w:pPr>
              <w:pStyle w:val="Compact"/>
            </w:pPr>
            <w:r>
              <w:t>250 GB - 1 TB</w:t>
            </w:r>
          </w:p>
        </w:tc>
        <w:tc>
          <w:tcPr>
            <w:tcW w:w="0" w:type="auto"/>
          </w:tcPr>
          <w:p w14:paraId="3C9B8419" w14:textId="77777777" w:rsidR="002E72A7" w:rsidRDefault="00000000">
            <w:pPr>
              <w:pStyle w:val="Compact"/>
            </w:pPr>
            <w:r>
              <w:t>Azure SQL Standard S3</w:t>
            </w:r>
          </w:p>
        </w:tc>
        <w:tc>
          <w:tcPr>
            <w:tcW w:w="0" w:type="auto"/>
          </w:tcPr>
          <w:p w14:paraId="3C9B841A" w14:textId="77777777" w:rsidR="002E72A7" w:rsidRDefault="00000000">
            <w:pPr>
              <w:pStyle w:val="Compact"/>
            </w:pPr>
            <w:r>
              <w:t>Good performance</w:t>
            </w:r>
          </w:p>
        </w:tc>
      </w:tr>
      <w:tr w:rsidR="002E72A7" w14:paraId="3C9B841F" w14:textId="77777777">
        <w:tc>
          <w:tcPr>
            <w:tcW w:w="0" w:type="auto"/>
          </w:tcPr>
          <w:p w14:paraId="3C9B841C" w14:textId="77777777" w:rsidR="002E72A7" w:rsidRDefault="00000000">
            <w:pPr>
              <w:pStyle w:val="Compact"/>
            </w:pPr>
            <w:r>
              <w:t>1 TB - 4 TB</w:t>
            </w:r>
          </w:p>
        </w:tc>
        <w:tc>
          <w:tcPr>
            <w:tcW w:w="0" w:type="auto"/>
          </w:tcPr>
          <w:p w14:paraId="3C9B841D" w14:textId="77777777" w:rsidR="002E72A7" w:rsidRDefault="00000000">
            <w:pPr>
              <w:pStyle w:val="Compact"/>
            </w:pPr>
            <w:r>
              <w:t>Azure SQL Premium/BC</w:t>
            </w:r>
          </w:p>
        </w:tc>
        <w:tc>
          <w:tcPr>
            <w:tcW w:w="0" w:type="auto"/>
          </w:tcPr>
          <w:p w14:paraId="3C9B841E" w14:textId="77777777" w:rsidR="002E72A7" w:rsidRDefault="00000000">
            <w:pPr>
              <w:pStyle w:val="Compact"/>
            </w:pPr>
            <w:r>
              <w:t>High performance</w:t>
            </w:r>
          </w:p>
        </w:tc>
      </w:tr>
      <w:tr w:rsidR="002E72A7" w14:paraId="3C9B8423" w14:textId="77777777">
        <w:tc>
          <w:tcPr>
            <w:tcW w:w="0" w:type="auto"/>
          </w:tcPr>
          <w:p w14:paraId="3C9B8420" w14:textId="77777777" w:rsidR="002E72A7" w:rsidRDefault="00000000">
            <w:pPr>
              <w:pStyle w:val="Compact"/>
            </w:pPr>
            <w:r>
              <w:t>4 TB - 100 TB</w:t>
            </w:r>
          </w:p>
        </w:tc>
        <w:tc>
          <w:tcPr>
            <w:tcW w:w="0" w:type="auto"/>
          </w:tcPr>
          <w:p w14:paraId="3C9B8421" w14:textId="77777777" w:rsidR="002E72A7" w:rsidRDefault="00000000">
            <w:pPr>
              <w:pStyle w:val="Compact"/>
            </w:pPr>
            <w:r>
              <w:t>Azure SQL Hyperscale</w:t>
            </w:r>
          </w:p>
        </w:tc>
        <w:tc>
          <w:tcPr>
            <w:tcW w:w="0" w:type="auto"/>
          </w:tcPr>
          <w:p w14:paraId="3C9B8422" w14:textId="77777777" w:rsidR="002E72A7" w:rsidRDefault="00000000">
            <w:pPr>
              <w:pStyle w:val="Compact"/>
            </w:pPr>
            <w:r>
              <w:t>Enterprise scale</w:t>
            </w:r>
          </w:p>
        </w:tc>
      </w:tr>
      <w:tr w:rsidR="002E72A7" w14:paraId="3C9B8427" w14:textId="77777777">
        <w:tc>
          <w:tcPr>
            <w:tcW w:w="0" w:type="auto"/>
          </w:tcPr>
          <w:p w14:paraId="3C9B8424" w14:textId="77777777" w:rsidR="002E72A7" w:rsidRDefault="00000000">
            <w:pPr>
              <w:pStyle w:val="Compact"/>
            </w:pPr>
            <w:r>
              <w:t>&gt; 100 TB</w:t>
            </w:r>
          </w:p>
        </w:tc>
        <w:tc>
          <w:tcPr>
            <w:tcW w:w="0" w:type="auto"/>
          </w:tcPr>
          <w:p w14:paraId="3C9B8425" w14:textId="77777777" w:rsidR="002E72A7" w:rsidRDefault="00000000">
            <w:pPr>
              <w:pStyle w:val="Compact"/>
            </w:pPr>
            <w:r>
              <w:t>Table Storage or CosmosDB</w:t>
            </w:r>
          </w:p>
        </w:tc>
        <w:tc>
          <w:tcPr>
            <w:tcW w:w="0" w:type="auto"/>
          </w:tcPr>
          <w:p w14:paraId="3C9B8426" w14:textId="77777777" w:rsidR="002E72A7" w:rsidRDefault="00000000">
            <w:pPr>
              <w:pStyle w:val="Compact"/>
            </w:pPr>
            <w:r>
              <w:t>Beyond SQL limits</w:t>
            </w:r>
          </w:p>
        </w:tc>
      </w:tr>
      <w:tr w:rsidR="002E72A7" w14:paraId="3C9B842B" w14:textId="77777777">
        <w:tc>
          <w:tcPr>
            <w:tcW w:w="0" w:type="auto"/>
          </w:tcPr>
          <w:p w14:paraId="3C9B8428" w14:textId="77777777" w:rsidR="002E72A7" w:rsidRDefault="00000000">
            <w:pPr>
              <w:pStyle w:val="Compact"/>
            </w:pPr>
            <w:r>
              <w:t>Unlimited growth</w:t>
            </w:r>
          </w:p>
        </w:tc>
        <w:tc>
          <w:tcPr>
            <w:tcW w:w="0" w:type="auto"/>
          </w:tcPr>
          <w:p w14:paraId="3C9B8429" w14:textId="77777777" w:rsidR="002E72A7" w:rsidRDefault="00000000">
            <w:pPr>
              <w:pStyle w:val="Compact"/>
            </w:pPr>
            <w:r>
              <w:t>CosmosDB</w:t>
            </w:r>
          </w:p>
        </w:tc>
        <w:tc>
          <w:tcPr>
            <w:tcW w:w="0" w:type="auto"/>
          </w:tcPr>
          <w:p w14:paraId="3C9B842A" w14:textId="77777777" w:rsidR="002E72A7" w:rsidRDefault="00000000">
            <w:pPr>
              <w:pStyle w:val="Compact"/>
            </w:pPr>
            <w:r>
              <w:t>No capacity ceiling</w:t>
            </w:r>
          </w:p>
        </w:tc>
      </w:tr>
    </w:tbl>
    <w:p w14:paraId="3C9B842C" w14:textId="77777777" w:rsidR="002E72A7" w:rsidRDefault="00000000">
      <w:pPr>
        <w:pStyle w:val="Heading3"/>
      </w:pPr>
      <w:bookmarkStart w:id="67" w:name="record-size-recommendations"/>
      <w:bookmarkEnd w:id="66"/>
      <w:r>
        <w:lastRenderedPageBreak/>
        <w:t>Record Size Recommendations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2"/>
        <w:gridCol w:w="2773"/>
        <w:gridCol w:w="2811"/>
      </w:tblGrid>
      <w:tr w:rsidR="002E72A7" w14:paraId="3C9B8430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B842D" w14:textId="77777777" w:rsidR="002E72A7" w:rsidRDefault="00000000">
            <w:pPr>
              <w:pStyle w:val="Compact"/>
            </w:pPr>
            <w:r>
              <w:t>Record Size</w:t>
            </w:r>
          </w:p>
        </w:tc>
        <w:tc>
          <w:tcPr>
            <w:tcW w:w="0" w:type="auto"/>
          </w:tcPr>
          <w:p w14:paraId="3C9B842E" w14:textId="77777777" w:rsidR="002E72A7" w:rsidRDefault="00000000">
            <w:pPr>
              <w:pStyle w:val="Compact"/>
            </w:pPr>
            <w:r>
              <w:t>Recommended Service</w:t>
            </w:r>
          </w:p>
        </w:tc>
        <w:tc>
          <w:tcPr>
            <w:tcW w:w="0" w:type="auto"/>
          </w:tcPr>
          <w:p w14:paraId="3C9B842F" w14:textId="77777777" w:rsidR="002E72A7" w:rsidRDefault="00000000">
            <w:pPr>
              <w:pStyle w:val="Compact"/>
            </w:pPr>
            <w:r>
              <w:t>Rationale</w:t>
            </w:r>
          </w:p>
        </w:tc>
      </w:tr>
      <w:tr w:rsidR="002E72A7" w14:paraId="3C9B8434" w14:textId="77777777">
        <w:tc>
          <w:tcPr>
            <w:tcW w:w="0" w:type="auto"/>
          </w:tcPr>
          <w:p w14:paraId="3C9B8431" w14:textId="77777777" w:rsidR="002E72A7" w:rsidRDefault="00000000">
            <w:pPr>
              <w:pStyle w:val="Compact"/>
            </w:pPr>
            <w:r>
              <w:t>&lt; 1 KB</w:t>
            </w:r>
          </w:p>
        </w:tc>
        <w:tc>
          <w:tcPr>
            <w:tcW w:w="0" w:type="auto"/>
          </w:tcPr>
          <w:p w14:paraId="3C9B8432" w14:textId="77777777" w:rsidR="002E72A7" w:rsidRDefault="00000000">
            <w:pPr>
              <w:pStyle w:val="Compact"/>
            </w:pPr>
            <w:r>
              <w:t>Table Storage</w:t>
            </w:r>
          </w:p>
        </w:tc>
        <w:tc>
          <w:tcPr>
            <w:tcW w:w="0" w:type="auto"/>
          </w:tcPr>
          <w:p w14:paraId="3C9B8433" w14:textId="77777777" w:rsidR="002E72A7" w:rsidRDefault="00000000">
            <w:pPr>
              <w:pStyle w:val="Compact"/>
            </w:pPr>
            <w:r>
              <w:t>Most cost-effective</w:t>
            </w:r>
          </w:p>
        </w:tc>
      </w:tr>
      <w:tr w:rsidR="002E72A7" w14:paraId="3C9B8438" w14:textId="77777777">
        <w:tc>
          <w:tcPr>
            <w:tcW w:w="0" w:type="auto"/>
          </w:tcPr>
          <w:p w14:paraId="3C9B8435" w14:textId="77777777" w:rsidR="002E72A7" w:rsidRDefault="00000000">
            <w:pPr>
              <w:pStyle w:val="Compact"/>
            </w:pPr>
            <w:r>
              <w:t>1 KB - 100 KB</w:t>
            </w:r>
          </w:p>
        </w:tc>
        <w:tc>
          <w:tcPr>
            <w:tcW w:w="0" w:type="auto"/>
          </w:tcPr>
          <w:p w14:paraId="3C9B8436" w14:textId="77777777" w:rsidR="002E72A7" w:rsidRDefault="00000000">
            <w:pPr>
              <w:pStyle w:val="Compact"/>
            </w:pPr>
            <w:r>
              <w:t>Any service</w:t>
            </w:r>
          </w:p>
        </w:tc>
        <w:tc>
          <w:tcPr>
            <w:tcW w:w="0" w:type="auto"/>
          </w:tcPr>
          <w:p w14:paraId="3C9B8437" w14:textId="77777777" w:rsidR="002E72A7" w:rsidRDefault="00000000">
            <w:pPr>
              <w:pStyle w:val="Compact"/>
            </w:pPr>
            <w:r>
              <w:t>All handle well</w:t>
            </w:r>
          </w:p>
        </w:tc>
      </w:tr>
      <w:tr w:rsidR="002E72A7" w14:paraId="3C9B843C" w14:textId="77777777">
        <w:tc>
          <w:tcPr>
            <w:tcW w:w="0" w:type="auto"/>
          </w:tcPr>
          <w:p w14:paraId="3C9B8439" w14:textId="77777777" w:rsidR="002E72A7" w:rsidRDefault="00000000">
            <w:pPr>
              <w:pStyle w:val="Compact"/>
            </w:pPr>
            <w:r>
              <w:t>100 KB - 1 MB</w:t>
            </w:r>
          </w:p>
        </w:tc>
        <w:tc>
          <w:tcPr>
            <w:tcW w:w="0" w:type="auto"/>
          </w:tcPr>
          <w:p w14:paraId="3C9B843A" w14:textId="77777777" w:rsidR="002E72A7" w:rsidRDefault="00000000">
            <w:pPr>
              <w:pStyle w:val="Compact"/>
            </w:pPr>
            <w:r>
              <w:t>CosmosDB or Azure SQL</w:t>
            </w:r>
          </w:p>
        </w:tc>
        <w:tc>
          <w:tcPr>
            <w:tcW w:w="0" w:type="auto"/>
          </w:tcPr>
          <w:p w14:paraId="3C9B843B" w14:textId="77777777" w:rsidR="002E72A7" w:rsidRDefault="00000000">
            <w:pPr>
              <w:pStyle w:val="Compact"/>
            </w:pPr>
            <w:r>
              <w:t>Table Storage at limit</w:t>
            </w:r>
          </w:p>
        </w:tc>
      </w:tr>
      <w:tr w:rsidR="002E72A7" w14:paraId="3C9B8440" w14:textId="77777777">
        <w:tc>
          <w:tcPr>
            <w:tcW w:w="0" w:type="auto"/>
          </w:tcPr>
          <w:p w14:paraId="3C9B843D" w14:textId="77777777" w:rsidR="002E72A7" w:rsidRDefault="00000000">
            <w:pPr>
              <w:pStyle w:val="Compact"/>
            </w:pPr>
            <w:r>
              <w:t>1 MB - 2 MB</w:t>
            </w:r>
          </w:p>
        </w:tc>
        <w:tc>
          <w:tcPr>
            <w:tcW w:w="0" w:type="auto"/>
          </w:tcPr>
          <w:p w14:paraId="3C9B843E" w14:textId="77777777" w:rsidR="002E72A7" w:rsidRDefault="00000000">
            <w:pPr>
              <w:pStyle w:val="Compact"/>
            </w:pPr>
            <w:r>
              <w:t>CosmosDB or Azure SQL</w:t>
            </w:r>
          </w:p>
        </w:tc>
        <w:tc>
          <w:tcPr>
            <w:tcW w:w="0" w:type="auto"/>
          </w:tcPr>
          <w:p w14:paraId="3C9B843F" w14:textId="77777777" w:rsidR="002E72A7" w:rsidRDefault="00000000">
            <w:pPr>
              <w:pStyle w:val="Compact"/>
            </w:pPr>
            <w:r>
              <w:t>Table Storage excluded</w:t>
            </w:r>
          </w:p>
        </w:tc>
      </w:tr>
      <w:tr w:rsidR="002E72A7" w14:paraId="3C9B8444" w14:textId="77777777">
        <w:tc>
          <w:tcPr>
            <w:tcW w:w="0" w:type="auto"/>
          </w:tcPr>
          <w:p w14:paraId="3C9B8441" w14:textId="77777777" w:rsidR="002E72A7" w:rsidRDefault="00000000">
            <w:pPr>
              <w:pStyle w:val="Compact"/>
            </w:pPr>
            <w:r>
              <w:t>2 MB - 2 GB</w:t>
            </w:r>
          </w:p>
        </w:tc>
        <w:tc>
          <w:tcPr>
            <w:tcW w:w="0" w:type="auto"/>
          </w:tcPr>
          <w:p w14:paraId="3C9B8442" w14:textId="77777777" w:rsidR="002E72A7" w:rsidRDefault="00000000">
            <w:pPr>
              <w:pStyle w:val="Compact"/>
            </w:pPr>
            <w:r>
              <w:t>Azure SQL</w:t>
            </w:r>
          </w:p>
        </w:tc>
        <w:tc>
          <w:tcPr>
            <w:tcW w:w="0" w:type="auto"/>
          </w:tcPr>
          <w:p w14:paraId="3C9B8443" w14:textId="77777777" w:rsidR="002E72A7" w:rsidRDefault="00000000">
            <w:pPr>
              <w:pStyle w:val="Compact"/>
            </w:pPr>
            <w:r>
              <w:t>Only option</w:t>
            </w:r>
          </w:p>
        </w:tc>
      </w:tr>
      <w:tr w:rsidR="002E72A7" w14:paraId="3C9B8448" w14:textId="77777777">
        <w:tc>
          <w:tcPr>
            <w:tcW w:w="0" w:type="auto"/>
          </w:tcPr>
          <w:p w14:paraId="3C9B8445" w14:textId="77777777" w:rsidR="002E72A7" w:rsidRDefault="00000000">
            <w:pPr>
              <w:pStyle w:val="Compact"/>
            </w:pPr>
            <w:r>
              <w:t>&gt; 2 GB</w:t>
            </w:r>
          </w:p>
        </w:tc>
        <w:tc>
          <w:tcPr>
            <w:tcW w:w="0" w:type="auto"/>
          </w:tcPr>
          <w:p w14:paraId="3C9B8446" w14:textId="77777777" w:rsidR="002E72A7" w:rsidRDefault="00000000">
            <w:pPr>
              <w:pStyle w:val="Compact"/>
            </w:pPr>
            <w:r>
              <w:t>Azure Blob + reference</w:t>
            </w:r>
          </w:p>
        </w:tc>
        <w:tc>
          <w:tcPr>
            <w:tcW w:w="0" w:type="auto"/>
          </w:tcPr>
          <w:p w14:paraId="3C9B8447" w14:textId="77777777" w:rsidR="002E72A7" w:rsidRDefault="00000000">
            <w:pPr>
              <w:pStyle w:val="Compact"/>
            </w:pPr>
            <w:r>
              <w:t>External storage required</w:t>
            </w:r>
          </w:p>
        </w:tc>
      </w:tr>
    </w:tbl>
    <w:p w14:paraId="3C9B8449" w14:textId="77777777" w:rsidR="002E72A7" w:rsidRDefault="00000000">
      <w:pPr>
        <w:pStyle w:val="Heading2"/>
      </w:pPr>
      <w:bookmarkStart w:id="68" w:name="_Toc221185991"/>
      <w:bookmarkStart w:id="69" w:name="actionable-knowledge"/>
      <w:bookmarkEnd w:id="64"/>
      <w:bookmarkEnd w:id="67"/>
      <w:r>
        <w:t>5.3 Actionable Knowledge</w:t>
      </w:r>
      <w:bookmarkEnd w:id="68"/>
    </w:p>
    <w:p w14:paraId="3C9B844A" w14:textId="77777777" w:rsidR="002E72A7" w:rsidRDefault="00000000">
      <w:pPr>
        <w:pStyle w:val="Heading3"/>
      </w:pPr>
      <w:bookmarkStart w:id="70" w:name="storage-capacity-summary-table"/>
      <w:r>
        <w:t>Storage Capacity Summary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41"/>
        <w:gridCol w:w="2394"/>
        <w:gridCol w:w="2176"/>
        <w:gridCol w:w="3265"/>
      </w:tblGrid>
      <w:tr w:rsidR="002E72A7" w14:paraId="3C9B844F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3C9B844B" w14:textId="77777777" w:rsidR="002E72A7" w:rsidRDefault="00000000">
            <w:pPr>
              <w:pStyle w:val="Compact"/>
            </w:pPr>
            <w:r>
              <w:t>Metric</w:t>
            </w:r>
          </w:p>
        </w:tc>
        <w:tc>
          <w:tcPr>
            <w:tcW w:w="1980" w:type="dxa"/>
          </w:tcPr>
          <w:p w14:paraId="3C9B844C" w14:textId="77777777" w:rsidR="002E72A7" w:rsidRDefault="00000000">
            <w:pPr>
              <w:pStyle w:val="Compact"/>
            </w:pPr>
            <w:r>
              <w:t>Azure SQL</w:t>
            </w:r>
          </w:p>
        </w:tc>
        <w:tc>
          <w:tcPr>
            <w:tcW w:w="1800" w:type="dxa"/>
          </w:tcPr>
          <w:p w14:paraId="3C9B844D" w14:textId="77777777" w:rsidR="002E72A7" w:rsidRDefault="00000000">
            <w:pPr>
              <w:pStyle w:val="Compact"/>
            </w:pPr>
            <w:r>
              <w:t>CosmosDB</w:t>
            </w:r>
          </w:p>
        </w:tc>
        <w:tc>
          <w:tcPr>
            <w:tcW w:w="2700" w:type="dxa"/>
          </w:tcPr>
          <w:p w14:paraId="3C9B844E" w14:textId="77777777" w:rsidR="002E72A7" w:rsidRDefault="00000000">
            <w:pPr>
              <w:pStyle w:val="Compact"/>
            </w:pPr>
            <w:r>
              <w:t>Table Storage</w:t>
            </w:r>
          </w:p>
        </w:tc>
      </w:tr>
      <w:tr w:rsidR="002E72A7" w14:paraId="3C9B8454" w14:textId="77777777">
        <w:tc>
          <w:tcPr>
            <w:tcW w:w="1440" w:type="dxa"/>
          </w:tcPr>
          <w:p w14:paraId="3C9B8450" w14:textId="77777777" w:rsidR="002E72A7" w:rsidRDefault="00000000">
            <w:pPr>
              <w:pStyle w:val="Compact"/>
            </w:pPr>
            <w:r>
              <w:rPr>
                <w:b/>
                <w:bCs/>
              </w:rPr>
              <w:t>Max Total Storage</w:t>
            </w:r>
          </w:p>
        </w:tc>
        <w:tc>
          <w:tcPr>
            <w:tcW w:w="1980" w:type="dxa"/>
          </w:tcPr>
          <w:p w14:paraId="3C9B8451" w14:textId="77777777" w:rsidR="002E72A7" w:rsidRDefault="00000000">
            <w:pPr>
              <w:pStyle w:val="Compact"/>
            </w:pPr>
            <w:r>
              <w:t>100 TB</w:t>
            </w:r>
          </w:p>
        </w:tc>
        <w:tc>
          <w:tcPr>
            <w:tcW w:w="1800" w:type="dxa"/>
          </w:tcPr>
          <w:p w14:paraId="3C9B8452" w14:textId="77777777" w:rsidR="002E72A7" w:rsidRDefault="00000000">
            <w:pPr>
              <w:pStyle w:val="Compact"/>
            </w:pPr>
            <w:r>
              <w:t>Unlimited</w:t>
            </w:r>
          </w:p>
        </w:tc>
        <w:tc>
          <w:tcPr>
            <w:tcW w:w="2700" w:type="dxa"/>
          </w:tcPr>
          <w:p w14:paraId="3C9B8453" w14:textId="77777777" w:rsidR="002E72A7" w:rsidRDefault="00000000">
            <w:pPr>
              <w:pStyle w:val="Compact"/>
            </w:pPr>
            <w:r>
              <w:t>5 PB</w:t>
            </w:r>
          </w:p>
        </w:tc>
      </w:tr>
      <w:tr w:rsidR="002E72A7" w14:paraId="3C9B8459" w14:textId="77777777">
        <w:tc>
          <w:tcPr>
            <w:tcW w:w="1440" w:type="dxa"/>
          </w:tcPr>
          <w:p w14:paraId="3C9B8455" w14:textId="77777777" w:rsidR="002E72A7" w:rsidRDefault="00000000">
            <w:pPr>
              <w:pStyle w:val="Compact"/>
            </w:pPr>
            <w:r>
              <w:rPr>
                <w:b/>
                <w:bCs/>
              </w:rPr>
              <w:t>Max Record Size</w:t>
            </w:r>
          </w:p>
        </w:tc>
        <w:tc>
          <w:tcPr>
            <w:tcW w:w="1980" w:type="dxa"/>
          </w:tcPr>
          <w:p w14:paraId="3C9B8456" w14:textId="77777777" w:rsidR="002E72A7" w:rsidRDefault="00000000">
            <w:pPr>
              <w:pStyle w:val="Compact"/>
            </w:pPr>
            <w:r>
              <w:t>2 GB</w:t>
            </w:r>
          </w:p>
        </w:tc>
        <w:tc>
          <w:tcPr>
            <w:tcW w:w="1800" w:type="dxa"/>
          </w:tcPr>
          <w:p w14:paraId="3C9B8457" w14:textId="77777777" w:rsidR="002E72A7" w:rsidRDefault="00000000">
            <w:pPr>
              <w:pStyle w:val="Compact"/>
            </w:pPr>
            <w:r>
              <w:t>2 MB</w:t>
            </w:r>
          </w:p>
        </w:tc>
        <w:tc>
          <w:tcPr>
            <w:tcW w:w="2700" w:type="dxa"/>
          </w:tcPr>
          <w:p w14:paraId="3C9B8458" w14:textId="77777777" w:rsidR="002E72A7" w:rsidRDefault="00000000">
            <w:pPr>
              <w:pStyle w:val="Compact"/>
            </w:pPr>
            <w:r>
              <w:t>1 MB</w:t>
            </w:r>
          </w:p>
        </w:tc>
      </w:tr>
      <w:tr w:rsidR="002E72A7" w14:paraId="3C9B845E" w14:textId="77777777">
        <w:tc>
          <w:tcPr>
            <w:tcW w:w="1440" w:type="dxa"/>
          </w:tcPr>
          <w:p w14:paraId="3C9B845A" w14:textId="77777777" w:rsidR="002E72A7" w:rsidRDefault="00000000">
            <w:pPr>
              <w:pStyle w:val="Compact"/>
            </w:pPr>
            <w:r>
              <w:rPr>
                <w:b/>
                <w:bCs/>
              </w:rPr>
              <w:t>Max Properties/Columns</w:t>
            </w:r>
          </w:p>
        </w:tc>
        <w:tc>
          <w:tcPr>
            <w:tcW w:w="1980" w:type="dxa"/>
          </w:tcPr>
          <w:p w14:paraId="3C9B845B" w14:textId="77777777" w:rsidR="002E72A7" w:rsidRDefault="00000000">
            <w:pPr>
              <w:pStyle w:val="Compact"/>
            </w:pPr>
            <w:r>
              <w:t>1,024</w:t>
            </w:r>
          </w:p>
        </w:tc>
        <w:tc>
          <w:tcPr>
            <w:tcW w:w="1800" w:type="dxa"/>
          </w:tcPr>
          <w:p w14:paraId="3C9B845C" w14:textId="77777777" w:rsidR="002E72A7" w:rsidRDefault="00000000">
            <w:pPr>
              <w:pStyle w:val="Compact"/>
            </w:pPr>
            <w:r>
              <w:t>Unlimited*</w:t>
            </w:r>
          </w:p>
        </w:tc>
        <w:tc>
          <w:tcPr>
            <w:tcW w:w="2700" w:type="dxa"/>
          </w:tcPr>
          <w:p w14:paraId="3C9B845D" w14:textId="77777777" w:rsidR="002E72A7" w:rsidRDefault="00000000">
            <w:pPr>
              <w:pStyle w:val="Compact"/>
            </w:pPr>
            <w:r>
              <w:t>255</w:t>
            </w:r>
          </w:p>
        </w:tc>
      </w:tr>
      <w:tr w:rsidR="002E72A7" w14:paraId="3C9B8463" w14:textId="77777777">
        <w:tc>
          <w:tcPr>
            <w:tcW w:w="1440" w:type="dxa"/>
          </w:tcPr>
          <w:p w14:paraId="3C9B845F" w14:textId="77777777" w:rsidR="002E72A7" w:rsidRDefault="00000000">
            <w:pPr>
              <w:pStyle w:val="Compact"/>
            </w:pPr>
            <w:r>
              <w:rPr>
                <w:b/>
                <w:bCs/>
              </w:rPr>
              <w:t>Max Partition Size</w:t>
            </w:r>
          </w:p>
        </w:tc>
        <w:tc>
          <w:tcPr>
            <w:tcW w:w="1980" w:type="dxa"/>
          </w:tcPr>
          <w:p w14:paraId="3C9B8460" w14:textId="77777777" w:rsidR="002E72A7" w:rsidRDefault="00000000">
            <w:pPr>
              <w:pStyle w:val="Compact"/>
            </w:pPr>
            <w:r>
              <w:t>N/A</w:t>
            </w:r>
          </w:p>
        </w:tc>
        <w:tc>
          <w:tcPr>
            <w:tcW w:w="1800" w:type="dxa"/>
          </w:tcPr>
          <w:p w14:paraId="3C9B8461" w14:textId="77777777" w:rsidR="002E72A7" w:rsidRDefault="00000000">
            <w:pPr>
              <w:pStyle w:val="Compact"/>
            </w:pPr>
            <w:r>
              <w:t>20 GB</w:t>
            </w:r>
          </w:p>
        </w:tc>
        <w:tc>
          <w:tcPr>
            <w:tcW w:w="2700" w:type="dxa"/>
          </w:tcPr>
          <w:p w14:paraId="3C9B8462" w14:textId="77777777" w:rsidR="002E72A7" w:rsidRDefault="00000000">
            <w:pPr>
              <w:pStyle w:val="Compact"/>
            </w:pPr>
            <w:r>
              <w:t>Unlimited</w:t>
            </w:r>
          </w:p>
        </w:tc>
      </w:tr>
      <w:tr w:rsidR="002E72A7" w14:paraId="3C9B8468" w14:textId="77777777">
        <w:tc>
          <w:tcPr>
            <w:tcW w:w="1440" w:type="dxa"/>
          </w:tcPr>
          <w:p w14:paraId="3C9B8464" w14:textId="77777777" w:rsidR="002E72A7" w:rsidRDefault="00000000">
            <w:pPr>
              <w:pStyle w:val="Compact"/>
            </w:pPr>
            <w:r>
              <w:rPr>
                <w:b/>
                <w:bCs/>
              </w:rPr>
              <w:t>Schema</w:t>
            </w:r>
          </w:p>
        </w:tc>
        <w:tc>
          <w:tcPr>
            <w:tcW w:w="1980" w:type="dxa"/>
          </w:tcPr>
          <w:p w14:paraId="3C9B8465" w14:textId="77777777" w:rsidR="002E72A7" w:rsidRDefault="00000000">
            <w:pPr>
              <w:pStyle w:val="Compact"/>
            </w:pPr>
            <w:r>
              <w:t>Fixed</w:t>
            </w:r>
          </w:p>
        </w:tc>
        <w:tc>
          <w:tcPr>
            <w:tcW w:w="1800" w:type="dxa"/>
          </w:tcPr>
          <w:p w14:paraId="3C9B8466" w14:textId="77777777" w:rsidR="002E72A7" w:rsidRDefault="00000000">
            <w:pPr>
              <w:pStyle w:val="Compact"/>
            </w:pPr>
            <w:r>
              <w:t>Flexible</w:t>
            </w:r>
          </w:p>
        </w:tc>
        <w:tc>
          <w:tcPr>
            <w:tcW w:w="2700" w:type="dxa"/>
          </w:tcPr>
          <w:p w14:paraId="3C9B8467" w14:textId="77777777" w:rsidR="002E72A7" w:rsidRDefault="00000000">
            <w:pPr>
              <w:pStyle w:val="Compact"/>
            </w:pPr>
            <w:r>
              <w:t>Flexible</w:t>
            </w:r>
          </w:p>
        </w:tc>
      </w:tr>
      <w:tr w:rsidR="002E72A7" w14:paraId="3C9B846D" w14:textId="77777777">
        <w:tc>
          <w:tcPr>
            <w:tcW w:w="1440" w:type="dxa"/>
          </w:tcPr>
          <w:p w14:paraId="3C9B8469" w14:textId="77777777" w:rsidR="002E72A7" w:rsidRDefault="00000000">
            <w:pPr>
              <w:pStyle w:val="Compact"/>
            </w:pPr>
            <w:r>
              <w:rPr>
                <w:b/>
                <w:bCs/>
              </w:rPr>
              <w:t>Best For</w:t>
            </w:r>
          </w:p>
        </w:tc>
        <w:tc>
          <w:tcPr>
            <w:tcW w:w="1980" w:type="dxa"/>
          </w:tcPr>
          <w:p w14:paraId="3C9B846A" w14:textId="77777777" w:rsidR="002E72A7" w:rsidRDefault="00000000">
            <w:pPr>
              <w:pStyle w:val="Compact"/>
            </w:pPr>
            <w:r>
              <w:t>Large records, complex queries</w:t>
            </w:r>
          </w:p>
        </w:tc>
        <w:tc>
          <w:tcPr>
            <w:tcW w:w="1800" w:type="dxa"/>
          </w:tcPr>
          <w:p w14:paraId="3C9B846B" w14:textId="77777777" w:rsidR="002E72A7" w:rsidRDefault="00000000">
            <w:pPr>
              <w:pStyle w:val="Compact"/>
            </w:pPr>
            <w:r>
              <w:t>Scalable documents</w:t>
            </w:r>
          </w:p>
        </w:tc>
        <w:tc>
          <w:tcPr>
            <w:tcW w:w="2700" w:type="dxa"/>
          </w:tcPr>
          <w:p w14:paraId="3C9B846C" w14:textId="77777777" w:rsidR="002E72A7" w:rsidRDefault="00000000">
            <w:pPr>
              <w:pStyle w:val="Compact"/>
            </w:pPr>
            <w:r>
              <w:t>Massive simple data</w:t>
            </w:r>
          </w:p>
        </w:tc>
      </w:tr>
    </w:tbl>
    <w:p w14:paraId="3C9B846E" w14:textId="77777777" w:rsidR="002E72A7" w:rsidRDefault="00000000">
      <w:pPr>
        <w:pStyle w:val="Heading3"/>
      </w:pPr>
      <w:bookmarkStart w:id="71" w:name="cost-vs-capacity-matrix"/>
      <w:bookmarkEnd w:id="70"/>
      <w:r>
        <w:t>Cost vs Capacity Matrix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0"/>
        <w:gridCol w:w="1983"/>
        <w:gridCol w:w="1906"/>
      </w:tblGrid>
      <w:tr w:rsidR="002E72A7" w14:paraId="3C9B8472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B846F" w14:textId="77777777" w:rsidR="002E72A7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14:paraId="3C9B8470" w14:textId="77777777" w:rsidR="002E72A7" w:rsidRDefault="00000000">
            <w:pPr>
              <w:pStyle w:val="Compact"/>
            </w:pPr>
            <w:r>
              <w:t>Cheapest Option</w:t>
            </w:r>
          </w:p>
        </w:tc>
        <w:tc>
          <w:tcPr>
            <w:tcW w:w="0" w:type="auto"/>
          </w:tcPr>
          <w:p w14:paraId="3C9B8471" w14:textId="77777777" w:rsidR="002E72A7" w:rsidRDefault="00000000">
            <w:pPr>
              <w:pStyle w:val="Compact"/>
            </w:pPr>
            <w:r>
              <w:t>Capacity Leader</w:t>
            </w:r>
          </w:p>
        </w:tc>
      </w:tr>
      <w:tr w:rsidR="002E72A7" w14:paraId="3C9B8476" w14:textId="77777777">
        <w:tc>
          <w:tcPr>
            <w:tcW w:w="0" w:type="auto"/>
          </w:tcPr>
          <w:p w14:paraId="3C9B8473" w14:textId="77777777" w:rsidR="002E72A7" w:rsidRDefault="00000000">
            <w:pPr>
              <w:pStyle w:val="Compact"/>
            </w:pPr>
            <w:r>
              <w:t>Bulk storage</w:t>
            </w:r>
          </w:p>
        </w:tc>
        <w:tc>
          <w:tcPr>
            <w:tcW w:w="0" w:type="auto"/>
          </w:tcPr>
          <w:p w14:paraId="3C9B8474" w14:textId="77777777" w:rsidR="002E72A7" w:rsidRDefault="00000000">
            <w:pPr>
              <w:pStyle w:val="Compact"/>
            </w:pPr>
            <w:r>
              <w:t>Table Storage</w:t>
            </w:r>
          </w:p>
        </w:tc>
        <w:tc>
          <w:tcPr>
            <w:tcW w:w="0" w:type="auto"/>
          </w:tcPr>
          <w:p w14:paraId="3C9B8475" w14:textId="77777777" w:rsidR="002E72A7" w:rsidRDefault="00000000">
            <w:pPr>
              <w:pStyle w:val="Compact"/>
            </w:pPr>
            <w:r>
              <w:t>Table Storage</w:t>
            </w:r>
          </w:p>
        </w:tc>
      </w:tr>
      <w:tr w:rsidR="002E72A7" w14:paraId="3C9B847A" w14:textId="77777777">
        <w:tc>
          <w:tcPr>
            <w:tcW w:w="0" w:type="auto"/>
          </w:tcPr>
          <w:p w14:paraId="3C9B8477" w14:textId="77777777" w:rsidR="002E72A7" w:rsidRDefault="00000000">
            <w:pPr>
              <w:pStyle w:val="Compact"/>
            </w:pPr>
            <w:r>
              <w:t>Large records</w:t>
            </w:r>
          </w:p>
        </w:tc>
        <w:tc>
          <w:tcPr>
            <w:tcW w:w="0" w:type="auto"/>
          </w:tcPr>
          <w:p w14:paraId="3C9B8478" w14:textId="77777777" w:rsidR="002E72A7" w:rsidRDefault="00000000">
            <w:pPr>
              <w:pStyle w:val="Compact"/>
            </w:pPr>
            <w:r>
              <w:t>Azure SQL Basic</w:t>
            </w:r>
          </w:p>
        </w:tc>
        <w:tc>
          <w:tcPr>
            <w:tcW w:w="0" w:type="auto"/>
          </w:tcPr>
          <w:p w14:paraId="3C9B8479" w14:textId="77777777" w:rsidR="002E72A7" w:rsidRDefault="00000000">
            <w:pPr>
              <w:pStyle w:val="Compact"/>
            </w:pPr>
            <w:r>
              <w:t>Azure SQL</w:t>
            </w:r>
          </w:p>
        </w:tc>
      </w:tr>
      <w:tr w:rsidR="002E72A7" w14:paraId="3C9B847E" w14:textId="77777777">
        <w:tc>
          <w:tcPr>
            <w:tcW w:w="0" w:type="auto"/>
          </w:tcPr>
          <w:p w14:paraId="3C9B847B" w14:textId="77777777" w:rsidR="002E72A7" w:rsidRDefault="00000000">
            <w:pPr>
              <w:pStyle w:val="Compact"/>
            </w:pPr>
            <w:r>
              <w:t>Unlimited scale</w:t>
            </w:r>
          </w:p>
        </w:tc>
        <w:tc>
          <w:tcPr>
            <w:tcW w:w="0" w:type="auto"/>
          </w:tcPr>
          <w:p w14:paraId="3C9B847C" w14:textId="77777777" w:rsidR="002E72A7" w:rsidRDefault="00000000">
            <w:pPr>
              <w:pStyle w:val="Compact"/>
            </w:pPr>
            <w:r>
              <w:t>Table Storage</w:t>
            </w:r>
          </w:p>
        </w:tc>
        <w:tc>
          <w:tcPr>
            <w:tcW w:w="0" w:type="auto"/>
          </w:tcPr>
          <w:p w14:paraId="3C9B847D" w14:textId="77777777" w:rsidR="002E72A7" w:rsidRDefault="00000000">
            <w:pPr>
              <w:pStyle w:val="Compact"/>
            </w:pPr>
            <w:r>
              <w:t>CosmosDB</w:t>
            </w:r>
          </w:p>
        </w:tc>
      </w:tr>
      <w:tr w:rsidR="002E72A7" w14:paraId="3C9B8482" w14:textId="77777777">
        <w:tc>
          <w:tcPr>
            <w:tcW w:w="0" w:type="auto"/>
          </w:tcPr>
          <w:p w14:paraId="3C9B847F" w14:textId="77777777" w:rsidR="002E72A7" w:rsidRDefault="00000000">
            <w:pPr>
              <w:pStyle w:val="Compact"/>
            </w:pPr>
            <w:r>
              <w:t>Query flexibility</w:t>
            </w:r>
          </w:p>
        </w:tc>
        <w:tc>
          <w:tcPr>
            <w:tcW w:w="0" w:type="auto"/>
          </w:tcPr>
          <w:p w14:paraId="3C9B8480" w14:textId="77777777" w:rsidR="002E72A7" w:rsidRDefault="00000000">
            <w:pPr>
              <w:pStyle w:val="Compact"/>
            </w:pPr>
            <w:r>
              <w:t>Azure SQL</w:t>
            </w:r>
          </w:p>
        </w:tc>
        <w:tc>
          <w:tcPr>
            <w:tcW w:w="0" w:type="auto"/>
          </w:tcPr>
          <w:p w14:paraId="3C9B8481" w14:textId="77777777" w:rsidR="002E72A7" w:rsidRDefault="00000000">
            <w:pPr>
              <w:pStyle w:val="Compact"/>
            </w:pPr>
            <w:r>
              <w:t>Azure SQL</w:t>
            </w:r>
          </w:p>
        </w:tc>
      </w:tr>
    </w:tbl>
    <w:p w14:paraId="3C9B8483" w14:textId="77777777" w:rsidR="002E72A7" w:rsidRDefault="00000000">
      <w:pPr>
        <w:pStyle w:val="Heading3"/>
      </w:pPr>
      <w:bookmarkStart w:id="72" w:name="migration-considerations"/>
      <w:bookmarkEnd w:id="71"/>
      <w:r>
        <w:t>Migration Considerations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2"/>
        <w:gridCol w:w="1268"/>
        <w:gridCol w:w="2657"/>
      </w:tblGrid>
      <w:tr w:rsidR="002E72A7" w14:paraId="3C9B8487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B8484" w14:textId="77777777" w:rsidR="002E72A7" w:rsidRDefault="00000000">
            <w:pPr>
              <w:pStyle w:val="Compact"/>
            </w:pPr>
            <w:r>
              <w:t>From → To</w:t>
            </w:r>
          </w:p>
        </w:tc>
        <w:tc>
          <w:tcPr>
            <w:tcW w:w="0" w:type="auto"/>
          </w:tcPr>
          <w:p w14:paraId="3C9B8485" w14:textId="77777777" w:rsidR="002E72A7" w:rsidRDefault="00000000">
            <w:pPr>
              <w:pStyle w:val="Compact"/>
            </w:pPr>
            <w:r>
              <w:t>Feasibility</w:t>
            </w:r>
          </w:p>
        </w:tc>
        <w:tc>
          <w:tcPr>
            <w:tcW w:w="0" w:type="auto"/>
          </w:tcPr>
          <w:p w14:paraId="3C9B8486" w14:textId="77777777" w:rsidR="002E72A7" w:rsidRDefault="00000000">
            <w:pPr>
              <w:pStyle w:val="Compact"/>
            </w:pPr>
            <w:r>
              <w:t>Key Challenge</w:t>
            </w:r>
          </w:p>
        </w:tc>
      </w:tr>
      <w:tr w:rsidR="002E72A7" w14:paraId="3C9B848B" w14:textId="77777777">
        <w:tc>
          <w:tcPr>
            <w:tcW w:w="0" w:type="auto"/>
          </w:tcPr>
          <w:p w14:paraId="3C9B8488" w14:textId="77777777" w:rsidR="002E72A7" w:rsidRDefault="00000000">
            <w:pPr>
              <w:pStyle w:val="Compact"/>
            </w:pPr>
            <w:r>
              <w:t>Table → CosmosDB</w:t>
            </w:r>
          </w:p>
        </w:tc>
        <w:tc>
          <w:tcPr>
            <w:tcW w:w="0" w:type="auto"/>
          </w:tcPr>
          <w:p w14:paraId="3C9B8489" w14:textId="77777777" w:rsidR="002E72A7" w:rsidRDefault="00000000">
            <w:pPr>
              <w:pStyle w:val="Compact"/>
            </w:pPr>
            <w:r>
              <w:t>Easy</w:t>
            </w:r>
          </w:p>
        </w:tc>
        <w:tc>
          <w:tcPr>
            <w:tcW w:w="0" w:type="auto"/>
          </w:tcPr>
          <w:p w14:paraId="3C9B848A" w14:textId="77777777" w:rsidR="002E72A7" w:rsidRDefault="00000000">
            <w:pPr>
              <w:pStyle w:val="Compact"/>
            </w:pPr>
            <w:r>
              <w:t>Schema mapping</w:t>
            </w:r>
          </w:p>
        </w:tc>
      </w:tr>
      <w:tr w:rsidR="002E72A7" w14:paraId="3C9B848F" w14:textId="77777777">
        <w:tc>
          <w:tcPr>
            <w:tcW w:w="0" w:type="auto"/>
          </w:tcPr>
          <w:p w14:paraId="3C9B848C" w14:textId="77777777" w:rsidR="002E72A7" w:rsidRDefault="00000000">
            <w:pPr>
              <w:pStyle w:val="Compact"/>
            </w:pPr>
            <w:r>
              <w:t>Table → SQL</w:t>
            </w:r>
          </w:p>
        </w:tc>
        <w:tc>
          <w:tcPr>
            <w:tcW w:w="0" w:type="auto"/>
          </w:tcPr>
          <w:p w14:paraId="3C9B848D" w14:textId="77777777" w:rsidR="002E72A7" w:rsidRDefault="00000000">
            <w:pPr>
              <w:pStyle w:val="Compact"/>
            </w:pPr>
            <w:r>
              <w:t>Moderate</w:t>
            </w:r>
          </w:p>
        </w:tc>
        <w:tc>
          <w:tcPr>
            <w:tcW w:w="0" w:type="auto"/>
          </w:tcPr>
          <w:p w14:paraId="3C9B848E" w14:textId="77777777" w:rsidR="002E72A7" w:rsidRDefault="00000000">
            <w:pPr>
              <w:pStyle w:val="Compact"/>
            </w:pPr>
            <w:r>
              <w:t>Schema design</w:t>
            </w:r>
          </w:p>
        </w:tc>
      </w:tr>
      <w:tr w:rsidR="002E72A7" w14:paraId="3C9B8493" w14:textId="77777777">
        <w:tc>
          <w:tcPr>
            <w:tcW w:w="0" w:type="auto"/>
          </w:tcPr>
          <w:p w14:paraId="3C9B8490" w14:textId="77777777" w:rsidR="002E72A7" w:rsidRDefault="00000000">
            <w:pPr>
              <w:pStyle w:val="Compact"/>
            </w:pPr>
            <w:r>
              <w:t>CosmosDB → SQL</w:t>
            </w:r>
          </w:p>
        </w:tc>
        <w:tc>
          <w:tcPr>
            <w:tcW w:w="0" w:type="auto"/>
          </w:tcPr>
          <w:p w14:paraId="3C9B8491" w14:textId="77777777" w:rsidR="002E72A7" w:rsidRDefault="00000000">
            <w:pPr>
              <w:pStyle w:val="Compact"/>
            </w:pPr>
            <w:r>
              <w:t>Moderate</w:t>
            </w:r>
          </w:p>
        </w:tc>
        <w:tc>
          <w:tcPr>
            <w:tcW w:w="0" w:type="auto"/>
          </w:tcPr>
          <w:p w14:paraId="3C9B8492" w14:textId="77777777" w:rsidR="002E72A7" w:rsidRDefault="00000000">
            <w:pPr>
              <w:pStyle w:val="Compact"/>
            </w:pPr>
            <w:r>
              <w:t>Flatten documents</w:t>
            </w:r>
          </w:p>
        </w:tc>
      </w:tr>
      <w:tr w:rsidR="002E72A7" w14:paraId="3C9B8497" w14:textId="77777777">
        <w:tc>
          <w:tcPr>
            <w:tcW w:w="0" w:type="auto"/>
          </w:tcPr>
          <w:p w14:paraId="3C9B8494" w14:textId="77777777" w:rsidR="002E72A7" w:rsidRDefault="00000000">
            <w:pPr>
              <w:pStyle w:val="Compact"/>
            </w:pPr>
            <w:r>
              <w:lastRenderedPageBreak/>
              <w:t>CosmosDB → Table</w:t>
            </w:r>
          </w:p>
        </w:tc>
        <w:tc>
          <w:tcPr>
            <w:tcW w:w="0" w:type="auto"/>
          </w:tcPr>
          <w:p w14:paraId="3C9B8495" w14:textId="77777777" w:rsidR="002E72A7" w:rsidRDefault="00000000">
            <w:pPr>
              <w:pStyle w:val="Compact"/>
            </w:pPr>
            <w:r>
              <w:t>Moderate</w:t>
            </w:r>
          </w:p>
        </w:tc>
        <w:tc>
          <w:tcPr>
            <w:tcW w:w="0" w:type="auto"/>
          </w:tcPr>
          <w:p w14:paraId="3C9B8496" w14:textId="77777777" w:rsidR="002E72A7" w:rsidRDefault="00000000">
            <w:pPr>
              <w:pStyle w:val="Compact"/>
            </w:pPr>
            <w:r>
              <w:t>Property limit (255)</w:t>
            </w:r>
          </w:p>
        </w:tc>
      </w:tr>
      <w:tr w:rsidR="002E72A7" w14:paraId="3C9B849B" w14:textId="77777777">
        <w:tc>
          <w:tcPr>
            <w:tcW w:w="0" w:type="auto"/>
          </w:tcPr>
          <w:p w14:paraId="3C9B8498" w14:textId="77777777" w:rsidR="002E72A7" w:rsidRDefault="00000000">
            <w:pPr>
              <w:pStyle w:val="Compact"/>
            </w:pPr>
            <w:r>
              <w:t>SQL → CosmosDB</w:t>
            </w:r>
          </w:p>
        </w:tc>
        <w:tc>
          <w:tcPr>
            <w:tcW w:w="0" w:type="auto"/>
          </w:tcPr>
          <w:p w14:paraId="3C9B8499" w14:textId="77777777" w:rsidR="002E72A7" w:rsidRDefault="00000000">
            <w:pPr>
              <w:pStyle w:val="Compact"/>
            </w:pPr>
            <w:r>
              <w:t>Hard</w:t>
            </w:r>
          </w:p>
        </w:tc>
        <w:tc>
          <w:tcPr>
            <w:tcW w:w="0" w:type="auto"/>
          </w:tcPr>
          <w:p w14:paraId="3C9B849A" w14:textId="77777777" w:rsidR="002E72A7" w:rsidRDefault="00000000">
            <w:pPr>
              <w:pStyle w:val="Compact"/>
            </w:pPr>
            <w:r>
              <w:t>Denormalization</w:t>
            </w:r>
          </w:p>
        </w:tc>
      </w:tr>
      <w:tr w:rsidR="002E72A7" w14:paraId="3C9B849F" w14:textId="77777777">
        <w:tc>
          <w:tcPr>
            <w:tcW w:w="0" w:type="auto"/>
          </w:tcPr>
          <w:p w14:paraId="3C9B849C" w14:textId="77777777" w:rsidR="002E72A7" w:rsidRDefault="00000000">
            <w:pPr>
              <w:pStyle w:val="Compact"/>
            </w:pPr>
            <w:r>
              <w:t>SQL → Table</w:t>
            </w:r>
          </w:p>
        </w:tc>
        <w:tc>
          <w:tcPr>
            <w:tcW w:w="0" w:type="auto"/>
          </w:tcPr>
          <w:p w14:paraId="3C9B849D" w14:textId="77777777" w:rsidR="002E72A7" w:rsidRDefault="00000000">
            <w:pPr>
              <w:pStyle w:val="Compact"/>
            </w:pPr>
            <w:r>
              <w:t>Hard</w:t>
            </w:r>
          </w:p>
        </w:tc>
        <w:tc>
          <w:tcPr>
            <w:tcW w:w="0" w:type="auto"/>
          </w:tcPr>
          <w:p w14:paraId="3C9B849E" w14:textId="77777777" w:rsidR="002E72A7" w:rsidRDefault="00000000">
            <w:pPr>
              <w:pStyle w:val="Compact"/>
            </w:pPr>
            <w:r>
              <w:t>Lose relational features</w:t>
            </w:r>
          </w:p>
        </w:tc>
      </w:tr>
    </w:tbl>
    <w:p w14:paraId="3C9B84A0" w14:textId="77777777" w:rsidR="002E72A7" w:rsidRDefault="00000000">
      <w:r>
        <w:pict w14:anchorId="3C9B84E5">
          <v:rect id="_x0000_i1033" style="width:0;height:1.5pt" o:hralign="center" o:hrstd="t" o:hr="t"/>
        </w:pict>
      </w:r>
    </w:p>
    <w:p w14:paraId="3C9B84A1" w14:textId="77777777" w:rsidR="002E72A7" w:rsidRDefault="00000000">
      <w:pPr>
        <w:pStyle w:val="Heading1"/>
      </w:pPr>
      <w:bookmarkStart w:id="73" w:name="_Toc221185992"/>
      <w:bookmarkStart w:id="74" w:name="appendix"/>
      <w:bookmarkEnd w:id="56"/>
      <w:bookmarkEnd w:id="69"/>
      <w:bookmarkEnd w:id="72"/>
      <w:r>
        <w:t>Appendix</w:t>
      </w:r>
      <w:bookmarkEnd w:id="73"/>
    </w:p>
    <w:p w14:paraId="3C9B84A2" w14:textId="77777777" w:rsidR="002E72A7" w:rsidRDefault="00000000">
      <w:pPr>
        <w:pStyle w:val="Heading2"/>
      </w:pPr>
      <w:bookmarkStart w:id="75" w:name="_Toc221185993"/>
      <w:bookmarkStart w:id="76" w:name="a.-official-documentation-links"/>
      <w:r>
        <w:t>A. Official Documentation Links</w:t>
      </w:r>
      <w:bookmarkEnd w:id="7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73"/>
        <w:gridCol w:w="6703"/>
      </w:tblGrid>
      <w:tr w:rsidR="002E72A7" w14:paraId="3C9B84A5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3C9B84A3" w14:textId="77777777" w:rsidR="002E72A7" w:rsidRDefault="00000000">
            <w:pPr>
              <w:pStyle w:val="Compact"/>
            </w:pPr>
            <w:r>
              <w:t>Service</w:t>
            </w:r>
          </w:p>
        </w:tc>
        <w:tc>
          <w:tcPr>
            <w:tcW w:w="5544" w:type="dxa"/>
          </w:tcPr>
          <w:p w14:paraId="3C9B84A4" w14:textId="77777777" w:rsidR="002E72A7" w:rsidRDefault="00000000">
            <w:pPr>
              <w:pStyle w:val="Compact"/>
            </w:pPr>
            <w:r>
              <w:t>Limits Documentation</w:t>
            </w:r>
          </w:p>
        </w:tc>
      </w:tr>
      <w:tr w:rsidR="002E72A7" w14:paraId="3C9B84A8" w14:textId="77777777">
        <w:tc>
          <w:tcPr>
            <w:tcW w:w="2376" w:type="dxa"/>
          </w:tcPr>
          <w:p w14:paraId="3C9B84A6" w14:textId="77777777" w:rsidR="002E72A7" w:rsidRDefault="00000000">
            <w:pPr>
              <w:pStyle w:val="Compact"/>
            </w:pPr>
            <w:r>
              <w:t>Azure SQL</w:t>
            </w:r>
          </w:p>
        </w:tc>
        <w:tc>
          <w:tcPr>
            <w:tcW w:w="5544" w:type="dxa"/>
          </w:tcPr>
          <w:p w14:paraId="3C9B84A7" w14:textId="77777777" w:rsidR="002E72A7" w:rsidRDefault="00000000">
            <w:pPr>
              <w:pStyle w:val="Compact"/>
            </w:pPr>
            <w:r>
              <w:t>https://docs.microsoft.com/azure/azure-sql/database/resource-limits</w:t>
            </w:r>
          </w:p>
        </w:tc>
      </w:tr>
      <w:tr w:rsidR="002E72A7" w14:paraId="3C9B84AB" w14:textId="77777777">
        <w:tc>
          <w:tcPr>
            <w:tcW w:w="2376" w:type="dxa"/>
          </w:tcPr>
          <w:p w14:paraId="3C9B84A9" w14:textId="77777777" w:rsidR="002E72A7" w:rsidRDefault="00000000">
            <w:pPr>
              <w:pStyle w:val="Compact"/>
            </w:pPr>
            <w:r>
              <w:t>CosmosDB</w:t>
            </w:r>
          </w:p>
        </w:tc>
        <w:tc>
          <w:tcPr>
            <w:tcW w:w="5544" w:type="dxa"/>
          </w:tcPr>
          <w:p w14:paraId="3C9B84AA" w14:textId="77777777" w:rsidR="002E72A7" w:rsidRDefault="00000000">
            <w:pPr>
              <w:pStyle w:val="Compact"/>
            </w:pPr>
            <w:r>
              <w:t>https://docs.microsoft.com/azure/cosmos-db/concepts-limits</w:t>
            </w:r>
          </w:p>
        </w:tc>
      </w:tr>
      <w:tr w:rsidR="002E72A7" w14:paraId="3C9B84AE" w14:textId="77777777">
        <w:tc>
          <w:tcPr>
            <w:tcW w:w="2376" w:type="dxa"/>
          </w:tcPr>
          <w:p w14:paraId="3C9B84AC" w14:textId="77777777" w:rsidR="002E72A7" w:rsidRDefault="00000000">
            <w:pPr>
              <w:pStyle w:val="Compact"/>
            </w:pPr>
            <w:r>
              <w:t>Table Storage</w:t>
            </w:r>
          </w:p>
        </w:tc>
        <w:tc>
          <w:tcPr>
            <w:tcW w:w="5544" w:type="dxa"/>
          </w:tcPr>
          <w:p w14:paraId="3C9B84AD" w14:textId="77777777" w:rsidR="002E72A7" w:rsidRDefault="00000000">
            <w:pPr>
              <w:pStyle w:val="Compact"/>
            </w:pPr>
            <w:r>
              <w:t>https://docs.microsoft.com/azure/storage/tables/scalability-targets</w:t>
            </w:r>
          </w:p>
        </w:tc>
      </w:tr>
    </w:tbl>
    <w:p w14:paraId="3C9B84AF" w14:textId="77777777" w:rsidR="002E72A7" w:rsidRDefault="00000000">
      <w:pPr>
        <w:pStyle w:val="Heading2"/>
      </w:pPr>
      <w:bookmarkStart w:id="77" w:name="_Toc221185994"/>
      <w:bookmarkStart w:id="78" w:name="b.-glossary"/>
      <w:bookmarkEnd w:id="76"/>
      <w:r>
        <w:t>B. Glossary</w:t>
      </w:r>
      <w:bookmarkEnd w:id="7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9"/>
        <w:gridCol w:w="6575"/>
      </w:tblGrid>
      <w:tr w:rsidR="002E72A7" w14:paraId="3C9B84B2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B84B0" w14:textId="77777777" w:rsidR="002E72A7" w:rsidRDefault="00000000">
            <w:pPr>
              <w:pStyle w:val="Compact"/>
            </w:pPr>
            <w:r>
              <w:t>Term</w:t>
            </w:r>
          </w:p>
        </w:tc>
        <w:tc>
          <w:tcPr>
            <w:tcW w:w="0" w:type="auto"/>
          </w:tcPr>
          <w:p w14:paraId="3C9B84B1" w14:textId="77777777" w:rsidR="002E72A7" w:rsidRDefault="00000000">
            <w:pPr>
              <w:pStyle w:val="Compact"/>
            </w:pPr>
            <w:r>
              <w:t>Definition</w:t>
            </w:r>
          </w:p>
        </w:tc>
      </w:tr>
      <w:tr w:rsidR="002E72A7" w14:paraId="3C9B84B5" w14:textId="77777777">
        <w:tc>
          <w:tcPr>
            <w:tcW w:w="0" w:type="auto"/>
          </w:tcPr>
          <w:p w14:paraId="3C9B84B3" w14:textId="77777777" w:rsidR="002E72A7" w:rsidRDefault="00000000">
            <w:pPr>
              <w:pStyle w:val="Compact"/>
            </w:pPr>
            <w:r>
              <w:rPr>
                <w:b/>
                <w:bCs/>
              </w:rPr>
              <w:t>LOB</w:t>
            </w:r>
          </w:p>
        </w:tc>
        <w:tc>
          <w:tcPr>
            <w:tcW w:w="0" w:type="auto"/>
          </w:tcPr>
          <w:p w14:paraId="3C9B84B4" w14:textId="77777777" w:rsidR="002E72A7" w:rsidRDefault="00000000">
            <w:pPr>
              <w:pStyle w:val="Compact"/>
            </w:pPr>
            <w:r>
              <w:t>Large Object - SQL Server storage for data &gt; 8 KB</w:t>
            </w:r>
          </w:p>
        </w:tc>
      </w:tr>
      <w:tr w:rsidR="002E72A7" w14:paraId="3C9B84B8" w14:textId="77777777">
        <w:tc>
          <w:tcPr>
            <w:tcW w:w="0" w:type="auto"/>
          </w:tcPr>
          <w:p w14:paraId="3C9B84B6" w14:textId="77777777" w:rsidR="002E72A7" w:rsidRDefault="00000000">
            <w:pPr>
              <w:pStyle w:val="Compact"/>
            </w:pPr>
            <w:r>
              <w:rPr>
                <w:b/>
                <w:bCs/>
              </w:rPr>
              <w:t>Partition Key</w:t>
            </w:r>
          </w:p>
        </w:tc>
        <w:tc>
          <w:tcPr>
            <w:tcW w:w="0" w:type="auto"/>
          </w:tcPr>
          <w:p w14:paraId="3C9B84B7" w14:textId="77777777" w:rsidR="002E72A7" w:rsidRDefault="00000000">
            <w:pPr>
              <w:pStyle w:val="Compact"/>
            </w:pPr>
            <w:r>
              <w:t>CosmosDB/Table Storage key for data distribution</w:t>
            </w:r>
          </w:p>
        </w:tc>
      </w:tr>
      <w:tr w:rsidR="002E72A7" w14:paraId="3C9B84BB" w14:textId="77777777">
        <w:tc>
          <w:tcPr>
            <w:tcW w:w="0" w:type="auto"/>
          </w:tcPr>
          <w:p w14:paraId="3C9B84B9" w14:textId="77777777" w:rsidR="002E72A7" w:rsidRDefault="00000000">
            <w:pPr>
              <w:pStyle w:val="Compact"/>
            </w:pPr>
            <w:r>
              <w:rPr>
                <w:b/>
                <w:bCs/>
              </w:rPr>
              <w:t>RU</w:t>
            </w:r>
          </w:p>
        </w:tc>
        <w:tc>
          <w:tcPr>
            <w:tcW w:w="0" w:type="auto"/>
          </w:tcPr>
          <w:p w14:paraId="3C9B84BA" w14:textId="77777777" w:rsidR="002E72A7" w:rsidRDefault="00000000">
            <w:pPr>
              <w:pStyle w:val="Compact"/>
            </w:pPr>
            <w:r>
              <w:t>Request Unit - CosmosDB throughput measure</w:t>
            </w:r>
          </w:p>
        </w:tc>
      </w:tr>
      <w:tr w:rsidR="002E72A7" w14:paraId="3C9B84BE" w14:textId="77777777">
        <w:tc>
          <w:tcPr>
            <w:tcW w:w="0" w:type="auto"/>
          </w:tcPr>
          <w:p w14:paraId="3C9B84BC" w14:textId="77777777" w:rsidR="002E72A7" w:rsidRDefault="00000000">
            <w:pPr>
              <w:pStyle w:val="Compact"/>
            </w:pPr>
            <w:r>
              <w:rPr>
                <w:b/>
                <w:bCs/>
              </w:rPr>
              <w:t>DTU</w:t>
            </w:r>
          </w:p>
        </w:tc>
        <w:tc>
          <w:tcPr>
            <w:tcW w:w="0" w:type="auto"/>
          </w:tcPr>
          <w:p w14:paraId="3C9B84BD" w14:textId="77777777" w:rsidR="002E72A7" w:rsidRDefault="00000000">
            <w:pPr>
              <w:pStyle w:val="Compact"/>
            </w:pPr>
            <w:r>
              <w:t>Database Transaction Unit - Azure SQL performance measure</w:t>
            </w:r>
          </w:p>
        </w:tc>
      </w:tr>
      <w:tr w:rsidR="002E72A7" w14:paraId="3C9B84C1" w14:textId="77777777">
        <w:tc>
          <w:tcPr>
            <w:tcW w:w="0" w:type="auto"/>
          </w:tcPr>
          <w:p w14:paraId="3C9B84BF" w14:textId="77777777" w:rsidR="002E72A7" w:rsidRDefault="00000000">
            <w:pPr>
              <w:pStyle w:val="Compact"/>
            </w:pPr>
            <w:r>
              <w:rPr>
                <w:b/>
                <w:bCs/>
              </w:rPr>
              <w:t>vCore</w:t>
            </w:r>
          </w:p>
        </w:tc>
        <w:tc>
          <w:tcPr>
            <w:tcW w:w="0" w:type="auto"/>
          </w:tcPr>
          <w:p w14:paraId="3C9B84C0" w14:textId="77777777" w:rsidR="002E72A7" w:rsidRDefault="00000000">
            <w:pPr>
              <w:pStyle w:val="Compact"/>
            </w:pPr>
            <w:r>
              <w:t>Virtual Core - Azure SQL compute measure</w:t>
            </w:r>
          </w:p>
        </w:tc>
      </w:tr>
      <w:tr w:rsidR="002E72A7" w14:paraId="3C9B84C4" w14:textId="77777777">
        <w:tc>
          <w:tcPr>
            <w:tcW w:w="0" w:type="auto"/>
          </w:tcPr>
          <w:p w14:paraId="3C9B84C2" w14:textId="77777777" w:rsidR="002E72A7" w:rsidRDefault="00000000">
            <w:pPr>
              <w:pStyle w:val="Compact"/>
            </w:pPr>
            <w:r>
              <w:rPr>
                <w:b/>
                <w:bCs/>
              </w:rPr>
              <w:t>Entity</w:t>
            </w:r>
          </w:p>
        </w:tc>
        <w:tc>
          <w:tcPr>
            <w:tcW w:w="0" w:type="auto"/>
          </w:tcPr>
          <w:p w14:paraId="3C9B84C3" w14:textId="77777777" w:rsidR="002E72A7" w:rsidRDefault="00000000">
            <w:pPr>
              <w:pStyle w:val="Compact"/>
            </w:pPr>
            <w:r>
              <w:t>Table Storage term for a row/record</w:t>
            </w:r>
          </w:p>
        </w:tc>
      </w:tr>
      <w:tr w:rsidR="002E72A7" w14:paraId="3C9B84C7" w14:textId="77777777">
        <w:tc>
          <w:tcPr>
            <w:tcW w:w="0" w:type="auto"/>
          </w:tcPr>
          <w:p w14:paraId="3C9B84C5" w14:textId="77777777" w:rsidR="002E72A7" w:rsidRDefault="00000000">
            <w:pPr>
              <w:pStyle w:val="Compact"/>
            </w:pPr>
            <w:r>
              <w:rPr>
                <w:b/>
                <w:bCs/>
              </w:rPr>
              <w:t>Document</w:t>
            </w:r>
          </w:p>
        </w:tc>
        <w:tc>
          <w:tcPr>
            <w:tcW w:w="0" w:type="auto"/>
          </w:tcPr>
          <w:p w14:paraId="3C9B84C6" w14:textId="77777777" w:rsidR="002E72A7" w:rsidRDefault="00000000">
            <w:pPr>
              <w:pStyle w:val="Compact"/>
            </w:pPr>
            <w:r>
              <w:t>CosmosDB term for a JSON record</w:t>
            </w:r>
          </w:p>
        </w:tc>
      </w:tr>
    </w:tbl>
    <w:p w14:paraId="3C9B84C8" w14:textId="77777777" w:rsidR="002E72A7" w:rsidRDefault="00000000">
      <w:pPr>
        <w:pStyle w:val="Heading2"/>
      </w:pPr>
      <w:bookmarkStart w:id="79" w:name="_Toc221185995"/>
      <w:bookmarkStart w:id="80" w:name="c.-size-reference"/>
      <w:bookmarkEnd w:id="78"/>
      <w:r>
        <w:t>C. Size Reference</w:t>
      </w:r>
      <w:bookmarkEnd w:id="7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51"/>
        <w:gridCol w:w="2611"/>
      </w:tblGrid>
      <w:tr w:rsidR="002E72A7" w14:paraId="3C9B84CB" w14:textId="77777777" w:rsidTr="002E7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9B84C9" w14:textId="77777777" w:rsidR="002E72A7" w:rsidRDefault="00000000">
            <w:pPr>
              <w:pStyle w:val="Compact"/>
            </w:pPr>
            <w:r>
              <w:t>Human-Readable</w:t>
            </w:r>
          </w:p>
        </w:tc>
        <w:tc>
          <w:tcPr>
            <w:tcW w:w="0" w:type="auto"/>
          </w:tcPr>
          <w:p w14:paraId="3C9B84CA" w14:textId="77777777" w:rsidR="002E72A7" w:rsidRDefault="00000000">
            <w:pPr>
              <w:pStyle w:val="Compact"/>
            </w:pPr>
            <w:r>
              <w:t>Bytes</w:t>
            </w:r>
          </w:p>
        </w:tc>
      </w:tr>
      <w:tr w:rsidR="002E72A7" w14:paraId="3C9B84CE" w14:textId="77777777">
        <w:tc>
          <w:tcPr>
            <w:tcW w:w="0" w:type="auto"/>
          </w:tcPr>
          <w:p w14:paraId="3C9B84CC" w14:textId="77777777" w:rsidR="002E72A7" w:rsidRDefault="00000000">
            <w:pPr>
              <w:pStyle w:val="Compact"/>
            </w:pPr>
            <w:r>
              <w:t>1 KB</w:t>
            </w:r>
          </w:p>
        </w:tc>
        <w:tc>
          <w:tcPr>
            <w:tcW w:w="0" w:type="auto"/>
          </w:tcPr>
          <w:p w14:paraId="3C9B84CD" w14:textId="77777777" w:rsidR="002E72A7" w:rsidRDefault="00000000">
            <w:pPr>
              <w:pStyle w:val="Compact"/>
            </w:pPr>
            <w:r>
              <w:t>1,024</w:t>
            </w:r>
          </w:p>
        </w:tc>
      </w:tr>
      <w:tr w:rsidR="002E72A7" w14:paraId="3C9B84D1" w14:textId="77777777">
        <w:tc>
          <w:tcPr>
            <w:tcW w:w="0" w:type="auto"/>
          </w:tcPr>
          <w:p w14:paraId="3C9B84CF" w14:textId="77777777" w:rsidR="002E72A7" w:rsidRDefault="00000000">
            <w:pPr>
              <w:pStyle w:val="Compact"/>
            </w:pPr>
            <w:r>
              <w:t>1 MB</w:t>
            </w:r>
          </w:p>
        </w:tc>
        <w:tc>
          <w:tcPr>
            <w:tcW w:w="0" w:type="auto"/>
          </w:tcPr>
          <w:p w14:paraId="3C9B84D0" w14:textId="77777777" w:rsidR="002E72A7" w:rsidRDefault="00000000">
            <w:pPr>
              <w:pStyle w:val="Compact"/>
            </w:pPr>
            <w:r>
              <w:t>1,048,576</w:t>
            </w:r>
          </w:p>
        </w:tc>
      </w:tr>
      <w:tr w:rsidR="002E72A7" w14:paraId="3C9B84D4" w14:textId="77777777">
        <w:tc>
          <w:tcPr>
            <w:tcW w:w="0" w:type="auto"/>
          </w:tcPr>
          <w:p w14:paraId="3C9B84D2" w14:textId="77777777" w:rsidR="002E72A7" w:rsidRDefault="00000000">
            <w:pPr>
              <w:pStyle w:val="Compact"/>
            </w:pPr>
            <w:r>
              <w:t>1 GB</w:t>
            </w:r>
          </w:p>
        </w:tc>
        <w:tc>
          <w:tcPr>
            <w:tcW w:w="0" w:type="auto"/>
          </w:tcPr>
          <w:p w14:paraId="3C9B84D3" w14:textId="77777777" w:rsidR="002E72A7" w:rsidRDefault="00000000">
            <w:pPr>
              <w:pStyle w:val="Compact"/>
            </w:pPr>
            <w:r>
              <w:t>1,073,741,824</w:t>
            </w:r>
          </w:p>
        </w:tc>
      </w:tr>
      <w:tr w:rsidR="002E72A7" w14:paraId="3C9B84D7" w14:textId="77777777">
        <w:tc>
          <w:tcPr>
            <w:tcW w:w="0" w:type="auto"/>
          </w:tcPr>
          <w:p w14:paraId="3C9B84D5" w14:textId="77777777" w:rsidR="002E72A7" w:rsidRDefault="00000000">
            <w:pPr>
              <w:pStyle w:val="Compact"/>
            </w:pPr>
            <w:r>
              <w:t>1 TB</w:t>
            </w:r>
          </w:p>
        </w:tc>
        <w:tc>
          <w:tcPr>
            <w:tcW w:w="0" w:type="auto"/>
          </w:tcPr>
          <w:p w14:paraId="3C9B84D6" w14:textId="77777777" w:rsidR="002E72A7" w:rsidRDefault="00000000">
            <w:pPr>
              <w:pStyle w:val="Compact"/>
            </w:pPr>
            <w:r>
              <w:t>1,099,511,627,776</w:t>
            </w:r>
          </w:p>
        </w:tc>
      </w:tr>
      <w:tr w:rsidR="002E72A7" w14:paraId="3C9B84DA" w14:textId="77777777">
        <w:tc>
          <w:tcPr>
            <w:tcW w:w="0" w:type="auto"/>
          </w:tcPr>
          <w:p w14:paraId="3C9B84D8" w14:textId="77777777" w:rsidR="002E72A7" w:rsidRDefault="00000000">
            <w:pPr>
              <w:pStyle w:val="Compact"/>
            </w:pPr>
            <w:r>
              <w:t>1 PB</w:t>
            </w:r>
          </w:p>
        </w:tc>
        <w:tc>
          <w:tcPr>
            <w:tcW w:w="0" w:type="auto"/>
          </w:tcPr>
          <w:p w14:paraId="3C9B84D9" w14:textId="77777777" w:rsidR="002E72A7" w:rsidRDefault="00000000">
            <w:pPr>
              <w:pStyle w:val="Compact"/>
            </w:pPr>
            <w:r>
              <w:t>1,125,899,906,842,624</w:t>
            </w:r>
          </w:p>
        </w:tc>
      </w:tr>
    </w:tbl>
    <w:p w14:paraId="3C9B84DB" w14:textId="77777777" w:rsidR="002E72A7" w:rsidRDefault="00000000">
      <w:r>
        <w:pict w14:anchorId="3C9B84E6">
          <v:rect id="_x0000_i1034" style="width:0;height:1.5pt" o:hralign="center" o:hrstd="t" o:hr="t"/>
        </w:pict>
      </w:r>
    </w:p>
    <w:p w14:paraId="3C9B84DC" w14:textId="77777777" w:rsidR="002E72A7" w:rsidRDefault="00000000">
      <w:pPr>
        <w:pStyle w:val="FirstParagraph"/>
      </w:pPr>
      <w:r>
        <w:rPr>
          <w:i/>
          <w:iCs/>
        </w:rPr>
        <w:t>Document generated using KDD methodology</w:t>
      </w:r>
      <w:r>
        <w:t xml:space="preserve"> </w:t>
      </w:r>
      <w:r>
        <w:rPr>
          <w:i/>
          <w:iCs/>
        </w:rPr>
        <w:t>Analysis Date: February 5, 2026</w:t>
      </w:r>
      <w:r>
        <w:t xml:space="preserve"> </w:t>
      </w:r>
      <w:r>
        <w:rPr>
          <w:i/>
          <w:iCs/>
        </w:rPr>
        <w:t>Version: 1.0</w:t>
      </w:r>
      <w:bookmarkEnd w:id="74"/>
      <w:bookmarkEnd w:id="80"/>
    </w:p>
    <w:sectPr w:rsidR="002E72A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98233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35377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72A7"/>
    <w:rsid w:val="00127A05"/>
    <w:rsid w:val="002E72A7"/>
    <w:rsid w:val="0063512F"/>
    <w:rsid w:val="006D3A54"/>
    <w:rsid w:val="00CA1367"/>
    <w:rsid w:val="00FC0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B8175"/>
  <w15:docId w15:val="{B12A8F3B-E491-4563-9901-3759978D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6D3A54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6D3A5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2296</Words>
  <Characters>12469</Characters>
  <Application>Microsoft Office Word</Application>
  <DocSecurity>0</DocSecurity>
  <Lines>890</Lines>
  <Paragraphs>922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Edward Rush</cp:lastModifiedBy>
  <cp:revision>4</cp:revision>
  <dcterms:created xsi:type="dcterms:W3CDTF">2026-02-05T17:10:00Z</dcterms:created>
  <dcterms:modified xsi:type="dcterms:W3CDTF">2026-02-05T22:17:00Z</dcterms:modified>
</cp:coreProperties>
</file>