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88AEB1" w14:textId="0F1DA115" w:rsidR="007C37CF" w:rsidRPr="001E6E27" w:rsidRDefault="007C37CF" w:rsidP="007C37CF">
      <w:pPr>
        <w:rPr>
          <w:rFonts w:ascii="Times New Roman" w:hAnsi="Times New Roman" w:cs="Times New Roman"/>
          <w:sz w:val="28"/>
          <w:szCs w:val="28"/>
        </w:rPr>
      </w:pPr>
      <w:r w:rsidRPr="001E6E27">
        <w:rPr>
          <w:rFonts w:ascii="Times New Roman" w:hAnsi="Times New Roman" w:cs="Times New Roman"/>
          <w:sz w:val="28"/>
          <w:szCs w:val="28"/>
        </w:rPr>
        <w:t xml:space="preserve">1. Организационные формы, используемые при компьютерной обработке бухгалтерского учета </w:t>
      </w:r>
    </w:p>
    <w:p w14:paraId="631BE7E3" w14:textId="43268201" w:rsidR="007C37CF" w:rsidRPr="001E6E27" w:rsidRDefault="007C37CF" w:rsidP="007C37CF">
      <w:pPr>
        <w:jc w:val="both"/>
        <w:rPr>
          <w:rFonts w:ascii="Times New Roman" w:hAnsi="Times New Roman" w:cs="Times New Roman"/>
          <w:sz w:val="28"/>
          <w:szCs w:val="28"/>
        </w:rPr>
      </w:pPr>
      <w:r w:rsidRPr="001E6E27">
        <w:rPr>
          <w:rFonts w:ascii="Times New Roman" w:hAnsi="Times New Roman" w:cs="Times New Roman"/>
          <w:sz w:val="28"/>
          <w:szCs w:val="28"/>
        </w:rPr>
        <w:t>Персональные компьютеры кардинально меняют подход к организации бухгалтерского учета на малых предприятиях, число которых постоянно растет. Количество и специализация АРМ определяется размерами предприятия и их спец</w:t>
      </w:r>
      <w:bookmarkStart w:id="0" w:name="_GoBack"/>
      <w:bookmarkEnd w:id="0"/>
      <w:r w:rsidRPr="001E6E27">
        <w:rPr>
          <w:rFonts w:ascii="Times New Roman" w:hAnsi="Times New Roman" w:cs="Times New Roman"/>
          <w:sz w:val="28"/>
          <w:szCs w:val="28"/>
        </w:rPr>
        <w:t>ификой. На маленьком предприятии это может быть только АРМ главного бухгалтера, подключенный к ЛВС организации. Чаще в бухгалтерии выделяются 2 – 3 специализированных АРМ в составе ЛВС. Это может быть АРМ склада, где ведется учет материальных ценностей, АРМ бухгалтера, ведущего расчеты между фирмой и ее партнерами по доставке и продаже товаров, АРМ бухгалтера в группе денежных расчетов по кассе и банку, АРМ главного бухгалтера. Может выделяться АРМ бухгалтера по начислению заработной платы и другим участкам учета. Каждая рабочая стация имеет доступ к определенным массивам данных. Полномочия и права доступа регламентируются по-разному в различных программных продуктах. Работа ЛВС обеспечивает функционирование общей информационной базы, доступной всем пользователям сети. В ее состав входят: номенклатура товаров на складе, данные о партнерах фирмы, список материально-ответственных лиц, бухгалтерские проводки, выписанные и оплаченные счета и др. Сложность совместной работы заключается в многообразии информационных потоков и взаимосвязей. Хозяйственные операции, зарегистрированные на одном участке, должны использоваться в расчетах на другом участке учета. На каждом участке учета ведется своя специфическая база данных, сведения из которой используются на других АРМ. Группе маркетинга нужны данные об остатках товаров на складе, о состоянии расчетов за полученный товар.</w:t>
      </w:r>
    </w:p>
    <w:p w14:paraId="492FEBB2" w14:textId="7D38F14B" w:rsidR="007C37CF" w:rsidRPr="001E6E27" w:rsidRDefault="007C37CF" w:rsidP="007C37CF">
      <w:pPr>
        <w:rPr>
          <w:rFonts w:ascii="Times New Roman" w:hAnsi="Times New Roman" w:cs="Times New Roman"/>
          <w:sz w:val="28"/>
          <w:szCs w:val="28"/>
        </w:rPr>
      </w:pPr>
      <w:r w:rsidRPr="001E6E27">
        <w:rPr>
          <w:rFonts w:ascii="Times New Roman" w:hAnsi="Times New Roman" w:cs="Times New Roman"/>
          <w:sz w:val="28"/>
          <w:szCs w:val="28"/>
        </w:rPr>
        <w:t xml:space="preserve">2. Автоматизированное рабочее место (АРМ) бухгалтера </w:t>
      </w:r>
    </w:p>
    <w:p w14:paraId="0C8DC4C2" w14:textId="186BDE8A" w:rsidR="007C37CF" w:rsidRPr="001E6E27" w:rsidRDefault="007C37CF" w:rsidP="007C37CF">
      <w:pPr>
        <w:rPr>
          <w:rFonts w:ascii="Times New Roman" w:hAnsi="Times New Roman" w:cs="Times New Roman"/>
          <w:sz w:val="28"/>
          <w:szCs w:val="28"/>
        </w:rPr>
      </w:pPr>
      <w:r w:rsidRPr="001E6E27">
        <w:rPr>
          <w:rFonts w:ascii="Times New Roman" w:hAnsi="Times New Roman" w:cs="Times New Roman"/>
          <w:sz w:val="28"/>
          <w:szCs w:val="28"/>
        </w:rPr>
        <w:t>Персональные компьютеры обеспечивают формирование первичных документов и учетных регистров, что дает возможность организовать автоматизированное рабочее место (АРМ) с использованием диалогового режима. АРМ организуется на базе персонального компьютера (ПК), который может использоваться либо автономно, либо во взаимосвязи с другими ЭВМ: · в первом случае организуется АРМ с замкнутым циклом обработки данных; 3 · во втором - информационный обмен обеспечивается между отдельными АРМ на уровне документа, машинного носителя или автоматический информационный обмен на уровне создания локальной вычислительной сети.</w:t>
      </w:r>
    </w:p>
    <w:p w14:paraId="05303880" w14:textId="0242AD1E" w:rsidR="007C37CF" w:rsidRPr="001E6E27" w:rsidRDefault="007C37CF" w:rsidP="007C37CF">
      <w:pPr>
        <w:rPr>
          <w:rFonts w:ascii="Times New Roman" w:hAnsi="Times New Roman" w:cs="Times New Roman"/>
          <w:sz w:val="28"/>
          <w:szCs w:val="28"/>
        </w:rPr>
      </w:pPr>
      <w:r w:rsidRPr="001E6E27">
        <w:rPr>
          <w:rFonts w:ascii="Times New Roman" w:hAnsi="Times New Roman" w:cs="Times New Roman"/>
          <w:sz w:val="28"/>
          <w:szCs w:val="28"/>
        </w:rPr>
        <w:t xml:space="preserve">3. Основные черты и принципы создания АРМ </w:t>
      </w:r>
    </w:p>
    <w:p w14:paraId="52F7FBF0" w14:textId="2059CB16" w:rsidR="007C37CF" w:rsidRPr="001E6E27" w:rsidRDefault="007C37CF" w:rsidP="007C37CF">
      <w:pPr>
        <w:rPr>
          <w:rFonts w:ascii="Times New Roman" w:hAnsi="Times New Roman" w:cs="Times New Roman"/>
          <w:sz w:val="28"/>
          <w:szCs w:val="28"/>
        </w:rPr>
      </w:pPr>
      <w:r w:rsidRPr="001E6E27">
        <w:rPr>
          <w:rFonts w:ascii="Times New Roman" w:hAnsi="Times New Roman" w:cs="Times New Roman"/>
          <w:sz w:val="28"/>
          <w:szCs w:val="28"/>
        </w:rPr>
        <w:t xml:space="preserve">Основные черты и принципы создания АРМ Эффективное использование возрастающего объема экономической информации при наименьших </w:t>
      </w:r>
      <w:r w:rsidRPr="001E6E27">
        <w:rPr>
          <w:rFonts w:ascii="Times New Roman" w:hAnsi="Times New Roman" w:cs="Times New Roman"/>
          <w:sz w:val="28"/>
          <w:szCs w:val="28"/>
        </w:rPr>
        <w:lastRenderedPageBreak/>
        <w:t>затратах на ее получение возможно только на базе внедрения высокопроизводительной вычислительной техники. При этом важно автоматизировать учет таким образом, чтобы все операции по выписке, обработке и передаче первичных документов осуществлять автоматически. В настоящее время значительно повысилась эффективность автоматизации бухгалтерского учета; в частности, появилась возможность применения данных бухгалтерского учета для многоцелевого использования, в том числе и для принятия управленческих решений. Происходит объединение бухгалтерского учета с другими видами учета и подсистемами Управления, а также его интеграция с отдельными функциями разных подсистем, основанная на многократном использовании однократно введенных первичных документов.</w:t>
      </w:r>
    </w:p>
    <w:p w14:paraId="2691AFC9" w14:textId="2FD0D266" w:rsidR="007C37CF" w:rsidRPr="001E6E27" w:rsidRDefault="007C37CF" w:rsidP="007C37CF">
      <w:pPr>
        <w:rPr>
          <w:rFonts w:ascii="Times New Roman" w:hAnsi="Times New Roman" w:cs="Times New Roman"/>
          <w:sz w:val="28"/>
          <w:szCs w:val="28"/>
        </w:rPr>
      </w:pPr>
      <w:r w:rsidRPr="001E6E27">
        <w:rPr>
          <w:rFonts w:ascii="Times New Roman" w:hAnsi="Times New Roman" w:cs="Times New Roman"/>
          <w:sz w:val="28"/>
          <w:szCs w:val="28"/>
        </w:rPr>
        <w:t xml:space="preserve">4. Виды АРМ бухгалтера. Типовая структура АРМ бухгалтера </w:t>
      </w:r>
    </w:p>
    <w:p w14:paraId="792470DD" w14:textId="76C4ABC0" w:rsidR="007C37CF" w:rsidRPr="001E6E27" w:rsidRDefault="007C37CF" w:rsidP="007C37CF">
      <w:pPr>
        <w:rPr>
          <w:rFonts w:ascii="Times New Roman" w:hAnsi="Times New Roman" w:cs="Times New Roman"/>
          <w:sz w:val="28"/>
          <w:szCs w:val="28"/>
        </w:rPr>
      </w:pPr>
      <w:r w:rsidRPr="001E6E27">
        <w:rPr>
          <w:rFonts w:ascii="Times New Roman" w:hAnsi="Times New Roman" w:cs="Times New Roman"/>
          <w:sz w:val="28"/>
          <w:szCs w:val="28"/>
        </w:rPr>
        <w:t xml:space="preserve">Виды АРМ бухгалтера Можно выделить несколько видов автоматизированных рабочих мест бухгалтера в зависимости от объема обрабатываемой информации, информационных связей между задачами и </w:t>
      </w:r>
      <w:proofErr w:type="spellStart"/>
      <w:r w:rsidRPr="001E6E27">
        <w:rPr>
          <w:rFonts w:ascii="Times New Roman" w:hAnsi="Times New Roman" w:cs="Times New Roman"/>
          <w:sz w:val="28"/>
          <w:szCs w:val="28"/>
        </w:rPr>
        <w:t>переодичности</w:t>
      </w:r>
      <w:proofErr w:type="spellEnd"/>
      <w:r w:rsidRPr="001E6E27">
        <w:rPr>
          <w:rFonts w:ascii="Times New Roman" w:hAnsi="Times New Roman" w:cs="Times New Roman"/>
          <w:sz w:val="28"/>
          <w:szCs w:val="28"/>
        </w:rPr>
        <w:t xml:space="preserve"> решаемых задач: - локальный (автономный) - многоуровневый (рис. 5.1.) - функционально-разнесенный (рис. 5.2.) Наибольший интерес представляют многоуровневый и функционально-разнесенный типы АРМ, организованные на основе локальных и интранет –сетей.</w:t>
      </w:r>
    </w:p>
    <w:p w14:paraId="71FDE4A6" w14:textId="77777777" w:rsidR="007C37CF" w:rsidRPr="001E6E27" w:rsidRDefault="007C37CF" w:rsidP="007C37CF">
      <w:pPr>
        <w:rPr>
          <w:rFonts w:ascii="Times New Roman" w:hAnsi="Times New Roman" w:cs="Times New Roman"/>
          <w:sz w:val="28"/>
          <w:szCs w:val="28"/>
        </w:rPr>
      </w:pPr>
    </w:p>
    <w:p w14:paraId="3FE4E2FA" w14:textId="2749C285" w:rsidR="007C37CF" w:rsidRPr="001E6E27" w:rsidRDefault="007C37CF" w:rsidP="007C37CF">
      <w:pPr>
        <w:rPr>
          <w:rFonts w:ascii="Times New Roman" w:hAnsi="Times New Roman" w:cs="Times New Roman"/>
          <w:sz w:val="28"/>
          <w:szCs w:val="28"/>
        </w:rPr>
      </w:pPr>
      <w:r w:rsidRPr="001E6E27">
        <w:rPr>
          <w:rFonts w:ascii="Times New Roman" w:hAnsi="Times New Roman" w:cs="Times New Roman"/>
          <w:sz w:val="28"/>
          <w:szCs w:val="28"/>
        </w:rPr>
        <w:t xml:space="preserve">5. Программные средства, используемые при компьютерной обработке бухгалтерского учета </w:t>
      </w:r>
    </w:p>
    <w:p w14:paraId="53B836EA" w14:textId="2F3166FC" w:rsidR="007C37CF" w:rsidRPr="001E6E27" w:rsidRDefault="007C37CF" w:rsidP="007C37CF">
      <w:pPr>
        <w:rPr>
          <w:rFonts w:ascii="Times New Roman" w:hAnsi="Times New Roman" w:cs="Times New Roman"/>
          <w:sz w:val="28"/>
          <w:szCs w:val="28"/>
        </w:rPr>
      </w:pPr>
      <w:r w:rsidRPr="001E6E27">
        <w:rPr>
          <w:rFonts w:ascii="Times New Roman" w:hAnsi="Times New Roman" w:cs="Times New Roman"/>
          <w:sz w:val="28"/>
          <w:szCs w:val="28"/>
        </w:rPr>
        <w:t>Малые предприятия нуждаются в надежных, недорогих программных продуктах, обеспечивающих снижение затрат на внедрение и эксплуатацию программ без дополнительных затрат на их настройку, а также позволяющих бухгалтерам самим настраивать программу, не прибегая к помощи специалистов. Программа должна быстро внедряться, не требуя дополнительных затрат на обслуживание, легко осваиваться бухгалтерами.</w:t>
      </w:r>
    </w:p>
    <w:p w14:paraId="374CED89" w14:textId="01AC3E53" w:rsidR="007C37CF" w:rsidRPr="001E6E27" w:rsidRDefault="007C37CF" w:rsidP="007C37CF">
      <w:pPr>
        <w:rPr>
          <w:rFonts w:ascii="Times New Roman" w:hAnsi="Times New Roman" w:cs="Times New Roman"/>
          <w:sz w:val="28"/>
          <w:szCs w:val="28"/>
        </w:rPr>
      </w:pPr>
      <w:r w:rsidRPr="001E6E27">
        <w:rPr>
          <w:rFonts w:ascii="Times New Roman" w:hAnsi="Times New Roman" w:cs="Times New Roman"/>
          <w:sz w:val="28"/>
          <w:szCs w:val="28"/>
        </w:rPr>
        <w:t xml:space="preserve">6. Характеристика системы «Клиент-банк». </w:t>
      </w:r>
    </w:p>
    <w:p w14:paraId="47DFB58B" w14:textId="3F345803" w:rsidR="007C37CF" w:rsidRPr="001E6E27" w:rsidRDefault="007C37CF" w:rsidP="007C37CF">
      <w:pPr>
        <w:rPr>
          <w:rFonts w:ascii="Times New Roman" w:hAnsi="Times New Roman" w:cs="Times New Roman"/>
          <w:sz w:val="28"/>
          <w:szCs w:val="28"/>
        </w:rPr>
      </w:pPr>
      <w:r w:rsidRPr="001E6E27">
        <w:rPr>
          <w:rFonts w:ascii="Times New Roman" w:hAnsi="Times New Roman" w:cs="Times New Roman"/>
          <w:sz w:val="28"/>
          <w:szCs w:val="28"/>
        </w:rPr>
        <w:t>"Клиент-Банк" представляет собой систему дистанционного банковского обслуживания текущих счетов клиентов, которая функционирует с использованием специального программного обеспечения. Система "Клиент-банк" вызывает интерес у предприятий, которым необходимо оперативно зачислять-перечислять средства. Она не только весьма удобна для клиента при работе с банком (для предприятий с большим количеством филиалов и отделений в разных регионах система дает возможность контролировать движение средств во всей сети), но и служит отличной платформой для принятия оперативных решений. Также система просто жизненно необходима тем предприятиям, которые осуществляют большое количество платежей в течение операционного дня.</w:t>
      </w:r>
    </w:p>
    <w:p w14:paraId="705AAEC3" w14:textId="56214108" w:rsidR="007C37CF" w:rsidRPr="001E6E27" w:rsidRDefault="007C37CF" w:rsidP="007C37CF">
      <w:pPr>
        <w:rPr>
          <w:rFonts w:ascii="Times New Roman" w:hAnsi="Times New Roman" w:cs="Times New Roman"/>
          <w:sz w:val="28"/>
          <w:szCs w:val="28"/>
        </w:rPr>
      </w:pPr>
      <w:r w:rsidRPr="001E6E27">
        <w:rPr>
          <w:rFonts w:ascii="Times New Roman" w:hAnsi="Times New Roman" w:cs="Times New Roman"/>
          <w:sz w:val="28"/>
          <w:szCs w:val="28"/>
        </w:rPr>
        <w:t>7. Характеристика системы «1С:Налогоплательщик».</w:t>
      </w:r>
    </w:p>
    <w:p w14:paraId="54C8B6DB" w14:textId="0FBC4A17" w:rsidR="007C37CF" w:rsidRPr="001E6E27" w:rsidRDefault="007C37CF" w:rsidP="007C37CF">
      <w:pPr>
        <w:rPr>
          <w:rFonts w:ascii="Times New Roman" w:hAnsi="Times New Roman" w:cs="Times New Roman"/>
          <w:sz w:val="28"/>
          <w:szCs w:val="28"/>
        </w:rPr>
      </w:pPr>
      <w:r w:rsidRPr="001E6E27">
        <w:rPr>
          <w:rFonts w:ascii="Times New Roman" w:hAnsi="Times New Roman" w:cs="Times New Roman"/>
          <w:sz w:val="28"/>
          <w:szCs w:val="28"/>
        </w:rPr>
        <w:t>"Клиент-Банк" представляет собой систему дистанционного банковского обслуживания текущих счетов клиентов, которая функционирует с использованием специального программного обеспечения. Система "Клиент-банк" вызывает интерес у предприятий, которым необходимо оперативно зачислять-перечислять средства. Она не только весьма удобна для клиента при работе с банком (для предприятий с большим количеством филиалов и отделений в разных регионах система дает возможность контролировать движение средств во всей сети), но и служит отличной платформой для принятия оперативных решений. Также система просто жизненно необходима тем предприятиям, которые осуществляют большое количество платежей в течение операционного дня.</w:t>
      </w:r>
    </w:p>
    <w:p w14:paraId="294855C1" w14:textId="1DBEB4F9" w:rsidR="007C37CF" w:rsidRPr="001E6E27" w:rsidRDefault="007C37CF" w:rsidP="007C37CF">
      <w:pPr>
        <w:rPr>
          <w:rFonts w:ascii="Times New Roman" w:hAnsi="Times New Roman" w:cs="Times New Roman"/>
          <w:sz w:val="28"/>
          <w:szCs w:val="28"/>
        </w:rPr>
      </w:pPr>
      <w:r w:rsidRPr="001E6E27">
        <w:rPr>
          <w:rFonts w:ascii="Times New Roman" w:hAnsi="Times New Roman" w:cs="Times New Roman"/>
          <w:sz w:val="28"/>
          <w:szCs w:val="28"/>
        </w:rPr>
        <w:t xml:space="preserve"> 8. Опишите способы организации аналитического учета в программном комплексе 1С: Предприятие. </w:t>
      </w:r>
    </w:p>
    <w:p w14:paraId="383184EE" w14:textId="18EA9537" w:rsidR="007C37CF" w:rsidRPr="001E6E27" w:rsidRDefault="007C37CF" w:rsidP="007C37CF">
      <w:pPr>
        <w:rPr>
          <w:rFonts w:ascii="Times New Roman" w:hAnsi="Times New Roman" w:cs="Times New Roman"/>
          <w:sz w:val="28"/>
          <w:szCs w:val="28"/>
        </w:rPr>
      </w:pPr>
      <w:r w:rsidRPr="001E6E27">
        <w:rPr>
          <w:rFonts w:ascii="Times New Roman" w:hAnsi="Times New Roman" w:cs="Times New Roman"/>
          <w:sz w:val="28"/>
          <w:szCs w:val="28"/>
        </w:rPr>
        <w:t xml:space="preserve">Программа «1С: Налогоплательщик 8» дает пользователю такие функциональные возможности: 1. Формирование, сохранение и подача отчетов всех типов для любых государственных налоговых, бухгалтерских и прочих структур. 2. Сохранение документов (справок, бланков, приказов и прочего) в электронной форме в реестре системы. 3. Печать документов через внешние принтеры. 4. Ведение переписки (официальной и неофициальной) с органами РФ. 5. Менеджмент отчетности по ПФР: - формирование анкеты по субъекту; - создание заявки по обмену свидетельств; - создание заявки на выдачу копии свидетельств; - отображение информации по субъекту (стаж, взносы по обязательной страховке); - вывод информации об оплатах и отчислениях по страховке; - вывод данных по обязательному страхованию; - доступ к реестрам данных по уплаченным взносам по пенсионной программе; - информация об общей сумме выплат; - информация по вознаграждениям; - утверждение списка документов для подачи в ПФР; - верификация документов; - верификация списка документации по обязательным взносам; - информация по трудовому стажу, взятая из Единого реестра; - формирование заявления по страховой программе РФ; - учет всех субъектов страхования; - вывод справки по уплаченным взносам субъекта РФ; - учет </w:t>
      </w:r>
      <w:r w:rsidRPr="001E6E27">
        <w:rPr>
          <w:rFonts w:ascii="Times New Roman" w:hAnsi="Times New Roman" w:cs="Times New Roman"/>
          <w:sz w:val="28"/>
          <w:szCs w:val="28"/>
        </w:rPr>
        <w:lastRenderedPageBreak/>
        <w:t>дополнительных взносов. 6. Менеджмент документооборота по кредитам, негосударственных ПФ, частных страховых организаций, производителей и реализаторов алкоголя. 7. Выдача всех типов справок: - информация по счетам в рублях в банках Российской Федерации и кредитных компаниях на территории государства; - информация по валютным счетам, находящимся в банках РФ и кредитных компаниях на территории государства; - список организаций-дебиторов; - список организаций-кредиторов. 8. Другие виды возможностей: - вычисление оплаты по негативному воздействию на окружающую природу; - предоставление информации о количестве персонала в разрезе календарного года.</w:t>
      </w:r>
    </w:p>
    <w:p w14:paraId="65C64BBA" w14:textId="25AE311B" w:rsidR="007C37CF" w:rsidRPr="001E6E27" w:rsidRDefault="007C37CF" w:rsidP="007C37CF">
      <w:pPr>
        <w:rPr>
          <w:rFonts w:ascii="Times New Roman" w:hAnsi="Times New Roman" w:cs="Times New Roman"/>
          <w:sz w:val="28"/>
          <w:szCs w:val="28"/>
        </w:rPr>
      </w:pPr>
      <w:r w:rsidRPr="001E6E27">
        <w:rPr>
          <w:rFonts w:ascii="Times New Roman" w:hAnsi="Times New Roman" w:cs="Times New Roman"/>
          <w:sz w:val="28"/>
          <w:szCs w:val="28"/>
        </w:rPr>
        <w:t xml:space="preserve">9. Опишите сетевую технологию работы программного комплекса 1С:Бухгалтерия. </w:t>
      </w:r>
    </w:p>
    <w:p w14:paraId="269E944E" w14:textId="42E35BE7" w:rsidR="007C37CF" w:rsidRPr="001E6E27" w:rsidRDefault="007C37CF" w:rsidP="007C37CF">
      <w:pPr>
        <w:rPr>
          <w:rFonts w:ascii="Times New Roman" w:hAnsi="Times New Roman" w:cs="Times New Roman"/>
          <w:sz w:val="28"/>
          <w:szCs w:val="28"/>
        </w:rPr>
      </w:pPr>
      <w:r w:rsidRPr="001E6E27">
        <w:rPr>
          <w:rFonts w:ascii="Times New Roman" w:hAnsi="Times New Roman" w:cs="Times New Roman"/>
          <w:sz w:val="28"/>
          <w:szCs w:val="28"/>
        </w:rPr>
        <w:t>грамма "1С:Бухгалтерия" ориентирована на привычную для бухгалтера журнально-ордерную форму учета, значительно ее упрощая. Комплекс выполняет автоматические расчеты и перерасчеты остатков оборотов при изменении операций, выполняет накопление по счетам, формирует карточки счетов. Печатает различные выходные документы, включая формы для анализа финансового состояния предприятия на основе показателей, принятых в международной практике. Комплекс "1С:Бухгалтерия"позволяет организовать аналитический учет по материалам, основным средствам, поставщикам, подразделениям и т.д. Ведения аналитического учета можно осуществить 2 способами: - Выделением субсчета к основному счету. В этом случае число объектов аналитического учета ограничено - Введением субконто. В данном случае для ведения аналитического учета вводится понятие "субконто". Вид субконто служит как бы дополнением к основному счету, являясь обобщенным названием группы объектов аналитического учета. Для ведения аналитического учета через субконто необходимо заполнить справочники.</w:t>
      </w:r>
    </w:p>
    <w:p w14:paraId="4BCEB361" w14:textId="0FA25370" w:rsidR="007C37CF" w:rsidRPr="001E6E27" w:rsidRDefault="007C37CF" w:rsidP="007C37CF">
      <w:pPr>
        <w:rPr>
          <w:rFonts w:ascii="Times New Roman" w:hAnsi="Times New Roman" w:cs="Times New Roman"/>
          <w:sz w:val="28"/>
          <w:szCs w:val="28"/>
        </w:rPr>
      </w:pPr>
      <w:r w:rsidRPr="001E6E27">
        <w:rPr>
          <w:rFonts w:ascii="Times New Roman" w:hAnsi="Times New Roman" w:cs="Times New Roman"/>
          <w:sz w:val="28"/>
          <w:szCs w:val="28"/>
        </w:rPr>
        <w:t xml:space="preserve">10. Каковы функции Конфигуратора программного комплекса 1С:Бухгалтерия. Приведите примеры его использования </w:t>
      </w:r>
    </w:p>
    <w:p w14:paraId="6167B1D9" w14:textId="5C39359F" w:rsidR="007C37CF" w:rsidRPr="001E6E27" w:rsidRDefault="007C37CF" w:rsidP="007C37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6E27">
        <w:rPr>
          <w:rFonts w:ascii="Times New Roman" w:hAnsi="Times New Roman" w:cs="Times New Roman"/>
          <w:sz w:val="28"/>
          <w:szCs w:val="28"/>
        </w:rPr>
        <w:t>игуратор</w:t>
      </w:r>
      <w:proofErr w:type="spellEnd"/>
      <w:r w:rsidRPr="001E6E27">
        <w:rPr>
          <w:rFonts w:ascii="Times New Roman" w:hAnsi="Times New Roman" w:cs="Times New Roman"/>
          <w:sz w:val="28"/>
          <w:szCs w:val="28"/>
        </w:rPr>
        <w:t xml:space="preserve"> предназначен для настройки пакета на особенности учета в данной организации. В нем можно выбрать виды субконто, необходимые для работы или создать новые. Создать "Перечисления", т.е. список допустимых значений некоторых величин. Например, цена: закупочная, розничная, оптовая, мелкооптовая. После настройки программы на особенности учета в данной организации выполняется заполнение сведений об организации, констант, корректировка плана счетов, заполнение справочников: сотрудников, контрагентов, основных средств, номенклатуры, материалов и др.</w:t>
      </w:r>
    </w:p>
    <w:p w14:paraId="31B063BC" w14:textId="1FC37D38" w:rsidR="007C37CF" w:rsidRPr="001E6E27" w:rsidRDefault="007C37CF" w:rsidP="007C37CF">
      <w:pPr>
        <w:rPr>
          <w:rFonts w:ascii="Times New Roman" w:hAnsi="Times New Roman" w:cs="Times New Roman"/>
          <w:sz w:val="28"/>
          <w:szCs w:val="28"/>
        </w:rPr>
      </w:pPr>
      <w:r w:rsidRPr="001E6E27">
        <w:rPr>
          <w:rFonts w:ascii="Times New Roman" w:hAnsi="Times New Roman" w:cs="Times New Roman"/>
          <w:sz w:val="28"/>
          <w:szCs w:val="28"/>
        </w:rPr>
        <w:t xml:space="preserve">11. Опишите функции, выполняемые бухгалтером в процессе функционирования ИС БУ. Каким образом изменяется методика ведения бухгалтерского учета под влиянием ИС БУ. </w:t>
      </w:r>
    </w:p>
    <w:p w14:paraId="29A7974D" w14:textId="57446B3D" w:rsidR="007C37CF" w:rsidRPr="001E6E27" w:rsidRDefault="007C37CF" w:rsidP="007C37CF">
      <w:pPr>
        <w:rPr>
          <w:rFonts w:ascii="Times New Roman" w:hAnsi="Times New Roman" w:cs="Times New Roman"/>
          <w:sz w:val="28"/>
          <w:szCs w:val="28"/>
        </w:rPr>
      </w:pPr>
      <w:r w:rsidRPr="001E6E27">
        <w:rPr>
          <w:rFonts w:ascii="Times New Roman" w:hAnsi="Times New Roman" w:cs="Times New Roman"/>
          <w:sz w:val="28"/>
          <w:szCs w:val="28"/>
        </w:rPr>
        <w:t>· наиболее часто используется так называемая звездообразная организация локальной сети, когда одна ПЭВМ выполняет роль управляющей и к ней подключаются подчиненные АРМы на базе ПЭВМ. Таким образом можно организовать многоуровневую систему обработки данных на базе использования различных типов ПЭВМ и операционных систем; · при организации АРМ бухгалтера используются также сети с кольцевым подключением ПЭВМ или через общую шину. Если ПЭВМ кольцевой сети выполняет управляющие функции, то она может обеспечить информационно-вычислительное обслуживание определенного участка учета. Объединение ПЭВМ в локальную вычислительную сеть в пределах одного предприятия дает возможность использовать их в качестве средства построения взаимосвязанных 4 АРМ, обеспечивающих полную автоматизацию бухгалтерского учета. АРМ бухгалтера организуется по функциональному признаку и охватывает участки учета основных средств, материальных ценностей, труда и заработной платы, финансово-расчетных операций; затраты на производство готовой продукции, а также сводный учет и отчетность.</w:t>
      </w:r>
    </w:p>
    <w:p w14:paraId="4BBD72D2" w14:textId="09BF536D" w:rsidR="00A522C5" w:rsidRPr="001E6E27" w:rsidRDefault="007C37CF" w:rsidP="007C37CF">
      <w:pPr>
        <w:rPr>
          <w:rFonts w:ascii="Times New Roman" w:hAnsi="Times New Roman" w:cs="Times New Roman"/>
          <w:sz w:val="28"/>
          <w:szCs w:val="28"/>
        </w:rPr>
      </w:pPr>
      <w:r w:rsidRPr="001E6E27">
        <w:rPr>
          <w:rFonts w:ascii="Times New Roman" w:hAnsi="Times New Roman" w:cs="Times New Roman"/>
          <w:sz w:val="28"/>
          <w:szCs w:val="28"/>
        </w:rPr>
        <w:t>12. Опишите виды отчетной документации, формируемой программой 1С:Бухгалтерия</w:t>
      </w:r>
    </w:p>
    <w:p w14:paraId="0BF02297" w14:textId="109F0E4D" w:rsidR="007C37CF" w:rsidRPr="001E6E27" w:rsidRDefault="007C37CF" w:rsidP="007C37CF">
      <w:pPr>
        <w:rPr>
          <w:rFonts w:ascii="Times New Roman" w:hAnsi="Times New Roman" w:cs="Times New Roman"/>
          <w:sz w:val="28"/>
          <w:szCs w:val="28"/>
        </w:rPr>
      </w:pPr>
      <w:r w:rsidRPr="001E6E27">
        <w:rPr>
          <w:rFonts w:ascii="Times New Roman" w:hAnsi="Times New Roman" w:cs="Times New Roman"/>
          <w:sz w:val="28"/>
          <w:szCs w:val="28"/>
        </w:rPr>
        <w:lastRenderedPageBreak/>
        <w:t xml:space="preserve">иды АРМ бухгалтера Можно выделить несколько видов автоматизированных рабочих мест бухгалтера в зависимости от объема обрабатываемой информации, информационных связей между задачами и </w:t>
      </w:r>
      <w:proofErr w:type="spellStart"/>
      <w:r w:rsidRPr="001E6E27">
        <w:rPr>
          <w:rFonts w:ascii="Times New Roman" w:hAnsi="Times New Roman" w:cs="Times New Roman"/>
          <w:sz w:val="28"/>
          <w:szCs w:val="28"/>
        </w:rPr>
        <w:t>переодичности</w:t>
      </w:r>
      <w:proofErr w:type="spellEnd"/>
      <w:r w:rsidRPr="001E6E27">
        <w:rPr>
          <w:rFonts w:ascii="Times New Roman" w:hAnsi="Times New Roman" w:cs="Times New Roman"/>
          <w:sz w:val="28"/>
          <w:szCs w:val="28"/>
        </w:rPr>
        <w:t xml:space="preserve"> решаемых задач: - локальный (автономный) - многоуровневый (рис. 5.1.) - функционально-разнесенный (рис. 5.2.) Наибольший интерес представляют многоуровневый и функционально-разнесенный типы АРМ, организованные на основе локальных и интранет –сетей. АРМ на базе локальных сетей. Локальные сети обеспечивают доступ к более мощным ПЭВМ и общим базам данных, а также распределение баз данных по сети. Локальные сети могут иметь различную типологию построения, объединять однотипные и разнотипные ПЭВМ: · наиболее часто используется так называемая звездообразная организация локальной сети, когда одна ПЭВМ выполняет роль управляющей и к ней подключаются подчиненные АРМы на базе ПЭВМ. Таким образом можно организовать многоуровневую систему обработки данных на базе использования различных типов ПЭВМ и операционных систем; · при организации АРМ бухгалтера используются также сети с кольцевым подключением ПЭВМ или через общую шину. Если ПЭВМ кольцевой сети выполняет управляющие функции, то она может обеспечить информационно-вычислительное обслуживание определенного участка учета.</w:t>
      </w:r>
    </w:p>
    <w:sectPr w:rsidR="007C37CF" w:rsidRPr="001E6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865EF"/>
    <w:multiLevelType w:val="hybridMultilevel"/>
    <w:tmpl w:val="82627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0A6"/>
    <w:rsid w:val="001E6E27"/>
    <w:rsid w:val="002C70A6"/>
    <w:rsid w:val="007C37CF"/>
    <w:rsid w:val="00A522C5"/>
    <w:rsid w:val="00BC7FDA"/>
    <w:rsid w:val="00E108E9"/>
    <w:rsid w:val="00E331F5"/>
    <w:rsid w:val="00F2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D523F"/>
  <w15:chartTrackingRefBased/>
  <w15:docId w15:val="{3AD44621-CDC4-4C43-A535-F5EDC7F0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1812</Words>
  <Characters>10333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Ефремов</dc:creator>
  <cp:keywords/>
  <dc:description/>
  <cp:lastModifiedBy>Brinjals</cp:lastModifiedBy>
  <cp:revision>4</cp:revision>
  <dcterms:created xsi:type="dcterms:W3CDTF">2021-02-27T07:05:00Z</dcterms:created>
  <dcterms:modified xsi:type="dcterms:W3CDTF">2021-04-24T07:29:00Z</dcterms:modified>
</cp:coreProperties>
</file>