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A61CF" w14:textId="65BACF0E" w:rsidR="0075508B" w:rsidRPr="00620983" w:rsidRDefault="0075508B" w:rsidP="00533727">
      <w:pPr>
        <w:pStyle w:val="ListParagraph"/>
        <w:numPr>
          <w:ilvl w:val="0"/>
          <w:numId w:val="3"/>
        </w:numPr>
        <w:ind w:left="360"/>
        <w:jc w:val="both"/>
        <w:rPr>
          <w:rFonts w:ascii="Times New Roman" w:hAnsi="Times New Roman" w:cs="Times New Roman"/>
          <w:sz w:val="28"/>
          <w:szCs w:val="28"/>
        </w:rPr>
      </w:pPr>
      <w:r w:rsidRPr="00620983">
        <w:rPr>
          <w:rFonts w:ascii="Times New Roman" w:hAnsi="Times New Roman" w:cs="Times New Roman"/>
          <w:sz w:val="28"/>
          <w:szCs w:val="28"/>
        </w:rPr>
        <w:t xml:space="preserve">Общая характеристика системы «1С: Предприятие», режимы работы в системе «1С: Предприятие» </w:t>
      </w:r>
    </w:p>
    <w:p w14:paraId="20A960D3" w14:textId="6E712F47"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1С: Предприятие" - это система программ, которая предоставляет широкие возможности ведения автоматизированного учета на предприятиях, в организациях и учреждениях, независимо от их вида деятельности и формы собственности, с различным уровнем сложности учета. "1С:Предприятие" позволяет организовать эффективный бухгалтерский, кадровый, оперативный торговый, складской и производственный учет, а также расчет заработной платы и налогообложение.</w:t>
      </w:r>
      <w:bookmarkStart w:id="0" w:name="_GoBack"/>
      <w:bookmarkEnd w:id="0"/>
    </w:p>
    <w:p w14:paraId="072FB4C1" w14:textId="4EDF0D0C"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Компонент «Бухгалтерский учёт» реализует отражение хозяйственных операций, происходящих на предприятии в бухгалтерском учёте. Она манипулирует такими понятиями, как бухгалтерские счета, операции и проводки. Возможности компонента «Бухгалтерский учёт» позволяют вести учёт параллельно в нескольких планах счетов, вести многомерный и многоуровневый учёт, количественный и валютный учёт. Компонент «Бухгалтерский учёт» 3 предоставляет возможность ведения бухгалтерского учёта для нескольких предприятий в одной информационной базе. Компонент «Оперативный учёт» предназначен для оперативного учёта наличия денежных средств. Возможности компонента «Оперативный учёт» позволяют регистрировать движения и получать информацию о движениях и остатках товарных, материальных, денежных и других средств предприятия в реальном времени в самых различных разрезах. Компонент «Оперативный учёт» поддерживает механизм регистров, который и обеспечивает запись движений и получение остатков в различных разрезах. Использование этого механизма позволяет автоматизировать учёт взаиморасчётов с клиентами, учёт складских запасов товаров и многое другое. Одна из главных областей применения данного компонента – автоматизация учёта складских и торговых операций. Компонент «Расчёт» предназначен для автоматизации сложных периодических расчётов. Возможности этого компонента позволяют выполнить расчёты различной сложности, в том числе с пересчётом результатов «задним числом», и вести архив расчётов за прошедшие периоды. Эти возможности реализуются журналами расчётов, поддерживаемыми данной компонентой. Одна из областей применения компонента – расчёт заработной платы.</w:t>
      </w:r>
    </w:p>
    <w:p w14:paraId="08CE8151" w14:textId="5E415E5E"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2. Характеристика и функциональные возможности «1С: Бухгалтерия 8.0» </w:t>
      </w:r>
    </w:p>
    <w:p w14:paraId="0CCE1983" w14:textId="72D34B5C"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Характеристика “1С:Бухгалтерии 8.0” "1С:Бухгалтерия 8.0" — универсальная программа массового назначения для автоматизации бухгалтерского и налогового учета, включая подготовку обязательной (регламентированной) отчетности. Это готовое решение для ведения учета в организациях, осуществляющих любые виды коммерческой деятельности: оптовую и </w:t>
      </w:r>
      <w:r w:rsidRPr="00620983">
        <w:rPr>
          <w:rFonts w:ascii="Times New Roman" w:hAnsi="Times New Roman" w:cs="Times New Roman"/>
          <w:sz w:val="28"/>
          <w:szCs w:val="28"/>
        </w:rPr>
        <w:lastRenderedPageBreak/>
        <w:t xml:space="preserve">розничную торговлю, комиссионную торговлю (в том числе </w:t>
      </w:r>
      <w:proofErr w:type="spellStart"/>
      <w:r w:rsidRPr="00620983">
        <w:rPr>
          <w:rFonts w:ascii="Times New Roman" w:hAnsi="Times New Roman" w:cs="Times New Roman"/>
          <w:sz w:val="28"/>
          <w:szCs w:val="28"/>
        </w:rPr>
        <w:t>субкомиссию</w:t>
      </w:r>
      <w:proofErr w:type="spellEnd"/>
      <w:r w:rsidRPr="00620983">
        <w:rPr>
          <w:rFonts w:ascii="Times New Roman" w:hAnsi="Times New Roman" w:cs="Times New Roman"/>
          <w:sz w:val="28"/>
          <w:szCs w:val="28"/>
        </w:rPr>
        <w:t>), оказание услуг, производство и т.д. Кроме того, с помощью "1С:Бухгалтерии 8.0" могут вести учет индивидуальные предприниматели, применяющие упрощенную систем налогообложения или общий режим налогообложения. "1С:Бухгалтерия 8.0" позволяет автоматизировать ведение всех разделов бухгалтерского учета: · операции по банку и кассе, · основные средства и нематериальные активы, · учет материалов, · учет товаров и услуг, · учет производства продукции, · учет валютных операций, · расчеты с покупателями и поставщиками, · расчеты с подотчетными лицами, · учет расчетов по заработной плате с сотрудниками, начисление НДФЛ и ЕСН, · расчеты с бюджетом, · другие разделы учета. Функциональные возможности “1С:Бухгалтерии 8.0” Методика бухгалтерского учета обеспечивает одновременную регистрацию каждой записи хозяйственной операции как по счетам бухгалтерского учета, так и по необходимым разрезам аналитического учета, количественного и валютного учета. Пользователи могут самостоятельно управлять методикой учета в рамках настройки учетной политики, создавать новые субсчета и разрезы аналитического учета. "1С:Бухгалтерия 8.0" обеспечивает решение всех задач, стоящих перед бухгалтерской службой предприятия, если бухгалтерская служба полностью отвечает за учет на предприятии, включая, например, выписку первичных документов, учет продаж и т.д. Кроме того, информацию об отдельных видах деятельности, торговых и производственных операциях, могут вводить сотрудники смежных служб предприятия, не являющиеся бухгалтерами. В последнем случае за бухгалтерской службой остается методическое руководство и контроль за настройками информационной базы, обеспечивающими автоматическое отражение документов в бухгалтерском и налоговом учете. Данное прикладное решение также можно использовать только для ведения бухгалтерского и налогового учета, а задачи автоматизации других служб, например, отдела продаж, решать специализированными конфигурациями или другими системами. Предметная область, автоматизируемая "1С:Бухгалтерией 8.0", иллюстрируется следующей схемой (рисунок 5.2). "1С:Бухгалтерия 8.0" представляет собой совокупность платформы "1С:Предприятие 8.0" и конфигурации "Бухгалтерия предприятия". В "1С:Бухгалтерии 8.0" заложена возможность совместного использования с прикладными решениями "Управление торговлей" и "Зарплата и Управление Персоналом", также созданными на платформе "1С:Предприятие 8.0".</w:t>
      </w:r>
    </w:p>
    <w:p w14:paraId="3F9BEAA3" w14:textId="2EFEEF60"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3. Общая характеристика программы «1С: Зарплата и Управление Персоналом» </w:t>
      </w:r>
    </w:p>
    <w:p w14:paraId="0531FF89" w14:textId="3068754F"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Программа "1С:Зарплата и Управление Персоналом 8.0" предназначена для комплексной автоматизации расчета заработной платы и реализации кадровой политики предприятий. Это прикладное решение нового поколения, в котором учтены как требования законодательства, так и реальная практика работы предприятий, а также перспективные мировые тенденции развития подходов к мотивации и управлению персоналом. Прикладное решение может успешно применяться в службах управления персоналом и бухгалтериях предприятий, а также в других подразделениях, заинтересованных в эффективной организации работы сотрудников. С помощью решения автоматизируются следующие направления управленческой и учетной деятельности: · планирование потребностей в персонале; · решение задач обеспечения бизнеса кадрами — подбор, анкетирование и оценка; · управление компетенциями, обучением, аттестациями работников; · управление финансовой мотивацией персонала; · эффективное планирование занятости персонала; · учет кадров и анализ кадрового состава; · начисление и выплата заработной платы; · исчисление регламентированных законодательством налогов и взносов с фонда оплаты труда; · отражение начисленной зарплаты и налогов в затратах предприятия. Программа позволяет вести учет в единой информационной базе от имени нескольких организаций — юридических лиц, а также индивидуальных предпринимателей, которые с точки зрения организации бизнеса составляют единое предприятие. В программе параллельно ведутся два вида учета: управленческий и регламентированный. Управленческий учет ведется по предприятию в целом, а регламентированный учет ведется отдельно для каждой организации. Программа "1С:Зарплата и Управление Персоналом 8.0" будет полезна всем без исключения работникам предприятия. · Руководство будет иметь полный контроль за происходящим, задавать структуру предприятия и составляющих его организаций, анализировать кадровый состав, принимать управленческие решения на основе полной и достоверной информации. Мощные аналитические отчеты предоставляют пользователю информацию в произвольных разрезах. · Кадровая служба получит ценный инструмент автоматизации рутинных задач, в том числе анкетирования и подготовки отчетов о работниках с различными условиями отбора и сортировки.</w:t>
      </w:r>
    </w:p>
    <w:p w14:paraId="213F878E" w14:textId="6D92EE2B"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4. Реализация функций расчета заработной платы и управления персоналом в 1С:Зарплата и Управление Персоналом 8.0" </w:t>
      </w:r>
    </w:p>
    <w:p w14:paraId="38C7DBB0" w14:textId="1D9D857B"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Для успешного развития предприятия следует использовать методы оплаты труда, которые способствуют созданию деловой атмосферы и ориентируют работников на увеличение 9 личного вклада в успех общего дела. В качестве основы для достижения указанных целей могут быть использованы механизмы финансовой мотивации. Кроме того, в используемых методах оплаты труда должны соблюдаться требования законодательства. Прикладное решение обеспечивает автоматическое начисление заработной платы и связанных с ней налогов и сборов в соответствии с действующим законодательством. Прикладное решение полностью автоматизирует комплекс трудоемких расчетов с персоналом, начиная от ввода документов о фактической выработке, оплаты больничных листов и отпусков, заканчивая формированием документов на выплату зарплаты и отчетности в государственные контролирующие органы. Автоматизируется расчет регламентированных законодательство начислений и удержаний, отражение результатов расчетов в затратах предприятия. В расчете заработной платы можно выделить следующие этапы. 1 </w:t>
      </w:r>
      <w:r w:rsidRPr="00620983">
        <w:rPr>
          <w:rFonts w:ascii="Times New Roman" w:hAnsi="Times New Roman" w:cs="Times New Roman"/>
          <w:sz w:val="28"/>
          <w:szCs w:val="28"/>
        </w:rPr>
        <w:lastRenderedPageBreak/>
        <w:t>Эпизодически в информационную базу вводится «условно-постоянная» информация кадрового учета, которая в дальнейшем используется в расчетах начислений и удержаний 2 В течение месяца вводятся документы, характеризующие трудовые показатели каждого работника, а также другие документы и сведения, влияющие на начисления и удержания (больничные листы и т.п.). 3 После завершения периода производится собственно расчет зарплаты и связанных с ней налогов и взносов. По результатам этого расчета формируются данные о суммах, подлежащих выплате работникам. 4 Прикладное решение обеспечивает формирование необходимых бумажных документов, а также бумажной и электронной отчетности, связанной с начислением заработной платы. Реализация функций управления персоналом Персонал — это наиболее ценный ресурс любого предприятия. От грамотного управления персоналом во многом зависит эффективность работы предприятия в целом. Квалифицированные, инициативные и лояльные работники способны существенно повысить эффективность работы предприятия. Управление данными о сотнях и тысячах работников, проведение мероприятий по подбору и обучению персонала, оценки квалификации производственного и управленческого состава, требует применения программных продуктов, позволяющих эффективно планировать и осуществлять кадровую политику предприятия. Управление персоналом не сводится к ведению личных дел работников и сбору соответствующих данных. Для успеха бизнеса необходим современный подход к отбору персонала, разработка системы мотивации и оценки деятельности работников. Требуется регулярный анализ с целью выявления общих тенденций и рационального использования полученных результатов. Прикладное решение является автоматизированным инструментом кадровой политики предприятия. Решение помогает оценивать профессиональную отдачу каждого работника, выявлять наиболее перспективных людей, рационально расставлять кадры, устанавливать эффективное стимулирование и справедливую систему оплаты труда.</w:t>
      </w:r>
    </w:p>
    <w:p w14:paraId="408AF391" w14:textId="4820A8AC"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5. Общая характеристика программы «1С: Зарплата и Кадры» и используемых в ней справочников и классификаторов. </w:t>
      </w:r>
    </w:p>
    <w:p w14:paraId="27F3B1C4" w14:textId="36B77BD0"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В программе «1С:Зарплата и кадры» начисление заработной платы может производиться по различным системам (в том числе на комиссионной основе) и формам оплаты труда. После установки программы, в зависимости от ваших потребностей, вы можете использовать, или не использовать расширенные возможности расчета заработной платы. Если ваша организация не использует специфические формы оплаты труда, то можно не использовать расширенные возможности расчета заработной платы. Если не использовать расширенные возможности расчета заработной платы, при начислении зарплаты доступны только простейшие формы оплаты труда - простая повременная по окладу и часовому тарифу, а также повременно-премиальная по окладу и часовому тарифу. Ниже перечислены все предусмотренные в программе системы и формы оплаты: · Простая повременная по окладу (по дням); · Простая повременная по окладу (по часам); · Простая повременная по часовому тарифу; · Повременно-премиальная по окладу (по дням); · Повременно-премиальная по окладу (по часам); · Повременно-премиальная по часовому тарифу; · Повременная по окладу, по дням, "от обратного"; · Прямая сдельная; · Сдельно-премиальная; · Сдельно-прогрессивная; · Косвенно-сдельная; · Аккордная; · На комиссионной основе (оклад + % выручки); · На комиссионной основе (% выручки); · На комиссионной основе (% выручки, не менее оклада); · Простая повременная по окладу (по дням) по табелю отработанного времени;</w:t>
      </w:r>
    </w:p>
    <w:p w14:paraId="256AC82F" w14:textId="19E7ECA8"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6. Автоматизация кадрового учета и штатного расписания, учет отработанного времени в «1С: Зарплата и Кадры» </w:t>
      </w:r>
    </w:p>
    <w:p w14:paraId="716EA665" w14:textId="3CF267D4" w:rsidR="0075508B" w:rsidRPr="00620983" w:rsidRDefault="0075508B" w:rsidP="00533727">
      <w:pPr>
        <w:jc w:val="both"/>
        <w:rPr>
          <w:rFonts w:ascii="Times New Roman" w:hAnsi="Times New Roman" w:cs="Times New Roman"/>
          <w:sz w:val="28"/>
          <w:szCs w:val="28"/>
        </w:rPr>
      </w:pPr>
    </w:p>
    <w:p w14:paraId="3A8602AA" w14:textId="45EADFCE"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Программа позволяет регистрировать прием, увольнение и перемещения сотрудников, автоматически создавать стандартные формы кадровых приказов и получать отчеты по кадровым данным сотрудников. Программа позволяет вести штатное расписание предприятия, включая список подразделений и должностной состав каждого подразделения. Использование штатного расписания позволит: · Проводить автоматическую проверку соответствия кадровых документов (таких как приказ о приеме на работу и кадровое перемещение) заполненному штатному </w:t>
      </w:r>
      <w:r w:rsidRPr="00620983">
        <w:rPr>
          <w:rFonts w:ascii="Times New Roman" w:hAnsi="Times New Roman" w:cs="Times New Roman"/>
          <w:sz w:val="28"/>
          <w:szCs w:val="28"/>
        </w:rPr>
        <w:lastRenderedPageBreak/>
        <w:t>расписанию. Например, при проведении приема на работу, система будет проверять соответствие количества штатных единиц для заданного подразделения и должности данным очередного приказа.</w:t>
      </w:r>
    </w:p>
    <w:p w14:paraId="4F2633B4" w14:textId="4CBED612"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7. Генерация отчетов и учет специфики бюджетных организаций в «1С: Зарплата и Кадры». Возможности настройки конфигурации «1С: Зарплата и Кадры» </w:t>
      </w:r>
    </w:p>
    <w:p w14:paraId="5027529F" w14:textId="3F67ACB5"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Отчеты применяются для получения различной информации, содержащей итоги или детальную информацию, подобранную по определенным критериям. Отчеты используются как для анализа бухгалтерских итогов и движения средств (</w:t>
      </w:r>
      <w:proofErr w:type="spellStart"/>
      <w:r w:rsidRPr="00620983">
        <w:rPr>
          <w:rFonts w:ascii="Times New Roman" w:hAnsi="Times New Roman" w:cs="Times New Roman"/>
          <w:sz w:val="28"/>
          <w:szCs w:val="28"/>
        </w:rPr>
        <w:t>оборотно</w:t>
      </w:r>
      <w:proofErr w:type="spellEnd"/>
      <w:r w:rsidRPr="00620983">
        <w:rPr>
          <w:rFonts w:ascii="Times New Roman" w:hAnsi="Times New Roman" w:cs="Times New Roman"/>
          <w:sz w:val="28"/>
          <w:szCs w:val="28"/>
        </w:rPr>
        <w:t>-сальдовая ведомость, журнал-ордер и т.д.), так и для формирования данных для налоговых инспекций и других инстанций (баланс, налоговая отчетность, отчеты во внебюджетные фонды). Обработки используются для выполнения различных сервисных или регламентных действий, например, индексации цен в справочниках товаров.</w:t>
      </w:r>
    </w:p>
    <w:p w14:paraId="47B25909" w14:textId="61031E4C"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8. Общая характеристика программы «1С: Торговля и склад» </w:t>
      </w:r>
    </w:p>
    <w:p w14:paraId="4FAE2745" w14:textId="0483366F"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"1С:Торговля и </w:t>
      </w:r>
      <w:proofErr w:type="spellStart"/>
      <w:r w:rsidRPr="00620983">
        <w:rPr>
          <w:rFonts w:ascii="Times New Roman" w:hAnsi="Times New Roman" w:cs="Times New Roman"/>
          <w:sz w:val="28"/>
          <w:szCs w:val="28"/>
        </w:rPr>
        <w:t>cклад</w:t>
      </w:r>
      <w:proofErr w:type="spellEnd"/>
      <w:r w:rsidRPr="00620983">
        <w:rPr>
          <w:rFonts w:ascii="Times New Roman" w:hAnsi="Times New Roman" w:cs="Times New Roman"/>
          <w:sz w:val="28"/>
          <w:szCs w:val="28"/>
        </w:rPr>
        <w:t xml:space="preserve">" представляет собой компоненту "Оперативный учет" системы "1С:Предприятие" с типовой конфигурацией для автоматизации складского учета и торговли. Компонента "Оперативный учет" предназначена для учета наличия и движения материальных и денежных средств. Она может использоваться как автономно, так и совместно с другими компонентами "1С:Предприятия". "1С:Торговля и склад" предназначена для учета любых видов торговых операций. Благодаря гибкости и </w:t>
      </w:r>
      <w:proofErr w:type="spellStart"/>
      <w:r w:rsidRPr="00620983">
        <w:rPr>
          <w:rFonts w:ascii="Times New Roman" w:hAnsi="Times New Roman" w:cs="Times New Roman"/>
          <w:sz w:val="28"/>
          <w:szCs w:val="28"/>
        </w:rPr>
        <w:t>настраиваемости</w:t>
      </w:r>
      <w:proofErr w:type="spellEnd"/>
      <w:r w:rsidRPr="00620983">
        <w:rPr>
          <w:rFonts w:ascii="Times New Roman" w:hAnsi="Times New Roman" w:cs="Times New Roman"/>
          <w:sz w:val="28"/>
          <w:szCs w:val="28"/>
        </w:rPr>
        <w:t xml:space="preserve">, система способна выполнять все функции учета - от ведения справочников и ввода первичных документов до получения различных ведомостей и аналитических отчетов. "1С:Торговля и склад" автоматизирует работу на всех этапах деятельности предприятия. Типовая конфигурация позволяет: · вести раздельный управленческий и финансовый учет · вести учет от имени нескольких юридических лиц · вести </w:t>
      </w:r>
      <w:proofErr w:type="spellStart"/>
      <w:r w:rsidRPr="00620983">
        <w:rPr>
          <w:rFonts w:ascii="Times New Roman" w:hAnsi="Times New Roman" w:cs="Times New Roman"/>
          <w:sz w:val="28"/>
          <w:szCs w:val="28"/>
        </w:rPr>
        <w:t>партионный</w:t>
      </w:r>
      <w:proofErr w:type="spellEnd"/>
      <w:r w:rsidRPr="00620983">
        <w:rPr>
          <w:rFonts w:ascii="Times New Roman" w:hAnsi="Times New Roman" w:cs="Times New Roman"/>
          <w:sz w:val="28"/>
          <w:szCs w:val="28"/>
        </w:rPr>
        <w:t xml:space="preserve"> учет товарного запаса с возможностью выбора метода списания себестоимости (FIFO, LIFO, по средней) · вести раздельный учет собственных товаров и товаров, взятых на реализацию · оформлять закупку и продажу товаров · производить автоматическое начальное заполнение документов на основе ранее введенных данных · вести учет взаиморасчетов с покупателями и поставщиками, детализировать взаиморасчеты по отдельным договорам · формировать необходимые первичные документы · оформлять счета-фактуры, автоматически строить книгу продаж и книгу покупок, вести количественный учет в разрезе номеров ГТД · выполнять резервирование товаров и контроль оплаты · вести учет денежных средств на расчетных счетах и в кассе · вести учет товарных кредитов и контроль их погашения · вести учет переданных на реализацию товаров, их возврат и оплату В "1С:Торговля и склад" есть возможность: · задать для каждого товара необходимое количество цен разного типа, хранить цены поставщиков, автоматически контролировать и оперативно изменять уровень цен · работать со взаимосвязанными документами</w:t>
      </w:r>
    </w:p>
    <w:p w14:paraId="6A1519FF" w14:textId="38CBE5CA"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9. Реализация средств работы с распределенными информационными базами в «1С: Торговля и склад» </w:t>
      </w:r>
    </w:p>
    <w:p w14:paraId="013B4955" w14:textId="7EDA3BE3"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Характеристика интерфейса "1С:Торговля и склад" следует современным стандартам пользовательского интерфейса: · "советы дня" подскажут вам эффективные приемы работы и удобные возможности системы · служебные окна умеют "прикрепляться" к границам главного окна программы · главное меню системы содержит "образы" команд - такие же образы помещены на кнопках панелей инструментов · кнопки панелей инструментов могут быть обозначены не только рисунками, но и текстом. Характеристика "1С:Торговля и склад" с точки зрения надежности и безопасности. "1С:Торговля и склад" содержит средства обеспечения сохранности и непротиворечивости информации: · возможность запрещения пользователям "прямого" удаления информации · специальный режим удаления данных с контролем перекрестных ссылок · возможность запрещения пользователям редактировать данные за прошлые отчетные периоды · установка запрета на редактирование печатных форм документов · "запирание" системы </w:t>
      </w:r>
      <w:r w:rsidRPr="00620983">
        <w:rPr>
          <w:rFonts w:ascii="Times New Roman" w:hAnsi="Times New Roman" w:cs="Times New Roman"/>
          <w:sz w:val="28"/>
          <w:szCs w:val="28"/>
        </w:rPr>
        <w:lastRenderedPageBreak/>
        <w:t xml:space="preserve">пользователем при временном прекращении работы. Характеристика "1С:Торговля и склад" с точки зрения гибкости и </w:t>
      </w:r>
      <w:proofErr w:type="spellStart"/>
      <w:r w:rsidRPr="00620983">
        <w:rPr>
          <w:rFonts w:ascii="Times New Roman" w:hAnsi="Times New Roman" w:cs="Times New Roman"/>
          <w:sz w:val="28"/>
          <w:szCs w:val="28"/>
        </w:rPr>
        <w:t>настраиваемости</w:t>
      </w:r>
      <w:proofErr w:type="spellEnd"/>
      <w:r w:rsidRPr="00620983">
        <w:rPr>
          <w:rFonts w:ascii="Times New Roman" w:hAnsi="Times New Roman" w:cs="Times New Roman"/>
          <w:sz w:val="28"/>
          <w:szCs w:val="28"/>
        </w:rPr>
        <w:t>. "1С:Торговля и склад" может быть адаптирована к любым особенностям учета на конкретном предприятии. В состав системы входит Конфигуратор, который позволяет при необходимости настроить все основные элементы системы: · редактировать существующие и создавать новые необходимые документы любой структуры · изменять экранные и печатные формы документов · создавать журналы для работы с документами и произвольно перераспределять документы по журналам для эффективной работы с ними · редактировать существующие и создавать новые справочники произвольной структуры · редактировать свойства справочников: изменять состав реквизитов, количество уровней, тип кода, диапазон проверки уникальности кода и другое · создавать регистры для учета средств в любых необходимых разрезах · создавать любые дополнительные отчеты и процедуры обработки информации · описывать поведение элементов системы на встроенном языке.</w:t>
      </w:r>
    </w:p>
    <w:p w14:paraId="17030022" w14:textId="15386ECD"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10. Характеристика интерфейса «1С: Торговля и склад». Характеристика "1С:Торговля и склад" с точки зрения надежности и безопасности, гибкости и </w:t>
      </w:r>
      <w:proofErr w:type="spellStart"/>
      <w:r w:rsidRPr="00620983">
        <w:rPr>
          <w:rFonts w:ascii="Times New Roman" w:hAnsi="Times New Roman" w:cs="Times New Roman"/>
          <w:sz w:val="28"/>
          <w:szCs w:val="28"/>
        </w:rPr>
        <w:t>настраиваемости</w:t>
      </w:r>
      <w:proofErr w:type="spellEnd"/>
      <w:r w:rsidRPr="00620983">
        <w:rPr>
          <w:rFonts w:ascii="Times New Roman" w:hAnsi="Times New Roman" w:cs="Times New Roman"/>
          <w:sz w:val="28"/>
          <w:szCs w:val="28"/>
        </w:rPr>
        <w:t xml:space="preserve">. </w:t>
      </w:r>
    </w:p>
    <w:p w14:paraId="30FF615A" w14:textId="3A1FCBF5"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Работа с торговым оборудованием "1С:Торговля и склад" обеспечивает работу с торговым оборудованием: </w:t>
      </w:r>
      <w:proofErr w:type="spellStart"/>
      <w:r w:rsidRPr="00620983">
        <w:rPr>
          <w:rFonts w:ascii="Times New Roman" w:hAnsi="Times New Roman" w:cs="Times New Roman"/>
          <w:sz w:val="28"/>
          <w:szCs w:val="28"/>
        </w:rPr>
        <w:t>контрольнокассовыми</w:t>
      </w:r>
      <w:proofErr w:type="spellEnd"/>
      <w:r w:rsidRPr="00620983">
        <w:rPr>
          <w:rFonts w:ascii="Times New Roman" w:hAnsi="Times New Roman" w:cs="Times New Roman"/>
          <w:sz w:val="28"/>
          <w:szCs w:val="28"/>
        </w:rPr>
        <w:t xml:space="preserve"> машинами, чековыми принтерами, сканерами и принтерами штрих-кодов, электронными весами, терминалами сбора данных, дисплеями покупателя и другими видами оборудования. "Интеллектуальное" взаимодействие с торговым оборудованием позволяет, например, заполнять документы путем считывания штрих-кодов товаров сканером. Дополнительные компоненты и методики работы с торговым оборудованием поставляются отдельно.</w:t>
      </w:r>
    </w:p>
    <w:p w14:paraId="5CEC9804" w14:textId="70E037DD"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11. Технология работа с торговым оборудованием. Развитые средства администрирования и другие возможности "1С:Торговля и склад". </w:t>
      </w:r>
    </w:p>
    <w:p w14:paraId="64CC0C86" w14:textId="0F21AA86"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Развитые средства администрирования "1С:Торговля и склад" включает средства, позволяющие администратору системы: · вести список пользователей системы · назначать пользователям пароли на вход в систему · назначать пользователям права на доступ к информации, обрабатываемой системой · формировать индивидуальные пользовательские интерфейсы, включающие меню и панели инструментов · просматривать список работающих пользователей · получать историю работы пользователей. Другие возможности "1С:Торговля и склад". "1С:Торговля и склад" содержит разнообразные средства для связи с другими программами. Возможность импорта и экспорта информации через текстовые файлы позволит обмениваться данными практически с любой программой. Кроме этого, встроенный язык содержит средства работы с файлами формата DBF. Также "1С:Торговля и склад" поддерживает современные средства интеграции приложений: OLE, OLE </w:t>
      </w:r>
      <w:proofErr w:type="spellStart"/>
      <w:r w:rsidRPr="00620983">
        <w:rPr>
          <w:rFonts w:ascii="Times New Roman" w:hAnsi="Times New Roman" w:cs="Times New Roman"/>
          <w:sz w:val="28"/>
          <w:szCs w:val="28"/>
        </w:rPr>
        <w:t>Automation</w:t>
      </w:r>
      <w:proofErr w:type="spellEnd"/>
      <w:r w:rsidRPr="00620983">
        <w:rPr>
          <w:rFonts w:ascii="Times New Roman" w:hAnsi="Times New Roman" w:cs="Times New Roman"/>
          <w:sz w:val="28"/>
          <w:szCs w:val="28"/>
        </w:rPr>
        <w:t xml:space="preserve"> и DDE. Использование этих средств позволяет: · управлять работой других программ, используя встроенный язык "1С:Торговля и склад", - например, формировать отчеты и графики в </w:t>
      </w:r>
      <w:proofErr w:type="spellStart"/>
      <w:r w:rsidRPr="00620983">
        <w:rPr>
          <w:rFonts w:ascii="Times New Roman" w:hAnsi="Times New Roman" w:cs="Times New Roman"/>
          <w:sz w:val="28"/>
          <w:szCs w:val="28"/>
        </w:rPr>
        <w:t>Microsoft</w:t>
      </w:r>
      <w:proofErr w:type="spellEnd"/>
      <w:r w:rsidRPr="00620983">
        <w:rPr>
          <w:rFonts w:ascii="Times New Roman" w:hAnsi="Times New Roman" w:cs="Times New Roman"/>
          <w:sz w:val="28"/>
          <w:szCs w:val="28"/>
        </w:rPr>
        <w:t xml:space="preserve"> </w:t>
      </w:r>
      <w:proofErr w:type="spellStart"/>
      <w:r w:rsidRPr="00620983">
        <w:rPr>
          <w:rFonts w:ascii="Times New Roman" w:hAnsi="Times New Roman" w:cs="Times New Roman"/>
          <w:sz w:val="28"/>
          <w:szCs w:val="28"/>
        </w:rPr>
        <w:t>Excel</w:t>
      </w:r>
      <w:proofErr w:type="spellEnd"/>
      <w:r w:rsidRPr="00620983">
        <w:rPr>
          <w:rFonts w:ascii="Times New Roman" w:hAnsi="Times New Roman" w:cs="Times New Roman"/>
          <w:sz w:val="28"/>
          <w:szCs w:val="28"/>
        </w:rPr>
        <w:t xml:space="preserve"> · получать доступ к данным "1С:Торговля и склад" из других программ · вставлять в документы и отчеты "1С:Торговля и склад" объекты, созданные другими программами - например, помещать в первичные документы логотип фирмы · размещать в документах и отчетах рисунки и графики. В "1С:Торговля и склад" реализована поддержка открытых стандартов: обмена коммерческой информацией (</w:t>
      </w:r>
      <w:proofErr w:type="spellStart"/>
      <w:r w:rsidRPr="00620983">
        <w:rPr>
          <w:rFonts w:ascii="Times New Roman" w:hAnsi="Times New Roman" w:cs="Times New Roman"/>
          <w:sz w:val="28"/>
          <w:szCs w:val="28"/>
        </w:rPr>
        <w:t>CommerceML</w:t>
      </w:r>
      <w:proofErr w:type="spellEnd"/>
      <w:r w:rsidRPr="00620983">
        <w:rPr>
          <w:rFonts w:ascii="Times New Roman" w:hAnsi="Times New Roman" w:cs="Times New Roman"/>
          <w:sz w:val="28"/>
          <w:szCs w:val="28"/>
        </w:rPr>
        <w:t xml:space="preserve">) и обмена платежными документами (1С:Предприятие – Клиент банка). Это дает возможность: · формировать и выгружать коммерческие предложения на </w:t>
      </w:r>
      <w:proofErr w:type="spellStart"/>
      <w:r w:rsidRPr="00620983">
        <w:rPr>
          <w:rFonts w:ascii="Times New Roman" w:hAnsi="Times New Roman" w:cs="Times New Roman"/>
          <w:sz w:val="28"/>
          <w:szCs w:val="28"/>
        </w:rPr>
        <w:t>Web</w:t>
      </w:r>
      <w:proofErr w:type="spellEnd"/>
      <w:r w:rsidRPr="00620983">
        <w:rPr>
          <w:rFonts w:ascii="Times New Roman" w:hAnsi="Times New Roman" w:cs="Times New Roman"/>
          <w:sz w:val="28"/>
          <w:szCs w:val="28"/>
        </w:rPr>
        <w:t xml:space="preserve"> – витрины, поддерживающие стандарт · </w:t>
      </w:r>
      <w:proofErr w:type="spellStart"/>
      <w:r w:rsidRPr="00620983">
        <w:rPr>
          <w:rFonts w:ascii="Times New Roman" w:hAnsi="Times New Roman" w:cs="Times New Roman"/>
          <w:sz w:val="28"/>
          <w:szCs w:val="28"/>
        </w:rPr>
        <w:t>организовы</w:t>
      </w:r>
      <w:proofErr w:type="spellEnd"/>
    </w:p>
    <w:p w14:paraId="6C4B23A1" w14:textId="19979925" w:rsidR="00C978B9"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12. Документы, отчеты торгового </w:t>
      </w:r>
      <w:proofErr w:type="spellStart"/>
      <w:r w:rsidRPr="00620983">
        <w:rPr>
          <w:rFonts w:ascii="Times New Roman" w:hAnsi="Times New Roman" w:cs="Times New Roman"/>
          <w:sz w:val="28"/>
          <w:szCs w:val="28"/>
        </w:rPr>
        <w:t>учeтa</w:t>
      </w:r>
      <w:proofErr w:type="spellEnd"/>
      <w:r w:rsidRPr="00620983">
        <w:rPr>
          <w:rFonts w:ascii="Times New Roman" w:hAnsi="Times New Roman" w:cs="Times New Roman"/>
          <w:sz w:val="28"/>
          <w:szCs w:val="28"/>
        </w:rPr>
        <w:t>, формируемые в «1С: Торговля и склад», а также регистрируемые операции.</w:t>
      </w:r>
    </w:p>
    <w:p w14:paraId="67DAD856" w14:textId="4B68CF04" w:rsidR="0075508B" w:rsidRPr="00620983" w:rsidRDefault="0075508B" w:rsidP="00533727">
      <w:pPr>
        <w:jc w:val="both"/>
        <w:rPr>
          <w:rFonts w:ascii="Times New Roman" w:hAnsi="Times New Roman" w:cs="Times New Roman"/>
          <w:sz w:val="28"/>
          <w:szCs w:val="28"/>
        </w:rPr>
      </w:pPr>
      <w:r w:rsidRPr="00620983">
        <w:rPr>
          <w:rFonts w:ascii="Times New Roman" w:hAnsi="Times New Roman" w:cs="Times New Roman"/>
          <w:sz w:val="28"/>
          <w:szCs w:val="28"/>
        </w:rPr>
        <w:t xml:space="preserve">Развитые средства администрирования "1С:Торговля и склад" включает средства, позволяющие администратору системы: · вести список пользователей системы · назначать пользователям пароли на вход в систему · назначать пользователям права на доступ к информации, обрабатываемой системой · формировать индивидуальные пользовательские интерфейсы, </w:t>
      </w:r>
      <w:r w:rsidRPr="00620983">
        <w:rPr>
          <w:rFonts w:ascii="Times New Roman" w:hAnsi="Times New Roman" w:cs="Times New Roman"/>
          <w:sz w:val="28"/>
          <w:szCs w:val="28"/>
        </w:rPr>
        <w:lastRenderedPageBreak/>
        <w:t xml:space="preserve">включающие меню и панели инструментов · просматривать список работающих пользователей · получать историю работы пользователей. Другие возможности "1С:Торговля и склад". "1С:Торговля и склад" содержит разнообразные средства для связи с другими программами. Возможность импорта и экспорта информации через текстовые файлы позволит обмениваться данными практически с любой программой. Кроме этого, встроенный язык содержит средства работы с файлами формата DBF. Также "1С:Торговля и склад" поддерживает современные средства интеграции приложений: OLE, OLE </w:t>
      </w:r>
      <w:proofErr w:type="spellStart"/>
      <w:r w:rsidRPr="00620983">
        <w:rPr>
          <w:rFonts w:ascii="Times New Roman" w:hAnsi="Times New Roman" w:cs="Times New Roman"/>
          <w:sz w:val="28"/>
          <w:szCs w:val="28"/>
        </w:rPr>
        <w:t>Automation</w:t>
      </w:r>
      <w:proofErr w:type="spellEnd"/>
      <w:r w:rsidRPr="00620983">
        <w:rPr>
          <w:rFonts w:ascii="Times New Roman" w:hAnsi="Times New Roman" w:cs="Times New Roman"/>
          <w:sz w:val="28"/>
          <w:szCs w:val="28"/>
        </w:rPr>
        <w:t xml:space="preserve"> и DDE. Использование этих средств позволяет: · управлять работой других программ, используя встроенный язык "1С:Торговля и склад", - например, формировать отчеты и графики в </w:t>
      </w:r>
      <w:proofErr w:type="spellStart"/>
      <w:r w:rsidRPr="00620983">
        <w:rPr>
          <w:rFonts w:ascii="Times New Roman" w:hAnsi="Times New Roman" w:cs="Times New Roman"/>
          <w:sz w:val="28"/>
          <w:szCs w:val="28"/>
        </w:rPr>
        <w:t>Microsoft</w:t>
      </w:r>
      <w:proofErr w:type="spellEnd"/>
      <w:r w:rsidRPr="00620983">
        <w:rPr>
          <w:rFonts w:ascii="Times New Roman" w:hAnsi="Times New Roman" w:cs="Times New Roman"/>
          <w:sz w:val="28"/>
          <w:szCs w:val="28"/>
        </w:rPr>
        <w:t xml:space="preserve"> </w:t>
      </w:r>
      <w:proofErr w:type="spellStart"/>
      <w:r w:rsidRPr="00620983">
        <w:rPr>
          <w:rFonts w:ascii="Times New Roman" w:hAnsi="Times New Roman" w:cs="Times New Roman"/>
          <w:sz w:val="28"/>
          <w:szCs w:val="28"/>
        </w:rPr>
        <w:t>Excel</w:t>
      </w:r>
      <w:proofErr w:type="spellEnd"/>
      <w:r w:rsidRPr="00620983">
        <w:rPr>
          <w:rFonts w:ascii="Times New Roman" w:hAnsi="Times New Roman" w:cs="Times New Roman"/>
          <w:sz w:val="28"/>
          <w:szCs w:val="28"/>
        </w:rPr>
        <w:t xml:space="preserve"> · получать доступ к данным "1С:Торговля и склад" из других программ · вставлять в документы и отчеты "1С:Торговля и склад" объекты, созданные другими программами - например, помещать в первичные документы логотип фирмы · размещать в документах и отчетах рисунки и графики. В "1С:Торговля и склад" реализована поддержка открытых стандартов: обмена коммерческой информацией (</w:t>
      </w:r>
      <w:proofErr w:type="spellStart"/>
      <w:r w:rsidRPr="00620983">
        <w:rPr>
          <w:rFonts w:ascii="Times New Roman" w:hAnsi="Times New Roman" w:cs="Times New Roman"/>
          <w:sz w:val="28"/>
          <w:szCs w:val="28"/>
        </w:rPr>
        <w:t>CommerceML</w:t>
      </w:r>
      <w:proofErr w:type="spellEnd"/>
      <w:r w:rsidRPr="00620983">
        <w:rPr>
          <w:rFonts w:ascii="Times New Roman" w:hAnsi="Times New Roman" w:cs="Times New Roman"/>
          <w:sz w:val="28"/>
          <w:szCs w:val="28"/>
        </w:rPr>
        <w:t xml:space="preserve">) и обмена платежными документами (1С:Предприятие – Клиент банка). Это дает возможность: · формировать и выгружать коммерческие предложения на </w:t>
      </w:r>
      <w:proofErr w:type="spellStart"/>
      <w:r w:rsidRPr="00620983">
        <w:rPr>
          <w:rFonts w:ascii="Times New Roman" w:hAnsi="Times New Roman" w:cs="Times New Roman"/>
          <w:sz w:val="28"/>
          <w:szCs w:val="28"/>
        </w:rPr>
        <w:t>Web</w:t>
      </w:r>
      <w:proofErr w:type="spellEnd"/>
      <w:r w:rsidRPr="00620983">
        <w:rPr>
          <w:rFonts w:ascii="Times New Roman" w:hAnsi="Times New Roman" w:cs="Times New Roman"/>
          <w:sz w:val="28"/>
          <w:szCs w:val="28"/>
        </w:rPr>
        <w:t xml:space="preserve"> – витрины, поддерживающие стандарт · </w:t>
      </w:r>
      <w:proofErr w:type="spellStart"/>
      <w:r w:rsidRPr="00620983">
        <w:rPr>
          <w:rFonts w:ascii="Times New Roman" w:hAnsi="Times New Roman" w:cs="Times New Roman"/>
          <w:sz w:val="28"/>
          <w:szCs w:val="28"/>
        </w:rPr>
        <w:t>организовы</w:t>
      </w:r>
      <w:proofErr w:type="spellEnd"/>
    </w:p>
    <w:sectPr w:rsidR="0075508B" w:rsidRPr="006209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865EF"/>
    <w:multiLevelType w:val="hybridMultilevel"/>
    <w:tmpl w:val="826278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6C03B1"/>
    <w:multiLevelType w:val="hybridMultilevel"/>
    <w:tmpl w:val="3752B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72D390B"/>
    <w:multiLevelType w:val="hybridMultilevel"/>
    <w:tmpl w:val="88362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A6"/>
    <w:rsid w:val="002C70A6"/>
    <w:rsid w:val="00533727"/>
    <w:rsid w:val="00620983"/>
    <w:rsid w:val="0075508B"/>
    <w:rsid w:val="007C37CF"/>
    <w:rsid w:val="00A236C2"/>
    <w:rsid w:val="00A522C5"/>
    <w:rsid w:val="00BC7FDA"/>
    <w:rsid w:val="00C978B9"/>
    <w:rsid w:val="00E108E9"/>
    <w:rsid w:val="00E331F5"/>
    <w:rsid w:val="00F24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23F"/>
  <w15:chartTrackingRefBased/>
  <w15:docId w15:val="{3AD44621-CDC4-4C43-A535-F5EDC7F0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3267</Words>
  <Characters>18626</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Ефремов</dc:creator>
  <cp:keywords/>
  <dc:description/>
  <cp:lastModifiedBy>Brinjals</cp:lastModifiedBy>
  <cp:revision>7</cp:revision>
  <dcterms:created xsi:type="dcterms:W3CDTF">2021-02-27T07:05:00Z</dcterms:created>
  <dcterms:modified xsi:type="dcterms:W3CDTF">2021-04-24T07:29:00Z</dcterms:modified>
</cp:coreProperties>
</file>