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E664CE" w14:textId="77777777" w:rsidR="009C69B5" w:rsidRPr="00FC451D" w:rsidRDefault="009C69B5" w:rsidP="00BE1FF5">
      <w:pPr>
        <w:ind w:left="284" w:hanging="284"/>
        <w:rPr>
          <w:lang w:val="ru-RU"/>
        </w:rPr>
      </w:pPr>
      <w:r>
        <w:rPr>
          <w:lang w:val="ru-RU"/>
        </w:rPr>
        <w:t xml:space="preserve">Принять </w:t>
      </w:r>
      <w:r w:rsidRPr="00313E8A">
        <w:rPr>
          <w:position w:val="-14"/>
        </w:rPr>
        <w:object w:dxaOrig="1180" w:dyaOrig="440" w14:anchorId="08025B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.8pt;height:22.2pt" o:ole="">
            <v:imagedata r:id="rId7" o:title=""/>
          </v:shape>
          <o:OLEObject Type="Embed" ProgID="Equation.DSMT4" ShapeID="_x0000_i1025" DrawAspect="Content" ObjectID="_1758545777" r:id="rId8"/>
        </w:object>
      </w:r>
      <w:r>
        <w:rPr>
          <w:lang w:val="ru-RU"/>
        </w:rPr>
        <w:t xml:space="preserve">, </w:t>
      </w:r>
      <w:r w:rsidRPr="00313E8A">
        <w:rPr>
          <w:position w:val="-14"/>
        </w:rPr>
        <w:object w:dxaOrig="1040" w:dyaOrig="440" w14:anchorId="5D7D6D0E">
          <v:shape id="_x0000_i1026" type="#_x0000_t75" style="width:51.6pt;height:22.2pt" o:ole="">
            <v:imagedata r:id="rId9" o:title=""/>
          </v:shape>
          <o:OLEObject Type="Embed" ProgID="Equation.DSMT4" ShapeID="_x0000_i1026" DrawAspect="Content" ObjectID="_1758545778" r:id="rId10"/>
        </w:object>
      </w:r>
      <w:r>
        <w:rPr>
          <w:lang w:val="ru-RU"/>
        </w:rPr>
        <w:t>.</w:t>
      </w:r>
    </w:p>
    <w:p w14:paraId="1FB5F9F2" w14:textId="77777777" w:rsidR="00FC451D" w:rsidRPr="00FC451D" w:rsidRDefault="00FC451D" w:rsidP="00BE1FF5">
      <w:pPr>
        <w:ind w:left="284" w:hanging="284"/>
        <w:rPr>
          <w:lang w:val="ru-RU"/>
        </w:rPr>
      </w:pPr>
      <w:r>
        <w:rPr>
          <w:lang w:val="ru-RU"/>
        </w:rPr>
        <w:t xml:space="preserve">В качестве </w:t>
      </w:r>
      <w:proofErr w:type="spellStart"/>
      <w:r>
        <w:rPr>
          <w:lang w:val="ru-RU"/>
        </w:rPr>
        <w:t>потоково</w:t>
      </w:r>
      <w:proofErr w:type="spellEnd"/>
      <w:r>
        <w:rPr>
          <w:lang w:val="ru-RU"/>
        </w:rPr>
        <w:t>-безопасного контейнера использовать</w:t>
      </w:r>
      <w:r w:rsidRPr="00FC451D">
        <w:rPr>
          <w:lang w:val="ru-RU"/>
        </w:rPr>
        <w:t xml:space="preserve">: </w:t>
      </w:r>
      <w:r>
        <w:t>a</w:t>
      </w:r>
      <w:r w:rsidRPr="00FC451D">
        <w:rPr>
          <w:lang w:val="ru-RU"/>
        </w:rPr>
        <w:t xml:space="preserve">) </w:t>
      </w:r>
      <w:proofErr w:type="gramStart"/>
      <w:r w:rsidRPr="00FC451D">
        <w:rPr>
          <w:rFonts w:ascii="Consolas" w:hAnsi="Consolas" w:cs="Consolas"/>
          <w:szCs w:val="56"/>
        </w:rPr>
        <w:t>concurrency</w:t>
      </w:r>
      <w:r w:rsidRPr="00FC451D">
        <w:rPr>
          <w:rFonts w:ascii="Consolas" w:hAnsi="Consolas" w:cs="Consolas"/>
          <w:szCs w:val="56"/>
          <w:lang w:val="ru-RU"/>
        </w:rPr>
        <w:t>::</w:t>
      </w:r>
      <w:proofErr w:type="gramEnd"/>
      <w:r w:rsidRPr="00FC451D">
        <w:rPr>
          <w:rFonts w:ascii="Consolas" w:hAnsi="Consolas" w:cs="Consolas"/>
          <w:szCs w:val="56"/>
        </w:rPr>
        <w:t>concurrent</w:t>
      </w:r>
      <w:r w:rsidRPr="00FC451D">
        <w:rPr>
          <w:rFonts w:ascii="Consolas" w:hAnsi="Consolas" w:cs="Consolas"/>
          <w:szCs w:val="56"/>
          <w:lang w:val="ru-RU"/>
        </w:rPr>
        <w:t>_</w:t>
      </w:r>
      <w:r w:rsidRPr="00FC451D">
        <w:rPr>
          <w:rFonts w:ascii="Consolas" w:hAnsi="Consolas" w:cs="Consolas"/>
          <w:szCs w:val="56"/>
        </w:rPr>
        <w:t>vector</w:t>
      </w:r>
      <w:r w:rsidRPr="00FC451D">
        <w:rPr>
          <w:rFonts w:ascii="Consolas" w:hAnsi="Consolas" w:cs="Consolas"/>
          <w:szCs w:val="56"/>
          <w:lang w:val="ru-RU"/>
        </w:rPr>
        <w:t xml:space="preserve">; </w:t>
      </w:r>
      <w:r>
        <w:rPr>
          <w:szCs w:val="56"/>
        </w:rPr>
        <w:t>b</w:t>
      </w:r>
      <w:r w:rsidRPr="0036566A">
        <w:rPr>
          <w:szCs w:val="56"/>
          <w:lang w:val="ru-RU"/>
        </w:rPr>
        <w:t xml:space="preserve">) </w:t>
      </w:r>
      <w:r w:rsidR="0036566A" w:rsidRPr="0036566A">
        <w:rPr>
          <w:rFonts w:ascii="Consolas" w:hAnsi="Consolas" w:cs="Consolas"/>
          <w:color w:val="000000"/>
          <w:szCs w:val="56"/>
          <w:lang w:eastAsia="ru-RU"/>
        </w:rPr>
        <w:t>concurrency</w:t>
      </w:r>
      <w:r w:rsidR="0036566A" w:rsidRPr="0036566A">
        <w:rPr>
          <w:rFonts w:ascii="Consolas" w:hAnsi="Consolas" w:cs="Consolas"/>
          <w:color w:val="000000"/>
          <w:szCs w:val="56"/>
          <w:lang w:val="ru-RU" w:eastAsia="ru-RU"/>
        </w:rPr>
        <w:t>::</w:t>
      </w:r>
      <w:r w:rsidR="0036566A" w:rsidRPr="0036566A">
        <w:rPr>
          <w:rFonts w:ascii="Consolas" w:hAnsi="Consolas" w:cs="Consolas"/>
          <w:color w:val="000000"/>
          <w:szCs w:val="56"/>
          <w:lang w:eastAsia="ru-RU"/>
        </w:rPr>
        <w:t>concurrent</w:t>
      </w:r>
      <w:r w:rsidR="0036566A" w:rsidRPr="0036566A">
        <w:rPr>
          <w:rFonts w:ascii="Consolas" w:hAnsi="Consolas" w:cs="Consolas"/>
          <w:color w:val="000000"/>
          <w:szCs w:val="56"/>
          <w:lang w:val="ru-RU" w:eastAsia="ru-RU"/>
        </w:rPr>
        <w:t>_</w:t>
      </w:r>
      <w:r w:rsidR="0036566A" w:rsidRPr="0036566A">
        <w:rPr>
          <w:rFonts w:ascii="Consolas" w:hAnsi="Consolas" w:cs="Consolas"/>
          <w:color w:val="000000"/>
          <w:szCs w:val="56"/>
          <w:lang w:eastAsia="ru-RU"/>
        </w:rPr>
        <w:t>queue</w:t>
      </w:r>
    </w:p>
    <w:p w14:paraId="23427ADA" w14:textId="77777777" w:rsidR="00313E8A" w:rsidRPr="00BE1FF5" w:rsidRDefault="00BE1FF5" w:rsidP="00BE1FF5">
      <w:pPr>
        <w:ind w:left="284" w:hanging="284"/>
        <w:rPr>
          <w:lang w:val="ru-RU"/>
        </w:rPr>
      </w:pPr>
      <w:r>
        <w:rPr>
          <w:lang w:val="ru-RU"/>
        </w:rPr>
        <w:t xml:space="preserve">1. </w:t>
      </w:r>
      <w:r w:rsidR="00313E8A" w:rsidRPr="00BE1FF5">
        <w:rPr>
          <w:lang w:val="ru-RU"/>
        </w:rPr>
        <w:t xml:space="preserve">Для </w:t>
      </w:r>
      <w:r w:rsidR="00313E8A" w:rsidRPr="00313E8A">
        <w:rPr>
          <w:position w:val="-10"/>
          <w:lang w:val="ru-RU"/>
        </w:rPr>
        <w:object w:dxaOrig="999" w:dyaOrig="340" w14:anchorId="2FCDA254">
          <v:shape id="_x0000_i1027" type="#_x0000_t75" style="width:49.8pt;height:16.8pt" o:ole="">
            <v:imagedata r:id="rId11" o:title=""/>
          </v:shape>
          <o:OLEObject Type="Embed" ProgID="Equation.DSMT4" ShapeID="_x0000_i1027" DrawAspect="Content" ObjectID="_1758545779" r:id="rId12"/>
        </w:object>
      </w:r>
      <w:r w:rsidR="00313E8A" w:rsidRPr="00BE1FF5">
        <w:rPr>
          <w:lang w:val="ru-RU"/>
        </w:rPr>
        <w:t xml:space="preserve"> в диапазоне </w:t>
      </w:r>
      <w:r w:rsidR="00313E8A" w:rsidRPr="00313E8A">
        <w:rPr>
          <w:position w:val="-12"/>
        </w:rPr>
        <w:object w:dxaOrig="2540" w:dyaOrig="380" w14:anchorId="7ED94E19">
          <v:shape id="_x0000_i1028" type="#_x0000_t75" style="width:127.2pt;height:19.2pt" o:ole="">
            <v:imagedata r:id="rId13" o:title=""/>
          </v:shape>
          <o:OLEObject Type="Embed" ProgID="Equation.DSMT4" ShapeID="_x0000_i1028" DrawAspect="Content" ObjectID="_1758545780" r:id="rId14"/>
        </w:object>
      </w:r>
      <w:r w:rsidR="00313E8A" w:rsidRPr="00BE1FF5">
        <w:rPr>
          <w:lang w:val="ru-RU"/>
        </w:rPr>
        <w:t xml:space="preserve"> с заданным числом </w:t>
      </w:r>
      <w:r w:rsidR="00313E8A" w:rsidRPr="00313E8A">
        <w:rPr>
          <w:position w:val="-14"/>
        </w:rPr>
        <w:object w:dxaOrig="360" w:dyaOrig="440" w14:anchorId="71961043">
          <v:shape id="_x0000_i1029" type="#_x0000_t75" style="width:18.6pt;height:22.2pt" o:ole="">
            <v:imagedata r:id="rId15" o:title=""/>
          </v:shape>
          <o:OLEObject Type="Embed" ProgID="Equation.DSMT4" ShapeID="_x0000_i1029" DrawAspect="Content" ObjectID="_1758545781" r:id="rId16"/>
        </w:object>
      </w:r>
      <w:r w:rsidR="00313E8A" w:rsidRPr="00BE1FF5">
        <w:rPr>
          <w:lang w:val="ru-RU"/>
        </w:rPr>
        <w:t xml:space="preserve"> узлов в каждом направлении вычислить </w:t>
      </w:r>
    </w:p>
    <w:p w14:paraId="486FD10A" w14:textId="77777777" w:rsidR="00313E8A" w:rsidRPr="00BE1FF5" w:rsidRDefault="00313E8A" w:rsidP="00BE1FF5">
      <w:pPr>
        <w:pStyle w:val="MTDisplayEquation"/>
        <w:jc w:val="center"/>
        <w:rPr>
          <w:sz w:val="28"/>
          <w:szCs w:val="28"/>
        </w:rPr>
      </w:pPr>
      <w:r w:rsidRPr="00BE1FF5">
        <w:rPr>
          <w:position w:val="-40"/>
          <w:sz w:val="28"/>
          <w:szCs w:val="28"/>
        </w:rPr>
        <w:object w:dxaOrig="4740" w:dyaOrig="920" w14:anchorId="24FACBDC">
          <v:shape id="_x0000_i1030" type="#_x0000_t75" style="width:237pt;height:45.6pt" o:ole="">
            <v:imagedata r:id="rId17" o:title=""/>
          </v:shape>
          <o:OLEObject Type="Embed" ProgID="Equation.DSMT4" ShapeID="_x0000_i1030" DrawAspect="Content" ObjectID="_1758545782" r:id="rId18"/>
        </w:object>
      </w:r>
      <w:r w:rsidRPr="00BE1FF5">
        <w:rPr>
          <w:sz w:val="28"/>
          <w:szCs w:val="28"/>
        </w:rPr>
        <w:t>,</w:t>
      </w:r>
    </w:p>
    <w:p w14:paraId="04B3504B" w14:textId="77777777" w:rsidR="00753ED9" w:rsidRPr="00BE1FF5" w:rsidRDefault="00313E8A" w:rsidP="00BE1FF5">
      <w:pPr>
        <w:ind w:left="284" w:firstLine="0"/>
        <w:rPr>
          <w:lang w:val="ru-RU"/>
        </w:rPr>
      </w:pPr>
      <w:r w:rsidRPr="00313E8A">
        <w:rPr>
          <w:lang w:val="ru-RU"/>
        </w:rPr>
        <w:t>сохраняя</w:t>
      </w:r>
      <w:r w:rsidR="0036566A">
        <w:rPr>
          <w:lang w:val="ru-RU"/>
        </w:rPr>
        <w:t xml:space="preserve"> в контейнере</w:t>
      </w:r>
      <w:r w:rsidRPr="00313E8A">
        <w:rPr>
          <w:lang w:val="ru-RU"/>
        </w:rPr>
        <w:t xml:space="preserve"> лишь те значения </w:t>
      </w:r>
      <w:r w:rsidRPr="00313E8A">
        <w:rPr>
          <w:position w:val="-12"/>
        </w:rPr>
        <w:object w:dxaOrig="900" w:dyaOrig="380" w14:anchorId="446B7197">
          <v:shape id="_x0000_i1031" type="#_x0000_t75" style="width:45pt;height:19.2pt" o:ole="">
            <v:imagedata r:id="rId19" o:title=""/>
          </v:shape>
          <o:OLEObject Type="Embed" ProgID="Equation.DSMT4" ShapeID="_x0000_i1031" DrawAspect="Content" ObjectID="_1758545783" r:id="rId20"/>
        </w:object>
      </w:r>
      <w:r w:rsidRPr="00313E8A">
        <w:rPr>
          <w:lang w:val="ru-RU"/>
        </w:rPr>
        <w:t xml:space="preserve">, для которых </w:t>
      </w:r>
      <w:r w:rsidRPr="00313E8A">
        <w:rPr>
          <w:position w:val="-12"/>
        </w:rPr>
        <w:object w:dxaOrig="1440" w:dyaOrig="380" w14:anchorId="68F1904F">
          <v:shape id="_x0000_i1032" type="#_x0000_t75" style="width:1in;height:19.2pt" o:ole="">
            <v:imagedata r:id="rId21" o:title=""/>
          </v:shape>
          <o:OLEObject Type="Embed" ProgID="Equation.DSMT4" ShapeID="_x0000_i1032" DrawAspect="Content" ObjectID="_1758545784" r:id="rId22"/>
        </w:object>
      </w:r>
      <w:r w:rsidRPr="00313E8A">
        <w:rPr>
          <w:lang w:val="ru-RU"/>
        </w:rPr>
        <w:t xml:space="preserve">. </w:t>
      </w:r>
      <w:r w:rsidR="00BE1FF5" w:rsidRPr="00BE1FF5">
        <w:rPr>
          <w:lang w:val="ru-RU"/>
        </w:rPr>
        <w:t xml:space="preserve"> </w:t>
      </w:r>
    </w:p>
    <w:p w14:paraId="6E1BF0AF" w14:textId="77777777" w:rsidR="00BE1FF5" w:rsidRPr="00BE1FF5" w:rsidRDefault="00BE1FF5" w:rsidP="00BE1FF5">
      <w:pPr>
        <w:ind w:left="284" w:hanging="284"/>
        <w:rPr>
          <w:lang w:val="ru-RU"/>
        </w:rPr>
      </w:pPr>
      <w:r>
        <w:rPr>
          <w:lang w:val="ru-RU"/>
        </w:rPr>
        <w:t xml:space="preserve">2. </w:t>
      </w:r>
      <w:r w:rsidRPr="00BE1FF5">
        <w:rPr>
          <w:lang w:val="ru-RU"/>
        </w:rPr>
        <w:t xml:space="preserve">Для </w:t>
      </w:r>
      <w:r w:rsidRPr="00313E8A">
        <w:rPr>
          <w:position w:val="-10"/>
          <w:lang w:val="ru-RU"/>
        </w:rPr>
        <w:object w:dxaOrig="999" w:dyaOrig="340" w14:anchorId="163A1A77">
          <v:shape id="_x0000_i1033" type="#_x0000_t75" style="width:49.8pt;height:16.8pt" o:ole="">
            <v:imagedata r:id="rId11" o:title=""/>
          </v:shape>
          <o:OLEObject Type="Embed" ProgID="Equation.DSMT4" ShapeID="_x0000_i1033" DrawAspect="Content" ObjectID="_1758545785" r:id="rId23"/>
        </w:object>
      </w:r>
      <w:r w:rsidRPr="00BE1FF5">
        <w:rPr>
          <w:lang w:val="ru-RU"/>
        </w:rPr>
        <w:t xml:space="preserve"> в диапазоне </w:t>
      </w:r>
      <w:r w:rsidRPr="00313E8A">
        <w:rPr>
          <w:position w:val="-12"/>
        </w:rPr>
        <w:object w:dxaOrig="2540" w:dyaOrig="380" w14:anchorId="4E16130F">
          <v:shape id="_x0000_i1034" type="#_x0000_t75" style="width:127.2pt;height:19.2pt" o:ole="">
            <v:imagedata r:id="rId13" o:title=""/>
          </v:shape>
          <o:OLEObject Type="Embed" ProgID="Equation.DSMT4" ShapeID="_x0000_i1034" DrawAspect="Content" ObjectID="_1758545786" r:id="rId24"/>
        </w:object>
      </w:r>
      <w:r w:rsidRPr="00BE1FF5">
        <w:rPr>
          <w:lang w:val="ru-RU"/>
        </w:rPr>
        <w:t xml:space="preserve"> с заданным числом </w:t>
      </w:r>
      <w:r w:rsidRPr="00313E8A">
        <w:rPr>
          <w:position w:val="-14"/>
        </w:rPr>
        <w:object w:dxaOrig="360" w:dyaOrig="440" w14:anchorId="3FE5F965">
          <v:shape id="_x0000_i1035" type="#_x0000_t75" style="width:18.6pt;height:22.2pt" o:ole="">
            <v:imagedata r:id="rId15" o:title=""/>
          </v:shape>
          <o:OLEObject Type="Embed" ProgID="Equation.DSMT4" ShapeID="_x0000_i1035" DrawAspect="Content" ObjectID="_1758545787" r:id="rId25"/>
        </w:object>
      </w:r>
      <w:r w:rsidRPr="00BE1FF5">
        <w:rPr>
          <w:lang w:val="ru-RU"/>
        </w:rPr>
        <w:t xml:space="preserve"> узлов в каждом направлении вычислить </w:t>
      </w:r>
    </w:p>
    <w:p w14:paraId="40ED668E" w14:textId="77777777" w:rsidR="00BE1FF5" w:rsidRPr="00BE1FF5" w:rsidRDefault="00BE1FF5" w:rsidP="00BE1FF5">
      <w:pPr>
        <w:pStyle w:val="MTDisplayEquation"/>
        <w:jc w:val="center"/>
        <w:rPr>
          <w:sz w:val="28"/>
          <w:szCs w:val="28"/>
        </w:rPr>
      </w:pPr>
      <w:r w:rsidRPr="00BE1FF5">
        <w:rPr>
          <w:position w:val="-40"/>
          <w:sz w:val="28"/>
          <w:szCs w:val="28"/>
        </w:rPr>
        <w:object w:dxaOrig="4740" w:dyaOrig="920" w14:anchorId="749D7473">
          <v:shape id="_x0000_i1036" type="#_x0000_t75" style="width:237pt;height:45.6pt" o:ole="">
            <v:imagedata r:id="rId17" o:title=""/>
          </v:shape>
          <o:OLEObject Type="Embed" ProgID="Equation.DSMT4" ShapeID="_x0000_i1036" DrawAspect="Content" ObjectID="_1758545788" r:id="rId26"/>
        </w:object>
      </w:r>
      <w:r w:rsidRPr="00BE1FF5">
        <w:rPr>
          <w:sz w:val="28"/>
          <w:szCs w:val="28"/>
        </w:rPr>
        <w:t>,</w:t>
      </w:r>
    </w:p>
    <w:p w14:paraId="6E842E86" w14:textId="77777777" w:rsidR="00753ED9" w:rsidRDefault="0036566A" w:rsidP="0036566A">
      <w:pPr>
        <w:ind w:left="284" w:firstLine="0"/>
        <w:rPr>
          <w:lang w:val="ru-RU"/>
        </w:rPr>
      </w:pPr>
      <w:r>
        <w:rPr>
          <w:lang w:val="ru-RU"/>
        </w:rPr>
        <w:t>с</w:t>
      </w:r>
      <w:r w:rsidR="00BE1FF5" w:rsidRPr="00313E8A">
        <w:rPr>
          <w:lang w:val="ru-RU"/>
        </w:rPr>
        <w:t>охраняя</w:t>
      </w:r>
      <w:r>
        <w:rPr>
          <w:lang w:val="ru-RU"/>
        </w:rPr>
        <w:t xml:space="preserve"> в контейнере</w:t>
      </w:r>
      <w:r w:rsidR="00BE1FF5" w:rsidRPr="00313E8A">
        <w:rPr>
          <w:lang w:val="ru-RU"/>
        </w:rPr>
        <w:t xml:space="preserve"> лишь те значения </w:t>
      </w:r>
      <w:r w:rsidR="00BE1FF5" w:rsidRPr="00313E8A">
        <w:rPr>
          <w:position w:val="-12"/>
        </w:rPr>
        <w:object w:dxaOrig="900" w:dyaOrig="380" w14:anchorId="57895B09">
          <v:shape id="_x0000_i1037" type="#_x0000_t75" style="width:45pt;height:19.2pt" o:ole="">
            <v:imagedata r:id="rId19" o:title=""/>
          </v:shape>
          <o:OLEObject Type="Embed" ProgID="Equation.DSMT4" ShapeID="_x0000_i1037" DrawAspect="Content" ObjectID="_1758545789" r:id="rId27"/>
        </w:object>
      </w:r>
      <w:r w:rsidR="00BE1FF5" w:rsidRPr="00313E8A">
        <w:rPr>
          <w:lang w:val="ru-RU"/>
        </w:rPr>
        <w:t xml:space="preserve">, для которых </w:t>
      </w:r>
      <w:r w:rsidR="00BE1FF5" w:rsidRPr="00313E8A">
        <w:rPr>
          <w:position w:val="-12"/>
        </w:rPr>
        <w:object w:dxaOrig="1440" w:dyaOrig="380" w14:anchorId="4B763A77">
          <v:shape id="_x0000_i1038" type="#_x0000_t75" style="width:1in;height:19.2pt" o:ole="">
            <v:imagedata r:id="rId28" o:title=""/>
          </v:shape>
          <o:OLEObject Type="Embed" ProgID="Equation.DSMT4" ShapeID="_x0000_i1038" DrawAspect="Content" ObjectID="_1758545790" r:id="rId29"/>
        </w:object>
      </w:r>
      <w:r w:rsidR="00BE1FF5" w:rsidRPr="00313E8A">
        <w:rPr>
          <w:lang w:val="ru-RU"/>
        </w:rPr>
        <w:t xml:space="preserve">. </w:t>
      </w:r>
      <w:r w:rsidR="00BE1FF5" w:rsidRPr="00BE1FF5">
        <w:rPr>
          <w:lang w:val="ru-RU"/>
        </w:rPr>
        <w:t xml:space="preserve"> </w:t>
      </w:r>
    </w:p>
    <w:p w14:paraId="5FF9BBD2" w14:textId="77777777" w:rsidR="00BE1FF5" w:rsidRPr="00BE1FF5" w:rsidRDefault="00BE1FF5" w:rsidP="00BE1FF5">
      <w:pPr>
        <w:ind w:left="284" w:hanging="284"/>
        <w:rPr>
          <w:lang w:val="ru-RU"/>
        </w:rPr>
      </w:pPr>
      <w:r>
        <w:rPr>
          <w:lang w:val="ru-RU"/>
        </w:rPr>
        <w:t xml:space="preserve">3. </w:t>
      </w:r>
      <w:r w:rsidRPr="00BE1FF5">
        <w:rPr>
          <w:lang w:val="ru-RU"/>
        </w:rPr>
        <w:t xml:space="preserve">Для </w:t>
      </w:r>
      <w:r w:rsidRPr="00313E8A">
        <w:rPr>
          <w:position w:val="-10"/>
          <w:lang w:val="ru-RU"/>
        </w:rPr>
        <w:object w:dxaOrig="999" w:dyaOrig="340" w14:anchorId="11ADCB0A">
          <v:shape id="_x0000_i1039" type="#_x0000_t75" style="width:49.8pt;height:16.8pt" o:ole="">
            <v:imagedata r:id="rId11" o:title=""/>
          </v:shape>
          <o:OLEObject Type="Embed" ProgID="Equation.DSMT4" ShapeID="_x0000_i1039" DrawAspect="Content" ObjectID="_1758545791" r:id="rId30"/>
        </w:object>
      </w:r>
      <w:r w:rsidRPr="00BE1FF5">
        <w:rPr>
          <w:lang w:val="ru-RU"/>
        </w:rPr>
        <w:t xml:space="preserve"> в диапазоне </w:t>
      </w:r>
      <w:r w:rsidRPr="00313E8A">
        <w:rPr>
          <w:position w:val="-12"/>
        </w:rPr>
        <w:object w:dxaOrig="2540" w:dyaOrig="380" w14:anchorId="5352F002">
          <v:shape id="_x0000_i1040" type="#_x0000_t75" style="width:127.2pt;height:19.2pt" o:ole="">
            <v:imagedata r:id="rId13" o:title=""/>
          </v:shape>
          <o:OLEObject Type="Embed" ProgID="Equation.DSMT4" ShapeID="_x0000_i1040" DrawAspect="Content" ObjectID="_1758545792" r:id="rId31"/>
        </w:object>
      </w:r>
      <w:r w:rsidRPr="00BE1FF5">
        <w:rPr>
          <w:lang w:val="ru-RU"/>
        </w:rPr>
        <w:t xml:space="preserve"> с заданным числом </w:t>
      </w:r>
      <w:r w:rsidRPr="00313E8A">
        <w:rPr>
          <w:position w:val="-14"/>
        </w:rPr>
        <w:object w:dxaOrig="360" w:dyaOrig="440" w14:anchorId="2FCE7177">
          <v:shape id="_x0000_i1041" type="#_x0000_t75" style="width:18.6pt;height:22.2pt" o:ole="">
            <v:imagedata r:id="rId15" o:title=""/>
          </v:shape>
          <o:OLEObject Type="Embed" ProgID="Equation.DSMT4" ShapeID="_x0000_i1041" DrawAspect="Content" ObjectID="_1758545793" r:id="rId32"/>
        </w:object>
      </w:r>
      <w:r w:rsidRPr="00BE1FF5">
        <w:rPr>
          <w:lang w:val="ru-RU"/>
        </w:rPr>
        <w:t xml:space="preserve"> узлов в каждом направлении вычислить </w:t>
      </w:r>
    </w:p>
    <w:p w14:paraId="0AA74BEC" w14:textId="77777777" w:rsidR="00BE1FF5" w:rsidRPr="00BE1FF5" w:rsidRDefault="00BE1FF5" w:rsidP="00BE1FF5">
      <w:pPr>
        <w:pStyle w:val="MTDisplayEquation"/>
        <w:jc w:val="center"/>
        <w:rPr>
          <w:sz w:val="28"/>
          <w:szCs w:val="28"/>
        </w:rPr>
      </w:pPr>
      <w:r w:rsidRPr="00BE1FF5">
        <w:rPr>
          <w:position w:val="-42"/>
          <w:sz w:val="28"/>
          <w:szCs w:val="28"/>
        </w:rPr>
        <w:object w:dxaOrig="4959" w:dyaOrig="940" w14:anchorId="1DE3BBEC">
          <v:shape id="_x0000_i1042" type="#_x0000_t75" style="width:247.8pt;height:47.4pt" o:ole="">
            <v:imagedata r:id="rId33" o:title=""/>
          </v:shape>
          <o:OLEObject Type="Embed" ProgID="Equation.DSMT4" ShapeID="_x0000_i1042" DrawAspect="Content" ObjectID="_1758545794" r:id="rId34"/>
        </w:object>
      </w:r>
      <w:r w:rsidRPr="00BE1FF5">
        <w:rPr>
          <w:sz w:val="28"/>
          <w:szCs w:val="28"/>
        </w:rPr>
        <w:t>,</w:t>
      </w:r>
    </w:p>
    <w:p w14:paraId="4F184E09" w14:textId="77777777" w:rsidR="00BE1FF5" w:rsidRPr="00BE1FF5" w:rsidRDefault="00BE1FF5" w:rsidP="00BE1FF5">
      <w:pPr>
        <w:ind w:left="284" w:firstLine="0"/>
        <w:rPr>
          <w:lang w:val="ru-RU"/>
        </w:rPr>
      </w:pPr>
      <w:r w:rsidRPr="00313E8A">
        <w:rPr>
          <w:lang w:val="ru-RU"/>
        </w:rPr>
        <w:t xml:space="preserve">сохраняя </w:t>
      </w:r>
      <w:r w:rsidR="0036566A">
        <w:rPr>
          <w:lang w:val="ru-RU"/>
        </w:rPr>
        <w:t xml:space="preserve">в контейнере </w:t>
      </w:r>
      <w:r w:rsidRPr="00313E8A">
        <w:rPr>
          <w:lang w:val="ru-RU"/>
        </w:rPr>
        <w:t xml:space="preserve">лишь те значения </w:t>
      </w:r>
      <w:r w:rsidRPr="00313E8A">
        <w:rPr>
          <w:position w:val="-12"/>
        </w:rPr>
        <w:object w:dxaOrig="900" w:dyaOrig="380" w14:anchorId="44AD1078">
          <v:shape id="_x0000_i1043" type="#_x0000_t75" style="width:45pt;height:19.2pt" o:ole="">
            <v:imagedata r:id="rId19" o:title=""/>
          </v:shape>
          <o:OLEObject Type="Embed" ProgID="Equation.DSMT4" ShapeID="_x0000_i1043" DrawAspect="Content" ObjectID="_1758545795" r:id="rId35"/>
        </w:object>
      </w:r>
      <w:r w:rsidRPr="00313E8A">
        <w:rPr>
          <w:lang w:val="ru-RU"/>
        </w:rPr>
        <w:t xml:space="preserve">, для которых </w:t>
      </w:r>
    </w:p>
    <w:p w14:paraId="72769D09" w14:textId="77777777" w:rsidR="00BE1FF5" w:rsidRPr="00BE1FF5" w:rsidRDefault="00BE1FF5" w:rsidP="00BE1FF5">
      <w:pPr>
        <w:ind w:left="284" w:hanging="284"/>
        <w:rPr>
          <w:lang w:val="ru-RU"/>
        </w:rPr>
      </w:pPr>
      <w:r w:rsidRPr="00BE1FF5">
        <w:rPr>
          <w:lang w:val="ru-RU"/>
        </w:rPr>
        <w:t>4</w:t>
      </w:r>
      <w:r>
        <w:rPr>
          <w:lang w:val="ru-RU"/>
        </w:rPr>
        <w:t xml:space="preserve">. </w:t>
      </w:r>
      <w:r w:rsidRPr="00BE1FF5">
        <w:rPr>
          <w:lang w:val="ru-RU"/>
        </w:rPr>
        <w:t xml:space="preserve">Для </w:t>
      </w:r>
      <w:r w:rsidRPr="00313E8A">
        <w:rPr>
          <w:position w:val="-10"/>
          <w:lang w:val="ru-RU"/>
        </w:rPr>
        <w:object w:dxaOrig="999" w:dyaOrig="340" w14:anchorId="3E5DAD3A">
          <v:shape id="_x0000_i1044" type="#_x0000_t75" style="width:49.8pt;height:16.8pt" o:ole="">
            <v:imagedata r:id="rId11" o:title=""/>
          </v:shape>
          <o:OLEObject Type="Embed" ProgID="Equation.DSMT4" ShapeID="_x0000_i1044" DrawAspect="Content" ObjectID="_1758545796" r:id="rId36"/>
        </w:object>
      </w:r>
      <w:r w:rsidRPr="00BE1FF5">
        <w:rPr>
          <w:lang w:val="ru-RU"/>
        </w:rPr>
        <w:t xml:space="preserve"> в диапазоне </w:t>
      </w:r>
      <w:r w:rsidRPr="00313E8A">
        <w:rPr>
          <w:position w:val="-12"/>
        </w:rPr>
        <w:object w:dxaOrig="2540" w:dyaOrig="380" w14:anchorId="2ACB578C">
          <v:shape id="_x0000_i1045" type="#_x0000_t75" style="width:127.2pt;height:19.2pt" o:ole="">
            <v:imagedata r:id="rId13" o:title=""/>
          </v:shape>
          <o:OLEObject Type="Embed" ProgID="Equation.DSMT4" ShapeID="_x0000_i1045" DrawAspect="Content" ObjectID="_1758545797" r:id="rId37"/>
        </w:object>
      </w:r>
      <w:r w:rsidRPr="00BE1FF5">
        <w:rPr>
          <w:lang w:val="ru-RU"/>
        </w:rPr>
        <w:t xml:space="preserve"> с заданным числом </w:t>
      </w:r>
      <w:r w:rsidRPr="00313E8A">
        <w:rPr>
          <w:position w:val="-14"/>
        </w:rPr>
        <w:object w:dxaOrig="360" w:dyaOrig="440" w14:anchorId="55EA68A7">
          <v:shape id="_x0000_i1046" type="#_x0000_t75" style="width:18.6pt;height:22.2pt" o:ole="">
            <v:imagedata r:id="rId15" o:title=""/>
          </v:shape>
          <o:OLEObject Type="Embed" ProgID="Equation.DSMT4" ShapeID="_x0000_i1046" DrawAspect="Content" ObjectID="_1758545798" r:id="rId38"/>
        </w:object>
      </w:r>
      <w:r w:rsidRPr="00BE1FF5">
        <w:rPr>
          <w:lang w:val="ru-RU"/>
        </w:rPr>
        <w:t xml:space="preserve"> узлов в каждом направлении вычислить </w:t>
      </w:r>
    </w:p>
    <w:p w14:paraId="4B736671" w14:textId="77777777" w:rsidR="00BE1FF5" w:rsidRPr="00BE1FF5" w:rsidRDefault="00BE1FF5" w:rsidP="00BE1FF5">
      <w:pPr>
        <w:pStyle w:val="MTDisplayEquation"/>
        <w:jc w:val="center"/>
        <w:rPr>
          <w:sz w:val="28"/>
          <w:szCs w:val="28"/>
        </w:rPr>
      </w:pPr>
      <w:r w:rsidRPr="00BE1FF5">
        <w:rPr>
          <w:position w:val="-42"/>
          <w:sz w:val="28"/>
          <w:szCs w:val="28"/>
        </w:rPr>
        <w:object w:dxaOrig="4959" w:dyaOrig="940" w14:anchorId="1CBDC3DC">
          <v:shape id="_x0000_i1047" type="#_x0000_t75" style="width:247.8pt;height:47.4pt" o:ole="">
            <v:imagedata r:id="rId33" o:title=""/>
          </v:shape>
          <o:OLEObject Type="Embed" ProgID="Equation.DSMT4" ShapeID="_x0000_i1047" DrawAspect="Content" ObjectID="_1758545799" r:id="rId39"/>
        </w:object>
      </w:r>
      <w:r w:rsidRPr="00BE1FF5">
        <w:rPr>
          <w:sz w:val="28"/>
          <w:szCs w:val="28"/>
        </w:rPr>
        <w:t>,</w:t>
      </w:r>
    </w:p>
    <w:p w14:paraId="252DE6C7" w14:textId="77777777" w:rsidR="00BE1FF5" w:rsidRPr="00BE1FF5" w:rsidRDefault="0036566A" w:rsidP="00BE1FF5">
      <w:pPr>
        <w:ind w:left="284" w:firstLine="0"/>
        <w:rPr>
          <w:lang w:val="ru-RU"/>
        </w:rPr>
      </w:pPr>
      <w:r>
        <w:rPr>
          <w:lang w:val="ru-RU"/>
        </w:rPr>
        <w:t>с</w:t>
      </w:r>
      <w:r w:rsidR="00BE1FF5" w:rsidRPr="00313E8A">
        <w:rPr>
          <w:lang w:val="ru-RU"/>
        </w:rPr>
        <w:t>охраняя</w:t>
      </w:r>
      <w:r>
        <w:rPr>
          <w:lang w:val="ru-RU"/>
        </w:rPr>
        <w:t xml:space="preserve"> в контейнере</w:t>
      </w:r>
      <w:r w:rsidR="00BE1FF5" w:rsidRPr="00313E8A">
        <w:rPr>
          <w:lang w:val="ru-RU"/>
        </w:rPr>
        <w:t xml:space="preserve"> лишь те значения </w:t>
      </w:r>
      <w:r w:rsidR="00BE1FF5" w:rsidRPr="00313E8A">
        <w:rPr>
          <w:position w:val="-12"/>
        </w:rPr>
        <w:object w:dxaOrig="900" w:dyaOrig="380" w14:anchorId="370F85B2">
          <v:shape id="_x0000_i1048" type="#_x0000_t75" style="width:45pt;height:19.2pt" o:ole="">
            <v:imagedata r:id="rId19" o:title=""/>
          </v:shape>
          <o:OLEObject Type="Embed" ProgID="Equation.DSMT4" ShapeID="_x0000_i1048" DrawAspect="Content" ObjectID="_1758545800" r:id="rId40"/>
        </w:object>
      </w:r>
      <w:r w:rsidR="00BE1FF5" w:rsidRPr="00313E8A">
        <w:rPr>
          <w:lang w:val="ru-RU"/>
        </w:rPr>
        <w:t xml:space="preserve">, для которых </w:t>
      </w:r>
      <w:r w:rsidR="00BE1FF5" w:rsidRPr="00313E8A">
        <w:rPr>
          <w:position w:val="-12"/>
        </w:rPr>
        <w:object w:dxaOrig="1440" w:dyaOrig="380" w14:anchorId="6988CF09">
          <v:shape id="_x0000_i1049" type="#_x0000_t75" style="width:1in;height:19.2pt" o:ole="">
            <v:imagedata r:id="rId41" o:title=""/>
          </v:shape>
          <o:OLEObject Type="Embed" ProgID="Equation.DSMT4" ShapeID="_x0000_i1049" DrawAspect="Content" ObjectID="_1758545801" r:id="rId42"/>
        </w:object>
      </w:r>
      <w:r w:rsidR="009C69B5">
        <w:rPr>
          <w:lang w:val="ru-RU"/>
        </w:rPr>
        <w:t>.</w:t>
      </w:r>
    </w:p>
    <w:p w14:paraId="6CFB1F15" w14:textId="77777777" w:rsidR="009C69B5" w:rsidRPr="00BE1FF5" w:rsidRDefault="009C69B5" w:rsidP="009C69B5">
      <w:pPr>
        <w:ind w:left="284" w:hanging="284"/>
        <w:rPr>
          <w:lang w:val="ru-RU"/>
        </w:rPr>
      </w:pPr>
      <w:r w:rsidRPr="009C69B5">
        <w:rPr>
          <w:lang w:val="ru-RU"/>
        </w:rPr>
        <w:t xml:space="preserve">5. </w:t>
      </w:r>
      <w:r w:rsidRPr="00BE1FF5">
        <w:rPr>
          <w:lang w:val="ru-RU"/>
        </w:rPr>
        <w:t xml:space="preserve">Для </w:t>
      </w:r>
      <w:r w:rsidRPr="00313E8A">
        <w:rPr>
          <w:position w:val="-10"/>
          <w:lang w:val="ru-RU"/>
        </w:rPr>
        <w:object w:dxaOrig="999" w:dyaOrig="340" w14:anchorId="407B7026">
          <v:shape id="_x0000_i1050" type="#_x0000_t75" style="width:49.8pt;height:16.8pt" o:ole="">
            <v:imagedata r:id="rId11" o:title=""/>
          </v:shape>
          <o:OLEObject Type="Embed" ProgID="Equation.DSMT4" ShapeID="_x0000_i1050" DrawAspect="Content" ObjectID="_1758545802" r:id="rId43"/>
        </w:object>
      </w:r>
      <w:r w:rsidRPr="00BE1FF5">
        <w:rPr>
          <w:lang w:val="ru-RU"/>
        </w:rPr>
        <w:t xml:space="preserve"> в диапазоне </w:t>
      </w:r>
      <w:r w:rsidRPr="00313E8A">
        <w:rPr>
          <w:position w:val="-12"/>
        </w:rPr>
        <w:object w:dxaOrig="2540" w:dyaOrig="380" w14:anchorId="5A8A4083">
          <v:shape id="_x0000_i1051" type="#_x0000_t75" style="width:127.2pt;height:19.2pt" o:ole="">
            <v:imagedata r:id="rId13" o:title=""/>
          </v:shape>
          <o:OLEObject Type="Embed" ProgID="Equation.DSMT4" ShapeID="_x0000_i1051" DrawAspect="Content" ObjectID="_1758545803" r:id="rId44"/>
        </w:object>
      </w:r>
      <w:r w:rsidRPr="00BE1FF5">
        <w:rPr>
          <w:lang w:val="ru-RU"/>
        </w:rPr>
        <w:t xml:space="preserve"> с заданным числом </w:t>
      </w:r>
      <w:r w:rsidRPr="00313E8A">
        <w:rPr>
          <w:position w:val="-14"/>
        </w:rPr>
        <w:object w:dxaOrig="360" w:dyaOrig="440" w14:anchorId="04D9D236">
          <v:shape id="_x0000_i1052" type="#_x0000_t75" style="width:18.6pt;height:22.2pt" o:ole="">
            <v:imagedata r:id="rId15" o:title=""/>
          </v:shape>
          <o:OLEObject Type="Embed" ProgID="Equation.DSMT4" ShapeID="_x0000_i1052" DrawAspect="Content" ObjectID="_1758545804" r:id="rId45"/>
        </w:object>
      </w:r>
      <w:r w:rsidRPr="00BE1FF5">
        <w:rPr>
          <w:lang w:val="ru-RU"/>
        </w:rPr>
        <w:t xml:space="preserve"> узлов в каждом направлении вычислить </w:t>
      </w:r>
    </w:p>
    <w:p w14:paraId="78E44AB5" w14:textId="77777777" w:rsidR="009C69B5" w:rsidRPr="00BE1FF5" w:rsidRDefault="009C69B5" w:rsidP="009C69B5">
      <w:pPr>
        <w:pStyle w:val="MTDisplayEquation"/>
        <w:jc w:val="center"/>
        <w:rPr>
          <w:sz w:val="28"/>
          <w:szCs w:val="28"/>
        </w:rPr>
      </w:pPr>
      <w:r w:rsidRPr="009C69B5">
        <w:rPr>
          <w:position w:val="-42"/>
          <w:sz w:val="28"/>
          <w:szCs w:val="28"/>
        </w:rPr>
        <w:object w:dxaOrig="4740" w:dyaOrig="940" w14:anchorId="33621552">
          <v:shape id="_x0000_i1053" type="#_x0000_t75" style="width:237pt;height:47.4pt" o:ole="">
            <v:imagedata r:id="rId46" o:title=""/>
          </v:shape>
          <o:OLEObject Type="Embed" ProgID="Equation.DSMT4" ShapeID="_x0000_i1053" DrawAspect="Content" ObjectID="_1758545805" r:id="rId47"/>
        </w:object>
      </w:r>
      <w:r w:rsidRPr="00BE1FF5">
        <w:rPr>
          <w:sz w:val="28"/>
          <w:szCs w:val="28"/>
        </w:rPr>
        <w:t>,</w:t>
      </w:r>
    </w:p>
    <w:p w14:paraId="6912F91D" w14:textId="77777777" w:rsidR="00BE1FF5" w:rsidRDefault="0036566A" w:rsidP="0036566A">
      <w:pPr>
        <w:ind w:left="142" w:firstLine="0"/>
        <w:rPr>
          <w:lang w:val="ru-RU"/>
        </w:rPr>
      </w:pPr>
      <w:r>
        <w:rPr>
          <w:lang w:val="ru-RU"/>
        </w:rPr>
        <w:t>с</w:t>
      </w:r>
      <w:r w:rsidR="009C69B5" w:rsidRPr="00313E8A">
        <w:rPr>
          <w:lang w:val="ru-RU"/>
        </w:rPr>
        <w:t>охраняя</w:t>
      </w:r>
      <w:r>
        <w:rPr>
          <w:lang w:val="ru-RU"/>
        </w:rPr>
        <w:t xml:space="preserve"> в контейнере</w:t>
      </w:r>
      <w:r w:rsidR="009C69B5" w:rsidRPr="00313E8A">
        <w:rPr>
          <w:lang w:val="ru-RU"/>
        </w:rPr>
        <w:t xml:space="preserve"> лишь те значения </w:t>
      </w:r>
      <w:r w:rsidR="009C69B5" w:rsidRPr="00313E8A">
        <w:rPr>
          <w:position w:val="-12"/>
        </w:rPr>
        <w:object w:dxaOrig="900" w:dyaOrig="380" w14:anchorId="54D8AB00">
          <v:shape id="_x0000_i1054" type="#_x0000_t75" style="width:45pt;height:19.2pt" o:ole="">
            <v:imagedata r:id="rId19" o:title=""/>
          </v:shape>
          <o:OLEObject Type="Embed" ProgID="Equation.DSMT4" ShapeID="_x0000_i1054" DrawAspect="Content" ObjectID="_1758545806" r:id="rId48"/>
        </w:object>
      </w:r>
      <w:r w:rsidR="009C69B5" w:rsidRPr="00313E8A">
        <w:rPr>
          <w:lang w:val="ru-RU"/>
        </w:rPr>
        <w:t xml:space="preserve">, для которых </w:t>
      </w:r>
      <w:r w:rsidR="009C69B5" w:rsidRPr="00313E8A">
        <w:rPr>
          <w:position w:val="-12"/>
        </w:rPr>
        <w:object w:dxaOrig="1440" w:dyaOrig="380" w14:anchorId="17251264">
          <v:shape id="_x0000_i1055" type="#_x0000_t75" style="width:1in;height:19.2pt" o:ole="">
            <v:imagedata r:id="rId21" o:title=""/>
          </v:shape>
          <o:OLEObject Type="Embed" ProgID="Equation.DSMT4" ShapeID="_x0000_i1055" DrawAspect="Content" ObjectID="_1758545807" r:id="rId49"/>
        </w:object>
      </w:r>
      <w:r w:rsidR="009C69B5" w:rsidRPr="00313E8A">
        <w:rPr>
          <w:lang w:val="ru-RU"/>
        </w:rPr>
        <w:t xml:space="preserve">. </w:t>
      </w:r>
      <w:r w:rsidR="009C69B5" w:rsidRPr="00BE1FF5">
        <w:rPr>
          <w:lang w:val="ru-RU"/>
        </w:rPr>
        <w:t xml:space="preserve"> </w:t>
      </w:r>
    </w:p>
    <w:p w14:paraId="17EBB504" w14:textId="77777777" w:rsidR="009C69B5" w:rsidRPr="00BE1FF5" w:rsidRDefault="009C69B5" w:rsidP="009C69B5">
      <w:pPr>
        <w:ind w:left="284" w:hanging="284"/>
        <w:rPr>
          <w:lang w:val="ru-RU"/>
        </w:rPr>
      </w:pPr>
      <w:r w:rsidRPr="009C69B5">
        <w:rPr>
          <w:lang w:val="ru-RU"/>
        </w:rPr>
        <w:t xml:space="preserve">6. </w:t>
      </w:r>
      <w:r w:rsidRPr="00BE1FF5">
        <w:rPr>
          <w:lang w:val="ru-RU"/>
        </w:rPr>
        <w:t xml:space="preserve">Для </w:t>
      </w:r>
      <w:r w:rsidRPr="00313E8A">
        <w:rPr>
          <w:position w:val="-10"/>
          <w:lang w:val="ru-RU"/>
        </w:rPr>
        <w:object w:dxaOrig="999" w:dyaOrig="340" w14:anchorId="043F55AE">
          <v:shape id="_x0000_i1056" type="#_x0000_t75" style="width:49.8pt;height:16.8pt" o:ole="">
            <v:imagedata r:id="rId11" o:title=""/>
          </v:shape>
          <o:OLEObject Type="Embed" ProgID="Equation.DSMT4" ShapeID="_x0000_i1056" DrawAspect="Content" ObjectID="_1758545808" r:id="rId50"/>
        </w:object>
      </w:r>
      <w:r w:rsidRPr="00BE1FF5">
        <w:rPr>
          <w:lang w:val="ru-RU"/>
        </w:rPr>
        <w:t xml:space="preserve"> в диапазоне </w:t>
      </w:r>
      <w:r w:rsidRPr="00313E8A">
        <w:rPr>
          <w:position w:val="-12"/>
        </w:rPr>
        <w:object w:dxaOrig="2540" w:dyaOrig="380" w14:anchorId="0CC6B567">
          <v:shape id="_x0000_i1057" type="#_x0000_t75" style="width:127.2pt;height:19.2pt" o:ole="">
            <v:imagedata r:id="rId13" o:title=""/>
          </v:shape>
          <o:OLEObject Type="Embed" ProgID="Equation.DSMT4" ShapeID="_x0000_i1057" DrawAspect="Content" ObjectID="_1758545809" r:id="rId51"/>
        </w:object>
      </w:r>
      <w:r w:rsidRPr="00BE1FF5">
        <w:rPr>
          <w:lang w:val="ru-RU"/>
        </w:rPr>
        <w:t xml:space="preserve"> с заданным числом </w:t>
      </w:r>
      <w:r w:rsidRPr="00313E8A">
        <w:rPr>
          <w:position w:val="-14"/>
        </w:rPr>
        <w:object w:dxaOrig="360" w:dyaOrig="440" w14:anchorId="3E29E4F1">
          <v:shape id="_x0000_i1058" type="#_x0000_t75" style="width:18.6pt;height:22.2pt" o:ole="">
            <v:imagedata r:id="rId15" o:title=""/>
          </v:shape>
          <o:OLEObject Type="Embed" ProgID="Equation.DSMT4" ShapeID="_x0000_i1058" DrawAspect="Content" ObjectID="_1758545810" r:id="rId52"/>
        </w:object>
      </w:r>
      <w:r w:rsidRPr="00BE1FF5">
        <w:rPr>
          <w:lang w:val="ru-RU"/>
        </w:rPr>
        <w:t xml:space="preserve"> узлов в каждом направлении вычислить </w:t>
      </w:r>
    </w:p>
    <w:p w14:paraId="488C0802" w14:textId="77777777" w:rsidR="009C69B5" w:rsidRPr="00BE1FF5" w:rsidRDefault="009C69B5" w:rsidP="009C69B5">
      <w:pPr>
        <w:pStyle w:val="MTDisplayEquation"/>
        <w:jc w:val="center"/>
        <w:rPr>
          <w:sz w:val="28"/>
          <w:szCs w:val="28"/>
        </w:rPr>
      </w:pPr>
      <w:r w:rsidRPr="009C69B5">
        <w:rPr>
          <w:position w:val="-42"/>
          <w:sz w:val="28"/>
          <w:szCs w:val="28"/>
        </w:rPr>
        <w:object w:dxaOrig="4740" w:dyaOrig="940" w14:anchorId="6840D80D">
          <v:shape id="_x0000_i1059" type="#_x0000_t75" style="width:237pt;height:47.4pt" o:ole="">
            <v:imagedata r:id="rId46" o:title=""/>
          </v:shape>
          <o:OLEObject Type="Embed" ProgID="Equation.DSMT4" ShapeID="_x0000_i1059" DrawAspect="Content" ObjectID="_1758545811" r:id="rId53"/>
        </w:object>
      </w:r>
      <w:r w:rsidRPr="00BE1FF5">
        <w:rPr>
          <w:sz w:val="28"/>
          <w:szCs w:val="28"/>
        </w:rPr>
        <w:t>,</w:t>
      </w:r>
    </w:p>
    <w:p w14:paraId="3F1C1F5A" w14:textId="77777777" w:rsidR="009C69B5" w:rsidRDefault="009C69B5" w:rsidP="0036566A">
      <w:pPr>
        <w:ind w:left="284" w:firstLine="0"/>
        <w:rPr>
          <w:lang w:val="ru-RU"/>
        </w:rPr>
      </w:pPr>
      <w:r w:rsidRPr="00313E8A">
        <w:rPr>
          <w:lang w:val="ru-RU"/>
        </w:rPr>
        <w:t>сохраняя</w:t>
      </w:r>
      <w:r w:rsidR="0036566A">
        <w:rPr>
          <w:lang w:val="ru-RU"/>
        </w:rPr>
        <w:t xml:space="preserve"> в контейнере</w:t>
      </w:r>
      <w:r w:rsidRPr="00313E8A">
        <w:rPr>
          <w:lang w:val="ru-RU"/>
        </w:rPr>
        <w:t xml:space="preserve"> лишь те значения </w:t>
      </w:r>
      <w:r w:rsidRPr="00313E8A">
        <w:rPr>
          <w:position w:val="-12"/>
        </w:rPr>
        <w:object w:dxaOrig="900" w:dyaOrig="380" w14:anchorId="1AAD5726">
          <v:shape id="_x0000_i1060" type="#_x0000_t75" style="width:45pt;height:19.2pt" o:ole="">
            <v:imagedata r:id="rId19" o:title=""/>
          </v:shape>
          <o:OLEObject Type="Embed" ProgID="Equation.DSMT4" ShapeID="_x0000_i1060" DrawAspect="Content" ObjectID="_1758545812" r:id="rId54"/>
        </w:object>
      </w:r>
      <w:r w:rsidRPr="00313E8A">
        <w:rPr>
          <w:lang w:val="ru-RU"/>
        </w:rPr>
        <w:t xml:space="preserve">, для которых </w:t>
      </w:r>
      <w:r w:rsidRPr="00313E8A">
        <w:rPr>
          <w:position w:val="-12"/>
        </w:rPr>
        <w:object w:dxaOrig="1440" w:dyaOrig="380" w14:anchorId="06F4F9EA">
          <v:shape id="_x0000_i1061" type="#_x0000_t75" style="width:1in;height:19.2pt" o:ole="">
            <v:imagedata r:id="rId55" o:title=""/>
          </v:shape>
          <o:OLEObject Type="Embed" ProgID="Equation.DSMT4" ShapeID="_x0000_i1061" DrawAspect="Content" ObjectID="_1758545813" r:id="rId56"/>
        </w:object>
      </w:r>
      <w:r w:rsidRPr="00313E8A">
        <w:rPr>
          <w:lang w:val="ru-RU"/>
        </w:rPr>
        <w:t>.</w:t>
      </w:r>
    </w:p>
    <w:p w14:paraId="34EB8561" w14:textId="77777777" w:rsidR="009C69B5" w:rsidRPr="00BE1FF5" w:rsidRDefault="009C69B5" w:rsidP="009C69B5">
      <w:pPr>
        <w:ind w:left="284" w:hanging="284"/>
        <w:rPr>
          <w:lang w:val="ru-RU"/>
        </w:rPr>
      </w:pPr>
      <w:r w:rsidRPr="009C69B5">
        <w:rPr>
          <w:lang w:val="ru-RU"/>
        </w:rPr>
        <w:t>7</w:t>
      </w:r>
      <w:r>
        <w:rPr>
          <w:lang w:val="ru-RU"/>
        </w:rPr>
        <w:t xml:space="preserve">. </w:t>
      </w:r>
      <w:r w:rsidRPr="00BE1FF5">
        <w:rPr>
          <w:lang w:val="ru-RU"/>
        </w:rPr>
        <w:t xml:space="preserve">Для </w:t>
      </w:r>
      <w:r w:rsidRPr="00313E8A">
        <w:rPr>
          <w:position w:val="-10"/>
          <w:lang w:val="ru-RU"/>
        </w:rPr>
        <w:object w:dxaOrig="999" w:dyaOrig="340" w14:anchorId="7F2446D1">
          <v:shape id="_x0000_i1062" type="#_x0000_t75" style="width:49.8pt;height:16.8pt" o:ole="">
            <v:imagedata r:id="rId11" o:title=""/>
          </v:shape>
          <o:OLEObject Type="Embed" ProgID="Equation.DSMT4" ShapeID="_x0000_i1062" DrawAspect="Content" ObjectID="_1758545814" r:id="rId57"/>
        </w:object>
      </w:r>
      <w:r w:rsidRPr="00BE1FF5">
        <w:rPr>
          <w:lang w:val="ru-RU"/>
        </w:rPr>
        <w:t xml:space="preserve"> в диапазоне </w:t>
      </w:r>
      <w:r w:rsidRPr="00313E8A">
        <w:rPr>
          <w:position w:val="-12"/>
        </w:rPr>
        <w:object w:dxaOrig="2540" w:dyaOrig="380" w14:anchorId="2DBDC4B3">
          <v:shape id="_x0000_i1063" type="#_x0000_t75" style="width:127.2pt;height:19.2pt" o:ole="">
            <v:imagedata r:id="rId13" o:title=""/>
          </v:shape>
          <o:OLEObject Type="Embed" ProgID="Equation.DSMT4" ShapeID="_x0000_i1063" DrawAspect="Content" ObjectID="_1758545815" r:id="rId58"/>
        </w:object>
      </w:r>
      <w:r w:rsidRPr="00BE1FF5">
        <w:rPr>
          <w:lang w:val="ru-RU"/>
        </w:rPr>
        <w:t xml:space="preserve"> с заданным числом </w:t>
      </w:r>
      <w:r w:rsidRPr="00313E8A">
        <w:rPr>
          <w:position w:val="-14"/>
        </w:rPr>
        <w:object w:dxaOrig="360" w:dyaOrig="440" w14:anchorId="642FDBC5">
          <v:shape id="_x0000_i1064" type="#_x0000_t75" style="width:18.6pt;height:22.2pt" o:ole="">
            <v:imagedata r:id="rId15" o:title=""/>
          </v:shape>
          <o:OLEObject Type="Embed" ProgID="Equation.DSMT4" ShapeID="_x0000_i1064" DrawAspect="Content" ObjectID="_1758545816" r:id="rId59"/>
        </w:object>
      </w:r>
      <w:r w:rsidRPr="00BE1FF5">
        <w:rPr>
          <w:lang w:val="ru-RU"/>
        </w:rPr>
        <w:t xml:space="preserve"> узлов в каждом направлении вычислить </w:t>
      </w:r>
    </w:p>
    <w:p w14:paraId="4A68B13B" w14:textId="77777777" w:rsidR="009C69B5" w:rsidRPr="00BE1FF5" w:rsidRDefault="009C69B5" w:rsidP="009C69B5">
      <w:pPr>
        <w:pStyle w:val="MTDisplayEquation"/>
        <w:jc w:val="center"/>
        <w:rPr>
          <w:sz w:val="28"/>
          <w:szCs w:val="28"/>
        </w:rPr>
      </w:pPr>
      <w:r w:rsidRPr="00BE1FF5">
        <w:rPr>
          <w:position w:val="-40"/>
          <w:sz w:val="28"/>
          <w:szCs w:val="28"/>
        </w:rPr>
        <w:object w:dxaOrig="4740" w:dyaOrig="920" w14:anchorId="1B0EFF1E">
          <v:shape id="_x0000_i1065" type="#_x0000_t75" style="width:237pt;height:45.6pt" o:ole="">
            <v:imagedata r:id="rId60" o:title=""/>
          </v:shape>
          <o:OLEObject Type="Embed" ProgID="Equation.DSMT4" ShapeID="_x0000_i1065" DrawAspect="Content" ObjectID="_1758545817" r:id="rId61"/>
        </w:object>
      </w:r>
      <w:r w:rsidRPr="00BE1FF5">
        <w:rPr>
          <w:sz w:val="28"/>
          <w:szCs w:val="28"/>
        </w:rPr>
        <w:t>,</w:t>
      </w:r>
    </w:p>
    <w:p w14:paraId="2D63F9DA" w14:textId="77777777" w:rsidR="009C69B5" w:rsidRPr="00BE1FF5" w:rsidRDefault="009C69B5" w:rsidP="009C69B5">
      <w:pPr>
        <w:ind w:left="284" w:firstLine="0"/>
        <w:rPr>
          <w:lang w:val="ru-RU"/>
        </w:rPr>
      </w:pPr>
      <w:r w:rsidRPr="00313E8A">
        <w:rPr>
          <w:lang w:val="ru-RU"/>
        </w:rPr>
        <w:t>сохраняя</w:t>
      </w:r>
      <w:r w:rsidR="0036566A">
        <w:rPr>
          <w:lang w:val="ru-RU"/>
        </w:rPr>
        <w:t xml:space="preserve"> в контейнере</w:t>
      </w:r>
      <w:r w:rsidRPr="00313E8A">
        <w:rPr>
          <w:lang w:val="ru-RU"/>
        </w:rPr>
        <w:t xml:space="preserve"> лишь те значения </w:t>
      </w:r>
      <w:r w:rsidRPr="00313E8A">
        <w:rPr>
          <w:position w:val="-12"/>
        </w:rPr>
        <w:object w:dxaOrig="900" w:dyaOrig="380" w14:anchorId="295DE09D">
          <v:shape id="_x0000_i1066" type="#_x0000_t75" style="width:45pt;height:19.2pt" o:ole="">
            <v:imagedata r:id="rId19" o:title=""/>
          </v:shape>
          <o:OLEObject Type="Embed" ProgID="Equation.DSMT4" ShapeID="_x0000_i1066" DrawAspect="Content" ObjectID="_1758545818" r:id="rId62"/>
        </w:object>
      </w:r>
      <w:r w:rsidRPr="00313E8A">
        <w:rPr>
          <w:lang w:val="ru-RU"/>
        </w:rPr>
        <w:t xml:space="preserve">, для которых </w:t>
      </w:r>
      <w:r w:rsidRPr="00313E8A">
        <w:rPr>
          <w:position w:val="-12"/>
        </w:rPr>
        <w:object w:dxaOrig="1440" w:dyaOrig="380" w14:anchorId="117EC227">
          <v:shape id="_x0000_i1067" type="#_x0000_t75" style="width:1in;height:19.2pt" o:ole="">
            <v:imagedata r:id="rId21" o:title=""/>
          </v:shape>
          <o:OLEObject Type="Embed" ProgID="Equation.DSMT4" ShapeID="_x0000_i1067" DrawAspect="Content" ObjectID="_1758545819" r:id="rId63"/>
        </w:object>
      </w:r>
      <w:r w:rsidRPr="00313E8A">
        <w:rPr>
          <w:lang w:val="ru-RU"/>
        </w:rPr>
        <w:t xml:space="preserve">. </w:t>
      </w:r>
      <w:r w:rsidRPr="00BE1FF5">
        <w:rPr>
          <w:lang w:val="ru-RU"/>
        </w:rPr>
        <w:t xml:space="preserve"> </w:t>
      </w:r>
    </w:p>
    <w:p w14:paraId="6F74FCBB" w14:textId="77777777" w:rsidR="009C69B5" w:rsidRPr="00BE1FF5" w:rsidRDefault="009C69B5" w:rsidP="009C69B5">
      <w:pPr>
        <w:ind w:left="284" w:hanging="284"/>
        <w:rPr>
          <w:lang w:val="ru-RU"/>
        </w:rPr>
      </w:pPr>
      <w:r w:rsidRPr="009C69B5">
        <w:rPr>
          <w:lang w:val="ru-RU"/>
        </w:rPr>
        <w:t>8</w:t>
      </w:r>
      <w:r>
        <w:rPr>
          <w:lang w:val="ru-RU"/>
        </w:rPr>
        <w:t xml:space="preserve">. </w:t>
      </w:r>
      <w:r w:rsidRPr="00BE1FF5">
        <w:rPr>
          <w:lang w:val="ru-RU"/>
        </w:rPr>
        <w:t xml:space="preserve">Для </w:t>
      </w:r>
      <w:r w:rsidRPr="00313E8A">
        <w:rPr>
          <w:position w:val="-10"/>
          <w:lang w:val="ru-RU"/>
        </w:rPr>
        <w:object w:dxaOrig="999" w:dyaOrig="340" w14:anchorId="46EB00D9">
          <v:shape id="_x0000_i1068" type="#_x0000_t75" style="width:49.8pt;height:16.8pt" o:ole="">
            <v:imagedata r:id="rId11" o:title=""/>
          </v:shape>
          <o:OLEObject Type="Embed" ProgID="Equation.DSMT4" ShapeID="_x0000_i1068" DrawAspect="Content" ObjectID="_1758545820" r:id="rId64"/>
        </w:object>
      </w:r>
      <w:r w:rsidRPr="00BE1FF5">
        <w:rPr>
          <w:lang w:val="ru-RU"/>
        </w:rPr>
        <w:t xml:space="preserve"> в диапазоне </w:t>
      </w:r>
      <w:r w:rsidRPr="00313E8A">
        <w:rPr>
          <w:position w:val="-12"/>
        </w:rPr>
        <w:object w:dxaOrig="2540" w:dyaOrig="380" w14:anchorId="408C64E4">
          <v:shape id="_x0000_i1069" type="#_x0000_t75" style="width:127.2pt;height:19.2pt" o:ole="">
            <v:imagedata r:id="rId13" o:title=""/>
          </v:shape>
          <o:OLEObject Type="Embed" ProgID="Equation.DSMT4" ShapeID="_x0000_i1069" DrawAspect="Content" ObjectID="_1758545821" r:id="rId65"/>
        </w:object>
      </w:r>
      <w:r w:rsidRPr="00BE1FF5">
        <w:rPr>
          <w:lang w:val="ru-RU"/>
        </w:rPr>
        <w:t xml:space="preserve"> с заданным числом </w:t>
      </w:r>
      <w:r w:rsidRPr="00313E8A">
        <w:rPr>
          <w:position w:val="-14"/>
        </w:rPr>
        <w:object w:dxaOrig="360" w:dyaOrig="440" w14:anchorId="6507536C">
          <v:shape id="_x0000_i1070" type="#_x0000_t75" style="width:18.6pt;height:22.2pt" o:ole="">
            <v:imagedata r:id="rId15" o:title=""/>
          </v:shape>
          <o:OLEObject Type="Embed" ProgID="Equation.DSMT4" ShapeID="_x0000_i1070" DrawAspect="Content" ObjectID="_1758545822" r:id="rId66"/>
        </w:object>
      </w:r>
      <w:r w:rsidRPr="00BE1FF5">
        <w:rPr>
          <w:lang w:val="ru-RU"/>
        </w:rPr>
        <w:t xml:space="preserve"> узлов в каждом направлении вычислить </w:t>
      </w:r>
    </w:p>
    <w:p w14:paraId="76107848" w14:textId="77777777" w:rsidR="009C69B5" w:rsidRPr="00BE1FF5" w:rsidRDefault="009C69B5" w:rsidP="009C69B5">
      <w:pPr>
        <w:pStyle w:val="MTDisplayEquation"/>
        <w:jc w:val="center"/>
        <w:rPr>
          <w:sz w:val="28"/>
          <w:szCs w:val="28"/>
        </w:rPr>
      </w:pPr>
      <w:r w:rsidRPr="00BE1FF5">
        <w:rPr>
          <w:position w:val="-40"/>
          <w:sz w:val="28"/>
          <w:szCs w:val="28"/>
        </w:rPr>
        <w:object w:dxaOrig="4740" w:dyaOrig="920" w14:anchorId="651832D8">
          <v:shape id="_x0000_i1071" type="#_x0000_t75" style="width:237pt;height:45.6pt" o:ole="">
            <v:imagedata r:id="rId67" o:title=""/>
          </v:shape>
          <o:OLEObject Type="Embed" ProgID="Equation.DSMT4" ShapeID="_x0000_i1071" DrawAspect="Content" ObjectID="_1758545823" r:id="rId68"/>
        </w:object>
      </w:r>
      <w:r w:rsidRPr="00BE1FF5">
        <w:rPr>
          <w:sz w:val="28"/>
          <w:szCs w:val="28"/>
        </w:rPr>
        <w:t>,</w:t>
      </w:r>
    </w:p>
    <w:p w14:paraId="70E36727" w14:textId="77777777" w:rsidR="009C69B5" w:rsidRDefault="0036566A" w:rsidP="0036566A">
      <w:pPr>
        <w:ind w:left="284" w:firstLine="0"/>
        <w:rPr>
          <w:lang w:val="ru-RU"/>
        </w:rPr>
      </w:pPr>
      <w:r>
        <w:rPr>
          <w:lang w:val="ru-RU"/>
        </w:rPr>
        <w:t>с</w:t>
      </w:r>
      <w:r w:rsidR="009C69B5" w:rsidRPr="00313E8A">
        <w:rPr>
          <w:lang w:val="ru-RU"/>
        </w:rPr>
        <w:t>охраняя</w:t>
      </w:r>
      <w:r>
        <w:rPr>
          <w:lang w:val="ru-RU"/>
        </w:rPr>
        <w:t xml:space="preserve"> в контейнере</w:t>
      </w:r>
      <w:r w:rsidR="009C69B5" w:rsidRPr="00313E8A">
        <w:rPr>
          <w:lang w:val="ru-RU"/>
        </w:rPr>
        <w:t xml:space="preserve"> лишь те значения </w:t>
      </w:r>
      <w:r w:rsidR="009C69B5" w:rsidRPr="00313E8A">
        <w:rPr>
          <w:position w:val="-12"/>
        </w:rPr>
        <w:object w:dxaOrig="900" w:dyaOrig="380" w14:anchorId="6C6375C9">
          <v:shape id="_x0000_i1072" type="#_x0000_t75" style="width:45pt;height:19.2pt" o:ole="">
            <v:imagedata r:id="rId19" o:title=""/>
          </v:shape>
          <o:OLEObject Type="Embed" ProgID="Equation.DSMT4" ShapeID="_x0000_i1072" DrawAspect="Content" ObjectID="_1758545824" r:id="rId69"/>
        </w:object>
      </w:r>
      <w:r w:rsidR="009C69B5" w:rsidRPr="00313E8A">
        <w:rPr>
          <w:lang w:val="ru-RU"/>
        </w:rPr>
        <w:t xml:space="preserve">, для которых </w:t>
      </w:r>
      <w:r w:rsidR="009C69B5" w:rsidRPr="00313E8A">
        <w:rPr>
          <w:position w:val="-12"/>
        </w:rPr>
        <w:object w:dxaOrig="1440" w:dyaOrig="380" w14:anchorId="3EAAA0BF">
          <v:shape id="_x0000_i1073" type="#_x0000_t75" style="width:1in;height:19.2pt" o:ole="">
            <v:imagedata r:id="rId28" o:title=""/>
          </v:shape>
          <o:OLEObject Type="Embed" ProgID="Equation.DSMT4" ShapeID="_x0000_i1073" DrawAspect="Content" ObjectID="_1758545825" r:id="rId70"/>
        </w:object>
      </w:r>
      <w:r w:rsidR="009C69B5" w:rsidRPr="00313E8A">
        <w:rPr>
          <w:lang w:val="ru-RU"/>
        </w:rPr>
        <w:t xml:space="preserve">. </w:t>
      </w:r>
      <w:r w:rsidR="009C69B5" w:rsidRPr="00BE1FF5">
        <w:rPr>
          <w:lang w:val="ru-RU"/>
        </w:rPr>
        <w:t xml:space="preserve"> </w:t>
      </w:r>
    </w:p>
    <w:p w14:paraId="5EF92CE4" w14:textId="77777777" w:rsidR="009C69B5" w:rsidRPr="00BE1FF5" w:rsidRDefault="009C69B5" w:rsidP="009C69B5">
      <w:pPr>
        <w:ind w:left="284" w:hanging="284"/>
        <w:rPr>
          <w:lang w:val="ru-RU"/>
        </w:rPr>
      </w:pPr>
      <w:r w:rsidRPr="009C69B5">
        <w:rPr>
          <w:lang w:val="ru-RU"/>
        </w:rPr>
        <w:t>9</w:t>
      </w:r>
      <w:r>
        <w:rPr>
          <w:lang w:val="ru-RU"/>
        </w:rPr>
        <w:t xml:space="preserve">. </w:t>
      </w:r>
      <w:r w:rsidRPr="00BE1FF5">
        <w:rPr>
          <w:lang w:val="ru-RU"/>
        </w:rPr>
        <w:t xml:space="preserve">Для </w:t>
      </w:r>
      <w:r w:rsidRPr="00313E8A">
        <w:rPr>
          <w:position w:val="-10"/>
          <w:lang w:val="ru-RU"/>
        </w:rPr>
        <w:object w:dxaOrig="999" w:dyaOrig="340" w14:anchorId="32E59BA0">
          <v:shape id="_x0000_i1074" type="#_x0000_t75" style="width:49.8pt;height:16.8pt" o:ole="">
            <v:imagedata r:id="rId11" o:title=""/>
          </v:shape>
          <o:OLEObject Type="Embed" ProgID="Equation.DSMT4" ShapeID="_x0000_i1074" DrawAspect="Content" ObjectID="_1758545826" r:id="rId71"/>
        </w:object>
      </w:r>
      <w:r w:rsidRPr="00BE1FF5">
        <w:rPr>
          <w:lang w:val="ru-RU"/>
        </w:rPr>
        <w:t xml:space="preserve"> в диапазоне </w:t>
      </w:r>
      <w:r w:rsidRPr="00313E8A">
        <w:rPr>
          <w:position w:val="-12"/>
        </w:rPr>
        <w:object w:dxaOrig="2540" w:dyaOrig="380" w14:anchorId="2D90139B">
          <v:shape id="_x0000_i1075" type="#_x0000_t75" style="width:127.2pt;height:19.2pt" o:ole="">
            <v:imagedata r:id="rId13" o:title=""/>
          </v:shape>
          <o:OLEObject Type="Embed" ProgID="Equation.DSMT4" ShapeID="_x0000_i1075" DrawAspect="Content" ObjectID="_1758545827" r:id="rId72"/>
        </w:object>
      </w:r>
      <w:r w:rsidRPr="00BE1FF5">
        <w:rPr>
          <w:lang w:val="ru-RU"/>
        </w:rPr>
        <w:t xml:space="preserve"> с заданным числом </w:t>
      </w:r>
      <w:r w:rsidRPr="00313E8A">
        <w:rPr>
          <w:position w:val="-14"/>
        </w:rPr>
        <w:object w:dxaOrig="360" w:dyaOrig="440" w14:anchorId="0B4CE9EB">
          <v:shape id="_x0000_i1076" type="#_x0000_t75" style="width:18.6pt;height:22.2pt" o:ole="">
            <v:imagedata r:id="rId15" o:title=""/>
          </v:shape>
          <o:OLEObject Type="Embed" ProgID="Equation.DSMT4" ShapeID="_x0000_i1076" DrawAspect="Content" ObjectID="_1758545828" r:id="rId73"/>
        </w:object>
      </w:r>
      <w:r w:rsidRPr="00BE1FF5">
        <w:rPr>
          <w:lang w:val="ru-RU"/>
        </w:rPr>
        <w:t xml:space="preserve"> узлов в каждом направлении вычислить </w:t>
      </w:r>
    </w:p>
    <w:p w14:paraId="183C0C0F" w14:textId="77777777" w:rsidR="009C69B5" w:rsidRPr="00BE1FF5" w:rsidRDefault="009C69B5" w:rsidP="009C69B5">
      <w:pPr>
        <w:pStyle w:val="MTDisplayEquation"/>
        <w:jc w:val="center"/>
        <w:rPr>
          <w:sz w:val="28"/>
          <w:szCs w:val="28"/>
        </w:rPr>
      </w:pPr>
      <w:r w:rsidRPr="00BE1FF5">
        <w:rPr>
          <w:position w:val="-42"/>
          <w:sz w:val="28"/>
          <w:szCs w:val="28"/>
        </w:rPr>
        <w:object w:dxaOrig="4959" w:dyaOrig="940" w14:anchorId="20B69039">
          <v:shape id="_x0000_i1077" type="#_x0000_t75" style="width:247.8pt;height:47.4pt" o:ole="">
            <v:imagedata r:id="rId74" o:title=""/>
          </v:shape>
          <o:OLEObject Type="Embed" ProgID="Equation.DSMT4" ShapeID="_x0000_i1077" DrawAspect="Content" ObjectID="_1758545829" r:id="rId75"/>
        </w:object>
      </w:r>
      <w:r w:rsidRPr="00BE1FF5">
        <w:rPr>
          <w:sz w:val="28"/>
          <w:szCs w:val="28"/>
        </w:rPr>
        <w:t>,</w:t>
      </w:r>
    </w:p>
    <w:p w14:paraId="52A75E22" w14:textId="0FBFDD7F" w:rsidR="009C69B5" w:rsidRPr="00CD4E14" w:rsidRDefault="009C69B5" w:rsidP="009C69B5">
      <w:pPr>
        <w:ind w:left="284" w:firstLine="0"/>
        <w:rPr>
          <w:lang w:val="ru-RU"/>
        </w:rPr>
      </w:pPr>
      <w:r w:rsidRPr="00313E8A">
        <w:rPr>
          <w:lang w:val="ru-RU"/>
        </w:rPr>
        <w:t xml:space="preserve">сохраняя лишь те значения </w:t>
      </w:r>
      <w:r w:rsidRPr="00313E8A">
        <w:rPr>
          <w:position w:val="-12"/>
        </w:rPr>
        <w:object w:dxaOrig="900" w:dyaOrig="380" w14:anchorId="16C7A8DC">
          <v:shape id="_x0000_i1078" type="#_x0000_t75" style="width:45pt;height:19.2pt" o:ole="">
            <v:imagedata r:id="rId19" o:title=""/>
          </v:shape>
          <o:OLEObject Type="Embed" ProgID="Equation.DSMT4" ShapeID="_x0000_i1078" DrawAspect="Content" ObjectID="_1758545830" r:id="rId76"/>
        </w:object>
      </w:r>
      <w:r w:rsidRPr="00313E8A">
        <w:rPr>
          <w:lang w:val="ru-RU"/>
        </w:rPr>
        <w:t xml:space="preserve">, для которых </w:t>
      </w:r>
      <w:r w:rsidR="007C4A94" w:rsidRPr="00313E8A">
        <w:rPr>
          <w:position w:val="-12"/>
        </w:rPr>
        <w:object w:dxaOrig="1440" w:dyaOrig="380" w14:anchorId="1D607661">
          <v:shape id="_x0000_i1099" type="#_x0000_t75" style="width:1in;height:19.2pt" o:ole="">
            <v:imagedata r:id="rId77" o:title=""/>
          </v:shape>
          <o:OLEObject Type="Embed" ProgID="Equation.DSMT4" ShapeID="_x0000_i1099" DrawAspect="Content" ObjectID="_1758545831" r:id="rId78"/>
        </w:object>
      </w:r>
      <w:r w:rsidR="00CD4E14">
        <w:rPr>
          <w:lang w:val="ru-RU"/>
        </w:rPr>
        <w:t>.</w:t>
      </w:r>
    </w:p>
    <w:p w14:paraId="79D33183" w14:textId="77777777" w:rsidR="009C69B5" w:rsidRPr="00BE1FF5" w:rsidRDefault="009C69B5" w:rsidP="009C69B5">
      <w:pPr>
        <w:ind w:left="284" w:hanging="284"/>
        <w:rPr>
          <w:lang w:val="ru-RU"/>
        </w:rPr>
      </w:pPr>
      <w:r w:rsidRPr="009C69B5">
        <w:rPr>
          <w:lang w:val="ru-RU"/>
        </w:rPr>
        <w:t>10</w:t>
      </w:r>
      <w:r>
        <w:rPr>
          <w:lang w:val="ru-RU"/>
        </w:rPr>
        <w:t xml:space="preserve">. </w:t>
      </w:r>
      <w:r w:rsidRPr="00BE1FF5">
        <w:rPr>
          <w:lang w:val="ru-RU"/>
        </w:rPr>
        <w:t xml:space="preserve">Для </w:t>
      </w:r>
      <w:r w:rsidRPr="00313E8A">
        <w:rPr>
          <w:position w:val="-10"/>
          <w:lang w:val="ru-RU"/>
        </w:rPr>
        <w:object w:dxaOrig="999" w:dyaOrig="340" w14:anchorId="04A5C4B6">
          <v:shape id="_x0000_i1079" type="#_x0000_t75" style="width:49.8pt;height:16.8pt" o:ole="">
            <v:imagedata r:id="rId11" o:title=""/>
          </v:shape>
          <o:OLEObject Type="Embed" ProgID="Equation.DSMT4" ShapeID="_x0000_i1079" DrawAspect="Content" ObjectID="_1758545832" r:id="rId79"/>
        </w:object>
      </w:r>
      <w:r w:rsidRPr="00BE1FF5">
        <w:rPr>
          <w:lang w:val="ru-RU"/>
        </w:rPr>
        <w:t xml:space="preserve"> в диапазоне </w:t>
      </w:r>
      <w:r w:rsidRPr="00313E8A">
        <w:rPr>
          <w:position w:val="-12"/>
        </w:rPr>
        <w:object w:dxaOrig="2540" w:dyaOrig="380" w14:anchorId="667823DA">
          <v:shape id="_x0000_i1080" type="#_x0000_t75" style="width:127.2pt;height:19.2pt" o:ole="">
            <v:imagedata r:id="rId13" o:title=""/>
          </v:shape>
          <o:OLEObject Type="Embed" ProgID="Equation.DSMT4" ShapeID="_x0000_i1080" DrawAspect="Content" ObjectID="_1758545833" r:id="rId80"/>
        </w:object>
      </w:r>
      <w:r w:rsidRPr="00BE1FF5">
        <w:rPr>
          <w:lang w:val="ru-RU"/>
        </w:rPr>
        <w:t xml:space="preserve"> с заданным числом </w:t>
      </w:r>
      <w:r w:rsidRPr="00313E8A">
        <w:rPr>
          <w:position w:val="-14"/>
        </w:rPr>
        <w:object w:dxaOrig="360" w:dyaOrig="440" w14:anchorId="2A0442B4">
          <v:shape id="_x0000_i1081" type="#_x0000_t75" style="width:18.6pt;height:22.2pt" o:ole="">
            <v:imagedata r:id="rId15" o:title=""/>
          </v:shape>
          <o:OLEObject Type="Embed" ProgID="Equation.DSMT4" ShapeID="_x0000_i1081" DrawAspect="Content" ObjectID="_1758545834" r:id="rId81"/>
        </w:object>
      </w:r>
      <w:r w:rsidRPr="00BE1FF5">
        <w:rPr>
          <w:lang w:val="ru-RU"/>
        </w:rPr>
        <w:t xml:space="preserve"> узлов в каждом направлении вычислить </w:t>
      </w:r>
    </w:p>
    <w:p w14:paraId="361F75C3" w14:textId="77777777" w:rsidR="009C69B5" w:rsidRPr="00BE1FF5" w:rsidRDefault="009C69B5" w:rsidP="009C69B5">
      <w:pPr>
        <w:pStyle w:val="MTDisplayEquation"/>
        <w:jc w:val="center"/>
        <w:rPr>
          <w:sz w:val="28"/>
          <w:szCs w:val="28"/>
        </w:rPr>
      </w:pPr>
      <w:r w:rsidRPr="00BE1FF5">
        <w:rPr>
          <w:position w:val="-42"/>
          <w:sz w:val="28"/>
          <w:szCs w:val="28"/>
        </w:rPr>
        <w:object w:dxaOrig="4959" w:dyaOrig="940" w14:anchorId="007FCB70">
          <v:shape id="_x0000_i1082" type="#_x0000_t75" style="width:247.8pt;height:47.4pt" o:ole="">
            <v:imagedata r:id="rId82" o:title=""/>
          </v:shape>
          <o:OLEObject Type="Embed" ProgID="Equation.DSMT4" ShapeID="_x0000_i1082" DrawAspect="Content" ObjectID="_1758545835" r:id="rId83"/>
        </w:object>
      </w:r>
      <w:r w:rsidRPr="00BE1FF5">
        <w:rPr>
          <w:sz w:val="28"/>
          <w:szCs w:val="28"/>
        </w:rPr>
        <w:t>,</w:t>
      </w:r>
    </w:p>
    <w:p w14:paraId="6FF58763" w14:textId="77777777" w:rsidR="009C69B5" w:rsidRPr="00BE1FF5" w:rsidRDefault="005C7A06" w:rsidP="009C69B5">
      <w:pPr>
        <w:ind w:left="284" w:firstLine="0"/>
        <w:rPr>
          <w:lang w:val="ru-RU"/>
        </w:rPr>
      </w:pPr>
      <w:r>
        <w:rPr>
          <w:lang w:val="ru-RU"/>
        </w:rPr>
        <w:t>с</w:t>
      </w:r>
      <w:r w:rsidR="009C69B5" w:rsidRPr="00313E8A">
        <w:rPr>
          <w:lang w:val="ru-RU"/>
        </w:rPr>
        <w:t>охраняя</w:t>
      </w:r>
      <w:r>
        <w:rPr>
          <w:lang w:val="ru-RU"/>
        </w:rPr>
        <w:t xml:space="preserve"> в контейнере</w:t>
      </w:r>
      <w:r w:rsidR="009C69B5" w:rsidRPr="00313E8A">
        <w:rPr>
          <w:lang w:val="ru-RU"/>
        </w:rPr>
        <w:t xml:space="preserve"> лишь те значения </w:t>
      </w:r>
      <w:r w:rsidR="009C69B5" w:rsidRPr="00313E8A">
        <w:rPr>
          <w:position w:val="-12"/>
        </w:rPr>
        <w:object w:dxaOrig="900" w:dyaOrig="380" w14:anchorId="41AC2536">
          <v:shape id="_x0000_i1083" type="#_x0000_t75" style="width:45pt;height:19.2pt" o:ole="">
            <v:imagedata r:id="rId19" o:title=""/>
          </v:shape>
          <o:OLEObject Type="Embed" ProgID="Equation.DSMT4" ShapeID="_x0000_i1083" DrawAspect="Content" ObjectID="_1758545836" r:id="rId84"/>
        </w:object>
      </w:r>
      <w:r w:rsidR="009C69B5" w:rsidRPr="00313E8A">
        <w:rPr>
          <w:lang w:val="ru-RU"/>
        </w:rPr>
        <w:t xml:space="preserve">, для которых </w:t>
      </w:r>
      <w:r w:rsidR="009C69B5" w:rsidRPr="00313E8A">
        <w:rPr>
          <w:position w:val="-12"/>
        </w:rPr>
        <w:object w:dxaOrig="1440" w:dyaOrig="380" w14:anchorId="041C51D4">
          <v:shape id="_x0000_i1084" type="#_x0000_t75" style="width:1in;height:19.2pt" o:ole="">
            <v:imagedata r:id="rId41" o:title=""/>
          </v:shape>
          <o:OLEObject Type="Embed" ProgID="Equation.DSMT4" ShapeID="_x0000_i1084" DrawAspect="Content" ObjectID="_1758545837" r:id="rId85"/>
        </w:object>
      </w:r>
      <w:r w:rsidR="009C69B5">
        <w:rPr>
          <w:lang w:val="ru-RU"/>
        </w:rPr>
        <w:t>.</w:t>
      </w:r>
    </w:p>
    <w:p w14:paraId="3957E118" w14:textId="77777777" w:rsidR="009C69B5" w:rsidRPr="00BE1FF5" w:rsidRDefault="009C69B5" w:rsidP="009C69B5">
      <w:pPr>
        <w:ind w:left="284" w:hanging="284"/>
        <w:rPr>
          <w:lang w:val="ru-RU"/>
        </w:rPr>
      </w:pPr>
      <w:r>
        <w:rPr>
          <w:lang w:val="ru-RU"/>
        </w:rPr>
        <w:t>11</w:t>
      </w:r>
      <w:r w:rsidRPr="009C69B5">
        <w:rPr>
          <w:lang w:val="ru-RU"/>
        </w:rPr>
        <w:t xml:space="preserve">. </w:t>
      </w:r>
      <w:r w:rsidRPr="00BE1FF5">
        <w:rPr>
          <w:lang w:val="ru-RU"/>
        </w:rPr>
        <w:t xml:space="preserve">Для </w:t>
      </w:r>
      <w:r w:rsidRPr="00313E8A">
        <w:rPr>
          <w:position w:val="-10"/>
          <w:lang w:val="ru-RU"/>
        </w:rPr>
        <w:object w:dxaOrig="999" w:dyaOrig="340" w14:anchorId="4D7BDC5A">
          <v:shape id="_x0000_i1085" type="#_x0000_t75" style="width:49.8pt;height:16.8pt" o:ole="">
            <v:imagedata r:id="rId11" o:title=""/>
          </v:shape>
          <o:OLEObject Type="Embed" ProgID="Equation.DSMT4" ShapeID="_x0000_i1085" DrawAspect="Content" ObjectID="_1758545838" r:id="rId86"/>
        </w:object>
      </w:r>
      <w:r w:rsidRPr="00BE1FF5">
        <w:rPr>
          <w:lang w:val="ru-RU"/>
        </w:rPr>
        <w:t xml:space="preserve"> в диапазоне </w:t>
      </w:r>
      <w:r w:rsidRPr="00313E8A">
        <w:rPr>
          <w:position w:val="-12"/>
        </w:rPr>
        <w:object w:dxaOrig="2540" w:dyaOrig="380" w14:anchorId="23C1343A">
          <v:shape id="_x0000_i1086" type="#_x0000_t75" style="width:127.2pt;height:19.2pt" o:ole="">
            <v:imagedata r:id="rId13" o:title=""/>
          </v:shape>
          <o:OLEObject Type="Embed" ProgID="Equation.DSMT4" ShapeID="_x0000_i1086" DrawAspect="Content" ObjectID="_1758545839" r:id="rId87"/>
        </w:object>
      </w:r>
      <w:r w:rsidRPr="00BE1FF5">
        <w:rPr>
          <w:lang w:val="ru-RU"/>
        </w:rPr>
        <w:t xml:space="preserve"> с заданным числом </w:t>
      </w:r>
      <w:r w:rsidRPr="00313E8A">
        <w:rPr>
          <w:position w:val="-14"/>
        </w:rPr>
        <w:object w:dxaOrig="360" w:dyaOrig="440" w14:anchorId="45FD4C24">
          <v:shape id="_x0000_i1087" type="#_x0000_t75" style="width:18.6pt;height:22.2pt" o:ole="">
            <v:imagedata r:id="rId15" o:title=""/>
          </v:shape>
          <o:OLEObject Type="Embed" ProgID="Equation.DSMT4" ShapeID="_x0000_i1087" DrawAspect="Content" ObjectID="_1758545840" r:id="rId88"/>
        </w:object>
      </w:r>
      <w:r w:rsidRPr="00BE1FF5">
        <w:rPr>
          <w:lang w:val="ru-RU"/>
        </w:rPr>
        <w:t xml:space="preserve"> узлов в каждом направлении вычислить </w:t>
      </w:r>
    </w:p>
    <w:p w14:paraId="7B632092" w14:textId="77777777" w:rsidR="009C69B5" w:rsidRPr="00BE1FF5" w:rsidRDefault="009C69B5" w:rsidP="009C69B5">
      <w:pPr>
        <w:pStyle w:val="MTDisplayEquation"/>
        <w:jc w:val="center"/>
        <w:rPr>
          <w:sz w:val="28"/>
          <w:szCs w:val="28"/>
        </w:rPr>
      </w:pPr>
      <w:r w:rsidRPr="009C69B5">
        <w:rPr>
          <w:position w:val="-42"/>
          <w:sz w:val="28"/>
          <w:szCs w:val="28"/>
        </w:rPr>
        <w:object w:dxaOrig="4740" w:dyaOrig="940" w14:anchorId="215EEE53">
          <v:shape id="_x0000_i1088" type="#_x0000_t75" style="width:237pt;height:47.4pt" o:ole="">
            <v:imagedata r:id="rId89" o:title=""/>
          </v:shape>
          <o:OLEObject Type="Embed" ProgID="Equation.DSMT4" ShapeID="_x0000_i1088" DrawAspect="Content" ObjectID="_1758545841" r:id="rId90"/>
        </w:object>
      </w:r>
      <w:r w:rsidRPr="00BE1FF5">
        <w:rPr>
          <w:sz w:val="28"/>
          <w:szCs w:val="28"/>
        </w:rPr>
        <w:t>,</w:t>
      </w:r>
    </w:p>
    <w:p w14:paraId="24E56C7D" w14:textId="77777777" w:rsidR="009C69B5" w:rsidRDefault="005C7A06" w:rsidP="005C7A06">
      <w:pPr>
        <w:ind w:left="284" w:firstLine="0"/>
        <w:rPr>
          <w:lang w:val="ru-RU"/>
        </w:rPr>
      </w:pPr>
      <w:r>
        <w:rPr>
          <w:lang w:val="ru-RU"/>
        </w:rPr>
        <w:t>с</w:t>
      </w:r>
      <w:r w:rsidR="009C69B5" w:rsidRPr="00313E8A">
        <w:rPr>
          <w:lang w:val="ru-RU"/>
        </w:rPr>
        <w:t>охраняя</w:t>
      </w:r>
      <w:r>
        <w:rPr>
          <w:lang w:val="ru-RU"/>
        </w:rPr>
        <w:t xml:space="preserve"> в контейнере</w:t>
      </w:r>
      <w:r w:rsidR="009C69B5" w:rsidRPr="00313E8A">
        <w:rPr>
          <w:lang w:val="ru-RU"/>
        </w:rPr>
        <w:t xml:space="preserve"> лишь те значения </w:t>
      </w:r>
      <w:r w:rsidR="009C69B5" w:rsidRPr="00313E8A">
        <w:rPr>
          <w:position w:val="-12"/>
        </w:rPr>
        <w:object w:dxaOrig="900" w:dyaOrig="380" w14:anchorId="51E9B98C">
          <v:shape id="_x0000_i1089" type="#_x0000_t75" style="width:45pt;height:19.2pt" o:ole="">
            <v:imagedata r:id="rId19" o:title=""/>
          </v:shape>
          <o:OLEObject Type="Embed" ProgID="Equation.DSMT4" ShapeID="_x0000_i1089" DrawAspect="Content" ObjectID="_1758545842" r:id="rId91"/>
        </w:object>
      </w:r>
      <w:r w:rsidR="009C69B5" w:rsidRPr="00313E8A">
        <w:rPr>
          <w:lang w:val="ru-RU"/>
        </w:rPr>
        <w:t xml:space="preserve">, для которых </w:t>
      </w:r>
      <w:r w:rsidR="009C69B5" w:rsidRPr="00313E8A">
        <w:rPr>
          <w:position w:val="-12"/>
        </w:rPr>
        <w:object w:dxaOrig="1440" w:dyaOrig="380" w14:anchorId="0E801012">
          <v:shape id="_x0000_i1090" type="#_x0000_t75" style="width:1in;height:19.2pt" o:ole="">
            <v:imagedata r:id="rId21" o:title=""/>
          </v:shape>
          <o:OLEObject Type="Embed" ProgID="Equation.DSMT4" ShapeID="_x0000_i1090" DrawAspect="Content" ObjectID="_1758545843" r:id="rId92"/>
        </w:object>
      </w:r>
      <w:r w:rsidR="009C69B5" w:rsidRPr="00313E8A">
        <w:rPr>
          <w:lang w:val="ru-RU"/>
        </w:rPr>
        <w:t xml:space="preserve">. </w:t>
      </w:r>
      <w:r w:rsidR="009C69B5" w:rsidRPr="00BE1FF5">
        <w:rPr>
          <w:lang w:val="ru-RU"/>
        </w:rPr>
        <w:t xml:space="preserve"> </w:t>
      </w:r>
    </w:p>
    <w:p w14:paraId="107FBD2C" w14:textId="77777777" w:rsidR="009C69B5" w:rsidRPr="00BE1FF5" w:rsidRDefault="009C69B5" w:rsidP="009C69B5">
      <w:pPr>
        <w:ind w:left="284" w:hanging="284"/>
        <w:rPr>
          <w:lang w:val="ru-RU"/>
        </w:rPr>
      </w:pPr>
      <w:r w:rsidRPr="009C69B5">
        <w:rPr>
          <w:lang w:val="ru-RU"/>
        </w:rPr>
        <w:t xml:space="preserve">12. </w:t>
      </w:r>
      <w:r w:rsidRPr="00BE1FF5">
        <w:rPr>
          <w:lang w:val="ru-RU"/>
        </w:rPr>
        <w:t xml:space="preserve">Для </w:t>
      </w:r>
      <w:r w:rsidRPr="00313E8A">
        <w:rPr>
          <w:position w:val="-10"/>
          <w:lang w:val="ru-RU"/>
        </w:rPr>
        <w:object w:dxaOrig="999" w:dyaOrig="340" w14:anchorId="61F53EB4">
          <v:shape id="_x0000_i1091" type="#_x0000_t75" style="width:49.8pt;height:16.8pt" o:ole="">
            <v:imagedata r:id="rId11" o:title=""/>
          </v:shape>
          <o:OLEObject Type="Embed" ProgID="Equation.DSMT4" ShapeID="_x0000_i1091" DrawAspect="Content" ObjectID="_1758545844" r:id="rId93"/>
        </w:object>
      </w:r>
      <w:r w:rsidRPr="00BE1FF5">
        <w:rPr>
          <w:lang w:val="ru-RU"/>
        </w:rPr>
        <w:t xml:space="preserve"> в диапазоне </w:t>
      </w:r>
      <w:r w:rsidRPr="00313E8A">
        <w:rPr>
          <w:position w:val="-12"/>
        </w:rPr>
        <w:object w:dxaOrig="2540" w:dyaOrig="380" w14:anchorId="18737A20">
          <v:shape id="_x0000_i1092" type="#_x0000_t75" style="width:127.2pt;height:19.2pt" o:ole="">
            <v:imagedata r:id="rId13" o:title=""/>
          </v:shape>
          <o:OLEObject Type="Embed" ProgID="Equation.DSMT4" ShapeID="_x0000_i1092" DrawAspect="Content" ObjectID="_1758545845" r:id="rId94"/>
        </w:object>
      </w:r>
      <w:r w:rsidRPr="00BE1FF5">
        <w:rPr>
          <w:lang w:val="ru-RU"/>
        </w:rPr>
        <w:t xml:space="preserve"> с заданным числом </w:t>
      </w:r>
      <w:r w:rsidRPr="00313E8A">
        <w:rPr>
          <w:position w:val="-14"/>
        </w:rPr>
        <w:object w:dxaOrig="360" w:dyaOrig="440" w14:anchorId="2120E555">
          <v:shape id="_x0000_i1093" type="#_x0000_t75" style="width:18.6pt;height:22.2pt" o:ole="">
            <v:imagedata r:id="rId15" o:title=""/>
          </v:shape>
          <o:OLEObject Type="Embed" ProgID="Equation.DSMT4" ShapeID="_x0000_i1093" DrawAspect="Content" ObjectID="_1758545846" r:id="rId95"/>
        </w:object>
      </w:r>
      <w:r w:rsidRPr="00BE1FF5">
        <w:rPr>
          <w:lang w:val="ru-RU"/>
        </w:rPr>
        <w:t xml:space="preserve"> узлов в каждом направлении вычислить </w:t>
      </w:r>
    </w:p>
    <w:p w14:paraId="0F88F896" w14:textId="77777777" w:rsidR="009C69B5" w:rsidRPr="00BE1FF5" w:rsidRDefault="009C69B5" w:rsidP="009C69B5">
      <w:pPr>
        <w:pStyle w:val="MTDisplayEquation"/>
        <w:jc w:val="center"/>
        <w:rPr>
          <w:sz w:val="28"/>
          <w:szCs w:val="28"/>
        </w:rPr>
      </w:pPr>
      <w:r w:rsidRPr="009C69B5">
        <w:rPr>
          <w:position w:val="-42"/>
          <w:sz w:val="28"/>
          <w:szCs w:val="28"/>
        </w:rPr>
        <w:object w:dxaOrig="4740" w:dyaOrig="940" w14:anchorId="060AC134">
          <v:shape id="_x0000_i1094" type="#_x0000_t75" style="width:237pt;height:47.4pt" o:ole="">
            <v:imagedata r:id="rId96" o:title=""/>
          </v:shape>
          <o:OLEObject Type="Embed" ProgID="Equation.DSMT4" ShapeID="_x0000_i1094" DrawAspect="Content" ObjectID="_1758545847" r:id="rId97"/>
        </w:object>
      </w:r>
      <w:r w:rsidRPr="00BE1FF5">
        <w:rPr>
          <w:sz w:val="28"/>
          <w:szCs w:val="28"/>
        </w:rPr>
        <w:t>,</w:t>
      </w:r>
    </w:p>
    <w:p w14:paraId="14B53D6E" w14:textId="77777777" w:rsidR="009C69B5" w:rsidRPr="00644B83" w:rsidRDefault="009C69B5" w:rsidP="007012CD">
      <w:pPr>
        <w:ind w:left="284" w:firstLine="0"/>
        <w:rPr>
          <w:lang w:val="ru-RU"/>
        </w:rPr>
      </w:pPr>
      <w:r w:rsidRPr="00313E8A">
        <w:rPr>
          <w:lang w:val="ru-RU"/>
        </w:rPr>
        <w:t>сохраняя</w:t>
      </w:r>
      <w:r w:rsidR="005C7A06">
        <w:rPr>
          <w:lang w:val="ru-RU"/>
        </w:rPr>
        <w:t xml:space="preserve"> в контейнере</w:t>
      </w:r>
      <w:r w:rsidRPr="00313E8A">
        <w:rPr>
          <w:lang w:val="ru-RU"/>
        </w:rPr>
        <w:t xml:space="preserve"> лишь те значения </w:t>
      </w:r>
      <w:r w:rsidRPr="00313E8A">
        <w:rPr>
          <w:position w:val="-12"/>
        </w:rPr>
        <w:object w:dxaOrig="900" w:dyaOrig="380" w14:anchorId="65A29AC4">
          <v:shape id="_x0000_i1095" type="#_x0000_t75" style="width:45pt;height:19.2pt" o:ole="">
            <v:imagedata r:id="rId19" o:title=""/>
          </v:shape>
          <o:OLEObject Type="Embed" ProgID="Equation.DSMT4" ShapeID="_x0000_i1095" DrawAspect="Content" ObjectID="_1758545848" r:id="rId98"/>
        </w:object>
      </w:r>
      <w:r w:rsidRPr="00313E8A">
        <w:rPr>
          <w:lang w:val="ru-RU"/>
        </w:rPr>
        <w:t xml:space="preserve">, для которых </w:t>
      </w:r>
      <w:r w:rsidRPr="00313E8A">
        <w:rPr>
          <w:position w:val="-12"/>
        </w:rPr>
        <w:object w:dxaOrig="1440" w:dyaOrig="380" w14:anchorId="2A1837DB">
          <v:shape id="_x0000_i1096" type="#_x0000_t75" style="width:1in;height:19.2pt" o:ole="">
            <v:imagedata r:id="rId55" o:title=""/>
          </v:shape>
          <o:OLEObject Type="Embed" ProgID="Equation.DSMT4" ShapeID="_x0000_i1096" DrawAspect="Content" ObjectID="_1758545849" r:id="rId99"/>
        </w:object>
      </w:r>
      <w:r w:rsidRPr="00313E8A">
        <w:rPr>
          <w:lang w:val="ru-RU"/>
        </w:rPr>
        <w:t>.</w:t>
      </w:r>
    </w:p>
    <w:sectPr w:rsidR="009C69B5" w:rsidRPr="00644B83" w:rsidSect="000F14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3B0000" w14:textId="77777777" w:rsidR="00A210FB" w:rsidRDefault="00A210FB" w:rsidP="00B1106A">
      <w:r>
        <w:separator/>
      </w:r>
    </w:p>
  </w:endnote>
  <w:endnote w:type="continuationSeparator" w:id="0">
    <w:p w14:paraId="78C7D797" w14:textId="77777777" w:rsidR="00A210FB" w:rsidRDefault="00A210FB" w:rsidP="00B11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43345B" w14:textId="77777777" w:rsidR="00A210FB" w:rsidRDefault="00A210FB" w:rsidP="00B1106A">
      <w:r>
        <w:separator/>
      </w:r>
    </w:p>
  </w:footnote>
  <w:footnote w:type="continuationSeparator" w:id="0">
    <w:p w14:paraId="7A951DC9" w14:textId="77777777" w:rsidR="00A210FB" w:rsidRDefault="00A210FB" w:rsidP="00B110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E67B02"/>
    <w:multiLevelType w:val="hybridMultilevel"/>
    <w:tmpl w:val="93EC67C6"/>
    <w:lvl w:ilvl="0" w:tplc="2970083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2B8540A9"/>
    <w:multiLevelType w:val="hybridMultilevel"/>
    <w:tmpl w:val="771E2492"/>
    <w:lvl w:ilvl="0" w:tplc="297008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B310FC6"/>
    <w:multiLevelType w:val="hybridMultilevel"/>
    <w:tmpl w:val="C1903E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8151855"/>
    <w:multiLevelType w:val="hybridMultilevel"/>
    <w:tmpl w:val="392485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ED9"/>
    <w:rsid w:val="0001231E"/>
    <w:rsid w:val="000401C9"/>
    <w:rsid w:val="00040F1B"/>
    <w:rsid w:val="00042D9B"/>
    <w:rsid w:val="00044889"/>
    <w:rsid w:val="00051249"/>
    <w:rsid w:val="00060E14"/>
    <w:rsid w:val="00067DBA"/>
    <w:rsid w:val="00077945"/>
    <w:rsid w:val="000829D1"/>
    <w:rsid w:val="0008344B"/>
    <w:rsid w:val="00084301"/>
    <w:rsid w:val="00086F49"/>
    <w:rsid w:val="0009005A"/>
    <w:rsid w:val="000A01DD"/>
    <w:rsid w:val="000A5E0F"/>
    <w:rsid w:val="000B1BB8"/>
    <w:rsid w:val="000B413C"/>
    <w:rsid w:val="000C0F04"/>
    <w:rsid w:val="000C595B"/>
    <w:rsid w:val="000D7333"/>
    <w:rsid w:val="000E56AE"/>
    <w:rsid w:val="000E64FE"/>
    <w:rsid w:val="000F144F"/>
    <w:rsid w:val="000F254B"/>
    <w:rsid w:val="000F3A0B"/>
    <w:rsid w:val="000F51B1"/>
    <w:rsid w:val="000F545F"/>
    <w:rsid w:val="000F6E42"/>
    <w:rsid w:val="00100738"/>
    <w:rsid w:val="00101ECD"/>
    <w:rsid w:val="0012051A"/>
    <w:rsid w:val="00126E47"/>
    <w:rsid w:val="00130FBE"/>
    <w:rsid w:val="00133EC8"/>
    <w:rsid w:val="0013439E"/>
    <w:rsid w:val="001346E5"/>
    <w:rsid w:val="00140CF1"/>
    <w:rsid w:val="001419F9"/>
    <w:rsid w:val="00145018"/>
    <w:rsid w:val="001461B3"/>
    <w:rsid w:val="00153343"/>
    <w:rsid w:val="001575D8"/>
    <w:rsid w:val="00160B7E"/>
    <w:rsid w:val="001625D8"/>
    <w:rsid w:val="00162C98"/>
    <w:rsid w:val="001761F5"/>
    <w:rsid w:val="001776C6"/>
    <w:rsid w:val="00177AF1"/>
    <w:rsid w:val="001820BA"/>
    <w:rsid w:val="001961DF"/>
    <w:rsid w:val="001977D1"/>
    <w:rsid w:val="001A3EF0"/>
    <w:rsid w:val="001A72E2"/>
    <w:rsid w:val="001B338B"/>
    <w:rsid w:val="001B5718"/>
    <w:rsid w:val="001C1750"/>
    <w:rsid w:val="001C62A0"/>
    <w:rsid w:val="001D0BFD"/>
    <w:rsid w:val="001D532F"/>
    <w:rsid w:val="001E44E0"/>
    <w:rsid w:val="001E5502"/>
    <w:rsid w:val="001E744B"/>
    <w:rsid w:val="001F320B"/>
    <w:rsid w:val="00200D4A"/>
    <w:rsid w:val="00202E00"/>
    <w:rsid w:val="00214C54"/>
    <w:rsid w:val="00216461"/>
    <w:rsid w:val="002257A3"/>
    <w:rsid w:val="0022628D"/>
    <w:rsid w:val="002308A9"/>
    <w:rsid w:val="00234FD6"/>
    <w:rsid w:val="0024227E"/>
    <w:rsid w:val="0024235B"/>
    <w:rsid w:val="00247792"/>
    <w:rsid w:val="002520E9"/>
    <w:rsid w:val="002526D7"/>
    <w:rsid w:val="002615CD"/>
    <w:rsid w:val="002662FA"/>
    <w:rsid w:val="002758A0"/>
    <w:rsid w:val="0028227D"/>
    <w:rsid w:val="00285CC0"/>
    <w:rsid w:val="002A0663"/>
    <w:rsid w:val="002A190F"/>
    <w:rsid w:val="002A327F"/>
    <w:rsid w:val="002B0FEF"/>
    <w:rsid w:val="002B50D3"/>
    <w:rsid w:val="002B64DD"/>
    <w:rsid w:val="002C196D"/>
    <w:rsid w:val="002C6EDF"/>
    <w:rsid w:val="002E127A"/>
    <w:rsid w:val="002E2B26"/>
    <w:rsid w:val="002F0F47"/>
    <w:rsid w:val="002F5A4C"/>
    <w:rsid w:val="00311492"/>
    <w:rsid w:val="00312CC7"/>
    <w:rsid w:val="00312DA0"/>
    <w:rsid w:val="00313E8A"/>
    <w:rsid w:val="00315147"/>
    <w:rsid w:val="00320D5A"/>
    <w:rsid w:val="003222A2"/>
    <w:rsid w:val="00327099"/>
    <w:rsid w:val="00333582"/>
    <w:rsid w:val="00333B25"/>
    <w:rsid w:val="00334A94"/>
    <w:rsid w:val="00342C5E"/>
    <w:rsid w:val="00354E78"/>
    <w:rsid w:val="003604F5"/>
    <w:rsid w:val="003613D0"/>
    <w:rsid w:val="0036566A"/>
    <w:rsid w:val="00372875"/>
    <w:rsid w:val="003773AB"/>
    <w:rsid w:val="00385880"/>
    <w:rsid w:val="00393F20"/>
    <w:rsid w:val="003A33BA"/>
    <w:rsid w:val="003A438A"/>
    <w:rsid w:val="003B122D"/>
    <w:rsid w:val="003B28E9"/>
    <w:rsid w:val="003B4E9D"/>
    <w:rsid w:val="003C3E15"/>
    <w:rsid w:val="003C64ED"/>
    <w:rsid w:val="003C6B95"/>
    <w:rsid w:val="003D02CE"/>
    <w:rsid w:val="003D0E8F"/>
    <w:rsid w:val="003D15CA"/>
    <w:rsid w:val="003E1419"/>
    <w:rsid w:val="003E16BE"/>
    <w:rsid w:val="003E7451"/>
    <w:rsid w:val="003E77AD"/>
    <w:rsid w:val="00401325"/>
    <w:rsid w:val="00404C06"/>
    <w:rsid w:val="004125D3"/>
    <w:rsid w:val="00414308"/>
    <w:rsid w:val="00414DD9"/>
    <w:rsid w:val="00420C2F"/>
    <w:rsid w:val="00422814"/>
    <w:rsid w:val="0042514D"/>
    <w:rsid w:val="00426034"/>
    <w:rsid w:val="00432CD8"/>
    <w:rsid w:val="00433045"/>
    <w:rsid w:val="00435CB4"/>
    <w:rsid w:val="00441191"/>
    <w:rsid w:val="0044125A"/>
    <w:rsid w:val="00442794"/>
    <w:rsid w:val="00450164"/>
    <w:rsid w:val="0045188F"/>
    <w:rsid w:val="00463840"/>
    <w:rsid w:val="0047184D"/>
    <w:rsid w:val="00476A0F"/>
    <w:rsid w:val="004811E5"/>
    <w:rsid w:val="00481620"/>
    <w:rsid w:val="004853FE"/>
    <w:rsid w:val="004874B2"/>
    <w:rsid w:val="004940DF"/>
    <w:rsid w:val="004A0C8C"/>
    <w:rsid w:val="004A508D"/>
    <w:rsid w:val="004B156E"/>
    <w:rsid w:val="004B7296"/>
    <w:rsid w:val="004C2B8C"/>
    <w:rsid w:val="004C4D49"/>
    <w:rsid w:val="004D1604"/>
    <w:rsid w:val="004D408F"/>
    <w:rsid w:val="004E2169"/>
    <w:rsid w:val="004E4046"/>
    <w:rsid w:val="004F0F39"/>
    <w:rsid w:val="004F1762"/>
    <w:rsid w:val="004F196E"/>
    <w:rsid w:val="00505C99"/>
    <w:rsid w:val="00507C8E"/>
    <w:rsid w:val="0051705D"/>
    <w:rsid w:val="005211C6"/>
    <w:rsid w:val="005270EB"/>
    <w:rsid w:val="00546C3C"/>
    <w:rsid w:val="00547ABA"/>
    <w:rsid w:val="005502BB"/>
    <w:rsid w:val="0055287D"/>
    <w:rsid w:val="0055546E"/>
    <w:rsid w:val="00570838"/>
    <w:rsid w:val="0057282D"/>
    <w:rsid w:val="00575C3A"/>
    <w:rsid w:val="0058541F"/>
    <w:rsid w:val="00585660"/>
    <w:rsid w:val="00594385"/>
    <w:rsid w:val="005954F9"/>
    <w:rsid w:val="005975BE"/>
    <w:rsid w:val="00597EB6"/>
    <w:rsid w:val="005A7774"/>
    <w:rsid w:val="005B0C4B"/>
    <w:rsid w:val="005B70CE"/>
    <w:rsid w:val="005B74CC"/>
    <w:rsid w:val="005B777E"/>
    <w:rsid w:val="005B7E25"/>
    <w:rsid w:val="005C7A06"/>
    <w:rsid w:val="005D071A"/>
    <w:rsid w:val="005E622A"/>
    <w:rsid w:val="00602095"/>
    <w:rsid w:val="00607E3F"/>
    <w:rsid w:val="00610FF7"/>
    <w:rsid w:val="00621997"/>
    <w:rsid w:val="00626125"/>
    <w:rsid w:val="00637819"/>
    <w:rsid w:val="00643235"/>
    <w:rsid w:val="00644B83"/>
    <w:rsid w:val="0065463F"/>
    <w:rsid w:val="00657216"/>
    <w:rsid w:val="006601FE"/>
    <w:rsid w:val="0066771D"/>
    <w:rsid w:val="006733DB"/>
    <w:rsid w:val="00680F5A"/>
    <w:rsid w:val="006816D2"/>
    <w:rsid w:val="006825B6"/>
    <w:rsid w:val="00684F22"/>
    <w:rsid w:val="00685C48"/>
    <w:rsid w:val="0068793E"/>
    <w:rsid w:val="006904F0"/>
    <w:rsid w:val="00693C71"/>
    <w:rsid w:val="00697E14"/>
    <w:rsid w:val="006A4FC2"/>
    <w:rsid w:val="006A5745"/>
    <w:rsid w:val="006B5052"/>
    <w:rsid w:val="006B72DF"/>
    <w:rsid w:val="006C1440"/>
    <w:rsid w:val="006C2CD9"/>
    <w:rsid w:val="006C61DC"/>
    <w:rsid w:val="006D35FA"/>
    <w:rsid w:val="006D4134"/>
    <w:rsid w:val="006D556A"/>
    <w:rsid w:val="006E03CD"/>
    <w:rsid w:val="006E0716"/>
    <w:rsid w:val="006E1E43"/>
    <w:rsid w:val="006E3DEB"/>
    <w:rsid w:val="006F0131"/>
    <w:rsid w:val="006F0249"/>
    <w:rsid w:val="006F10F4"/>
    <w:rsid w:val="006F5105"/>
    <w:rsid w:val="007012CD"/>
    <w:rsid w:val="0070432F"/>
    <w:rsid w:val="0070678B"/>
    <w:rsid w:val="007071DB"/>
    <w:rsid w:val="007143A2"/>
    <w:rsid w:val="007219AC"/>
    <w:rsid w:val="007260EB"/>
    <w:rsid w:val="00726D62"/>
    <w:rsid w:val="00735A3E"/>
    <w:rsid w:val="00740C24"/>
    <w:rsid w:val="0074798D"/>
    <w:rsid w:val="00752D6D"/>
    <w:rsid w:val="00753ED9"/>
    <w:rsid w:val="00757E0B"/>
    <w:rsid w:val="00763A65"/>
    <w:rsid w:val="00765511"/>
    <w:rsid w:val="007732D0"/>
    <w:rsid w:val="00776A3A"/>
    <w:rsid w:val="00780EE7"/>
    <w:rsid w:val="007842F9"/>
    <w:rsid w:val="00793122"/>
    <w:rsid w:val="00795288"/>
    <w:rsid w:val="00795514"/>
    <w:rsid w:val="00796866"/>
    <w:rsid w:val="007A12E5"/>
    <w:rsid w:val="007A1756"/>
    <w:rsid w:val="007A3487"/>
    <w:rsid w:val="007A5550"/>
    <w:rsid w:val="007A5AF8"/>
    <w:rsid w:val="007B2EE0"/>
    <w:rsid w:val="007B3706"/>
    <w:rsid w:val="007C03DA"/>
    <w:rsid w:val="007C2B4B"/>
    <w:rsid w:val="007C4A94"/>
    <w:rsid w:val="007C5E94"/>
    <w:rsid w:val="007D3253"/>
    <w:rsid w:val="007E14A1"/>
    <w:rsid w:val="007E2804"/>
    <w:rsid w:val="007E3498"/>
    <w:rsid w:val="007E56B7"/>
    <w:rsid w:val="007F0A5F"/>
    <w:rsid w:val="007F65CF"/>
    <w:rsid w:val="008024F0"/>
    <w:rsid w:val="00834982"/>
    <w:rsid w:val="0084352D"/>
    <w:rsid w:val="0085039A"/>
    <w:rsid w:val="00850698"/>
    <w:rsid w:val="00853862"/>
    <w:rsid w:val="00856F13"/>
    <w:rsid w:val="008616B3"/>
    <w:rsid w:val="00866098"/>
    <w:rsid w:val="00875118"/>
    <w:rsid w:val="00877B66"/>
    <w:rsid w:val="008829F0"/>
    <w:rsid w:val="008877CF"/>
    <w:rsid w:val="00887A68"/>
    <w:rsid w:val="00893745"/>
    <w:rsid w:val="008A4F38"/>
    <w:rsid w:val="008A7CB7"/>
    <w:rsid w:val="008B1480"/>
    <w:rsid w:val="008B435C"/>
    <w:rsid w:val="008B72F4"/>
    <w:rsid w:val="008B7FD7"/>
    <w:rsid w:val="008C0F30"/>
    <w:rsid w:val="008C2FF3"/>
    <w:rsid w:val="008D0B93"/>
    <w:rsid w:val="008D27E9"/>
    <w:rsid w:val="008D5B46"/>
    <w:rsid w:val="008E2280"/>
    <w:rsid w:val="008E3FDB"/>
    <w:rsid w:val="008F21BA"/>
    <w:rsid w:val="00903884"/>
    <w:rsid w:val="00903F59"/>
    <w:rsid w:val="009115F0"/>
    <w:rsid w:val="009129C8"/>
    <w:rsid w:val="009144F0"/>
    <w:rsid w:val="009256DB"/>
    <w:rsid w:val="009274E6"/>
    <w:rsid w:val="00932001"/>
    <w:rsid w:val="009342A5"/>
    <w:rsid w:val="00935798"/>
    <w:rsid w:val="00940560"/>
    <w:rsid w:val="009424B0"/>
    <w:rsid w:val="00943325"/>
    <w:rsid w:val="00943E88"/>
    <w:rsid w:val="009446EF"/>
    <w:rsid w:val="00944914"/>
    <w:rsid w:val="0094633B"/>
    <w:rsid w:val="00946B13"/>
    <w:rsid w:val="00954BF4"/>
    <w:rsid w:val="009564AA"/>
    <w:rsid w:val="00956EDD"/>
    <w:rsid w:val="009573B8"/>
    <w:rsid w:val="00962157"/>
    <w:rsid w:val="009626C7"/>
    <w:rsid w:val="009703AD"/>
    <w:rsid w:val="00976C69"/>
    <w:rsid w:val="00992D27"/>
    <w:rsid w:val="0099646F"/>
    <w:rsid w:val="00997CB3"/>
    <w:rsid w:val="009A1B91"/>
    <w:rsid w:val="009A45D3"/>
    <w:rsid w:val="009B4FEC"/>
    <w:rsid w:val="009C3ADF"/>
    <w:rsid w:val="009C69B5"/>
    <w:rsid w:val="009D150B"/>
    <w:rsid w:val="009D2859"/>
    <w:rsid w:val="009D50EE"/>
    <w:rsid w:val="009E4671"/>
    <w:rsid w:val="009E469D"/>
    <w:rsid w:val="009E5BB3"/>
    <w:rsid w:val="009F0B0D"/>
    <w:rsid w:val="00A13C8A"/>
    <w:rsid w:val="00A1657B"/>
    <w:rsid w:val="00A210FB"/>
    <w:rsid w:val="00A319A0"/>
    <w:rsid w:val="00A32424"/>
    <w:rsid w:val="00A346CD"/>
    <w:rsid w:val="00A37E52"/>
    <w:rsid w:val="00A635E0"/>
    <w:rsid w:val="00A646E0"/>
    <w:rsid w:val="00A668AF"/>
    <w:rsid w:val="00A75325"/>
    <w:rsid w:val="00A8553B"/>
    <w:rsid w:val="00A94C5F"/>
    <w:rsid w:val="00A96144"/>
    <w:rsid w:val="00A97644"/>
    <w:rsid w:val="00AA4FB9"/>
    <w:rsid w:val="00AA6648"/>
    <w:rsid w:val="00AA7770"/>
    <w:rsid w:val="00AC470F"/>
    <w:rsid w:val="00AC761F"/>
    <w:rsid w:val="00AE25F3"/>
    <w:rsid w:val="00AE302F"/>
    <w:rsid w:val="00B04FE7"/>
    <w:rsid w:val="00B07F52"/>
    <w:rsid w:val="00B1106A"/>
    <w:rsid w:val="00B11FC4"/>
    <w:rsid w:val="00B20974"/>
    <w:rsid w:val="00B2244C"/>
    <w:rsid w:val="00B2363F"/>
    <w:rsid w:val="00B25B0C"/>
    <w:rsid w:val="00B32B70"/>
    <w:rsid w:val="00B35249"/>
    <w:rsid w:val="00B43EC7"/>
    <w:rsid w:val="00B47810"/>
    <w:rsid w:val="00B57303"/>
    <w:rsid w:val="00B575D3"/>
    <w:rsid w:val="00B674B7"/>
    <w:rsid w:val="00B70AED"/>
    <w:rsid w:val="00B7159D"/>
    <w:rsid w:val="00B7491B"/>
    <w:rsid w:val="00B81490"/>
    <w:rsid w:val="00B8156F"/>
    <w:rsid w:val="00B83C36"/>
    <w:rsid w:val="00B91567"/>
    <w:rsid w:val="00B97644"/>
    <w:rsid w:val="00BA2052"/>
    <w:rsid w:val="00BA7015"/>
    <w:rsid w:val="00BB0106"/>
    <w:rsid w:val="00BB58EB"/>
    <w:rsid w:val="00BB7E07"/>
    <w:rsid w:val="00BC22BF"/>
    <w:rsid w:val="00BD3C49"/>
    <w:rsid w:val="00BD55C2"/>
    <w:rsid w:val="00BE1FF5"/>
    <w:rsid w:val="00BF2035"/>
    <w:rsid w:val="00BF30C8"/>
    <w:rsid w:val="00BF408E"/>
    <w:rsid w:val="00C060C1"/>
    <w:rsid w:val="00C06D3F"/>
    <w:rsid w:val="00C2150A"/>
    <w:rsid w:val="00C21C9C"/>
    <w:rsid w:val="00C234CB"/>
    <w:rsid w:val="00C37698"/>
    <w:rsid w:val="00C44385"/>
    <w:rsid w:val="00C525CC"/>
    <w:rsid w:val="00C54064"/>
    <w:rsid w:val="00C624C8"/>
    <w:rsid w:val="00C6383E"/>
    <w:rsid w:val="00C671EC"/>
    <w:rsid w:val="00C673DA"/>
    <w:rsid w:val="00C97B02"/>
    <w:rsid w:val="00CA02F0"/>
    <w:rsid w:val="00CA16D8"/>
    <w:rsid w:val="00CA1CB8"/>
    <w:rsid w:val="00CC09C6"/>
    <w:rsid w:val="00CD2FDB"/>
    <w:rsid w:val="00CD44DA"/>
    <w:rsid w:val="00CD4E14"/>
    <w:rsid w:val="00CD77EB"/>
    <w:rsid w:val="00CE54C1"/>
    <w:rsid w:val="00CF0AF4"/>
    <w:rsid w:val="00CF0D1E"/>
    <w:rsid w:val="00CF2B70"/>
    <w:rsid w:val="00CF3017"/>
    <w:rsid w:val="00D0594D"/>
    <w:rsid w:val="00D05ADF"/>
    <w:rsid w:val="00D102D3"/>
    <w:rsid w:val="00D10FE6"/>
    <w:rsid w:val="00D14847"/>
    <w:rsid w:val="00D14F6B"/>
    <w:rsid w:val="00D17374"/>
    <w:rsid w:val="00D22AF1"/>
    <w:rsid w:val="00D27DD8"/>
    <w:rsid w:val="00D30CB3"/>
    <w:rsid w:val="00D32466"/>
    <w:rsid w:val="00D363C6"/>
    <w:rsid w:val="00D40515"/>
    <w:rsid w:val="00D4324E"/>
    <w:rsid w:val="00D464FD"/>
    <w:rsid w:val="00D51FA9"/>
    <w:rsid w:val="00D60FC2"/>
    <w:rsid w:val="00D7174D"/>
    <w:rsid w:val="00D86AAC"/>
    <w:rsid w:val="00D9546E"/>
    <w:rsid w:val="00D954DF"/>
    <w:rsid w:val="00DA418E"/>
    <w:rsid w:val="00DB31D0"/>
    <w:rsid w:val="00DB575C"/>
    <w:rsid w:val="00DC2DBC"/>
    <w:rsid w:val="00DE2520"/>
    <w:rsid w:val="00DE6925"/>
    <w:rsid w:val="00DF2256"/>
    <w:rsid w:val="00E00469"/>
    <w:rsid w:val="00E017D6"/>
    <w:rsid w:val="00E0246A"/>
    <w:rsid w:val="00E11986"/>
    <w:rsid w:val="00E167FA"/>
    <w:rsid w:val="00E16CEA"/>
    <w:rsid w:val="00E20ABB"/>
    <w:rsid w:val="00E225BD"/>
    <w:rsid w:val="00E24DEA"/>
    <w:rsid w:val="00E25F92"/>
    <w:rsid w:val="00E314B6"/>
    <w:rsid w:val="00E3249A"/>
    <w:rsid w:val="00E4450B"/>
    <w:rsid w:val="00E45E40"/>
    <w:rsid w:val="00E518EE"/>
    <w:rsid w:val="00E53CAA"/>
    <w:rsid w:val="00E54870"/>
    <w:rsid w:val="00E553A6"/>
    <w:rsid w:val="00E561AC"/>
    <w:rsid w:val="00E57BD4"/>
    <w:rsid w:val="00E60957"/>
    <w:rsid w:val="00E62F9D"/>
    <w:rsid w:val="00E6610A"/>
    <w:rsid w:val="00E8376F"/>
    <w:rsid w:val="00E8436E"/>
    <w:rsid w:val="00E86DC1"/>
    <w:rsid w:val="00EA128C"/>
    <w:rsid w:val="00EA21ED"/>
    <w:rsid w:val="00EA4C56"/>
    <w:rsid w:val="00EB1F97"/>
    <w:rsid w:val="00EB6797"/>
    <w:rsid w:val="00EC09F0"/>
    <w:rsid w:val="00EC1AF0"/>
    <w:rsid w:val="00ED7B53"/>
    <w:rsid w:val="00EE1366"/>
    <w:rsid w:val="00EE6325"/>
    <w:rsid w:val="00EF0442"/>
    <w:rsid w:val="00EF0507"/>
    <w:rsid w:val="00EF6507"/>
    <w:rsid w:val="00F25F98"/>
    <w:rsid w:val="00F303CE"/>
    <w:rsid w:val="00F304B1"/>
    <w:rsid w:val="00F356DD"/>
    <w:rsid w:val="00F46A3D"/>
    <w:rsid w:val="00F47659"/>
    <w:rsid w:val="00F52BB1"/>
    <w:rsid w:val="00F6210E"/>
    <w:rsid w:val="00F62221"/>
    <w:rsid w:val="00F64E91"/>
    <w:rsid w:val="00F76012"/>
    <w:rsid w:val="00F7733F"/>
    <w:rsid w:val="00F80939"/>
    <w:rsid w:val="00F80F59"/>
    <w:rsid w:val="00F82396"/>
    <w:rsid w:val="00F84CC3"/>
    <w:rsid w:val="00F959FE"/>
    <w:rsid w:val="00FA06A4"/>
    <w:rsid w:val="00FA2B6D"/>
    <w:rsid w:val="00FB1DDB"/>
    <w:rsid w:val="00FB2BB2"/>
    <w:rsid w:val="00FB4126"/>
    <w:rsid w:val="00FC178C"/>
    <w:rsid w:val="00FC212A"/>
    <w:rsid w:val="00FC25A2"/>
    <w:rsid w:val="00FC27BB"/>
    <w:rsid w:val="00FC451D"/>
    <w:rsid w:val="00FD0398"/>
    <w:rsid w:val="00FE4C69"/>
    <w:rsid w:val="00FE617C"/>
    <w:rsid w:val="00FF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03E32"/>
  <w15:docId w15:val="{8D3C9A57-3F69-4BA7-B097-531D4F4D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2280"/>
    <w:pPr>
      <w:ind w:firstLine="709"/>
      <w:jc w:val="both"/>
    </w:pPr>
    <w:rPr>
      <w:rFonts w:ascii="Times New Roman" w:hAnsi="Times New Roman"/>
      <w:sz w:val="24"/>
      <w:szCs w:val="24"/>
      <w:lang w:val="en-US"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8E2280"/>
    <w:pPr>
      <w:keepNext/>
      <w:spacing w:before="240" w:after="60"/>
      <w:jc w:val="center"/>
      <w:outlineLvl w:val="0"/>
    </w:pPr>
    <w:rPr>
      <w:rFonts w:cs="Arial"/>
      <w:b/>
      <w:bCs/>
      <w:color w:val="17365D"/>
      <w:kern w:val="32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2280"/>
    <w:pPr>
      <w:keepNext/>
      <w:spacing w:before="200"/>
      <w:jc w:val="center"/>
      <w:outlineLvl w:val="1"/>
    </w:pPr>
    <w:rPr>
      <w:rFonts w:cs="Arial"/>
      <w:b/>
      <w:bCs/>
      <w:i/>
      <w:iCs/>
      <w:sz w:val="32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E2280"/>
    <w:pPr>
      <w:keepNext/>
      <w:spacing w:before="320"/>
      <w:jc w:val="left"/>
      <w:outlineLvl w:val="2"/>
    </w:pPr>
    <w:rPr>
      <w:rFonts w:ascii="Arial" w:hAnsi="Arial" w:cs="Arial"/>
      <w:b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8E2280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ru-RU" w:eastAsia="ru-RU" w:bidi="ar-SA"/>
    </w:rPr>
  </w:style>
  <w:style w:type="paragraph" w:styleId="5">
    <w:name w:val="heading 5"/>
    <w:basedOn w:val="a"/>
    <w:next w:val="a"/>
    <w:link w:val="50"/>
    <w:uiPriority w:val="9"/>
    <w:unhideWhenUsed/>
    <w:qFormat/>
    <w:rsid w:val="008E228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ru-RU" w:eastAsia="ru-RU" w:bidi="ar-SA"/>
    </w:rPr>
  </w:style>
  <w:style w:type="paragraph" w:styleId="6">
    <w:name w:val="heading 6"/>
    <w:basedOn w:val="a"/>
    <w:next w:val="a"/>
    <w:link w:val="60"/>
    <w:uiPriority w:val="9"/>
    <w:unhideWhenUsed/>
    <w:qFormat/>
    <w:rsid w:val="008E2280"/>
    <w:pPr>
      <w:spacing w:before="240" w:after="60"/>
      <w:outlineLvl w:val="5"/>
    </w:pPr>
    <w:rPr>
      <w:rFonts w:ascii="Calibri" w:hAnsi="Calibri"/>
      <w:b/>
      <w:bCs/>
      <w:sz w:val="20"/>
      <w:szCs w:val="20"/>
      <w:lang w:val="ru-RU" w:eastAsia="ru-RU" w:bidi="ar-SA"/>
    </w:rPr>
  </w:style>
  <w:style w:type="paragraph" w:styleId="7">
    <w:name w:val="heading 7"/>
    <w:basedOn w:val="a"/>
    <w:next w:val="a"/>
    <w:link w:val="70"/>
    <w:uiPriority w:val="9"/>
    <w:unhideWhenUsed/>
    <w:qFormat/>
    <w:rsid w:val="008E2280"/>
    <w:pPr>
      <w:spacing w:before="240" w:after="60"/>
      <w:outlineLvl w:val="6"/>
    </w:pPr>
    <w:rPr>
      <w:rFonts w:ascii="Calibri" w:hAnsi="Calibri"/>
      <w:lang w:val="ru-RU" w:eastAsia="ru-RU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280"/>
    <w:pPr>
      <w:spacing w:before="240" w:after="60"/>
      <w:outlineLvl w:val="7"/>
    </w:pPr>
    <w:rPr>
      <w:rFonts w:ascii="Calibri" w:hAnsi="Calibri"/>
      <w:i/>
      <w:iCs/>
      <w:lang w:val="ru-RU" w:eastAsia="ru-RU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280"/>
    <w:pPr>
      <w:spacing w:before="240" w:after="60"/>
      <w:outlineLvl w:val="8"/>
    </w:pPr>
    <w:rPr>
      <w:rFonts w:ascii="Cambria" w:hAnsi="Cambria"/>
      <w:sz w:val="20"/>
      <w:szCs w:val="20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2280"/>
    <w:rPr>
      <w:rFonts w:ascii="Times New Roman" w:hAnsi="Times New Roman" w:cs="Arial"/>
      <w:b/>
      <w:bCs/>
      <w:color w:val="17365D"/>
      <w:kern w:val="32"/>
      <w:sz w:val="40"/>
      <w:szCs w:val="32"/>
      <w:lang w:val="en-US" w:eastAsia="en-US" w:bidi="en-US"/>
    </w:rPr>
  </w:style>
  <w:style w:type="character" w:customStyle="1" w:styleId="20">
    <w:name w:val="Заголовок 2 Знак"/>
    <w:basedOn w:val="a0"/>
    <w:link w:val="2"/>
    <w:uiPriority w:val="9"/>
    <w:rsid w:val="008E2280"/>
    <w:rPr>
      <w:rFonts w:ascii="Times New Roman" w:hAnsi="Times New Roman" w:cs="Arial"/>
      <w:b/>
      <w:bCs/>
      <w:i/>
      <w:iCs/>
      <w:sz w:val="32"/>
      <w:szCs w:val="28"/>
      <w:lang w:val="en-US" w:eastAsia="en-US" w:bidi="en-US"/>
    </w:rPr>
  </w:style>
  <w:style w:type="character" w:customStyle="1" w:styleId="30">
    <w:name w:val="Заголовок 3 Знак"/>
    <w:basedOn w:val="a0"/>
    <w:link w:val="3"/>
    <w:uiPriority w:val="9"/>
    <w:rsid w:val="008E2280"/>
    <w:rPr>
      <w:rFonts w:ascii="Arial" w:hAnsi="Arial" w:cs="Arial"/>
      <w:b/>
      <w:bCs/>
      <w:sz w:val="24"/>
      <w:szCs w:val="26"/>
      <w:lang w:val="en-US" w:eastAsia="en-US" w:bidi="en-US"/>
    </w:rPr>
  </w:style>
  <w:style w:type="character" w:customStyle="1" w:styleId="40">
    <w:name w:val="Заголовок 4 Знак"/>
    <w:basedOn w:val="a0"/>
    <w:link w:val="4"/>
    <w:uiPriority w:val="9"/>
    <w:rsid w:val="008E2280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rsid w:val="008E2280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rsid w:val="008E2280"/>
    <w:rPr>
      <w:b/>
      <w:bCs/>
    </w:rPr>
  </w:style>
  <w:style w:type="character" w:customStyle="1" w:styleId="70">
    <w:name w:val="Заголовок 7 Знак"/>
    <w:basedOn w:val="a0"/>
    <w:link w:val="7"/>
    <w:uiPriority w:val="9"/>
    <w:rsid w:val="008E2280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8E2280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8E2280"/>
    <w:rPr>
      <w:rFonts w:ascii="Cambria" w:eastAsia="Times New Roman" w:hAnsi="Cambria"/>
    </w:rPr>
  </w:style>
  <w:style w:type="paragraph" w:styleId="a3">
    <w:name w:val="Title"/>
    <w:basedOn w:val="a"/>
    <w:next w:val="a"/>
    <w:link w:val="a4"/>
    <w:uiPriority w:val="10"/>
    <w:qFormat/>
    <w:rsid w:val="008E228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ru-RU" w:eastAsia="ru-RU" w:bidi="ar-SA"/>
    </w:rPr>
  </w:style>
  <w:style w:type="character" w:customStyle="1" w:styleId="a4">
    <w:name w:val="Заголовок Знак"/>
    <w:basedOn w:val="a0"/>
    <w:link w:val="a3"/>
    <w:uiPriority w:val="10"/>
    <w:rsid w:val="008E2280"/>
    <w:rPr>
      <w:rFonts w:ascii="Cambria" w:eastAsia="Times New Roman" w:hAnsi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8E2280"/>
    <w:pPr>
      <w:spacing w:after="60"/>
      <w:jc w:val="center"/>
      <w:outlineLvl w:val="1"/>
    </w:pPr>
    <w:rPr>
      <w:rFonts w:ascii="Cambria" w:hAnsi="Cambria"/>
      <w:lang w:val="ru-RU" w:eastAsia="ru-RU" w:bidi="ar-SA"/>
    </w:rPr>
  </w:style>
  <w:style w:type="character" w:customStyle="1" w:styleId="a6">
    <w:name w:val="Подзаголовок Знак"/>
    <w:basedOn w:val="a0"/>
    <w:link w:val="a5"/>
    <w:uiPriority w:val="11"/>
    <w:rsid w:val="008E2280"/>
    <w:rPr>
      <w:rFonts w:ascii="Cambria" w:eastAsia="Times New Roman" w:hAnsi="Cambria"/>
      <w:sz w:val="24"/>
      <w:szCs w:val="24"/>
    </w:rPr>
  </w:style>
  <w:style w:type="character" w:styleId="a7">
    <w:name w:val="Strong"/>
    <w:basedOn w:val="a0"/>
    <w:uiPriority w:val="22"/>
    <w:qFormat/>
    <w:rsid w:val="008E2280"/>
    <w:rPr>
      <w:b/>
      <w:bCs/>
    </w:rPr>
  </w:style>
  <w:style w:type="character" w:styleId="a8">
    <w:name w:val="Emphasis"/>
    <w:basedOn w:val="a0"/>
    <w:uiPriority w:val="20"/>
    <w:qFormat/>
    <w:rsid w:val="008E2280"/>
    <w:rPr>
      <w:rFonts w:ascii="Calibri" w:hAnsi="Calibri"/>
      <w:b/>
      <w:i/>
      <w:iCs/>
    </w:rPr>
  </w:style>
  <w:style w:type="paragraph" w:styleId="a9">
    <w:name w:val="No Spacing"/>
    <w:basedOn w:val="a"/>
    <w:uiPriority w:val="1"/>
    <w:qFormat/>
    <w:rsid w:val="008E2280"/>
    <w:rPr>
      <w:szCs w:val="32"/>
    </w:rPr>
  </w:style>
  <w:style w:type="paragraph" w:styleId="aa">
    <w:name w:val="List Paragraph"/>
    <w:basedOn w:val="a"/>
    <w:uiPriority w:val="34"/>
    <w:qFormat/>
    <w:rsid w:val="008E228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8E2280"/>
    <w:rPr>
      <w:rFonts w:ascii="Calibri" w:hAnsi="Calibri"/>
      <w:i/>
      <w:lang w:val="ru-RU" w:eastAsia="ru-RU" w:bidi="ar-SA"/>
    </w:rPr>
  </w:style>
  <w:style w:type="character" w:customStyle="1" w:styleId="22">
    <w:name w:val="Цитата 2 Знак"/>
    <w:basedOn w:val="a0"/>
    <w:link w:val="21"/>
    <w:uiPriority w:val="29"/>
    <w:rsid w:val="008E2280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8E2280"/>
    <w:pPr>
      <w:ind w:left="720" w:right="720"/>
    </w:pPr>
    <w:rPr>
      <w:rFonts w:ascii="Calibri" w:hAnsi="Calibri"/>
      <w:b/>
      <w:i/>
      <w:szCs w:val="20"/>
      <w:lang w:val="ru-RU" w:eastAsia="ru-RU" w:bidi="ar-SA"/>
    </w:rPr>
  </w:style>
  <w:style w:type="character" w:customStyle="1" w:styleId="ac">
    <w:name w:val="Выделенная цитата Знак"/>
    <w:basedOn w:val="a0"/>
    <w:link w:val="ab"/>
    <w:uiPriority w:val="30"/>
    <w:rsid w:val="008E2280"/>
    <w:rPr>
      <w:b/>
      <w:i/>
      <w:sz w:val="24"/>
    </w:rPr>
  </w:style>
  <w:style w:type="character" w:styleId="ad">
    <w:name w:val="Subtle Emphasis"/>
    <w:uiPriority w:val="19"/>
    <w:qFormat/>
    <w:rsid w:val="008E2280"/>
    <w:rPr>
      <w:i/>
      <w:color w:val="5A5A5A"/>
    </w:rPr>
  </w:style>
  <w:style w:type="character" w:styleId="ae">
    <w:name w:val="Intense Emphasis"/>
    <w:basedOn w:val="a0"/>
    <w:uiPriority w:val="21"/>
    <w:qFormat/>
    <w:rsid w:val="008E2280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8E2280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8E2280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8E2280"/>
    <w:rPr>
      <w:rFonts w:ascii="Cambria" w:eastAsia="Times New Roman" w:hAnsi="Cambria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8E2280"/>
    <w:pPr>
      <w:outlineLvl w:val="9"/>
    </w:pPr>
    <w:rPr>
      <w:rFonts w:cs="Times New Roman"/>
    </w:rPr>
  </w:style>
  <w:style w:type="character" w:styleId="af3">
    <w:name w:val="Placeholder Text"/>
    <w:basedOn w:val="a0"/>
    <w:uiPriority w:val="99"/>
    <w:semiHidden/>
    <w:rsid w:val="00753ED9"/>
    <w:rPr>
      <w:color w:val="808080"/>
    </w:rPr>
  </w:style>
  <w:style w:type="paragraph" w:styleId="af4">
    <w:name w:val="Balloon Text"/>
    <w:basedOn w:val="a"/>
    <w:link w:val="af5"/>
    <w:uiPriority w:val="99"/>
    <w:semiHidden/>
    <w:unhideWhenUsed/>
    <w:rsid w:val="00753ED9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753ED9"/>
    <w:rPr>
      <w:rFonts w:ascii="Tahoma" w:hAnsi="Tahoma" w:cs="Tahoma"/>
      <w:sz w:val="16"/>
      <w:szCs w:val="16"/>
      <w:lang w:val="en-US" w:eastAsia="en-US" w:bidi="en-US"/>
    </w:rPr>
  </w:style>
  <w:style w:type="paragraph" w:styleId="af6">
    <w:name w:val="header"/>
    <w:basedOn w:val="a"/>
    <w:link w:val="af7"/>
    <w:uiPriority w:val="99"/>
    <w:unhideWhenUsed/>
    <w:rsid w:val="00B1106A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B1106A"/>
    <w:rPr>
      <w:rFonts w:ascii="Times New Roman" w:hAnsi="Times New Roman"/>
      <w:sz w:val="24"/>
      <w:szCs w:val="24"/>
      <w:lang w:val="en-US" w:eastAsia="en-US" w:bidi="en-US"/>
    </w:rPr>
  </w:style>
  <w:style w:type="paragraph" w:styleId="af8">
    <w:name w:val="footer"/>
    <w:basedOn w:val="a"/>
    <w:link w:val="af9"/>
    <w:uiPriority w:val="99"/>
    <w:unhideWhenUsed/>
    <w:rsid w:val="00B1106A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sid w:val="00B1106A"/>
    <w:rPr>
      <w:rFonts w:ascii="Times New Roman" w:hAnsi="Times New Roman"/>
      <w:sz w:val="24"/>
      <w:szCs w:val="24"/>
      <w:lang w:val="en-US" w:eastAsia="en-US" w:bidi="en-US"/>
    </w:rPr>
  </w:style>
  <w:style w:type="paragraph" w:customStyle="1" w:styleId="MTDisplayEquation">
    <w:name w:val="MTDisplayEquation"/>
    <w:basedOn w:val="a"/>
    <w:next w:val="a"/>
    <w:link w:val="MTDisplayEquation0"/>
    <w:rsid w:val="00313E8A"/>
    <w:pPr>
      <w:tabs>
        <w:tab w:val="center" w:pos="7840"/>
        <w:tab w:val="right" w:pos="15700"/>
      </w:tabs>
      <w:ind w:firstLine="0"/>
      <w:jc w:val="left"/>
    </w:pPr>
    <w:rPr>
      <w:rFonts w:eastAsia="Calibri"/>
      <w:sz w:val="56"/>
      <w:szCs w:val="22"/>
      <w:lang w:val="ru-RU" w:bidi="ar-SA"/>
    </w:rPr>
  </w:style>
  <w:style w:type="character" w:customStyle="1" w:styleId="MTDisplayEquation0">
    <w:name w:val="MTDisplayEquation Знак"/>
    <w:link w:val="MTDisplayEquation"/>
    <w:rsid w:val="00313E8A"/>
    <w:rPr>
      <w:rFonts w:ascii="Times New Roman" w:eastAsia="Calibri" w:hAnsi="Times New Roman"/>
      <w:sz w:val="56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2.bin"/><Relationship Id="rId21" Type="http://schemas.openxmlformats.org/officeDocument/2006/relationships/image" Target="media/image8.wmf"/><Relationship Id="rId42" Type="http://schemas.openxmlformats.org/officeDocument/2006/relationships/oleObject" Target="embeddings/oleObject25.bin"/><Relationship Id="rId47" Type="http://schemas.openxmlformats.org/officeDocument/2006/relationships/oleObject" Target="embeddings/oleObject29.bin"/><Relationship Id="rId63" Type="http://schemas.openxmlformats.org/officeDocument/2006/relationships/oleObject" Target="embeddings/oleObject43.bin"/><Relationship Id="rId68" Type="http://schemas.openxmlformats.org/officeDocument/2006/relationships/oleObject" Target="embeddings/oleObject47.bin"/><Relationship Id="rId84" Type="http://schemas.openxmlformats.org/officeDocument/2006/relationships/oleObject" Target="embeddings/oleObject60.bin"/><Relationship Id="rId89" Type="http://schemas.openxmlformats.org/officeDocument/2006/relationships/image" Target="media/image19.wmf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7.bin"/><Relationship Id="rId37" Type="http://schemas.openxmlformats.org/officeDocument/2006/relationships/oleObject" Target="embeddings/oleObject21.bin"/><Relationship Id="rId53" Type="http://schemas.openxmlformats.org/officeDocument/2006/relationships/oleObject" Target="embeddings/oleObject35.bin"/><Relationship Id="rId58" Type="http://schemas.openxmlformats.org/officeDocument/2006/relationships/oleObject" Target="embeddings/oleObject39.bin"/><Relationship Id="rId74" Type="http://schemas.openxmlformats.org/officeDocument/2006/relationships/image" Target="media/image16.wmf"/><Relationship Id="rId79" Type="http://schemas.openxmlformats.org/officeDocument/2006/relationships/oleObject" Target="embeddings/oleObject56.bin"/><Relationship Id="rId5" Type="http://schemas.openxmlformats.org/officeDocument/2006/relationships/footnotes" Target="footnotes.xml"/><Relationship Id="rId90" Type="http://schemas.openxmlformats.org/officeDocument/2006/relationships/oleObject" Target="embeddings/oleObject65.bin"/><Relationship Id="rId95" Type="http://schemas.openxmlformats.org/officeDocument/2006/relationships/oleObject" Target="embeddings/oleObject70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3.bin"/><Relationship Id="rId43" Type="http://schemas.openxmlformats.org/officeDocument/2006/relationships/oleObject" Target="embeddings/oleObject26.bin"/><Relationship Id="rId48" Type="http://schemas.openxmlformats.org/officeDocument/2006/relationships/oleObject" Target="embeddings/oleObject30.bin"/><Relationship Id="rId64" Type="http://schemas.openxmlformats.org/officeDocument/2006/relationships/oleObject" Target="embeddings/oleObject44.bin"/><Relationship Id="rId69" Type="http://schemas.openxmlformats.org/officeDocument/2006/relationships/oleObject" Target="embeddings/oleObject48.bin"/><Relationship Id="rId80" Type="http://schemas.openxmlformats.org/officeDocument/2006/relationships/oleObject" Target="embeddings/oleObject57.bin"/><Relationship Id="rId85" Type="http://schemas.openxmlformats.org/officeDocument/2006/relationships/oleObject" Target="embeddings/oleObject61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11.bin"/><Relationship Id="rId33" Type="http://schemas.openxmlformats.org/officeDocument/2006/relationships/image" Target="media/image10.wmf"/><Relationship Id="rId38" Type="http://schemas.openxmlformats.org/officeDocument/2006/relationships/oleObject" Target="embeddings/oleObject22.bin"/><Relationship Id="rId46" Type="http://schemas.openxmlformats.org/officeDocument/2006/relationships/image" Target="media/image12.wmf"/><Relationship Id="rId59" Type="http://schemas.openxmlformats.org/officeDocument/2006/relationships/oleObject" Target="embeddings/oleObject40.bin"/><Relationship Id="rId67" Type="http://schemas.openxmlformats.org/officeDocument/2006/relationships/image" Target="media/image15.wmf"/><Relationship Id="rId20" Type="http://schemas.openxmlformats.org/officeDocument/2006/relationships/oleObject" Target="embeddings/oleObject7.bin"/><Relationship Id="rId41" Type="http://schemas.openxmlformats.org/officeDocument/2006/relationships/image" Target="media/image11.wmf"/><Relationship Id="rId54" Type="http://schemas.openxmlformats.org/officeDocument/2006/relationships/oleObject" Target="embeddings/oleObject36.bin"/><Relationship Id="rId62" Type="http://schemas.openxmlformats.org/officeDocument/2006/relationships/oleObject" Target="embeddings/oleObject42.bin"/><Relationship Id="rId70" Type="http://schemas.openxmlformats.org/officeDocument/2006/relationships/oleObject" Target="embeddings/oleObject49.bin"/><Relationship Id="rId75" Type="http://schemas.openxmlformats.org/officeDocument/2006/relationships/oleObject" Target="embeddings/oleObject53.bin"/><Relationship Id="rId83" Type="http://schemas.openxmlformats.org/officeDocument/2006/relationships/oleObject" Target="embeddings/oleObject59.bin"/><Relationship Id="rId88" Type="http://schemas.openxmlformats.org/officeDocument/2006/relationships/oleObject" Target="embeddings/oleObject64.bin"/><Relationship Id="rId91" Type="http://schemas.openxmlformats.org/officeDocument/2006/relationships/oleObject" Target="embeddings/oleObject66.bin"/><Relationship Id="rId96" Type="http://schemas.openxmlformats.org/officeDocument/2006/relationships/image" Target="media/image20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9.bin"/><Relationship Id="rId28" Type="http://schemas.openxmlformats.org/officeDocument/2006/relationships/image" Target="media/image9.wmf"/><Relationship Id="rId36" Type="http://schemas.openxmlformats.org/officeDocument/2006/relationships/oleObject" Target="embeddings/oleObject20.bin"/><Relationship Id="rId49" Type="http://schemas.openxmlformats.org/officeDocument/2006/relationships/oleObject" Target="embeddings/oleObject31.bin"/><Relationship Id="rId57" Type="http://schemas.openxmlformats.org/officeDocument/2006/relationships/oleObject" Target="embeddings/oleObject38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6.bin"/><Relationship Id="rId44" Type="http://schemas.openxmlformats.org/officeDocument/2006/relationships/oleObject" Target="embeddings/oleObject27.bin"/><Relationship Id="rId52" Type="http://schemas.openxmlformats.org/officeDocument/2006/relationships/oleObject" Target="embeddings/oleObject34.bin"/><Relationship Id="rId60" Type="http://schemas.openxmlformats.org/officeDocument/2006/relationships/image" Target="media/image14.wmf"/><Relationship Id="rId65" Type="http://schemas.openxmlformats.org/officeDocument/2006/relationships/oleObject" Target="embeddings/oleObject45.bin"/><Relationship Id="rId73" Type="http://schemas.openxmlformats.org/officeDocument/2006/relationships/oleObject" Target="embeddings/oleObject52.bin"/><Relationship Id="rId78" Type="http://schemas.openxmlformats.org/officeDocument/2006/relationships/oleObject" Target="embeddings/oleObject55.bin"/><Relationship Id="rId81" Type="http://schemas.openxmlformats.org/officeDocument/2006/relationships/oleObject" Target="embeddings/oleObject58.bin"/><Relationship Id="rId86" Type="http://schemas.openxmlformats.org/officeDocument/2006/relationships/oleObject" Target="embeddings/oleObject62.bin"/><Relationship Id="rId94" Type="http://schemas.openxmlformats.org/officeDocument/2006/relationships/oleObject" Target="embeddings/oleObject69.bin"/><Relationship Id="rId99" Type="http://schemas.openxmlformats.org/officeDocument/2006/relationships/oleObject" Target="embeddings/oleObject73.bin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23.bin"/><Relationship Id="rId34" Type="http://schemas.openxmlformats.org/officeDocument/2006/relationships/oleObject" Target="embeddings/oleObject18.bin"/><Relationship Id="rId50" Type="http://schemas.openxmlformats.org/officeDocument/2006/relationships/oleObject" Target="embeddings/oleObject32.bin"/><Relationship Id="rId55" Type="http://schemas.openxmlformats.org/officeDocument/2006/relationships/image" Target="media/image13.wmf"/><Relationship Id="rId76" Type="http://schemas.openxmlformats.org/officeDocument/2006/relationships/oleObject" Target="embeddings/oleObject54.bin"/><Relationship Id="rId97" Type="http://schemas.openxmlformats.org/officeDocument/2006/relationships/oleObject" Target="embeddings/oleObject71.bin"/><Relationship Id="rId7" Type="http://schemas.openxmlformats.org/officeDocument/2006/relationships/image" Target="media/image1.wmf"/><Relationship Id="rId71" Type="http://schemas.openxmlformats.org/officeDocument/2006/relationships/oleObject" Target="embeddings/oleObject50.bin"/><Relationship Id="rId92" Type="http://schemas.openxmlformats.org/officeDocument/2006/relationships/oleObject" Target="embeddings/oleObject67.bin"/><Relationship Id="rId2" Type="http://schemas.openxmlformats.org/officeDocument/2006/relationships/styles" Target="styles.xml"/><Relationship Id="rId29" Type="http://schemas.openxmlformats.org/officeDocument/2006/relationships/oleObject" Target="embeddings/oleObject14.bin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24.bin"/><Relationship Id="rId45" Type="http://schemas.openxmlformats.org/officeDocument/2006/relationships/oleObject" Target="embeddings/oleObject28.bin"/><Relationship Id="rId66" Type="http://schemas.openxmlformats.org/officeDocument/2006/relationships/oleObject" Target="embeddings/oleObject46.bin"/><Relationship Id="rId87" Type="http://schemas.openxmlformats.org/officeDocument/2006/relationships/oleObject" Target="embeddings/oleObject63.bin"/><Relationship Id="rId61" Type="http://schemas.openxmlformats.org/officeDocument/2006/relationships/oleObject" Target="embeddings/oleObject41.bin"/><Relationship Id="rId82" Type="http://schemas.openxmlformats.org/officeDocument/2006/relationships/image" Target="media/image18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5.bin"/><Relationship Id="rId35" Type="http://schemas.openxmlformats.org/officeDocument/2006/relationships/oleObject" Target="embeddings/oleObject19.bin"/><Relationship Id="rId56" Type="http://schemas.openxmlformats.org/officeDocument/2006/relationships/oleObject" Target="embeddings/oleObject37.bin"/><Relationship Id="rId77" Type="http://schemas.openxmlformats.org/officeDocument/2006/relationships/image" Target="media/image17.wmf"/><Relationship Id="rId100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33.bin"/><Relationship Id="rId72" Type="http://schemas.openxmlformats.org/officeDocument/2006/relationships/oleObject" Target="embeddings/oleObject51.bin"/><Relationship Id="rId93" Type="http://schemas.openxmlformats.org/officeDocument/2006/relationships/oleObject" Target="embeddings/oleObject68.bin"/><Relationship Id="rId98" Type="http://schemas.openxmlformats.org/officeDocument/2006/relationships/oleObject" Target="embeddings/oleObject72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2023-10-11T12:07:00Z</cp:lastPrinted>
  <dcterms:created xsi:type="dcterms:W3CDTF">2015-04-02T03:22:00Z</dcterms:created>
  <dcterms:modified xsi:type="dcterms:W3CDTF">2023-10-11T12:07:00Z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