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133B" w:rsidRPr="009F59A6" w:rsidRDefault="00CA133B">
      <w:pPr>
        <w:pStyle w:val="Pa0"/>
        <w:rPr>
          <w:rStyle w:val="A40"/>
          <w:rFonts w:asciiTheme="minorHAnsi" w:hAnsiTheme="minorHAnsi" w:cs="Arial"/>
          <w:b/>
          <w:bCs/>
          <w:szCs w:val="18"/>
        </w:rPr>
      </w:pPr>
    </w:p>
    <w:p w:rsidR="00CA133B" w:rsidRPr="009F59A6" w:rsidRDefault="00CA133B">
      <w:pPr>
        <w:pStyle w:val="Pa0"/>
        <w:rPr>
          <w:rStyle w:val="A40"/>
          <w:rFonts w:asciiTheme="minorHAnsi" w:hAnsiTheme="minorHAnsi" w:cs="Arial"/>
          <w:b/>
          <w:bCs/>
          <w:szCs w:val="18"/>
        </w:rPr>
      </w:pPr>
    </w:p>
    <w:p w:rsidR="00CA133B" w:rsidRPr="009F59A6" w:rsidRDefault="00CA133B" w:rsidP="00CA133B">
      <w:pPr>
        <w:pStyle w:val="Default"/>
        <w:rPr>
          <w:rFonts w:asciiTheme="minorHAnsi" w:hAnsiTheme="minorHAnsi" w:cs="Arial"/>
        </w:rPr>
      </w:pPr>
    </w:p>
    <w:p w:rsidR="00CA133B" w:rsidRPr="009F59A6" w:rsidRDefault="00CA133B" w:rsidP="00CA133B">
      <w:pPr>
        <w:pStyle w:val="Default"/>
        <w:rPr>
          <w:rFonts w:asciiTheme="minorHAnsi" w:hAnsiTheme="minorHAnsi" w:cs="Arial"/>
        </w:rPr>
      </w:pPr>
    </w:p>
    <w:p w:rsidR="00CA133B" w:rsidRPr="009F59A6" w:rsidRDefault="00B25E8D" w:rsidP="00B25E8D">
      <w:pPr>
        <w:pStyle w:val="Default"/>
        <w:tabs>
          <w:tab w:val="left" w:pos="8690"/>
        </w:tabs>
        <w:rPr>
          <w:rFonts w:asciiTheme="minorHAnsi" w:hAnsiTheme="minorHAnsi" w:cs="Arial"/>
        </w:rPr>
      </w:pPr>
      <w:r w:rsidRPr="009F59A6">
        <w:rPr>
          <w:rFonts w:asciiTheme="minorHAnsi" w:hAnsiTheme="minorHAnsi" w:cs="Arial"/>
        </w:rPr>
        <w:tab/>
      </w:r>
    </w:p>
    <w:p w:rsidR="00CA133B" w:rsidRPr="009C2388" w:rsidRDefault="00CA133B" w:rsidP="00CA133B">
      <w:pPr>
        <w:pStyle w:val="Default"/>
        <w:rPr>
          <w:rFonts w:asciiTheme="minorHAnsi" w:hAnsiTheme="minorHAnsi" w:cs="Arial"/>
          <w:color w:val="C00000"/>
        </w:rPr>
      </w:pPr>
    </w:p>
    <w:p w:rsidR="009C2388" w:rsidRPr="009C2388" w:rsidRDefault="009C2388" w:rsidP="009C2388">
      <w:pPr>
        <w:ind w:left="720"/>
        <w:rPr>
          <w:rStyle w:val="A5"/>
          <w:rFonts w:asciiTheme="minorHAnsi" w:hAnsiTheme="minorHAnsi" w:cs="Arial"/>
          <w:bCs/>
          <w:color w:val="C00000"/>
          <w:sz w:val="48"/>
          <w:szCs w:val="48"/>
        </w:rPr>
      </w:pPr>
      <w:r w:rsidRPr="009C2388">
        <w:rPr>
          <w:rStyle w:val="A5"/>
          <w:rFonts w:asciiTheme="minorHAnsi" w:hAnsiTheme="minorHAnsi" w:cs="Arial"/>
          <w:bCs/>
          <w:color w:val="C00000"/>
          <w:sz w:val="48"/>
          <w:szCs w:val="48"/>
        </w:rPr>
        <w:t>Annex F1:</w:t>
      </w:r>
    </w:p>
    <w:p w:rsidR="00CA133B" w:rsidRPr="009C2388" w:rsidRDefault="009C2388" w:rsidP="009C2388">
      <w:pPr>
        <w:pStyle w:val="Default"/>
        <w:rPr>
          <w:rFonts w:asciiTheme="minorHAnsi" w:hAnsiTheme="minorHAnsi" w:cs="Arial"/>
          <w:b/>
          <w:color w:val="C00000"/>
        </w:rPr>
      </w:pPr>
      <w:r w:rsidRPr="009C2388">
        <w:rPr>
          <w:rStyle w:val="A5"/>
          <w:rFonts w:asciiTheme="minorHAnsi" w:hAnsiTheme="minorHAnsi" w:cs="Arial"/>
          <w:bCs/>
          <w:color w:val="C00000"/>
          <w:sz w:val="48"/>
          <w:szCs w:val="48"/>
        </w:rPr>
        <w:t xml:space="preserve">IT &amp; VAS Managed Services  </w:t>
      </w:r>
    </w:p>
    <w:p w:rsidR="00CA133B" w:rsidRPr="009F59A6" w:rsidRDefault="00CA133B" w:rsidP="00CA133B">
      <w:pPr>
        <w:pStyle w:val="Default"/>
        <w:rPr>
          <w:rFonts w:asciiTheme="minorHAnsi" w:hAnsiTheme="minorHAnsi" w:cs="Arial"/>
        </w:rPr>
      </w:pPr>
    </w:p>
    <w:p w:rsidR="00CA133B" w:rsidRPr="009F59A6" w:rsidRDefault="0061783C" w:rsidP="0061783C">
      <w:pPr>
        <w:pStyle w:val="Default"/>
        <w:tabs>
          <w:tab w:val="left" w:pos="5450"/>
        </w:tabs>
        <w:rPr>
          <w:rFonts w:asciiTheme="minorHAnsi" w:hAnsiTheme="minorHAnsi" w:cs="Arial"/>
        </w:rPr>
      </w:pPr>
      <w:r w:rsidRPr="009F59A6">
        <w:rPr>
          <w:rFonts w:asciiTheme="minorHAnsi" w:hAnsiTheme="minorHAnsi" w:cs="Arial"/>
        </w:rPr>
        <w:tab/>
      </w:r>
    </w:p>
    <w:p w:rsidR="00CA133B" w:rsidRPr="009F59A6" w:rsidRDefault="00CA133B" w:rsidP="00CA133B">
      <w:pPr>
        <w:pStyle w:val="Default"/>
        <w:rPr>
          <w:rFonts w:asciiTheme="minorHAnsi" w:hAnsiTheme="minorHAnsi" w:cs="Arial"/>
        </w:rPr>
      </w:pPr>
    </w:p>
    <w:p w:rsidR="00CA133B" w:rsidRPr="009F59A6" w:rsidRDefault="00CA133B" w:rsidP="00CA133B">
      <w:pPr>
        <w:pStyle w:val="Default"/>
        <w:rPr>
          <w:rFonts w:asciiTheme="minorHAnsi" w:hAnsiTheme="minorHAnsi" w:cs="Arial"/>
        </w:rPr>
      </w:pPr>
    </w:p>
    <w:p w:rsidR="00CA133B" w:rsidRPr="009F59A6" w:rsidRDefault="00CA133B" w:rsidP="00CA133B">
      <w:pPr>
        <w:pStyle w:val="Default"/>
        <w:rPr>
          <w:rFonts w:asciiTheme="minorHAnsi" w:hAnsiTheme="minorHAnsi" w:cs="Arial"/>
        </w:rPr>
      </w:pPr>
    </w:p>
    <w:p w:rsidR="009A59AC" w:rsidRPr="009F59A6" w:rsidRDefault="00E036A0" w:rsidP="005D1E59">
      <w:pPr>
        <w:ind w:left="720"/>
        <w:rPr>
          <w:rStyle w:val="A5"/>
          <w:rFonts w:asciiTheme="minorHAnsi" w:hAnsiTheme="minorHAnsi" w:cs="Arial"/>
          <w:bCs/>
          <w:color w:val="FFFFFF" w:themeColor="background1"/>
          <w:sz w:val="48"/>
          <w:szCs w:val="48"/>
        </w:rPr>
      </w:pPr>
      <w:r>
        <w:rPr>
          <w:rStyle w:val="A5"/>
          <w:rFonts w:asciiTheme="minorHAnsi" w:hAnsiTheme="minorHAnsi" w:cs="Arial"/>
          <w:bCs/>
          <w:color w:val="FFFFFF" w:themeColor="background1"/>
          <w:sz w:val="48"/>
          <w:szCs w:val="48"/>
        </w:rPr>
        <w:t>Annex F</w:t>
      </w:r>
      <w:r w:rsidR="008278E1" w:rsidRPr="009F59A6">
        <w:rPr>
          <w:rStyle w:val="A5"/>
          <w:rFonts w:asciiTheme="minorHAnsi" w:hAnsiTheme="minorHAnsi" w:cs="Arial"/>
          <w:bCs/>
          <w:color w:val="FFFFFF" w:themeColor="background1"/>
          <w:sz w:val="48"/>
          <w:szCs w:val="48"/>
        </w:rPr>
        <w:t>1:</w:t>
      </w:r>
    </w:p>
    <w:p w:rsidR="005D1E59" w:rsidRPr="009F59A6" w:rsidRDefault="0061783C" w:rsidP="005D1E59">
      <w:pPr>
        <w:ind w:left="720"/>
        <w:rPr>
          <w:rStyle w:val="A5"/>
          <w:rFonts w:asciiTheme="minorHAnsi" w:hAnsiTheme="minorHAnsi" w:cs="Arial"/>
          <w:bCs/>
          <w:color w:val="FFFFFF" w:themeColor="background1"/>
          <w:sz w:val="48"/>
          <w:szCs w:val="48"/>
        </w:rPr>
      </w:pPr>
      <w:r w:rsidRPr="009F59A6">
        <w:rPr>
          <w:rStyle w:val="A5"/>
          <w:rFonts w:asciiTheme="minorHAnsi" w:hAnsiTheme="minorHAnsi" w:cs="Arial"/>
          <w:bCs/>
          <w:color w:val="FFFFFF" w:themeColor="background1"/>
          <w:sz w:val="48"/>
          <w:szCs w:val="48"/>
        </w:rPr>
        <w:t>IT</w:t>
      </w:r>
      <w:r w:rsidR="003117EB" w:rsidRPr="009F59A6">
        <w:rPr>
          <w:rStyle w:val="A5"/>
          <w:rFonts w:asciiTheme="minorHAnsi" w:hAnsiTheme="minorHAnsi" w:cs="Arial"/>
          <w:bCs/>
          <w:color w:val="FFFFFF" w:themeColor="background1"/>
          <w:sz w:val="48"/>
          <w:szCs w:val="48"/>
        </w:rPr>
        <w:t xml:space="preserve"> &amp; VAS</w:t>
      </w:r>
      <w:r w:rsidRPr="009F59A6">
        <w:rPr>
          <w:rStyle w:val="A5"/>
          <w:rFonts w:asciiTheme="minorHAnsi" w:hAnsiTheme="minorHAnsi" w:cs="Arial"/>
          <w:bCs/>
          <w:color w:val="FFFFFF" w:themeColor="background1"/>
          <w:sz w:val="48"/>
          <w:szCs w:val="48"/>
        </w:rPr>
        <w:t xml:space="preserve"> Managed Service</w:t>
      </w:r>
      <w:r w:rsidR="00850802" w:rsidRPr="009F59A6">
        <w:rPr>
          <w:rStyle w:val="A5"/>
          <w:rFonts w:asciiTheme="minorHAnsi" w:hAnsiTheme="minorHAnsi" w:cs="Arial"/>
          <w:bCs/>
          <w:color w:val="FFFFFF" w:themeColor="background1"/>
          <w:sz w:val="48"/>
          <w:szCs w:val="48"/>
        </w:rPr>
        <w:t>s</w:t>
      </w:r>
      <w:r w:rsidR="0090170A" w:rsidRPr="009F59A6">
        <w:rPr>
          <w:rStyle w:val="A5"/>
          <w:rFonts w:asciiTheme="minorHAnsi" w:hAnsiTheme="minorHAnsi" w:cs="Arial"/>
          <w:bCs/>
          <w:color w:val="FFFFFF" w:themeColor="background1"/>
          <w:sz w:val="48"/>
          <w:szCs w:val="48"/>
        </w:rPr>
        <w:t xml:space="preserve"> </w:t>
      </w:r>
      <w:r w:rsidRPr="009F59A6">
        <w:rPr>
          <w:rStyle w:val="A5"/>
          <w:rFonts w:asciiTheme="minorHAnsi" w:hAnsiTheme="minorHAnsi" w:cs="Arial"/>
          <w:bCs/>
          <w:color w:val="FFFFFF" w:themeColor="background1"/>
          <w:sz w:val="48"/>
          <w:szCs w:val="48"/>
        </w:rPr>
        <w:t xml:space="preserve">  </w:t>
      </w:r>
    </w:p>
    <w:p w:rsidR="00CA133B" w:rsidRPr="009F59A6" w:rsidRDefault="00CA133B" w:rsidP="00CA133B">
      <w:pPr>
        <w:pStyle w:val="Default"/>
        <w:rPr>
          <w:rFonts w:asciiTheme="minorHAnsi" w:hAnsiTheme="minorHAnsi" w:cs="Arial"/>
          <w:sz w:val="48"/>
          <w:szCs w:val="48"/>
        </w:rPr>
      </w:pPr>
    </w:p>
    <w:p w:rsidR="00CA133B" w:rsidRPr="009F59A6" w:rsidRDefault="00CA133B" w:rsidP="00F1336B">
      <w:pPr>
        <w:pStyle w:val="Pa0"/>
        <w:rPr>
          <w:rFonts w:asciiTheme="minorHAnsi" w:hAnsiTheme="minorHAnsi" w:cs="Arial"/>
          <w:b/>
          <w:bCs/>
          <w:color w:val="7F7F7F" w:themeColor="text1" w:themeTint="80"/>
        </w:rPr>
      </w:pPr>
    </w:p>
    <w:p w:rsidR="00FD4276" w:rsidRPr="009F59A6" w:rsidRDefault="00FD4276" w:rsidP="00F1336B">
      <w:pPr>
        <w:pStyle w:val="Pa0"/>
        <w:rPr>
          <w:rFonts w:asciiTheme="minorHAnsi" w:hAnsiTheme="minorHAnsi" w:cs="Arial"/>
          <w:b/>
          <w:bCs/>
          <w:color w:val="7F7F7F" w:themeColor="text1" w:themeTint="80"/>
        </w:rPr>
      </w:pPr>
    </w:p>
    <w:p w:rsidR="00F94CC1" w:rsidRPr="009F59A6" w:rsidRDefault="00F94CC1" w:rsidP="00F94CC1">
      <w:pPr>
        <w:pStyle w:val="Pa0"/>
        <w:rPr>
          <w:rFonts w:asciiTheme="minorHAnsi" w:hAnsiTheme="minorHAnsi" w:cs="Arial"/>
          <w:b/>
          <w:bCs/>
          <w:color w:val="5A5A5A"/>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5D1E59" w:rsidRPr="009F59A6" w:rsidRDefault="005D1E59" w:rsidP="005D1E59">
      <w:pPr>
        <w:pStyle w:val="Default"/>
        <w:rPr>
          <w:rFonts w:asciiTheme="minorHAnsi" w:hAnsiTheme="minorHAnsi" w:cs="Arial"/>
        </w:rPr>
      </w:pPr>
    </w:p>
    <w:p w:rsidR="00F94CC1" w:rsidRPr="009F59A6" w:rsidRDefault="00F94CC1" w:rsidP="00E95867">
      <w:pPr>
        <w:pStyle w:val="Pa0"/>
        <w:rPr>
          <w:rStyle w:val="A40"/>
          <w:rFonts w:asciiTheme="minorHAnsi" w:hAnsiTheme="minorHAnsi" w:cs="Arial"/>
          <w:szCs w:val="18"/>
        </w:rPr>
      </w:pPr>
    </w:p>
    <w:p w:rsidR="00F94CC1" w:rsidRPr="009F59A6" w:rsidRDefault="00F94CC1" w:rsidP="00E95867">
      <w:pPr>
        <w:pStyle w:val="Pa0"/>
        <w:rPr>
          <w:rStyle w:val="A40"/>
          <w:rFonts w:asciiTheme="minorHAnsi" w:hAnsiTheme="minorHAnsi" w:cs="Arial"/>
          <w:szCs w:val="18"/>
        </w:rPr>
      </w:pPr>
    </w:p>
    <w:p w:rsidR="00F94CC1" w:rsidRPr="009F59A6" w:rsidRDefault="00F94CC1" w:rsidP="00E95867">
      <w:pPr>
        <w:pStyle w:val="Pa0"/>
        <w:rPr>
          <w:rStyle w:val="A40"/>
          <w:rFonts w:asciiTheme="minorHAnsi" w:hAnsiTheme="minorHAnsi" w:cs="Arial"/>
          <w:szCs w:val="18"/>
        </w:rPr>
      </w:pPr>
    </w:p>
    <w:p w:rsidR="00527C54" w:rsidRPr="009F59A6" w:rsidRDefault="00527C54" w:rsidP="00E95867">
      <w:pPr>
        <w:pStyle w:val="Pa0"/>
        <w:rPr>
          <w:rStyle w:val="A40"/>
          <w:rFonts w:asciiTheme="minorHAnsi" w:hAnsiTheme="minorHAnsi" w:cs="Arial"/>
          <w:szCs w:val="18"/>
        </w:rPr>
      </w:pPr>
    </w:p>
    <w:p w:rsidR="00E95867" w:rsidRPr="009F59A6" w:rsidRDefault="00E95867">
      <w:pPr>
        <w:widowControl/>
        <w:autoSpaceDE/>
        <w:autoSpaceDN/>
        <w:adjustRightInd/>
        <w:spacing w:after="200" w:line="276" w:lineRule="auto"/>
        <w:rPr>
          <w:rStyle w:val="A40"/>
          <w:rFonts w:asciiTheme="minorHAnsi" w:hAnsiTheme="minorHAnsi" w:cs="Arial"/>
          <w:b/>
          <w:szCs w:val="18"/>
        </w:rPr>
      </w:pPr>
      <w:r w:rsidRPr="009F59A6">
        <w:rPr>
          <w:rStyle w:val="A40"/>
          <w:rFonts w:asciiTheme="minorHAnsi" w:hAnsiTheme="minorHAnsi" w:cs="Arial"/>
          <w:b/>
          <w:szCs w:val="18"/>
        </w:rPr>
        <w:br w:type="page"/>
      </w:r>
    </w:p>
    <w:p w:rsidR="00527C54" w:rsidRPr="009F59A6" w:rsidRDefault="00527C54" w:rsidP="00E95867">
      <w:pPr>
        <w:rPr>
          <w:rFonts w:asciiTheme="minorHAnsi" w:hAnsiTheme="minorHAnsi" w:cs="Arial"/>
        </w:rPr>
      </w:pPr>
    </w:p>
    <w:p w:rsidR="0081555E" w:rsidRPr="009F59A6" w:rsidRDefault="0081555E" w:rsidP="00956C59">
      <w:pPr>
        <w:pStyle w:val="Pa0"/>
        <w:spacing w:after="60"/>
        <w:rPr>
          <w:rStyle w:val="A5"/>
          <w:rFonts w:asciiTheme="minorHAnsi" w:hAnsiTheme="minorHAnsi" w:cs="Arial"/>
          <w:bCs/>
          <w:color w:val="FF0000"/>
          <w:sz w:val="24"/>
        </w:rPr>
      </w:pPr>
      <w:r w:rsidRPr="009F59A6">
        <w:rPr>
          <w:rStyle w:val="A5"/>
          <w:rFonts w:asciiTheme="minorHAnsi" w:hAnsiTheme="minorHAnsi" w:cs="Arial"/>
          <w:bCs/>
          <w:color w:val="FF0000"/>
          <w:sz w:val="24"/>
        </w:rPr>
        <w:t>Table of Contents</w:t>
      </w:r>
    </w:p>
    <w:p w:rsidR="00527C54" w:rsidRPr="009F59A6" w:rsidRDefault="00527C54" w:rsidP="00E95867">
      <w:pPr>
        <w:rPr>
          <w:rFonts w:asciiTheme="minorHAnsi" w:hAnsiTheme="minorHAnsi" w:cs="Arial"/>
        </w:rPr>
      </w:pPr>
    </w:p>
    <w:p w:rsidR="000A2B20" w:rsidRDefault="002C6513">
      <w:pPr>
        <w:pStyle w:val="TOC1"/>
        <w:tabs>
          <w:tab w:val="left" w:pos="660"/>
          <w:tab w:val="right" w:leader="dot" w:pos="9390"/>
        </w:tabs>
        <w:rPr>
          <w:rFonts w:asciiTheme="minorHAnsi" w:hAnsiTheme="minorHAnsi" w:cstheme="minorBidi"/>
          <w:b w:val="0"/>
          <w:bCs w:val="0"/>
          <w:noProof/>
          <w:color w:val="auto"/>
          <w:szCs w:val="22"/>
        </w:rPr>
      </w:pPr>
      <w:r w:rsidRPr="009F59A6">
        <w:rPr>
          <w:rFonts w:asciiTheme="minorHAnsi" w:hAnsiTheme="minorHAnsi" w:cs="Arial"/>
          <w:b w:val="0"/>
          <w:bCs w:val="0"/>
          <w:sz w:val="24"/>
        </w:rPr>
        <w:fldChar w:fldCharType="begin"/>
      </w:r>
      <w:r w:rsidR="00DA5166" w:rsidRPr="009F59A6">
        <w:rPr>
          <w:rFonts w:asciiTheme="minorHAnsi" w:hAnsiTheme="minorHAnsi" w:cs="Arial"/>
          <w:b w:val="0"/>
          <w:bCs w:val="0"/>
          <w:sz w:val="24"/>
        </w:rPr>
        <w:instrText xml:space="preserve"> TOC \o "1-3" \h \z \u </w:instrText>
      </w:r>
      <w:r w:rsidRPr="009F59A6">
        <w:rPr>
          <w:rFonts w:asciiTheme="minorHAnsi" w:hAnsiTheme="minorHAnsi" w:cs="Arial"/>
          <w:b w:val="0"/>
          <w:bCs w:val="0"/>
          <w:sz w:val="24"/>
        </w:rPr>
        <w:fldChar w:fldCharType="separate"/>
      </w:r>
      <w:hyperlink w:anchor="_Toc425522935" w:history="1">
        <w:r w:rsidR="000A2B20" w:rsidRPr="00637106">
          <w:rPr>
            <w:rStyle w:val="af4"/>
            <w:rFonts w:cs="Arial"/>
            <w:noProof/>
            <w:lang w:val="en-GB"/>
          </w:rPr>
          <w:t>1.0</w:t>
        </w:r>
        <w:r w:rsidR="000A2B20">
          <w:rPr>
            <w:rFonts w:asciiTheme="minorHAnsi" w:hAnsiTheme="minorHAnsi" w:cstheme="minorBidi"/>
            <w:b w:val="0"/>
            <w:bCs w:val="0"/>
            <w:noProof/>
            <w:color w:val="auto"/>
            <w:szCs w:val="22"/>
          </w:rPr>
          <w:tab/>
        </w:r>
        <w:r w:rsidR="000A2B20" w:rsidRPr="00637106">
          <w:rPr>
            <w:rStyle w:val="af4"/>
            <w:rFonts w:cs="Arial"/>
            <w:noProof/>
            <w:lang w:val="en-GB"/>
          </w:rPr>
          <w:t>Introduction</w:t>
        </w:r>
        <w:r w:rsidR="000A2B20">
          <w:rPr>
            <w:noProof/>
            <w:webHidden/>
          </w:rPr>
          <w:tab/>
        </w:r>
        <w:r w:rsidR="000A2B20">
          <w:rPr>
            <w:noProof/>
            <w:webHidden/>
          </w:rPr>
          <w:fldChar w:fldCharType="begin"/>
        </w:r>
        <w:r w:rsidR="000A2B20">
          <w:rPr>
            <w:noProof/>
            <w:webHidden/>
          </w:rPr>
          <w:instrText xml:space="preserve"> PAGEREF _Toc425522935 \h </w:instrText>
        </w:r>
        <w:r w:rsidR="000A2B20">
          <w:rPr>
            <w:noProof/>
            <w:webHidden/>
          </w:rPr>
        </w:r>
        <w:r w:rsidR="000A2B20">
          <w:rPr>
            <w:noProof/>
            <w:webHidden/>
          </w:rPr>
          <w:fldChar w:fldCharType="separate"/>
        </w:r>
        <w:r w:rsidR="000A2B20">
          <w:rPr>
            <w:noProof/>
            <w:webHidden/>
          </w:rPr>
          <w:t>4</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36" w:history="1">
        <w:r w:rsidR="000A2B20" w:rsidRPr="00637106">
          <w:rPr>
            <w:rStyle w:val="af4"/>
            <w:noProof/>
            <w:lang w:val="en-GB"/>
          </w:rPr>
          <w:t>2.0</w:t>
        </w:r>
        <w:r w:rsidR="000A2B20">
          <w:rPr>
            <w:rFonts w:asciiTheme="minorHAnsi" w:hAnsiTheme="minorHAnsi" w:cstheme="minorBidi"/>
            <w:b w:val="0"/>
            <w:bCs w:val="0"/>
            <w:noProof/>
            <w:color w:val="auto"/>
            <w:szCs w:val="22"/>
          </w:rPr>
          <w:tab/>
        </w:r>
        <w:r w:rsidR="000A2B20" w:rsidRPr="00637106">
          <w:rPr>
            <w:rStyle w:val="af4"/>
            <w:noProof/>
            <w:lang w:val="en-GB"/>
          </w:rPr>
          <w:t>Compliance Matrix</w:t>
        </w:r>
        <w:r w:rsidR="000A2B20">
          <w:rPr>
            <w:noProof/>
            <w:webHidden/>
          </w:rPr>
          <w:tab/>
        </w:r>
        <w:r w:rsidR="000A2B20">
          <w:rPr>
            <w:noProof/>
            <w:webHidden/>
          </w:rPr>
          <w:fldChar w:fldCharType="begin"/>
        </w:r>
        <w:r w:rsidR="000A2B20">
          <w:rPr>
            <w:noProof/>
            <w:webHidden/>
          </w:rPr>
          <w:instrText xml:space="preserve"> PAGEREF _Toc425522936 \h </w:instrText>
        </w:r>
        <w:r w:rsidR="000A2B20">
          <w:rPr>
            <w:noProof/>
            <w:webHidden/>
          </w:rPr>
        </w:r>
        <w:r w:rsidR="000A2B20">
          <w:rPr>
            <w:noProof/>
            <w:webHidden/>
          </w:rPr>
          <w:fldChar w:fldCharType="separate"/>
        </w:r>
        <w:r w:rsidR="000A2B20">
          <w:rPr>
            <w:noProof/>
            <w:webHidden/>
          </w:rPr>
          <w:t>4</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37" w:history="1">
        <w:r w:rsidR="000A2B20" w:rsidRPr="00637106">
          <w:rPr>
            <w:rStyle w:val="af4"/>
            <w:noProof/>
            <w:lang w:val="en-GB"/>
          </w:rPr>
          <w:t>2.1</w:t>
        </w:r>
        <w:r w:rsidR="000A2B20">
          <w:rPr>
            <w:rFonts w:asciiTheme="minorHAnsi" w:hAnsiTheme="minorHAnsi" w:cstheme="minorBidi"/>
            <w:bCs w:val="0"/>
            <w:noProof/>
            <w:color w:val="auto"/>
            <w:sz w:val="22"/>
            <w:szCs w:val="22"/>
          </w:rPr>
          <w:tab/>
        </w:r>
        <w:r w:rsidR="000A2B20" w:rsidRPr="00637106">
          <w:rPr>
            <w:rStyle w:val="af4"/>
            <w:noProof/>
            <w:lang w:val="en-GB"/>
          </w:rPr>
          <w:t>Requirements Definition and Compliance</w:t>
        </w:r>
        <w:r w:rsidR="000A2B20">
          <w:rPr>
            <w:noProof/>
            <w:webHidden/>
          </w:rPr>
          <w:tab/>
        </w:r>
        <w:r w:rsidR="000A2B20">
          <w:rPr>
            <w:noProof/>
            <w:webHidden/>
          </w:rPr>
          <w:fldChar w:fldCharType="begin"/>
        </w:r>
        <w:r w:rsidR="000A2B20">
          <w:rPr>
            <w:noProof/>
            <w:webHidden/>
          </w:rPr>
          <w:instrText xml:space="preserve"> PAGEREF _Toc425522937 \h </w:instrText>
        </w:r>
        <w:r w:rsidR="000A2B20">
          <w:rPr>
            <w:noProof/>
            <w:webHidden/>
          </w:rPr>
        </w:r>
        <w:r w:rsidR="000A2B20">
          <w:rPr>
            <w:noProof/>
            <w:webHidden/>
          </w:rPr>
          <w:fldChar w:fldCharType="separate"/>
        </w:r>
        <w:r w:rsidR="000A2B20">
          <w:rPr>
            <w:noProof/>
            <w:webHidden/>
          </w:rPr>
          <w:t>4</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38" w:history="1">
        <w:r w:rsidR="000A2B20" w:rsidRPr="00637106">
          <w:rPr>
            <w:rStyle w:val="af4"/>
            <w:noProof/>
            <w:lang w:val="en-GB"/>
          </w:rPr>
          <w:t>2.2</w:t>
        </w:r>
        <w:r w:rsidR="000A2B20">
          <w:rPr>
            <w:rFonts w:asciiTheme="minorHAnsi" w:hAnsiTheme="minorHAnsi" w:cstheme="minorBidi"/>
            <w:bCs w:val="0"/>
            <w:noProof/>
            <w:color w:val="auto"/>
            <w:sz w:val="22"/>
            <w:szCs w:val="22"/>
          </w:rPr>
          <w:tab/>
        </w:r>
        <w:r w:rsidR="000A2B20" w:rsidRPr="00637106">
          <w:rPr>
            <w:rStyle w:val="af4"/>
            <w:noProof/>
            <w:lang w:val="en-GB"/>
          </w:rPr>
          <w:t>Compliance Definition</w:t>
        </w:r>
        <w:r w:rsidR="000A2B20">
          <w:rPr>
            <w:noProof/>
            <w:webHidden/>
          </w:rPr>
          <w:tab/>
        </w:r>
        <w:r w:rsidR="000A2B20">
          <w:rPr>
            <w:noProof/>
            <w:webHidden/>
          </w:rPr>
          <w:fldChar w:fldCharType="begin"/>
        </w:r>
        <w:r w:rsidR="000A2B20">
          <w:rPr>
            <w:noProof/>
            <w:webHidden/>
          </w:rPr>
          <w:instrText xml:space="preserve"> PAGEREF _Toc425522938 \h </w:instrText>
        </w:r>
        <w:r w:rsidR="000A2B20">
          <w:rPr>
            <w:noProof/>
            <w:webHidden/>
          </w:rPr>
        </w:r>
        <w:r w:rsidR="000A2B20">
          <w:rPr>
            <w:noProof/>
            <w:webHidden/>
          </w:rPr>
          <w:fldChar w:fldCharType="separate"/>
        </w:r>
        <w:r w:rsidR="000A2B20">
          <w:rPr>
            <w:noProof/>
            <w:webHidden/>
          </w:rPr>
          <w:t>4</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39" w:history="1">
        <w:r w:rsidR="000A2B20" w:rsidRPr="00637106">
          <w:rPr>
            <w:rStyle w:val="af4"/>
            <w:rFonts w:cs="Arial"/>
            <w:noProof/>
            <w:lang w:val="en-GB"/>
          </w:rPr>
          <w:t>3.0</w:t>
        </w:r>
        <w:r w:rsidR="000A2B20">
          <w:rPr>
            <w:rFonts w:asciiTheme="minorHAnsi" w:hAnsiTheme="minorHAnsi" w:cstheme="minorBidi"/>
            <w:b w:val="0"/>
            <w:bCs w:val="0"/>
            <w:noProof/>
            <w:color w:val="auto"/>
            <w:szCs w:val="22"/>
          </w:rPr>
          <w:tab/>
        </w:r>
        <w:r w:rsidR="000A2B20" w:rsidRPr="00637106">
          <w:rPr>
            <w:rStyle w:val="af4"/>
            <w:rFonts w:cs="Arial"/>
            <w:noProof/>
            <w:lang w:val="en-GB"/>
          </w:rPr>
          <w:t>Requirements for IT &amp; VAS Managed Services</w:t>
        </w:r>
        <w:r w:rsidR="000A2B20">
          <w:rPr>
            <w:noProof/>
            <w:webHidden/>
          </w:rPr>
          <w:tab/>
        </w:r>
        <w:r w:rsidR="000A2B20">
          <w:rPr>
            <w:noProof/>
            <w:webHidden/>
          </w:rPr>
          <w:fldChar w:fldCharType="begin"/>
        </w:r>
        <w:r w:rsidR="000A2B20">
          <w:rPr>
            <w:noProof/>
            <w:webHidden/>
          </w:rPr>
          <w:instrText xml:space="preserve"> PAGEREF _Toc425522939 \h </w:instrText>
        </w:r>
        <w:r w:rsidR="000A2B20">
          <w:rPr>
            <w:noProof/>
            <w:webHidden/>
          </w:rPr>
        </w:r>
        <w:r w:rsidR="000A2B20">
          <w:rPr>
            <w:noProof/>
            <w:webHidden/>
          </w:rPr>
          <w:fldChar w:fldCharType="separate"/>
        </w:r>
        <w:r w:rsidR="000A2B20">
          <w:rPr>
            <w:noProof/>
            <w:webHidden/>
          </w:rPr>
          <w:t>5</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40" w:history="1">
        <w:r w:rsidR="000A2B20" w:rsidRPr="00637106">
          <w:rPr>
            <w:rStyle w:val="af4"/>
            <w:noProof/>
            <w:lang w:val="en-GB"/>
          </w:rPr>
          <w:t>3.1</w:t>
        </w:r>
        <w:r w:rsidR="000A2B20">
          <w:rPr>
            <w:rFonts w:asciiTheme="minorHAnsi" w:hAnsiTheme="minorHAnsi" w:cstheme="minorBidi"/>
            <w:bCs w:val="0"/>
            <w:noProof/>
            <w:color w:val="auto"/>
            <w:sz w:val="22"/>
            <w:szCs w:val="22"/>
          </w:rPr>
          <w:tab/>
        </w:r>
        <w:r w:rsidR="000A2B20" w:rsidRPr="00637106">
          <w:rPr>
            <w:rStyle w:val="af4"/>
            <w:noProof/>
            <w:lang w:val="en-GB"/>
          </w:rPr>
          <w:t>NOC IT &amp; VAS System Monitoring (Level 1)</w:t>
        </w:r>
        <w:r w:rsidR="000A2B20">
          <w:rPr>
            <w:noProof/>
            <w:webHidden/>
          </w:rPr>
          <w:tab/>
        </w:r>
        <w:r w:rsidR="000A2B20">
          <w:rPr>
            <w:noProof/>
            <w:webHidden/>
          </w:rPr>
          <w:fldChar w:fldCharType="begin"/>
        </w:r>
        <w:r w:rsidR="000A2B20">
          <w:rPr>
            <w:noProof/>
            <w:webHidden/>
          </w:rPr>
          <w:instrText xml:space="preserve"> PAGEREF _Toc425522940 \h </w:instrText>
        </w:r>
        <w:r w:rsidR="000A2B20">
          <w:rPr>
            <w:noProof/>
            <w:webHidden/>
          </w:rPr>
        </w:r>
        <w:r w:rsidR="000A2B20">
          <w:rPr>
            <w:noProof/>
            <w:webHidden/>
          </w:rPr>
          <w:fldChar w:fldCharType="separate"/>
        </w:r>
        <w:r w:rsidR="000A2B20">
          <w:rPr>
            <w:noProof/>
            <w:webHidden/>
          </w:rPr>
          <w:t>5</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41" w:history="1">
        <w:r w:rsidR="000A2B20" w:rsidRPr="00637106">
          <w:rPr>
            <w:rStyle w:val="af4"/>
            <w:noProof/>
            <w:lang w:val="en-GB"/>
          </w:rPr>
          <w:t>3.2</w:t>
        </w:r>
        <w:r w:rsidR="000A2B20">
          <w:rPr>
            <w:rFonts w:asciiTheme="minorHAnsi" w:hAnsiTheme="minorHAnsi" w:cstheme="minorBidi"/>
            <w:bCs w:val="0"/>
            <w:noProof/>
            <w:color w:val="auto"/>
            <w:sz w:val="22"/>
            <w:szCs w:val="22"/>
          </w:rPr>
          <w:tab/>
        </w:r>
        <w:r w:rsidR="000A2B20" w:rsidRPr="00637106">
          <w:rPr>
            <w:rStyle w:val="af4"/>
            <w:noProof/>
            <w:lang w:val="en-GB"/>
          </w:rPr>
          <w:t>End user Help Desk Support</w:t>
        </w:r>
        <w:r w:rsidR="000A2B20">
          <w:rPr>
            <w:noProof/>
            <w:webHidden/>
          </w:rPr>
          <w:tab/>
        </w:r>
        <w:r w:rsidR="000A2B20">
          <w:rPr>
            <w:noProof/>
            <w:webHidden/>
          </w:rPr>
          <w:fldChar w:fldCharType="begin"/>
        </w:r>
        <w:r w:rsidR="000A2B20">
          <w:rPr>
            <w:noProof/>
            <w:webHidden/>
          </w:rPr>
          <w:instrText xml:space="preserve"> PAGEREF _Toc425522941 \h </w:instrText>
        </w:r>
        <w:r w:rsidR="000A2B20">
          <w:rPr>
            <w:noProof/>
            <w:webHidden/>
          </w:rPr>
        </w:r>
        <w:r w:rsidR="000A2B20">
          <w:rPr>
            <w:noProof/>
            <w:webHidden/>
          </w:rPr>
          <w:fldChar w:fldCharType="separate"/>
        </w:r>
        <w:r w:rsidR="000A2B20">
          <w:rPr>
            <w:noProof/>
            <w:webHidden/>
          </w:rPr>
          <w:t>6</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42" w:history="1">
        <w:r w:rsidR="000A2B20" w:rsidRPr="00637106">
          <w:rPr>
            <w:rStyle w:val="af4"/>
            <w:noProof/>
            <w:lang w:val="en-GB"/>
          </w:rPr>
          <w:t>3.3</w:t>
        </w:r>
        <w:r w:rsidR="000A2B20">
          <w:rPr>
            <w:rFonts w:asciiTheme="minorHAnsi" w:hAnsiTheme="minorHAnsi" w:cstheme="minorBidi"/>
            <w:bCs w:val="0"/>
            <w:noProof/>
            <w:color w:val="auto"/>
            <w:sz w:val="22"/>
            <w:szCs w:val="22"/>
          </w:rPr>
          <w:tab/>
        </w:r>
        <w:r w:rsidR="000A2B20" w:rsidRPr="00637106">
          <w:rPr>
            <w:rStyle w:val="af4"/>
            <w:noProof/>
            <w:lang w:val="en-GB"/>
          </w:rPr>
          <w:t>Application Management Services – AMS</w:t>
        </w:r>
        <w:r w:rsidR="000A2B20">
          <w:rPr>
            <w:noProof/>
            <w:webHidden/>
          </w:rPr>
          <w:tab/>
        </w:r>
        <w:r w:rsidR="000A2B20">
          <w:rPr>
            <w:noProof/>
            <w:webHidden/>
          </w:rPr>
          <w:fldChar w:fldCharType="begin"/>
        </w:r>
        <w:r w:rsidR="000A2B20">
          <w:rPr>
            <w:noProof/>
            <w:webHidden/>
          </w:rPr>
          <w:instrText xml:space="preserve"> PAGEREF _Toc425522942 \h </w:instrText>
        </w:r>
        <w:r w:rsidR="000A2B20">
          <w:rPr>
            <w:noProof/>
            <w:webHidden/>
          </w:rPr>
        </w:r>
        <w:r w:rsidR="000A2B20">
          <w:rPr>
            <w:noProof/>
            <w:webHidden/>
          </w:rPr>
          <w:fldChar w:fldCharType="separate"/>
        </w:r>
        <w:r w:rsidR="000A2B20">
          <w:rPr>
            <w:noProof/>
            <w:webHidden/>
          </w:rPr>
          <w:t>8</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3" w:history="1">
        <w:r w:rsidR="000A2B20" w:rsidRPr="00637106">
          <w:rPr>
            <w:rStyle w:val="af4"/>
            <w:noProof/>
            <w:lang w:val="en-GB"/>
          </w:rPr>
          <w:t>3.3.1</w:t>
        </w:r>
        <w:r w:rsidR="000A2B20">
          <w:rPr>
            <w:rFonts w:cstheme="minorBidi"/>
            <w:noProof/>
            <w:color w:val="auto"/>
            <w:sz w:val="22"/>
            <w:szCs w:val="22"/>
          </w:rPr>
          <w:tab/>
        </w:r>
        <w:r w:rsidR="000A2B20" w:rsidRPr="00637106">
          <w:rPr>
            <w:rStyle w:val="af4"/>
            <w:noProof/>
            <w:lang w:val="en-GB"/>
          </w:rPr>
          <w:t xml:space="preserve">BSS </w:t>
        </w:r>
        <w:r w:rsidR="000A2B20" w:rsidRPr="00637106">
          <w:rPr>
            <w:rStyle w:val="af4"/>
            <w:noProof/>
            <w:lang w:val="en-GB" w:eastAsia="zh-CN"/>
          </w:rPr>
          <w:t xml:space="preserve">Modules </w:t>
        </w:r>
        <w:r w:rsidR="000A2B20" w:rsidRPr="00637106">
          <w:rPr>
            <w:rStyle w:val="af4"/>
            <w:noProof/>
            <w:lang w:val="en-GB"/>
          </w:rPr>
          <w:t>Operation &amp; Management</w:t>
        </w:r>
        <w:r w:rsidR="000A2B20">
          <w:rPr>
            <w:noProof/>
            <w:webHidden/>
          </w:rPr>
          <w:tab/>
        </w:r>
        <w:r w:rsidR="000A2B20">
          <w:rPr>
            <w:noProof/>
            <w:webHidden/>
          </w:rPr>
          <w:fldChar w:fldCharType="begin"/>
        </w:r>
        <w:r w:rsidR="000A2B20">
          <w:rPr>
            <w:noProof/>
            <w:webHidden/>
          </w:rPr>
          <w:instrText xml:space="preserve"> PAGEREF _Toc425522943 \h </w:instrText>
        </w:r>
        <w:r w:rsidR="000A2B20">
          <w:rPr>
            <w:noProof/>
            <w:webHidden/>
          </w:rPr>
        </w:r>
        <w:r w:rsidR="000A2B20">
          <w:rPr>
            <w:noProof/>
            <w:webHidden/>
          </w:rPr>
          <w:fldChar w:fldCharType="separate"/>
        </w:r>
        <w:r w:rsidR="000A2B20">
          <w:rPr>
            <w:noProof/>
            <w:webHidden/>
          </w:rPr>
          <w:t>11</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4" w:history="1">
        <w:r w:rsidR="000A2B20" w:rsidRPr="00637106">
          <w:rPr>
            <w:rStyle w:val="af4"/>
            <w:noProof/>
            <w:lang w:val="en-GB"/>
          </w:rPr>
          <w:t>3.3.2</w:t>
        </w:r>
        <w:r w:rsidR="000A2B20">
          <w:rPr>
            <w:rFonts w:cstheme="minorBidi"/>
            <w:noProof/>
            <w:color w:val="auto"/>
            <w:sz w:val="22"/>
            <w:szCs w:val="22"/>
          </w:rPr>
          <w:tab/>
        </w:r>
        <w:r w:rsidR="000A2B20" w:rsidRPr="00637106">
          <w:rPr>
            <w:rStyle w:val="af4"/>
            <w:noProof/>
            <w:lang w:val="en-GB"/>
          </w:rPr>
          <w:t>CRM Operation &amp; Management</w:t>
        </w:r>
        <w:r w:rsidR="000A2B20">
          <w:rPr>
            <w:noProof/>
            <w:webHidden/>
          </w:rPr>
          <w:tab/>
        </w:r>
        <w:r w:rsidR="000A2B20">
          <w:rPr>
            <w:noProof/>
            <w:webHidden/>
          </w:rPr>
          <w:fldChar w:fldCharType="begin"/>
        </w:r>
        <w:r w:rsidR="000A2B20">
          <w:rPr>
            <w:noProof/>
            <w:webHidden/>
          </w:rPr>
          <w:instrText xml:space="preserve"> PAGEREF _Toc425522944 \h </w:instrText>
        </w:r>
        <w:r w:rsidR="000A2B20">
          <w:rPr>
            <w:noProof/>
            <w:webHidden/>
          </w:rPr>
        </w:r>
        <w:r w:rsidR="000A2B20">
          <w:rPr>
            <w:noProof/>
            <w:webHidden/>
          </w:rPr>
          <w:fldChar w:fldCharType="separate"/>
        </w:r>
        <w:r w:rsidR="000A2B20">
          <w:rPr>
            <w:noProof/>
            <w:webHidden/>
          </w:rPr>
          <w:t>11</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5" w:history="1">
        <w:r w:rsidR="000A2B20" w:rsidRPr="00637106">
          <w:rPr>
            <w:rStyle w:val="af4"/>
            <w:noProof/>
            <w:lang w:val="en-GB"/>
          </w:rPr>
          <w:t>3.3.3</w:t>
        </w:r>
        <w:r w:rsidR="000A2B20">
          <w:rPr>
            <w:rFonts w:cstheme="minorBidi"/>
            <w:noProof/>
            <w:color w:val="auto"/>
            <w:sz w:val="22"/>
            <w:szCs w:val="22"/>
          </w:rPr>
          <w:tab/>
        </w:r>
        <w:r w:rsidR="000A2B20" w:rsidRPr="00637106">
          <w:rPr>
            <w:rStyle w:val="af4"/>
            <w:noProof/>
            <w:lang w:val="en-GB"/>
          </w:rPr>
          <w:t>Provisioning Operation &amp; Management</w:t>
        </w:r>
        <w:r w:rsidR="000A2B20">
          <w:rPr>
            <w:noProof/>
            <w:webHidden/>
          </w:rPr>
          <w:tab/>
        </w:r>
        <w:r w:rsidR="000A2B20">
          <w:rPr>
            <w:noProof/>
            <w:webHidden/>
          </w:rPr>
          <w:fldChar w:fldCharType="begin"/>
        </w:r>
        <w:r w:rsidR="000A2B20">
          <w:rPr>
            <w:noProof/>
            <w:webHidden/>
          </w:rPr>
          <w:instrText xml:space="preserve"> PAGEREF _Toc425522945 \h </w:instrText>
        </w:r>
        <w:r w:rsidR="000A2B20">
          <w:rPr>
            <w:noProof/>
            <w:webHidden/>
          </w:rPr>
        </w:r>
        <w:r w:rsidR="000A2B20">
          <w:rPr>
            <w:noProof/>
            <w:webHidden/>
          </w:rPr>
          <w:fldChar w:fldCharType="separate"/>
        </w:r>
        <w:r w:rsidR="000A2B20">
          <w:rPr>
            <w:noProof/>
            <w:webHidden/>
          </w:rPr>
          <w:t>11</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6" w:history="1">
        <w:r w:rsidR="000A2B20" w:rsidRPr="00637106">
          <w:rPr>
            <w:rStyle w:val="af4"/>
            <w:noProof/>
            <w:lang w:val="en-GB"/>
          </w:rPr>
          <w:t>3.3.4</w:t>
        </w:r>
        <w:r w:rsidR="000A2B20">
          <w:rPr>
            <w:rFonts w:cstheme="minorBidi"/>
            <w:noProof/>
            <w:color w:val="auto"/>
            <w:sz w:val="22"/>
            <w:szCs w:val="22"/>
          </w:rPr>
          <w:tab/>
        </w:r>
        <w:r w:rsidR="000A2B20" w:rsidRPr="00637106">
          <w:rPr>
            <w:rStyle w:val="af4"/>
            <w:noProof/>
            <w:lang w:val="en-GB"/>
          </w:rPr>
          <w:t>Mediation Operation &amp; Management</w:t>
        </w:r>
        <w:r w:rsidR="000A2B20">
          <w:rPr>
            <w:noProof/>
            <w:webHidden/>
          </w:rPr>
          <w:tab/>
        </w:r>
        <w:r w:rsidR="000A2B20">
          <w:rPr>
            <w:noProof/>
            <w:webHidden/>
          </w:rPr>
          <w:fldChar w:fldCharType="begin"/>
        </w:r>
        <w:r w:rsidR="000A2B20">
          <w:rPr>
            <w:noProof/>
            <w:webHidden/>
          </w:rPr>
          <w:instrText xml:space="preserve"> PAGEREF _Toc425522946 \h </w:instrText>
        </w:r>
        <w:r w:rsidR="000A2B20">
          <w:rPr>
            <w:noProof/>
            <w:webHidden/>
          </w:rPr>
        </w:r>
        <w:r w:rsidR="000A2B20">
          <w:rPr>
            <w:noProof/>
            <w:webHidden/>
          </w:rPr>
          <w:fldChar w:fldCharType="separate"/>
        </w:r>
        <w:r w:rsidR="000A2B20">
          <w:rPr>
            <w:noProof/>
            <w:webHidden/>
          </w:rPr>
          <w:t>12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7" w:history="1">
        <w:r w:rsidR="000A2B20" w:rsidRPr="00637106">
          <w:rPr>
            <w:rStyle w:val="af4"/>
            <w:noProof/>
            <w:lang w:val="en-GB"/>
          </w:rPr>
          <w:t>3.3.5</w:t>
        </w:r>
        <w:r w:rsidR="000A2B20">
          <w:rPr>
            <w:rFonts w:cstheme="minorBidi"/>
            <w:noProof/>
            <w:color w:val="auto"/>
            <w:sz w:val="22"/>
            <w:szCs w:val="22"/>
          </w:rPr>
          <w:tab/>
        </w:r>
        <w:r w:rsidR="000A2B20" w:rsidRPr="00637106">
          <w:rPr>
            <w:rStyle w:val="af4"/>
            <w:noProof/>
            <w:lang w:val="en-GB"/>
          </w:rPr>
          <w:t>Data warehousing &amp; Business Intelligence Operation &amp; Management</w:t>
        </w:r>
        <w:r w:rsidR="000A2B20">
          <w:rPr>
            <w:noProof/>
            <w:webHidden/>
          </w:rPr>
          <w:tab/>
        </w:r>
        <w:r w:rsidR="000A2B20">
          <w:rPr>
            <w:noProof/>
            <w:webHidden/>
          </w:rPr>
          <w:fldChar w:fldCharType="begin"/>
        </w:r>
        <w:r w:rsidR="000A2B20">
          <w:rPr>
            <w:noProof/>
            <w:webHidden/>
          </w:rPr>
          <w:instrText xml:space="preserve"> PAGEREF _Toc425522947 \h </w:instrText>
        </w:r>
        <w:r w:rsidR="000A2B20">
          <w:rPr>
            <w:noProof/>
            <w:webHidden/>
          </w:rPr>
        </w:r>
        <w:r w:rsidR="000A2B20">
          <w:rPr>
            <w:noProof/>
            <w:webHidden/>
          </w:rPr>
          <w:fldChar w:fldCharType="separate"/>
        </w:r>
        <w:r w:rsidR="000A2B20">
          <w:rPr>
            <w:noProof/>
            <w:webHidden/>
          </w:rPr>
          <w:t>12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8" w:history="1">
        <w:r w:rsidR="000A2B20" w:rsidRPr="00637106">
          <w:rPr>
            <w:rStyle w:val="af4"/>
            <w:noProof/>
            <w:lang w:val="en-GB"/>
          </w:rPr>
          <w:t>3.3.6</w:t>
        </w:r>
        <w:r w:rsidR="000A2B20">
          <w:rPr>
            <w:rFonts w:cstheme="minorBidi"/>
            <w:noProof/>
            <w:color w:val="auto"/>
            <w:sz w:val="22"/>
            <w:szCs w:val="22"/>
          </w:rPr>
          <w:tab/>
        </w:r>
        <w:r w:rsidR="000A2B20" w:rsidRPr="00637106">
          <w:rPr>
            <w:rStyle w:val="af4"/>
            <w:noProof/>
            <w:lang w:val="en-GB"/>
          </w:rPr>
          <w:t>Enterprise Service Bus (ESB)/Middleware Operation &amp; Management</w:t>
        </w:r>
        <w:r w:rsidR="000A2B20">
          <w:rPr>
            <w:noProof/>
            <w:webHidden/>
          </w:rPr>
          <w:tab/>
        </w:r>
        <w:r w:rsidR="000A2B20">
          <w:rPr>
            <w:noProof/>
            <w:webHidden/>
          </w:rPr>
          <w:fldChar w:fldCharType="begin"/>
        </w:r>
        <w:r w:rsidR="000A2B20">
          <w:rPr>
            <w:noProof/>
            <w:webHidden/>
          </w:rPr>
          <w:instrText xml:space="preserve"> PAGEREF _Toc425522948 \h </w:instrText>
        </w:r>
        <w:r w:rsidR="000A2B20">
          <w:rPr>
            <w:noProof/>
            <w:webHidden/>
          </w:rPr>
        </w:r>
        <w:r w:rsidR="000A2B20">
          <w:rPr>
            <w:noProof/>
            <w:webHidden/>
          </w:rPr>
          <w:fldChar w:fldCharType="separate"/>
        </w:r>
        <w:r w:rsidR="000A2B20">
          <w:rPr>
            <w:noProof/>
            <w:webHidden/>
          </w:rPr>
          <w:t>12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49" w:history="1">
        <w:r w:rsidR="000A2B20" w:rsidRPr="00637106">
          <w:rPr>
            <w:rStyle w:val="af4"/>
            <w:noProof/>
            <w:lang w:val="en-GB"/>
          </w:rPr>
          <w:t>3.3.7</w:t>
        </w:r>
        <w:r w:rsidR="000A2B20">
          <w:rPr>
            <w:rFonts w:cstheme="minorBidi"/>
            <w:noProof/>
            <w:color w:val="auto"/>
            <w:sz w:val="22"/>
            <w:szCs w:val="22"/>
          </w:rPr>
          <w:tab/>
        </w:r>
        <w:r w:rsidR="000A2B20" w:rsidRPr="00637106">
          <w:rPr>
            <w:rStyle w:val="af4"/>
            <w:noProof/>
            <w:lang w:val="en-GB"/>
          </w:rPr>
          <w:t>Internet Portal Operation &amp; Management:</w:t>
        </w:r>
        <w:r w:rsidR="000A2B20">
          <w:rPr>
            <w:noProof/>
            <w:webHidden/>
          </w:rPr>
          <w:tab/>
        </w:r>
        <w:r w:rsidR="000A2B20">
          <w:rPr>
            <w:noProof/>
            <w:webHidden/>
          </w:rPr>
          <w:fldChar w:fldCharType="begin"/>
        </w:r>
        <w:r w:rsidR="000A2B20">
          <w:rPr>
            <w:noProof/>
            <w:webHidden/>
          </w:rPr>
          <w:instrText xml:space="preserve"> PAGEREF _Toc425522949 \h </w:instrText>
        </w:r>
        <w:r w:rsidR="000A2B20">
          <w:rPr>
            <w:noProof/>
            <w:webHidden/>
          </w:rPr>
        </w:r>
        <w:r w:rsidR="000A2B20">
          <w:rPr>
            <w:noProof/>
            <w:webHidden/>
          </w:rPr>
          <w:fldChar w:fldCharType="separate"/>
        </w:r>
        <w:r w:rsidR="000A2B20">
          <w:rPr>
            <w:noProof/>
            <w:webHidden/>
          </w:rPr>
          <w:t>13</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0" w:history="1">
        <w:r w:rsidR="000A2B20" w:rsidRPr="00637106">
          <w:rPr>
            <w:rStyle w:val="af4"/>
            <w:noProof/>
            <w:lang w:val="en-GB"/>
          </w:rPr>
          <w:t>3.3.8</w:t>
        </w:r>
        <w:r w:rsidR="000A2B20">
          <w:rPr>
            <w:rFonts w:cstheme="minorBidi"/>
            <w:noProof/>
            <w:color w:val="auto"/>
            <w:sz w:val="22"/>
            <w:szCs w:val="22"/>
          </w:rPr>
          <w:tab/>
        </w:r>
        <w:r w:rsidR="000A2B20" w:rsidRPr="00637106">
          <w:rPr>
            <w:rStyle w:val="af4"/>
            <w:noProof/>
            <w:lang w:val="en-GB"/>
          </w:rPr>
          <w:t>ERP Operation &amp; Management</w:t>
        </w:r>
        <w:r w:rsidR="000A2B20">
          <w:rPr>
            <w:noProof/>
            <w:webHidden/>
          </w:rPr>
          <w:tab/>
        </w:r>
        <w:r w:rsidR="000A2B20">
          <w:rPr>
            <w:noProof/>
            <w:webHidden/>
          </w:rPr>
          <w:fldChar w:fldCharType="begin"/>
        </w:r>
        <w:r w:rsidR="000A2B20">
          <w:rPr>
            <w:noProof/>
            <w:webHidden/>
          </w:rPr>
          <w:instrText xml:space="preserve"> PAGEREF _Toc425522950 \h </w:instrText>
        </w:r>
        <w:r w:rsidR="000A2B20">
          <w:rPr>
            <w:noProof/>
            <w:webHidden/>
          </w:rPr>
        </w:r>
        <w:r w:rsidR="000A2B20">
          <w:rPr>
            <w:noProof/>
            <w:webHidden/>
          </w:rPr>
          <w:fldChar w:fldCharType="separate"/>
        </w:r>
        <w:r w:rsidR="000A2B20">
          <w:rPr>
            <w:noProof/>
            <w:webHidden/>
          </w:rPr>
          <w:t>13</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1" w:history="1">
        <w:r w:rsidR="000A2B20" w:rsidRPr="00637106">
          <w:rPr>
            <w:rStyle w:val="af4"/>
            <w:noProof/>
            <w:lang w:val="en-GB"/>
          </w:rPr>
          <w:t>3.3.9</w:t>
        </w:r>
        <w:r w:rsidR="000A2B20">
          <w:rPr>
            <w:rFonts w:cstheme="minorBidi"/>
            <w:noProof/>
            <w:color w:val="auto"/>
            <w:sz w:val="22"/>
            <w:szCs w:val="22"/>
          </w:rPr>
          <w:tab/>
        </w:r>
        <w:r w:rsidR="000A2B20" w:rsidRPr="00637106">
          <w:rPr>
            <w:rStyle w:val="af4"/>
            <w:noProof/>
            <w:lang w:val="en-GB"/>
          </w:rPr>
          <w:t>VAS Platforms</w:t>
        </w:r>
        <w:r w:rsidR="000A2B20">
          <w:rPr>
            <w:noProof/>
            <w:webHidden/>
          </w:rPr>
          <w:tab/>
        </w:r>
        <w:r w:rsidR="000A2B20">
          <w:rPr>
            <w:noProof/>
            <w:webHidden/>
          </w:rPr>
          <w:fldChar w:fldCharType="begin"/>
        </w:r>
        <w:r w:rsidR="000A2B20">
          <w:rPr>
            <w:noProof/>
            <w:webHidden/>
          </w:rPr>
          <w:instrText xml:space="preserve"> PAGEREF _Toc425522951 \h </w:instrText>
        </w:r>
        <w:r w:rsidR="000A2B20">
          <w:rPr>
            <w:noProof/>
            <w:webHidden/>
          </w:rPr>
        </w:r>
        <w:r w:rsidR="000A2B20">
          <w:rPr>
            <w:noProof/>
            <w:webHidden/>
          </w:rPr>
          <w:fldChar w:fldCharType="separate"/>
        </w:r>
        <w:r w:rsidR="000A2B20">
          <w:rPr>
            <w:noProof/>
            <w:webHidden/>
          </w:rPr>
          <w:t>13</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52" w:history="1">
        <w:r w:rsidR="000A2B20" w:rsidRPr="00637106">
          <w:rPr>
            <w:rStyle w:val="af4"/>
            <w:noProof/>
            <w:lang w:val="en-GB"/>
          </w:rPr>
          <w:t>3.4</w:t>
        </w:r>
        <w:r w:rsidR="000A2B20">
          <w:rPr>
            <w:rFonts w:asciiTheme="minorHAnsi" w:hAnsiTheme="minorHAnsi" w:cstheme="minorBidi"/>
            <w:bCs w:val="0"/>
            <w:noProof/>
            <w:color w:val="auto"/>
            <w:sz w:val="22"/>
            <w:szCs w:val="22"/>
          </w:rPr>
          <w:tab/>
        </w:r>
        <w:r w:rsidR="000A2B20" w:rsidRPr="00637106">
          <w:rPr>
            <w:rStyle w:val="af4"/>
            <w:noProof/>
            <w:lang w:val="en-GB"/>
          </w:rPr>
          <w:t>Requirements for IT &amp; VAS Infrastructure and Platform Management Services – IMS</w:t>
        </w:r>
        <w:r w:rsidR="000A2B20">
          <w:rPr>
            <w:noProof/>
            <w:webHidden/>
          </w:rPr>
          <w:tab/>
        </w:r>
        <w:r w:rsidR="000A2B20">
          <w:rPr>
            <w:noProof/>
            <w:webHidden/>
          </w:rPr>
          <w:fldChar w:fldCharType="begin"/>
        </w:r>
        <w:r w:rsidR="000A2B20">
          <w:rPr>
            <w:noProof/>
            <w:webHidden/>
          </w:rPr>
          <w:instrText xml:space="preserve"> PAGEREF _Toc425522952 \h </w:instrText>
        </w:r>
        <w:r w:rsidR="000A2B20">
          <w:rPr>
            <w:noProof/>
            <w:webHidden/>
          </w:rPr>
        </w:r>
        <w:r w:rsidR="000A2B20">
          <w:rPr>
            <w:noProof/>
            <w:webHidden/>
          </w:rPr>
          <w:fldChar w:fldCharType="separate"/>
        </w:r>
        <w:r w:rsidR="000A2B20">
          <w:rPr>
            <w:noProof/>
            <w:webHidden/>
          </w:rPr>
          <w:t>14</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3" w:history="1">
        <w:r w:rsidR="000A2B20" w:rsidRPr="00637106">
          <w:rPr>
            <w:rStyle w:val="af4"/>
            <w:noProof/>
            <w:lang w:val="en-GB"/>
          </w:rPr>
          <w:t>3.4.1</w:t>
        </w:r>
        <w:r w:rsidR="000A2B20">
          <w:rPr>
            <w:rFonts w:cstheme="minorBidi"/>
            <w:noProof/>
            <w:color w:val="auto"/>
            <w:sz w:val="22"/>
            <w:szCs w:val="22"/>
          </w:rPr>
          <w:tab/>
        </w:r>
        <w:r w:rsidR="000A2B20" w:rsidRPr="00637106">
          <w:rPr>
            <w:rStyle w:val="af4"/>
            <w:noProof/>
            <w:lang w:val="en-GB"/>
          </w:rPr>
          <w:t>Server Operation &amp; Management</w:t>
        </w:r>
        <w:r w:rsidR="000A2B20">
          <w:rPr>
            <w:noProof/>
            <w:webHidden/>
          </w:rPr>
          <w:tab/>
        </w:r>
        <w:r w:rsidR="000A2B20">
          <w:rPr>
            <w:noProof/>
            <w:webHidden/>
          </w:rPr>
          <w:fldChar w:fldCharType="begin"/>
        </w:r>
        <w:r w:rsidR="000A2B20">
          <w:rPr>
            <w:noProof/>
            <w:webHidden/>
          </w:rPr>
          <w:instrText xml:space="preserve"> PAGEREF _Toc425522953 \h </w:instrText>
        </w:r>
        <w:r w:rsidR="000A2B20">
          <w:rPr>
            <w:noProof/>
            <w:webHidden/>
          </w:rPr>
        </w:r>
        <w:r w:rsidR="000A2B20">
          <w:rPr>
            <w:noProof/>
            <w:webHidden/>
          </w:rPr>
          <w:fldChar w:fldCharType="separate"/>
        </w:r>
        <w:r w:rsidR="000A2B20">
          <w:rPr>
            <w:noProof/>
            <w:webHidden/>
          </w:rPr>
          <w:t>14</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4" w:history="1">
        <w:r w:rsidR="000A2B20" w:rsidRPr="00637106">
          <w:rPr>
            <w:rStyle w:val="af4"/>
            <w:noProof/>
            <w:lang w:val="en-GB"/>
          </w:rPr>
          <w:t>3.4.2</w:t>
        </w:r>
        <w:r w:rsidR="000A2B20">
          <w:rPr>
            <w:rFonts w:cstheme="minorBidi"/>
            <w:noProof/>
            <w:color w:val="auto"/>
            <w:sz w:val="22"/>
            <w:szCs w:val="22"/>
          </w:rPr>
          <w:tab/>
        </w:r>
        <w:r w:rsidR="000A2B20" w:rsidRPr="00637106">
          <w:rPr>
            <w:rStyle w:val="af4"/>
            <w:noProof/>
            <w:lang w:val="en-GB"/>
          </w:rPr>
          <w:t>Storage Operation &amp; Management</w:t>
        </w:r>
        <w:r w:rsidR="000A2B20">
          <w:rPr>
            <w:noProof/>
            <w:webHidden/>
          </w:rPr>
          <w:tab/>
        </w:r>
        <w:r w:rsidR="000A2B20">
          <w:rPr>
            <w:noProof/>
            <w:webHidden/>
          </w:rPr>
          <w:fldChar w:fldCharType="begin"/>
        </w:r>
        <w:r w:rsidR="000A2B20">
          <w:rPr>
            <w:noProof/>
            <w:webHidden/>
          </w:rPr>
          <w:instrText xml:space="preserve"> PAGEREF _Toc425522954 \h </w:instrText>
        </w:r>
        <w:r w:rsidR="000A2B20">
          <w:rPr>
            <w:noProof/>
            <w:webHidden/>
          </w:rPr>
        </w:r>
        <w:r w:rsidR="000A2B20">
          <w:rPr>
            <w:noProof/>
            <w:webHidden/>
          </w:rPr>
          <w:fldChar w:fldCharType="separate"/>
        </w:r>
        <w:r w:rsidR="000A2B20">
          <w:rPr>
            <w:noProof/>
            <w:webHidden/>
          </w:rPr>
          <w:t>14</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5" w:history="1">
        <w:r w:rsidR="000A2B20" w:rsidRPr="00637106">
          <w:rPr>
            <w:rStyle w:val="af4"/>
            <w:noProof/>
            <w:lang w:val="en-GB"/>
          </w:rPr>
          <w:t>3.4.3</w:t>
        </w:r>
        <w:r w:rsidR="000A2B20">
          <w:rPr>
            <w:rFonts w:cstheme="minorBidi"/>
            <w:noProof/>
            <w:color w:val="auto"/>
            <w:sz w:val="22"/>
            <w:szCs w:val="22"/>
          </w:rPr>
          <w:tab/>
        </w:r>
        <w:r w:rsidR="000A2B20" w:rsidRPr="00637106">
          <w:rPr>
            <w:rStyle w:val="af4"/>
            <w:noProof/>
            <w:lang w:val="en-GB"/>
          </w:rPr>
          <w:t>Database Operation &amp; Management</w:t>
        </w:r>
        <w:r w:rsidR="000A2B20">
          <w:rPr>
            <w:noProof/>
            <w:webHidden/>
          </w:rPr>
          <w:tab/>
        </w:r>
        <w:r w:rsidR="000A2B20">
          <w:rPr>
            <w:noProof/>
            <w:webHidden/>
          </w:rPr>
          <w:fldChar w:fldCharType="begin"/>
        </w:r>
        <w:r w:rsidR="000A2B20">
          <w:rPr>
            <w:noProof/>
            <w:webHidden/>
          </w:rPr>
          <w:instrText xml:space="preserve"> PAGEREF _Toc425522955 \h </w:instrText>
        </w:r>
        <w:r w:rsidR="000A2B20">
          <w:rPr>
            <w:noProof/>
            <w:webHidden/>
          </w:rPr>
        </w:r>
        <w:r w:rsidR="000A2B20">
          <w:rPr>
            <w:noProof/>
            <w:webHidden/>
          </w:rPr>
          <w:fldChar w:fldCharType="separate"/>
        </w:r>
        <w:r w:rsidR="000A2B20">
          <w:rPr>
            <w:noProof/>
            <w:webHidden/>
          </w:rPr>
          <w:t>15</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6" w:history="1">
        <w:r w:rsidR="000A2B20" w:rsidRPr="00637106">
          <w:rPr>
            <w:rStyle w:val="af4"/>
            <w:noProof/>
            <w:lang w:val="en-GB"/>
          </w:rPr>
          <w:t>3.4.4</w:t>
        </w:r>
        <w:r w:rsidR="000A2B20">
          <w:rPr>
            <w:rFonts w:cstheme="minorBidi"/>
            <w:noProof/>
            <w:color w:val="auto"/>
            <w:sz w:val="22"/>
            <w:szCs w:val="22"/>
          </w:rPr>
          <w:tab/>
        </w:r>
        <w:r w:rsidR="000A2B20" w:rsidRPr="00637106">
          <w:rPr>
            <w:rStyle w:val="af4"/>
            <w:noProof/>
            <w:lang w:val="en-GB"/>
          </w:rPr>
          <w:t>Virtualization operations, management &amp; provisioning</w:t>
        </w:r>
        <w:r w:rsidR="000A2B20">
          <w:rPr>
            <w:noProof/>
            <w:webHidden/>
          </w:rPr>
          <w:tab/>
        </w:r>
        <w:r w:rsidR="000A2B20">
          <w:rPr>
            <w:noProof/>
            <w:webHidden/>
          </w:rPr>
          <w:fldChar w:fldCharType="begin"/>
        </w:r>
        <w:r w:rsidR="000A2B20">
          <w:rPr>
            <w:noProof/>
            <w:webHidden/>
          </w:rPr>
          <w:instrText xml:space="preserve"> PAGEREF _Toc425522956 \h </w:instrText>
        </w:r>
        <w:r w:rsidR="000A2B20">
          <w:rPr>
            <w:noProof/>
            <w:webHidden/>
          </w:rPr>
        </w:r>
        <w:r w:rsidR="000A2B20">
          <w:rPr>
            <w:noProof/>
            <w:webHidden/>
          </w:rPr>
          <w:fldChar w:fldCharType="separate"/>
        </w:r>
        <w:r w:rsidR="000A2B20">
          <w:rPr>
            <w:noProof/>
            <w:webHidden/>
          </w:rPr>
          <w:t>15</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57" w:history="1">
        <w:r w:rsidR="000A2B20" w:rsidRPr="00637106">
          <w:rPr>
            <w:rStyle w:val="af4"/>
            <w:noProof/>
            <w:lang w:val="en-GB"/>
          </w:rPr>
          <w:t>3.4.5</w:t>
        </w:r>
        <w:r w:rsidR="000A2B20">
          <w:rPr>
            <w:rFonts w:cstheme="minorBidi"/>
            <w:noProof/>
            <w:color w:val="auto"/>
            <w:sz w:val="22"/>
            <w:szCs w:val="22"/>
          </w:rPr>
          <w:tab/>
        </w:r>
        <w:r w:rsidR="000A2B20" w:rsidRPr="00637106">
          <w:rPr>
            <w:rStyle w:val="af4"/>
            <w:noProof/>
            <w:lang w:val="en-GB"/>
          </w:rPr>
          <w:t>Backup &amp; Archiving Operations &amp; management</w:t>
        </w:r>
        <w:r w:rsidR="000A2B20">
          <w:rPr>
            <w:noProof/>
            <w:webHidden/>
          </w:rPr>
          <w:tab/>
        </w:r>
        <w:r w:rsidR="000A2B20">
          <w:rPr>
            <w:noProof/>
            <w:webHidden/>
          </w:rPr>
          <w:fldChar w:fldCharType="begin"/>
        </w:r>
        <w:r w:rsidR="000A2B20">
          <w:rPr>
            <w:noProof/>
            <w:webHidden/>
          </w:rPr>
          <w:instrText xml:space="preserve"> PAGEREF _Toc425522957 \h </w:instrText>
        </w:r>
        <w:r w:rsidR="000A2B20">
          <w:rPr>
            <w:noProof/>
            <w:webHidden/>
          </w:rPr>
        </w:r>
        <w:r w:rsidR="000A2B20">
          <w:rPr>
            <w:noProof/>
            <w:webHidden/>
          </w:rPr>
          <w:fldChar w:fldCharType="separate"/>
        </w:r>
        <w:r w:rsidR="000A2B20">
          <w:rPr>
            <w:noProof/>
            <w:webHidden/>
          </w:rPr>
          <w:t>16</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58" w:history="1">
        <w:r w:rsidR="000A2B20" w:rsidRPr="00637106">
          <w:rPr>
            <w:rStyle w:val="af4"/>
            <w:noProof/>
            <w:lang w:val="en-GB" w:eastAsia="zh-CN"/>
          </w:rPr>
          <w:t>3.5</w:t>
        </w:r>
        <w:r w:rsidR="000A2B20">
          <w:rPr>
            <w:rFonts w:asciiTheme="minorHAnsi" w:hAnsiTheme="minorHAnsi" w:cstheme="minorBidi"/>
            <w:bCs w:val="0"/>
            <w:noProof/>
            <w:color w:val="auto"/>
            <w:sz w:val="22"/>
            <w:szCs w:val="22"/>
          </w:rPr>
          <w:tab/>
        </w:r>
        <w:r w:rsidR="000A2B20" w:rsidRPr="00637106">
          <w:rPr>
            <w:rStyle w:val="af4"/>
            <w:noProof/>
            <w:lang w:val="en-GB"/>
          </w:rPr>
          <w:t>Requirements for IT &amp; VAS Service</w:t>
        </w:r>
        <w:r w:rsidR="000A2B20" w:rsidRPr="00637106">
          <w:rPr>
            <w:rStyle w:val="af4"/>
            <w:noProof/>
            <w:lang w:val="en-GB" w:eastAsia="zh-CN"/>
          </w:rPr>
          <w:t xml:space="preserve"> Assurance </w:t>
        </w:r>
        <w:r w:rsidR="000A2B20" w:rsidRPr="00637106">
          <w:rPr>
            <w:rStyle w:val="af4"/>
            <w:noProof/>
            <w:lang w:val="en-GB"/>
          </w:rPr>
          <w:t>M</w:t>
        </w:r>
        <w:r w:rsidR="000A2B20" w:rsidRPr="00637106">
          <w:rPr>
            <w:rStyle w:val="af4"/>
            <w:noProof/>
            <w:lang w:val="en-GB" w:eastAsia="zh-CN"/>
          </w:rPr>
          <w:t>anagement</w:t>
        </w:r>
        <w:r w:rsidR="000A2B20">
          <w:rPr>
            <w:noProof/>
            <w:webHidden/>
          </w:rPr>
          <w:tab/>
        </w:r>
        <w:r w:rsidR="000A2B20">
          <w:rPr>
            <w:noProof/>
            <w:webHidden/>
          </w:rPr>
          <w:fldChar w:fldCharType="begin"/>
        </w:r>
        <w:r w:rsidR="000A2B20">
          <w:rPr>
            <w:noProof/>
            <w:webHidden/>
          </w:rPr>
          <w:instrText xml:space="preserve"> PAGEREF _Toc425522958 \h </w:instrText>
        </w:r>
        <w:r w:rsidR="000A2B20">
          <w:rPr>
            <w:noProof/>
            <w:webHidden/>
          </w:rPr>
        </w:r>
        <w:r w:rsidR="000A2B20">
          <w:rPr>
            <w:noProof/>
            <w:webHidden/>
          </w:rPr>
          <w:fldChar w:fldCharType="separate"/>
        </w:r>
        <w:r w:rsidR="000A2B20">
          <w:rPr>
            <w:noProof/>
            <w:webHidden/>
          </w:rPr>
          <w:t>16</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59" w:history="1">
        <w:r w:rsidR="000A2B20" w:rsidRPr="00637106">
          <w:rPr>
            <w:rStyle w:val="af4"/>
            <w:noProof/>
            <w:lang w:val="en-GB"/>
          </w:rPr>
          <w:t>4.0</w:t>
        </w:r>
        <w:r w:rsidR="000A2B20">
          <w:rPr>
            <w:rFonts w:asciiTheme="minorHAnsi" w:hAnsiTheme="minorHAnsi" w:cstheme="minorBidi"/>
            <w:b w:val="0"/>
            <w:bCs w:val="0"/>
            <w:noProof/>
            <w:color w:val="auto"/>
            <w:szCs w:val="22"/>
          </w:rPr>
          <w:tab/>
        </w:r>
        <w:r w:rsidR="000A2B20" w:rsidRPr="00637106">
          <w:rPr>
            <w:rStyle w:val="af4"/>
            <w:rFonts w:cs="Arial"/>
            <w:noProof/>
            <w:lang w:val="en-GB"/>
          </w:rPr>
          <w:t>Requirements for IT &amp; VAS Applications Development</w:t>
        </w:r>
        <w:r w:rsidR="000A2B20">
          <w:rPr>
            <w:noProof/>
            <w:webHidden/>
          </w:rPr>
          <w:tab/>
        </w:r>
        <w:r w:rsidR="000A2B20">
          <w:rPr>
            <w:noProof/>
            <w:webHidden/>
          </w:rPr>
          <w:fldChar w:fldCharType="begin"/>
        </w:r>
        <w:r w:rsidR="000A2B20">
          <w:rPr>
            <w:noProof/>
            <w:webHidden/>
          </w:rPr>
          <w:instrText xml:space="preserve"> PAGEREF _Toc425522959 \h </w:instrText>
        </w:r>
        <w:r w:rsidR="000A2B20">
          <w:rPr>
            <w:noProof/>
            <w:webHidden/>
          </w:rPr>
        </w:r>
        <w:r w:rsidR="000A2B20">
          <w:rPr>
            <w:noProof/>
            <w:webHidden/>
          </w:rPr>
          <w:fldChar w:fldCharType="separate"/>
        </w:r>
        <w:r w:rsidR="000A2B20">
          <w:rPr>
            <w:noProof/>
            <w:webHidden/>
          </w:rPr>
          <w:t>18</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60" w:history="1">
        <w:r w:rsidR="000A2B20" w:rsidRPr="00637106">
          <w:rPr>
            <w:rStyle w:val="af4"/>
            <w:noProof/>
            <w:lang w:val="en-GB"/>
          </w:rPr>
          <w:t>4.1</w:t>
        </w:r>
        <w:r w:rsidR="000A2B20">
          <w:rPr>
            <w:rFonts w:asciiTheme="minorHAnsi" w:hAnsiTheme="minorHAnsi" w:cstheme="minorBidi"/>
            <w:bCs w:val="0"/>
            <w:noProof/>
            <w:color w:val="auto"/>
            <w:sz w:val="22"/>
            <w:szCs w:val="22"/>
          </w:rPr>
          <w:tab/>
        </w:r>
        <w:r w:rsidR="000A2B20" w:rsidRPr="00637106">
          <w:rPr>
            <w:rStyle w:val="af4"/>
            <w:noProof/>
            <w:lang w:val="en-GB"/>
          </w:rPr>
          <w:t>Introduction</w:t>
        </w:r>
        <w:r w:rsidR="000A2B20">
          <w:rPr>
            <w:noProof/>
            <w:webHidden/>
          </w:rPr>
          <w:tab/>
        </w:r>
        <w:r w:rsidR="000A2B20">
          <w:rPr>
            <w:noProof/>
            <w:webHidden/>
          </w:rPr>
          <w:fldChar w:fldCharType="begin"/>
        </w:r>
        <w:r w:rsidR="000A2B20">
          <w:rPr>
            <w:noProof/>
            <w:webHidden/>
          </w:rPr>
          <w:instrText xml:space="preserve"> PAGEREF _Toc425522960 \h </w:instrText>
        </w:r>
        <w:r w:rsidR="000A2B20">
          <w:rPr>
            <w:noProof/>
            <w:webHidden/>
          </w:rPr>
        </w:r>
        <w:r w:rsidR="000A2B20">
          <w:rPr>
            <w:noProof/>
            <w:webHidden/>
          </w:rPr>
          <w:fldChar w:fldCharType="separate"/>
        </w:r>
        <w:r w:rsidR="000A2B20">
          <w:rPr>
            <w:noProof/>
            <w:webHidden/>
          </w:rPr>
          <w:t>18</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61" w:history="1">
        <w:r w:rsidR="000A2B20" w:rsidRPr="00637106">
          <w:rPr>
            <w:rStyle w:val="af4"/>
            <w:noProof/>
            <w:lang w:val="en-GB"/>
          </w:rPr>
          <w:t>4.2</w:t>
        </w:r>
        <w:r w:rsidR="000A2B20">
          <w:rPr>
            <w:rFonts w:asciiTheme="minorHAnsi" w:hAnsiTheme="minorHAnsi" w:cstheme="minorBidi"/>
            <w:bCs w:val="0"/>
            <w:noProof/>
            <w:color w:val="auto"/>
            <w:sz w:val="22"/>
            <w:szCs w:val="22"/>
          </w:rPr>
          <w:tab/>
        </w:r>
        <w:r w:rsidR="000A2B20" w:rsidRPr="00637106">
          <w:rPr>
            <w:rStyle w:val="af4"/>
            <w:noProof/>
            <w:lang w:val="en-GB"/>
          </w:rPr>
          <w:t>IT &amp; VAS Applications Development Scope</w:t>
        </w:r>
        <w:r w:rsidR="000A2B20">
          <w:rPr>
            <w:noProof/>
            <w:webHidden/>
          </w:rPr>
          <w:tab/>
        </w:r>
        <w:r w:rsidR="000A2B20">
          <w:rPr>
            <w:noProof/>
            <w:webHidden/>
          </w:rPr>
          <w:fldChar w:fldCharType="begin"/>
        </w:r>
        <w:r w:rsidR="000A2B20">
          <w:rPr>
            <w:noProof/>
            <w:webHidden/>
          </w:rPr>
          <w:instrText xml:space="preserve"> PAGEREF _Toc425522961 \h </w:instrText>
        </w:r>
        <w:r w:rsidR="000A2B20">
          <w:rPr>
            <w:noProof/>
            <w:webHidden/>
          </w:rPr>
        </w:r>
        <w:r w:rsidR="000A2B20">
          <w:rPr>
            <w:noProof/>
            <w:webHidden/>
          </w:rPr>
          <w:fldChar w:fldCharType="separate"/>
        </w:r>
        <w:r w:rsidR="000A2B20">
          <w:rPr>
            <w:noProof/>
            <w:webHidden/>
          </w:rPr>
          <w:t>18</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62" w:history="1">
        <w:r w:rsidR="000A2B20" w:rsidRPr="00637106">
          <w:rPr>
            <w:rStyle w:val="af4"/>
            <w:noProof/>
            <w:lang w:val="en-GB"/>
          </w:rPr>
          <w:t>4.3</w:t>
        </w:r>
        <w:r w:rsidR="000A2B20">
          <w:rPr>
            <w:rFonts w:asciiTheme="minorHAnsi" w:hAnsiTheme="minorHAnsi" w:cstheme="minorBidi"/>
            <w:bCs w:val="0"/>
            <w:noProof/>
            <w:color w:val="auto"/>
            <w:sz w:val="22"/>
            <w:szCs w:val="22"/>
          </w:rPr>
          <w:tab/>
        </w:r>
        <w:r w:rsidR="000A2B20" w:rsidRPr="00637106">
          <w:rPr>
            <w:rStyle w:val="af4"/>
            <w:noProof/>
            <w:lang w:val="en-GB"/>
          </w:rPr>
          <w:t>Change request categories</w:t>
        </w:r>
        <w:r w:rsidR="000A2B20">
          <w:rPr>
            <w:noProof/>
            <w:webHidden/>
          </w:rPr>
          <w:tab/>
        </w:r>
        <w:r w:rsidR="000A2B20">
          <w:rPr>
            <w:noProof/>
            <w:webHidden/>
          </w:rPr>
          <w:fldChar w:fldCharType="begin"/>
        </w:r>
        <w:r w:rsidR="000A2B20">
          <w:rPr>
            <w:noProof/>
            <w:webHidden/>
          </w:rPr>
          <w:instrText xml:space="preserve"> PAGEREF _Toc425522962 \h </w:instrText>
        </w:r>
        <w:r w:rsidR="000A2B20">
          <w:rPr>
            <w:noProof/>
            <w:webHidden/>
          </w:rPr>
        </w:r>
        <w:r w:rsidR="000A2B20">
          <w:rPr>
            <w:noProof/>
            <w:webHidden/>
          </w:rPr>
          <w:fldChar w:fldCharType="separate"/>
        </w:r>
        <w:r w:rsidR="000A2B20">
          <w:rPr>
            <w:noProof/>
            <w:webHidden/>
          </w:rPr>
          <w:t>19</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63" w:history="1">
        <w:r w:rsidR="000A2B20" w:rsidRPr="00637106">
          <w:rPr>
            <w:rStyle w:val="af4"/>
            <w:noProof/>
            <w:lang w:val="en-GB"/>
          </w:rPr>
          <w:t>4.3.1</w:t>
        </w:r>
        <w:r w:rsidR="000A2B20">
          <w:rPr>
            <w:rFonts w:cstheme="minorBidi"/>
            <w:noProof/>
            <w:color w:val="auto"/>
            <w:sz w:val="22"/>
            <w:szCs w:val="22"/>
          </w:rPr>
          <w:tab/>
        </w:r>
        <w:r w:rsidR="000A2B20" w:rsidRPr="00637106">
          <w:rPr>
            <w:rStyle w:val="af4"/>
            <w:noProof/>
            <w:lang w:val="en-GB"/>
          </w:rPr>
          <w:t>Development/Customization CR</w:t>
        </w:r>
        <w:r w:rsidR="000A2B20">
          <w:rPr>
            <w:noProof/>
            <w:webHidden/>
          </w:rPr>
          <w:tab/>
        </w:r>
        <w:r w:rsidR="000A2B20">
          <w:rPr>
            <w:noProof/>
            <w:webHidden/>
          </w:rPr>
          <w:fldChar w:fldCharType="begin"/>
        </w:r>
        <w:r w:rsidR="000A2B20">
          <w:rPr>
            <w:noProof/>
            <w:webHidden/>
          </w:rPr>
          <w:instrText xml:space="preserve"> PAGEREF _Toc425522963 \h </w:instrText>
        </w:r>
        <w:r w:rsidR="000A2B20">
          <w:rPr>
            <w:noProof/>
            <w:webHidden/>
          </w:rPr>
        </w:r>
        <w:r w:rsidR="000A2B20">
          <w:rPr>
            <w:noProof/>
            <w:webHidden/>
          </w:rPr>
          <w:fldChar w:fldCharType="separate"/>
        </w:r>
        <w:r w:rsidR="000A2B20">
          <w:rPr>
            <w:noProof/>
            <w:webHidden/>
          </w:rPr>
          <w:t>19</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64" w:history="1">
        <w:r w:rsidR="000A2B20" w:rsidRPr="00637106">
          <w:rPr>
            <w:rStyle w:val="af4"/>
            <w:noProof/>
            <w:lang w:val="en-GB"/>
          </w:rPr>
          <w:t>4.3.2</w:t>
        </w:r>
        <w:r w:rsidR="000A2B20">
          <w:rPr>
            <w:rFonts w:cstheme="minorBidi"/>
            <w:noProof/>
            <w:color w:val="auto"/>
            <w:sz w:val="22"/>
            <w:szCs w:val="22"/>
          </w:rPr>
          <w:tab/>
        </w:r>
        <w:r w:rsidR="000A2B20" w:rsidRPr="00637106">
          <w:rPr>
            <w:rStyle w:val="af4"/>
            <w:noProof/>
            <w:lang w:val="en-GB"/>
          </w:rPr>
          <w:t>Business Configuration CR</w:t>
        </w:r>
        <w:r w:rsidR="000A2B20">
          <w:rPr>
            <w:noProof/>
            <w:webHidden/>
          </w:rPr>
          <w:tab/>
        </w:r>
        <w:r w:rsidR="000A2B20">
          <w:rPr>
            <w:noProof/>
            <w:webHidden/>
          </w:rPr>
          <w:fldChar w:fldCharType="begin"/>
        </w:r>
        <w:r w:rsidR="000A2B20">
          <w:rPr>
            <w:noProof/>
            <w:webHidden/>
          </w:rPr>
          <w:instrText xml:space="preserve"> PAGEREF _Toc425522964 \h </w:instrText>
        </w:r>
        <w:r w:rsidR="000A2B20">
          <w:rPr>
            <w:noProof/>
            <w:webHidden/>
          </w:rPr>
        </w:r>
        <w:r w:rsidR="000A2B20">
          <w:rPr>
            <w:noProof/>
            <w:webHidden/>
          </w:rPr>
          <w:fldChar w:fldCharType="separate"/>
        </w:r>
        <w:r w:rsidR="000A2B20">
          <w:rPr>
            <w:noProof/>
            <w:webHidden/>
          </w:rPr>
          <w:t>19</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65" w:history="1">
        <w:r w:rsidR="000A2B20" w:rsidRPr="00637106">
          <w:rPr>
            <w:rStyle w:val="af4"/>
            <w:noProof/>
            <w:lang w:val="en-GB"/>
          </w:rPr>
          <w:t>4.3.3</w:t>
        </w:r>
        <w:r w:rsidR="000A2B20">
          <w:rPr>
            <w:rFonts w:cstheme="minorBidi"/>
            <w:noProof/>
            <w:color w:val="auto"/>
            <w:sz w:val="22"/>
            <w:szCs w:val="22"/>
          </w:rPr>
          <w:tab/>
        </w:r>
        <w:r w:rsidR="000A2B20" w:rsidRPr="00637106">
          <w:rPr>
            <w:rStyle w:val="af4"/>
            <w:noProof/>
            <w:lang w:val="en-GB"/>
          </w:rPr>
          <w:t>Bug fix CR</w:t>
        </w:r>
        <w:r w:rsidR="000A2B20">
          <w:rPr>
            <w:noProof/>
            <w:webHidden/>
          </w:rPr>
          <w:tab/>
        </w:r>
        <w:r w:rsidR="000A2B20">
          <w:rPr>
            <w:noProof/>
            <w:webHidden/>
          </w:rPr>
          <w:fldChar w:fldCharType="begin"/>
        </w:r>
        <w:r w:rsidR="000A2B20">
          <w:rPr>
            <w:noProof/>
            <w:webHidden/>
          </w:rPr>
          <w:instrText xml:space="preserve"> PAGEREF _Toc425522965 \h </w:instrText>
        </w:r>
        <w:r w:rsidR="000A2B20">
          <w:rPr>
            <w:noProof/>
            <w:webHidden/>
          </w:rPr>
        </w:r>
        <w:r w:rsidR="000A2B20">
          <w:rPr>
            <w:noProof/>
            <w:webHidden/>
          </w:rPr>
          <w:fldChar w:fldCharType="separate"/>
        </w:r>
        <w:r w:rsidR="000A2B20">
          <w:rPr>
            <w:noProof/>
            <w:webHidden/>
          </w:rPr>
          <w:t>19</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66" w:history="1">
        <w:r w:rsidR="000A2B20" w:rsidRPr="00637106">
          <w:rPr>
            <w:rStyle w:val="af4"/>
            <w:noProof/>
            <w:lang w:val="en-GB"/>
          </w:rPr>
          <w:t>4.3.4</w:t>
        </w:r>
        <w:r w:rsidR="000A2B20">
          <w:rPr>
            <w:rFonts w:cstheme="minorBidi"/>
            <w:noProof/>
            <w:color w:val="auto"/>
            <w:sz w:val="22"/>
            <w:szCs w:val="22"/>
          </w:rPr>
          <w:tab/>
        </w:r>
        <w:r w:rsidR="000A2B20" w:rsidRPr="00637106">
          <w:rPr>
            <w:rStyle w:val="af4"/>
            <w:noProof/>
            <w:lang w:val="en-GB"/>
          </w:rPr>
          <w:t>Vendor Defect Fixes testing</w:t>
        </w:r>
        <w:r w:rsidR="000A2B20">
          <w:rPr>
            <w:noProof/>
            <w:webHidden/>
          </w:rPr>
          <w:tab/>
        </w:r>
        <w:r w:rsidR="000A2B20">
          <w:rPr>
            <w:noProof/>
            <w:webHidden/>
          </w:rPr>
          <w:fldChar w:fldCharType="begin"/>
        </w:r>
        <w:r w:rsidR="000A2B20">
          <w:rPr>
            <w:noProof/>
            <w:webHidden/>
          </w:rPr>
          <w:instrText xml:space="preserve"> PAGEREF _Toc425522966 \h </w:instrText>
        </w:r>
        <w:r w:rsidR="000A2B20">
          <w:rPr>
            <w:noProof/>
            <w:webHidden/>
          </w:rPr>
        </w:r>
        <w:r w:rsidR="000A2B20">
          <w:rPr>
            <w:noProof/>
            <w:webHidden/>
          </w:rPr>
          <w:fldChar w:fldCharType="separate"/>
        </w:r>
        <w:r w:rsidR="000A2B20">
          <w:rPr>
            <w:noProof/>
            <w:webHidden/>
          </w:rPr>
          <w:t>20</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67" w:history="1">
        <w:r w:rsidR="000A2B20" w:rsidRPr="00637106">
          <w:rPr>
            <w:rStyle w:val="af4"/>
            <w:noProof/>
            <w:lang w:val="en-GB"/>
          </w:rPr>
          <w:t>4.4</w:t>
        </w:r>
        <w:r w:rsidR="000A2B20">
          <w:rPr>
            <w:rFonts w:asciiTheme="minorHAnsi" w:hAnsiTheme="minorHAnsi" w:cstheme="minorBidi"/>
            <w:bCs w:val="0"/>
            <w:noProof/>
            <w:color w:val="auto"/>
            <w:sz w:val="22"/>
            <w:szCs w:val="22"/>
          </w:rPr>
          <w:tab/>
        </w:r>
        <w:r w:rsidR="000A2B20" w:rsidRPr="00637106">
          <w:rPr>
            <w:rStyle w:val="af4"/>
            <w:noProof/>
            <w:lang w:val="en-GB"/>
          </w:rPr>
          <w:t>CR Complexity</w:t>
        </w:r>
        <w:r w:rsidR="000A2B20">
          <w:rPr>
            <w:noProof/>
            <w:webHidden/>
          </w:rPr>
          <w:tab/>
        </w:r>
        <w:r w:rsidR="000A2B20">
          <w:rPr>
            <w:noProof/>
            <w:webHidden/>
          </w:rPr>
          <w:fldChar w:fldCharType="begin"/>
        </w:r>
        <w:r w:rsidR="000A2B20">
          <w:rPr>
            <w:noProof/>
            <w:webHidden/>
          </w:rPr>
          <w:instrText xml:space="preserve"> PAGEREF _Toc425522967 \h </w:instrText>
        </w:r>
        <w:r w:rsidR="000A2B20">
          <w:rPr>
            <w:noProof/>
            <w:webHidden/>
          </w:rPr>
        </w:r>
        <w:r w:rsidR="000A2B20">
          <w:rPr>
            <w:noProof/>
            <w:webHidden/>
          </w:rPr>
          <w:fldChar w:fldCharType="separate"/>
        </w:r>
        <w:r w:rsidR="000A2B20">
          <w:rPr>
            <w:noProof/>
            <w:webHidden/>
          </w:rPr>
          <w:t>20</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68" w:history="1">
        <w:r w:rsidR="000A2B20" w:rsidRPr="00637106">
          <w:rPr>
            <w:rStyle w:val="af4"/>
            <w:noProof/>
            <w:lang w:val="en-GB"/>
          </w:rPr>
          <w:t>4.5</w:t>
        </w:r>
        <w:r w:rsidR="000A2B20">
          <w:rPr>
            <w:rFonts w:asciiTheme="minorHAnsi" w:hAnsiTheme="minorHAnsi" w:cstheme="minorBidi"/>
            <w:bCs w:val="0"/>
            <w:noProof/>
            <w:color w:val="auto"/>
            <w:sz w:val="22"/>
            <w:szCs w:val="22"/>
          </w:rPr>
          <w:tab/>
        </w:r>
        <w:r w:rsidR="000A2B20" w:rsidRPr="00637106">
          <w:rPr>
            <w:rStyle w:val="af4"/>
            <w:noProof/>
            <w:lang w:val="en-GB"/>
          </w:rPr>
          <w:t>IT &amp; VAS Application Development monthly man day distribution</w:t>
        </w:r>
        <w:r w:rsidR="000A2B20">
          <w:rPr>
            <w:noProof/>
            <w:webHidden/>
          </w:rPr>
          <w:tab/>
        </w:r>
        <w:r w:rsidR="000A2B20">
          <w:rPr>
            <w:noProof/>
            <w:webHidden/>
          </w:rPr>
          <w:fldChar w:fldCharType="begin"/>
        </w:r>
        <w:r w:rsidR="000A2B20">
          <w:rPr>
            <w:noProof/>
            <w:webHidden/>
          </w:rPr>
          <w:instrText xml:space="preserve"> PAGEREF _Toc425522968 \h </w:instrText>
        </w:r>
        <w:r w:rsidR="000A2B20">
          <w:rPr>
            <w:noProof/>
            <w:webHidden/>
          </w:rPr>
        </w:r>
        <w:r w:rsidR="000A2B20">
          <w:rPr>
            <w:noProof/>
            <w:webHidden/>
          </w:rPr>
          <w:fldChar w:fldCharType="separate"/>
        </w:r>
        <w:r w:rsidR="000A2B20">
          <w:rPr>
            <w:noProof/>
            <w:webHidden/>
          </w:rPr>
          <w:t>20</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69" w:history="1">
        <w:r w:rsidR="000A2B20" w:rsidRPr="00637106">
          <w:rPr>
            <w:rStyle w:val="af4"/>
            <w:noProof/>
            <w:lang w:val="en-GB"/>
          </w:rPr>
          <w:t>5.0</w:t>
        </w:r>
        <w:r w:rsidR="000A2B20">
          <w:rPr>
            <w:rFonts w:asciiTheme="minorHAnsi" w:hAnsiTheme="minorHAnsi" w:cstheme="minorBidi"/>
            <w:b w:val="0"/>
            <w:bCs w:val="0"/>
            <w:noProof/>
            <w:color w:val="auto"/>
            <w:szCs w:val="22"/>
          </w:rPr>
          <w:tab/>
        </w:r>
        <w:r w:rsidR="000A2B20" w:rsidRPr="00637106">
          <w:rPr>
            <w:rStyle w:val="af4"/>
            <w:noProof/>
            <w:lang w:val="en-GB"/>
          </w:rPr>
          <w:t>Responsibility Matrix</w:t>
        </w:r>
        <w:r w:rsidR="000A2B20">
          <w:rPr>
            <w:noProof/>
            <w:webHidden/>
          </w:rPr>
          <w:tab/>
        </w:r>
        <w:r w:rsidR="000A2B20">
          <w:rPr>
            <w:noProof/>
            <w:webHidden/>
          </w:rPr>
          <w:fldChar w:fldCharType="begin"/>
        </w:r>
        <w:r w:rsidR="000A2B20">
          <w:rPr>
            <w:noProof/>
            <w:webHidden/>
          </w:rPr>
          <w:instrText xml:space="preserve"> PAGEREF _Toc425522969 \h </w:instrText>
        </w:r>
        <w:r w:rsidR="000A2B20">
          <w:rPr>
            <w:noProof/>
            <w:webHidden/>
          </w:rPr>
        </w:r>
        <w:r w:rsidR="000A2B20">
          <w:rPr>
            <w:noProof/>
            <w:webHidden/>
          </w:rPr>
          <w:fldChar w:fldCharType="separate"/>
        </w:r>
        <w:r w:rsidR="000A2B20">
          <w:rPr>
            <w:noProof/>
            <w:webHidden/>
          </w:rPr>
          <w:t>21</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70" w:history="1">
        <w:r w:rsidR="000A2B20" w:rsidRPr="00637106">
          <w:rPr>
            <w:rStyle w:val="af4"/>
            <w:noProof/>
            <w:lang w:val="en-GB"/>
          </w:rPr>
          <w:t>5.1</w:t>
        </w:r>
        <w:r w:rsidR="000A2B20">
          <w:rPr>
            <w:rFonts w:asciiTheme="minorHAnsi" w:hAnsiTheme="minorHAnsi" w:cstheme="minorBidi"/>
            <w:bCs w:val="0"/>
            <w:noProof/>
            <w:color w:val="auto"/>
            <w:sz w:val="22"/>
            <w:szCs w:val="22"/>
          </w:rPr>
          <w:tab/>
        </w:r>
        <w:r w:rsidR="000A2B20" w:rsidRPr="00637106">
          <w:rPr>
            <w:rStyle w:val="af4"/>
            <w:noProof/>
            <w:lang w:val="en-GB"/>
          </w:rPr>
          <w:t>Responsibility Matrix Definition</w:t>
        </w:r>
        <w:r w:rsidR="000A2B20">
          <w:rPr>
            <w:noProof/>
            <w:webHidden/>
          </w:rPr>
          <w:tab/>
        </w:r>
        <w:r w:rsidR="000A2B20">
          <w:rPr>
            <w:noProof/>
            <w:webHidden/>
          </w:rPr>
          <w:fldChar w:fldCharType="begin"/>
        </w:r>
        <w:r w:rsidR="000A2B20">
          <w:rPr>
            <w:noProof/>
            <w:webHidden/>
          </w:rPr>
          <w:instrText xml:space="preserve"> PAGEREF _Toc425522970 \h </w:instrText>
        </w:r>
        <w:r w:rsidR="000A2B20">
          <w:rPr>
            <w:noProof/>
            <w:webHidden/>
          </w:rPr>
        </w:r>
        <w:r w:rsidR="000A2B20">
          <w:rPr>
            <w:noProof/>
            <w:webHidden/>
          </w:rPr>
          <w:fldChar w:fldCharType="separate"/>
        </w:r>
        <w:r w:rsidR="000A2B20">
          <w:rPr>
            <w:noProof/>
            <w:webHidden/>
          </w:rPr>
          <w:t>21</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71" w:history="1">
        <w:r w:rsidR="000A2B20" w:rsidRPr="00637106">
          <w:rPr>
            <w:rStyle w:val="af4"/>
            <w:noProof/>
            <w:lang w:val="en-GB"/>
          </w:rPr>
          <w:t>5.2</w:t>
        </w:r>
        <w:r w:rsidR="000A2B20">
          <w:rPr>
            <w:rFonts w:asciiTheme="minorHAnsi" w:hAnsiTheme="minorHAnsi" w:cstheme="minorBidi"/>
            <w:bCs w:val="0"/>
            <w:noProof/>
            <w:color w:val="auto"/>
            <w:sz w:val="22"/>
            <w:szCs w:val="22"/>
          </w:rPr>
          <w:tab/>
        </w:r>
        <w:r w:rsidR="000A2B20" w:rsidRPr="00637106">
          <w:rPr>
            <w:rStyle w:val="af4"/>
            <w:noProof/>
            <w:lang w:val="en-GB"/>
          </w:rPr>
          <w:t>General and Service Foundation</w:t>
        </w:r>
        <w:r w:rsidR="000A2B20">
          <w:rPr>
            <w:noProof/>
            <w:webHidden/>
          </w:rPr>
          <w:tab/>
        </w:r>
        <w:r w:rsidR="000A2B20">
          <w:rPr>
            <w:noProof/>
            <w:webHidden/>
          </w:rPr>
          <w:fldChar w:fldCharType="begin"/>
        </w:r>
        <w:r w:rsidR="000A2B20">
          <w:rPr>
            <w:noProof/>
            <w:webHidden/>
          </w:rPr>
          <w:instrText xml:space="preserve"> PAGEREF _Toc425522971 \h </w:instrText>
        </w:r>
        <w:r w:rsidR="000A2B20">
          <w:rPr>
            <w:noProof/>
            <w:webHidden/>
          </w:rPr>
        </w:r>
        <w:r w:rsidR="000A2B20">
          <w:rPr>
            <w:noProof/>
            <w:webHidden/>
          </w:rPr>
          <w:fldChar w:fldCharType="separate"/>
        </w:r>
        <w:r w:rsidR="000A2B20">
          <w:rPr>
            <w:noProof/>
            <w:webHidden/>
          </w:rPr>
          <w:t>21</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2" w:history="1">
        <w:r w:rsidR="000A2B20" w:rsidRPr="00637106">
          <w:rPr>
            <w:rStyle w:val="af4"/>
            <w:noProof/>
            <w:lang w:val="en-GB"/>
          </w:rPr>
          <w:t>5.2.1</w:t>
        </w:r>
        <w:r w:rsidR="000A2B20">
          <w:rPr>
            <w:rFonts w:cstheme="minorBidi"/>
            <w:noProof/>
            <w:color w:val="auto"/>
            <w:sz w:val="22"/>
            <w:szCs w:val="22"/>
          </w:rPr>
          <w:tab/>
        </w:r>
        <w:r w:rsidR="000A2B20" w:rsidRPr="00637106">
          <w:rPr>
            <w:rStyle w:val="af4"/>
            <w:noProof/>
            <w:lang w:val="en-GB"/>
          </w:rPr>
          <w:t>General</w:t>
        </w:r>
        <w:r w:rsidR="000A2B20">
          <w:rPr>
            <w:noProof/>
            <w:webHidden/>
          </w:rPr>
          <w:tab/>
        </w:r>
        <w:r w:rsidR="000A2B20">
          <w:rPr>
            <w:noProof/>
            <w:webHidden/>
          </w:rPr>
          <w:fldChar w:fldCharType="begin"/>
        </w:r>
        <w:r w:rsidR="000A2B20">
          <w:rPr>
            <w:noProof/>
            <w:webHidden/>
          </w:rPr>
          <w:instrText xml:space="preserve"> PAGEREF _Toc425522972 \h </w:instrText>
        </w:r>
        <w:r w:rsidR="000A2B20">
          <w:rPr>
            <w:noProof/>
            <w:webHidden/>
          </w:rPr>
        </w:r>
        <w:r w:rsidR="000A2B20">
          <w:rPr>
            <w:noProof/>
            <w:webHidden/>
          </w:rPr>
          <w:fldChar w:fldCharType="separate"/>
        </w:r>
        <w:r w:rsidR="000A2B20">
          <w:rPr>
            <w:noProof/>
            <w:webHidden/>
          </w:rPr>
          <w:t>22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3" w:history="1">
        <w:r w:rsidR="000A2B20" w:rsidRPr="00637106">
          <w:rPr>
            <w:rStyle w:val="af4"/>
            <w:noProof/>
            <w:lang w:val="en-GB"/>
          </w:rPr>
          <w:t>5.2.2</w:t>
        </w:r>
        <w:r w:rsidR="000A2B20">
          <w:rPr>
            <w:rFonts w:cstheme="minorBidi"/>
            <w:noProof/>
            <w:color w:val="auto"/>
            <w:sz w:val="22"/>
            <w:szCs w:val="22"/>
          </w:rPr>
          <w:tab/>
        </w:r>
        <w:r w:rsidR="000A2B20" w:rsidRPr="00637106">
          <w:rPr>
            <w:rStyle w:val="af4"/>
            <w:noProof/>
            <w:lang w:val="en-GB"/>
          </w:rPr>
          <w:t>Project Management Office</w:t>
        </w:r>
        <w:r w:rsidR="000A2B20">
          <w:rPr>
            <w:noProof/>
            <w:webHidden/>
          </w:rPr>
          <w:tab/>
        </w:r>
        <w:r w:rsidR="000A2B20">
          <w:rPr>
            <w:noProof/>
            <w:webHidden/>
          </w:rPr>
          <w:fldChar w:fldCharType="begin"/>
        </w:r>
        <w:r w:rsidR="000A2B20">
          <w:rPr>
            <w:noProof/>
            <w:webHidden/>
          </w:rPr>
          <w:instrText xml:space="preserve"> PAGEREF _Toc425522973 \h </w:instrText>
        </w:r>
        <w:r w:rsidR="000A2B20">
          <w:rPr>
            <w:noProof/>
            <w:webHidden/>
          </w:rPr>
        </w:r>
        <w:r w:rsidR="000A2B20">
          <w:rPr>
            <w:noProof/>
            <w:webHidden/>
          </w:rPr>
          <w:fldChar w:fldCharType="separate"/>
        </w:r>
        <w:r w:rsidR="000A2B20">
          <w:rPr>
            <w:noProof/>
            <w:webHidden/>
          </w:rPr>
          <w:t>22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4" w:history="1">
        <w:r w:rsidR="000A2B20" w:rsidRPr="00637106">
          <w:rPr>
            <w:rStyle w:val="af4"/>
            <w:noProof/>
            <w:lang w:val="en-GB"/>
          </w:rPr>
          <w:t>5.2.3</w:t>
        </w:r>
        <w:r w:rsidR="000A2B20">
          <w:rPr>
            <w:rFonts w:cstheme="minorBidi"/>
            <w:noProof/>
            <w:color w:val="auto"/>
            <w:sz w:val="22"/>
            <w:szCs w:val="22"/>
          </w:rPr>
          <w:tab/>
        </w:r>
        <w:r w:rsidR="000A2B20" w:rsidRPr="00637106">
          <w:rPr>
            <w:rStyle w:val="af4"/>
            <w:noProof/>
            <w:lang w:val="en-GB"/>
          </w:rPr>
          <w:t>IT &amp; VAS Tools</w:t>
        </w:r>
        <w:r w:rsidR="000A2B20">
          <w:rPr>
            <w:noProof/>
            <w:webHidden/>
          </w:rPr>
          <w:tab/>
        </w:r>
        <w:r w:rsidR="000A2B20">
          <w:rPr>
            <w:noProof/>
            <w:webHidden/>
          </w:rPr>
          <w:fldChar w:fldCharType="begin"/>
        </w:r>
        <w:r w:rsidR="000A2B20">
          <w:rPr>
            <w:noProof/>
            <w:webHidden/>
          </w:rPr>
          <w:instrText xml:space="preserve"> PAGEREF _Toc425522974 \h </w:instrText>
        </w:r>
        <w:r w:rsidR="000A2B20">
          <w:rPr>
            <w:noProof/>
            <w:webHidden/>
          </w:rPr>
        </w:r>
        <w:r w:rsidR="000A2B20">
          <w:rPr>
            <w:noProof/>
            <w:webHidden/>
          </w:rPr>
          <w:fldChar w:fldCharType="separate"/>
        </w:r>
        <w:r w:rsidR="000A2B20">
          <w:rPr>
            <w:noProof/>
            <w:webHidden/>
          </w:rPr>
          <w:t>22</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5" w:history="1">
        <w:r w:rsidR="000A2B20" w:rsidRPr="00637106">
          <w:rPr>
            <w:rStyle w:val="af4"/>
            <w:noProof/>
            <w:lang w:val="en-GB"/>
          </w:rPr>
          <w:t>5.2.4</w:t>
        </w:r>
        <w:r w:rsidR="000A2B20">
          <w:rPr>
            <w:rFonts w:cstheme="minorBidi"/>
            <w:noProof/>
            <w:color w:val="auto"/>
            <w:sz w:val="22"/>
            <w:szCs w:val="22"/>
          </w:rPr>
          <w:tab/>
        </w:r>
        <w:r w:rsidR="000A2B20" w:rsidRPr="00637106">
          <w:rPr>
            <w:rStyle w:val="af4"/>
            <w:noProof/>
            <w:lang w:val="en-GB"/>
          </w:rPr>
          <w:t>Premises and Facilities</w:t>
        </w:r>
        <w:r w:rsidR="000A2B20">
          <w:rPr>
            <w:noProof/>
            <w:webHidden/>
          </w:rPr>
          <w:tab/>
        </w:r>
        <w:r w:rsidR="000A2B20">
          <w:rPr>
            <w:noProof/>
            <w:webHidden/>
          </w:rPr>
          <w:fldChar w:fldCharType="begin"/>
        </w:r>
        <w:r w:rsidR="000A2B20">
          <w:rPr>
            <w:noProof/>
            <w:webHidden/>
          </w:rPr>
          <w:instrText xml:space="preserve"> PAGEREF _Toc425522975 \h </w:instrText>
        </w:r>
        <w:r w:rsidR="000A2B20">
          <w:rPr>
            <w:noProof/>
            <w:webHidden/>
          </w:rPr>
        </w:r>
        <w:r w:rsidR="000A2B20">
          <w:rPr>
            <w:noProof/>
            <w:webHidden/>
          </w:rPr>
          <w:fldChar w:fldCharType="separate"/>
        </w:r>
        <w:r w:rsidR="000A2B20">
          <w:rPr>
            <w:noProof/>
            <w:webHidden/>
          </w:rPr>
          <w:t>23</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6" w:history="1">
        <w:r w:rsidR="000A2B20" w:rsidRPr="00637106">
          <w:rPr>
            <w:rStyle w:val="af4"/>
            <w:noProof/>
            <w:lang w:val="en-GB"/>
          </w:rPr>
          <w:t>5.2.5</w:t>
        </w:r>
        <w:r w:rsidR="000A2B20">
          <w:rPr>
            <w:rFonts w:cstheme="minorBidi"/>
            <w:noProof/>
            <w:color w:val="auto"/>
            <w:sz w:val="22"/>
            <w:szCs w:val="22"/>
          </w:rPr>
          <w:tab/>
        </w:r>
        <w:r w:rsidR="000A2B20" w:rsidRPr="00637106">
          <w:rPr>
            <w:rStyle w:val="af4"/>
            <w:noProof/>
            <w:lang w:val="en-GB"/>
          </w:rPr>
          <w:t>IT &amp; VAS Service Management and Operation</w:t>
        </w:r>
        <w:r w:rsidR="000A2B20">
          <w:rPr>
            <w:noProof/>
            <w:webHidden/>
          </w:rPr>
          <w:tab/>
        </w:r>
        <w:r w:rsidR="000A2B20">
          <w:rPr>
            <w:noProof/>
            <w:webHidden/>
          </w:rPr>
          <w:fldChar w:fldCharType="begin"/>
        </w:r>
        <w:r w:rsidR="000A2B20">
          <w:rPr>
            <w:noProof/>
            <w:webHidden/>
          </w:rPr>
          <w:instrText xml:space="preserve"> PAGEREF _Toc425522976 \h </w:instrText>
        </w:r>
        <w:r w:rsidR="000A2B20">
          <w:rPr>
            <w:noProof/>
            <w:webHidden/>
          </w:rPr>
        </w:r>
        <w:r w:rsidR="000A2B20">
          <w:rPr>
            <w:noProof/>
            <w:webHidden/>
          </w:rPr>
          <w:fldChar w:fldCharType="separate"/>
        </w:r>
        <w:r w:rsidR="000A2B20">
          <w:rPr>
            <w:noProof/>
            <w:webHidden/>
          </w:rPr>
          <w:t>23</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7" w:history="1">
        <w:r w:rsidR="000A2B20" w:rsidRPr="00637106">
          <w:rPr>
            <w:rStyle w:val="af4"/>
            <w:noProof/>
            <w:lang w:val="en-GB"/>
          </w:rPr>
          <w:t>5.2.6</w:t>
        </w:r>
        <w:r w:rsidR="000A2B20">
          <w:rPr>
            <w:rFonts w:cstheme="minorBidi"/>
            <w:noProof/>
            <w:color w:val="auto"/>
            <w:sz w:val="22"/>
            <w:szCs w:val="22"/>
          </w:rPr>
          <w:tab/>
        </w:r>
        <w:r w:rsidR="000A2B20" w:rsidRPr="00637106">
          <w:rPr>
            <w:rStyle w:val="af4"/>
            <w:noProof/>
            <w:lang w:val="en-GB"/>
          </w:rPr>
          <w:t>Application Management Service</w:t>
        </w:r>
        <w:r w:rsidR="000A2B20">
          <w:rPr>
            <w:noProof/>
            <w:webHidden/>
          </w:rPr>
          <w:tab/>
        </w:r>
        <w:r w:rsidR="000A2B20">
          <w:rPr>
            <w:noProof/>
            <w:webHidden/>
          </w:rPr>
          <w:fldChar w:fldCharType="begin"/>
        </w:r>
        <w:r w:rsidR="000A2B20">
          <w:rPr>
            <w:noProof/>
            <w:webHidden/>
          </w:rPr>
          <w:instrText xml:space="preserve"> PAGEREF _Toc425522977 \h </w:instrText>
        </w:r>
        <w:r w:rsidR="000A2B20">
          <w:rPr>
            <w:noProof/>
            <w:webHidden/>
          </w:rPr>
        </w:r>
        <w:r w:rsidR="000A2B20">
          <w:rPr>
            <w:noProof/>
            <w:webHidden/>
          </w:rPr>
          <w:fldChar w:fldCharType="separate"/>
        </w:r>
        <w:r w:rsidR="000A2B20">
          <w:rPr>
            <w:noProof/>
            <w:webHidden/>
          </w:rPr>
          <w:t>28</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8" w:history="1">
        <w:r w:rsidR="000A2B20" w:rsidRPr="00637106">
          <w:rPr>
            <w:rStyle w:val="af4"/>
            <w:noProof/>
            <w:lang w:val="en-GB"/>
          </w:rPr>
          <w:t>5.2.7</w:t>
        </w:r>
        <w:r w:rsidR="000A2B20">
          <w:rPr>
            <w:rFonts w:cstheme="minorBidi"/>
            <w:noProof/>
            <w:color w:val="auto"/>
            <w:sz w:val="22"/>
            <w:szCs w:val="22"/>
          </w:rPr>
          <w:tab/>
        </w:r>
        <w:r w:rsidR="000A2B20" w:rsidRPr="00637106">
          <w:rPr>
            <w:rStyle w:val="af4"/>
            <w:noProof/>
            <w:lang w:val="en-GB"/>
          </w:rPr>
          <w:t>IT &amp; VAS Infrastructure and Platforms</w:t>
        </w:r>
        <w:r w:rsidR="000A2B20">
          <w:rPr>
            <w:noProof/>
            <w:webHidden/>
          </w:rPr>
          <w:tab/>
        </w:r>
        <w:r w:rsidR="000A2B20">
          <w:rPr>
            <w:noProof/>
            <w:webHidden/>
          </w:rPr>
          <w:fldChar w:fldCharType="begin"/>
        </w:r>
        <w:r w:rsidR="000A2B20">
          <w:rPr>
            <w:noProof/>
            <w:webHidden/>
          </w:rPr>
          <w:instrText xml:space="preserve"> PAGEREF _Toc425522978 \h </w:instrText>
        </w:r>
        <w:r w:rsidR="000A2B20">
          <w:rPr>
            <w:noProof/>
            <w:webHidden/>
          </w:rPr>
        </w:r>
        <w:r w:rsidR="000A2B20">
          <w:rPr>
            <w:noProof/>
            <w:webHidden/>
          </w:rPr>
          <w:fldChar w:fldCharType="separate"/>
        </w:r>
        <w:r w:rsidR="000A2B20">
          <w:rPr>
            <w:noProof/>
            <w:webHidden/>
          </w:rPr>
          <w:t>31</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79" w:history="1">
        <w:r w:rsidR="000A2B20" w:rsidRPr="00637106">
          <w:rPr>
            <w:rStyle w:val="af4"/>
            <w:noProof/>
            <w:lang w:val="en-GB"/>
          </w:rPr>
          <w:t>5.2.8</w:t>
        </w:r>
        <w:r w:rsidR="000A2B20">
          <w:rPr>
            <w:rFonts w:cstheme="minorBidi"/>
            <w:noProof/>
            <w:color w:val="auto"/>
            <w:sz w:val="22"/>
            <w:szCs w:val="22"/>
          </w:rPr>
          <w:tab/>
        </w:r>
        <w:r w:rsidR="000A2B20" w:rsidRPr="00637106">
          <w:rPr>
            <w:rStyle w:val="af4"/>
            <w:noProof/>
            <w:lang w:val="en-GB"/>
          </w:rPr>
          <w:t>3rd Party Contract and Supplier Management</w:t>
        </w:r>
        <w:r w:rsidR="000A2B20">
          <w:rPr>
            <w:noProof/>
            <w:webHidden/>
          </w:rPr>
          <w:tab/>
        </w:r>
        <w:r w:rsidR="000A2B20">
          <w:rPr>
            <w:noProof/>
            <w:webHidden/>
          </w:rPr>
          <w:fldChar w:fldCharType="begin"/>
        </w:r>
        <w:r w:rsidR="000A2B20">
          <w:rPr>
            <w:noProof/>
            <w:webHidden/>
          </w:rPr>
          <w:instrText xml:space="preserve"> PAGEREF _Toc425522979 \h </w:instrText>
        </w:r>
        <w:r w:rsidR="000A2B20">
          <w:rPr>
            <w:noProof/>
            <w:webHidden/>
          </w:rPr>
        </w:r>
        <w:r w:rsidR="000A2B20">
          <w:rPr>
            <w:noProof/>
            <w:webHidden/>
          </w:rPr>
          <w:fldChar w:fldCharType="separate"/>
        </w:r>
        <w:r w:rsidR="000A2B20">
          <w:rPr>
            <w:noProof/>
            <w:webHidden/>
          </w:rPr>
          <w:t>31</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80" w:history="1">
        <w:r w:rsidR="000A2B20" w:rsidRPr="00637106">
          <w:rPr>
            <w:rStyle w:val="af4"/>
            <w:noProof/>
            <w:lang w:val="en-GB"/>
          </w:rPr>
          <w:t>6.0</w:t>
        </w:r>
        <w:r w:rsidR="000A2B20">
          <w:rPr>
            <w:rFonts w:asciiTheme="minorHAnsi" w:hAnsiTheme="minorHAnsi" w:cstheme="minorBidi"/>
            <w:b w:val="0"/>
            <w:bCs w:val="0"/>
            <w:noProof/>
            <w:color w:val="auto"/>
            <w:szCs w:val="22"/>
          </w:rPr>
          <w:tab/>
        </w:r>
        <w:r w:rsidR="000A2B20" w:rsidRPr="00637106">
          <w:rPr>
            <w:rStyle w:val="af4"/>
            <w:noProof/>
            <w:lang w:val="en-GB"/>
          </w:rPr>
          <w:t>IT and VAS SLA &amp; KPI Requirements</w:t>
        </w:r>
        <w:r w:rsidR="000A2B20">
          <w:rPr>
            <w:noProof/>
            <w:webHidden/>
          </w:rPr>
          <w:tab/>
        </w:r>
        <w:r w:rsidR="000A2B20">
          <w:rPr>
            <w:noProof/>
            <w:webHidden/>
          </w:rPr>
          <w:fldChar w:fldCharType="begin"/>
        </w:r>
        <w:r w:rsidR="000A2B20">
          <w:rPr>
            <w:noProof/>
            <w:webHidden/>
          </w:rPr>
          <w:instrText xml:space="preserve"> PAGEREF _Toc425522980 \h </w:instrText>
        </w:r>
        <w:r w:rsidR="000A2B20">
          <w:rPr>
            <w:noProof/>
            <w:webHidden/>
          </w:rPr>
        </w:r>
        <w:r w:rsidR="000A2B20">
          <w:rPr>
            <w:noProof/>
            <w:webHidden/>
          </w:rPr>
          <w:fldChar w:fldCharType="separate"/>
        </w:r>
        <w:r w:rsidR="000A2B20">
          <w:rPr>
            <w:noProof/>
            <w:webHidden/>
          </w:rPr>
          <w:t>32</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81" w:history="1">
        <w:r w:rsidR="000A2B20" w:rsidRPr="00637106">
          <w:rPr>
            <w:rStyle w:val="af4"/>
            <w:noProof/>
            <w:lang w:val="en-GB"/>
          </w:rPr>
          <w:t>6.1</w:t>
        </w:r>
        <w:r w:rsidR="000A2B20">
          <w:rPr>
            <w:rFonts w:asciiTheme="minorHAnsi" w:hAnsiTheme="minorHAnsi" w:cstheme="minorBidi"/>
            <w:bCs w:val="0"/>
            <w:noProof/>
            <w:color w:val="auto"/>
            <w:sz w:val="22"/>
            <w:szCs w:val="22"/>
          </w:rPr>
          <w:tab/>
        </w:r>
        <w:r w:rsidR="000A2B20" w:rsidRPr="00637106">
          <w:rPr>
            <w:rStyle w:val="af4"/>
            <w:noProof/>
            <w:lang w:val="en-GB"/>
          </w:rPr>
          <w:t>Introduction</w:t>
        </w:r>
        <w:r w:rsidR="000A2B20">
          <w:rPr>
            <w:noProof/>
            <w:webHidden/>
          </w:rPr>
          <w:tab/>
        </w:r>
        <w:r w:rsidR="000A2B20">
          <w:rPr>
            <w:noProof/>
            <w:webHidden/>
          </w:rPr>
          <w:fldChar w:fldCharType="begin"/>
        </w:r>
        <w:r w:rsidR="000A2B20">
          <w:rPr>
            <w:noProof/>
            <w:webHidden/>
          </w:rPr>
          <w:instrText xml:space="preserve"> PAGEREF _Toc425522981 \h </w:instrText>
        </w:r>
        <w:r w:rsidR="000A2B20">
          <w:rPr>
            <w:noProof/>
            <w:webHidden/>
          </w:rPr>
        </w:r>
        <w:r w:rsidR="000A2B20">
          <w:rPr>
            <w:noProof/>
            <w:webHidden/>
          </w:rPr>
          <w:fldChar w:fldCharType="separate"/>
        </w:r>
        <w:r w:rsidR="000A2B20">
          <w:rPr>
            <w:noProof/>
            <w:webHidden/>
          </w:rPr>
          <w:t>32</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82" w:history="1">
        <w:r w:rsidR="000A2B20" w:rsidRPr="00637106">
          <w:rPr>
            <w:rStyle w:val="af4"/>
            <w:noProof/>
            <w:lang w:val="en-GB"/>
          </w:rPr>
          <w:t>6.2</w:t>
        </w:r>
        <w:r w:rsidR="000A2B20">
          <w:rPr>
            <w:rFonts w:asciiTheme="minorHAnsi" w:hAnsiTheme="minorHAnsi" w:cstheme="minorBidi"/>
            <w:bCs w:val="0"/>
            <w:noProof/>
            <w:color w:val="auto"/>
            <w:sz w:val="22"/>
            <w:szCs w:val="22"/>
          </w:rPr>
          <w:tab/>
        </w:r>
        <w:r w:rsidR="000A2B20" w:rsidRPr="00637106">
          <w:rPr>
            <w:rStyle w:val="af4"/>
            <w:noProof/>
            <w:lang w:val="en-GB"/>
          </w:rPr>
          <w:t>Key Definition</w:t>
        </w:r>
        <w:r w:rsidR="000A2B20">
          <w:rPr>
            <w:noProof/>
            <w:webHidden/>
          </w:rPr>
          <w:tab/>
        </w:r>
        <w:r w:rsidR="000A2B20">
          <w:rPr>
            <w:noProof/>
            <w:webHidden/>
          </w:rPr>
          <w:fldChar w:fldCharType="begin"/>
        </w:r>
        <w:r w:rsidR="000A2B20">
          <w:rPr>
            <w:noProof/>
            <w:webHidden/>
          </w:rPr>
          <w:instrText xml:space="preserve"> PAGEREF _Toc425522982 \h </w:instrText>
        </w:r>
        <w:r w:rsidR="000A2B20">
          <w:rPr>
            <w:noProof/>
            <w:webHidden/>
          </w:rPr>
        </w:r>
        <w:r w:rsidR="000A2B20">
          <w:rPr>
            <w:noProof/>
            <w:webHidden/>
          </w:rPr>
          <w:fldChar w:fldCharType="separate"/>
        </w:r>
        <w:r w:rsidR="000A2B20">
          <w:rPr>
            <w:noProof/>
            <w:webHidden/>
          </w:rPr>
          <w:t>32</w:t>
        </w:r>
        <w:r w:rsidR="000A2B20">
          <w:rPr>
            <w:noProof/>
            <w:webHidden/>
          </w:rPr>
          <w:fldChar w:fldCharType="end"/>
        </w:r>
      </w:hyperlink>
    </w:p>
    <w:p w:rsidR="000A2B20" w:rsidRDefault="0067241A">
      <w:pPr>
        <w:pStyle w:val="TOC3"/>
        <w:tabs>
          <w:tab w:val="right" w:leader="dot" w:pos="9390"/>
        </w:tabs>
        <w:rPr>
          <w:rFonts w:cstheme="minorBidi"/>
          <w:noProof/>
          <w:color w:val="auto"/>
          <w:sz w:val="22"/>
          <w:szCs w:val="22"/>
        </w:rPr>
      </w:pPr>
      <w:hyperlink w:anchor="_Toc425522983" w:history="1">
        <w:r w:rsidR="000A2B20" w:rsidRPr="00637106">
          <w:rPr>
            <w:rStyle w:val="af4"/>
            <w:rFonts w:eastAsia="PMingLiU" w:cs="Arial"/>
            <w:noProof/>
            <w:lang w:val="en-GB" w:eastAsia="sv-SE"/>
          </w:rPr>
          <w:t>Business</w:t>
        </w:r>
        <w:r w:rsidR="000A2B20" w:rsidRPr="00637106">
          <w:rPr>
            <w:rStyle w:val="af4"/>
            <w:rFonts w:cs="Arial"/>
            <w:noProof/>
            <w:lang w:val="en-GB"/>
          </w:rPr>
          <w:t xml:space="preserve"> Day</w:t>
        </w:r>
        <w:r w:rsidR="000A2B20">
          <w:rPr>
            <w:noProof/>
            <w:webHidden/>
          </w:rPr>
          <w:tab/>
        </w:r>
        <w:r w:rsidR="000A2B20">
          <w:rPr>
            <w:noProof/>
            <w:webHidden/>
          </w:rPr>
          <w:fldChar w:fldCharType="begin"/>
        </w:r>
        <w:r w:rsidR="000A2B20">
          <w:rPr>
            <w:noProof/>
            <w:webHidden/>
          </w:rPr>
          <w:instrText xml:space="preserve"> PAGEREF _Toc425522983 \h </w:instrText>
        </w:r>
        <w:r w:rsidR="000A2B20">
          <w:rPr>
            <w:noProof/>
            <w:webHidden/>
          </w:rPr>
        </w:r>
        <w:r w:rsidR="000A2B20">
          <w:rPr>
            <w:noProof/>
            <w:webHidden/>
          </w:rPr>
          <w:fldChar w:fldCharType="separate"/>
        </w:r>
        <w:r w:rsidR="000A2B20">
          <w:rPr>
            <w:noProof/>
            <w:webHidden/>
          </w:rPr>
          <w:t>33</w:t>
        </w:r>
        <w:r w:rsidR="000A2B20">
          <w:rPr>
            <w:noProof/>
            <w:webHidden/>
          </w:rPr>
          <w:fldChar w:fldCharType="end"/>
        </w:r>
      </w:hyperlink>
    </w:p>
    <w:p w:rsidR="000A2B20" w:rsidRDefault="0067241A">
      <w:pPr>
        <w:pStyle w:val="TOC3"/>
        <w:tabs>
          <w:tab w:val="right" w:leader="dot" w:pos="9390"/>
        </w:tabs>
        <w:rPr>
          <w:rFonts w:cstheme="minorBidi"/>
          <w:noProof/>
          <w:color w:val="auto"/>
          <w:sz w:val="22"/>
          <w:szCs w:val="22"/>
        </w:rPr>
      </w:pPr>
      <w:hyperlink w:anchor="_Toc425522984" w:history="1">
        <w:r w:rsidR="000A2B20" w:rsidRPr="00637106">
          <w:rPr>
            <w:rStyle w:val="af4"/>
            <w:rFonts w:cs="Arial"/>
            <w:noProof/>
            <w:lang w:val="en-GB"/>
          </w:rPr>
          <w:t>Severity Level Definitions</w:t>
        </w:r>
        <w:r w:rsidR="000A2B20">
          <w:rPr>
            <w:noProof/>
            <w:webHidden/>
          </w:rPr>
          <w:tab/>
        </w:r>
        <w:r w:rsidR="000A2B20">
          <w:rPr>
            <w:noProof/>
            <w:webHidden/>
          </w:rPr>
          <w:fldChar w:fldCharType="begin"/>
        </w:r>
        <w:r w:rsidR="000A2B20">
          <w:rPr>
            <w:noProof/>
            <w:webHidden/>
          </w:rPr>
          <w:instrText xml:space="preserve"> PAGEREF _Toc425522984 \h </w:instrText>
        </w:r>
        <w:r w:rsidR="000A2B20">
          <w:rPr>
            <w:noProof/>
            <w:webHidden/>
          </w:rPr>
        </w:r>
        <w:r w:rsidR="000A2B20">
          <w:rPr>
            <w:noProof/>
            <w:webHidden/>
          </w:rPr>
          <w:fldChar w:fldCharType="separate"/>
        </w:r>
        <w:r w:rsidR="000A2B20">
          <w:rPr>
            <w:noProof/>
            <w:webHidden/>
          </w:rPr>
          <w:t>33</w:t>
        </w:r>
        <w:r w:rsidR="000A2B20">
          <w:rPr>
            <w:noProof/>
            <w:webHidden/>
          </w:rPr>
          <w:fldChar w:fldCharType="end"/>
        </w:r>
      </w:hyperlink>
    </w:p>
    <w:p w:rsidR="000A2B20" w:rsidRDefault="0067241A">
      <w:pPr>
        <w:pStyle w:val="TOC3"/>
        <w:tabs>
          <w:tab w:val="right" w:leader="dot" w:pos="9390"/>
        </w:tabs>
        <w:rPr>
          <w:rFonts w:cstheme="minorBidi"/>
          <w:noProof/>
          <w:color w:val="auto"/>
          <w:sz w:val="22"/>
          <w:szCs w:val="22"/>
        </w:rPr>
      </w:pPr>
      <w:hyperlink w:anchor="_Toc425522985" w:history="1">
        <w:r w:rsidR="000A2B20" w:rsidRPr="00637106">
          <w:rPr>
            <w:rStyle w:val="af4"/>
            <w:rFonts w:eastAsia="PMingLiU" w:cs="Arial"/>
            <w:noProof/>
            <w:lang w:val="en-GB" w:eastAsia="sv-SE"/>
          </w:rPr>
          <w:t>Impact and Urgency</w:t>
        </w:r>
        <w:r w:rsidR="000A2B20">
          <w:rPr>
            <w:noProof/>
            <w:webHidden/>
          </w:rPr>
          <w:tab/>
        </w:r>
        <w:r w:rsidR="000A2B20">
          <w:rPr>
            <w:noProof/>
            <w:webHidden/>
          </w:rPr>
          <w:fldChar w:fldCharType="begin"/>
        </w:r>
        <w:r w:rsidR="000A2B20">
          <w:rPr>
            <w:noProof/>
            <w:webHidden/>
          </w:rPr>
          <w:instrText xml:space="preserve"> PAGEREF _Toc425522985 \h </w:instrText>
        </w:r>
        <w:r w:rsidR="000A2B20">
          <w:rPr>
            <w:noProof/>
            <w:webHidden/>
          </w:rPr>
        </w:r>
        <w:r w:rsidR="000A2B20">
          <w:rPr>
            <w:noProof/>
            <w:webHidden/>
          </w:rPr>
          <w:fldChar w:fldCharType="separate"/>
        </w:r>
        <w:r w:rsidR="000A2B20">
          <w:rPr>
            <w:noProof/>
            <w:webHidden/>
          </w:rPr>
          <w:t>34</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86" w:history="1">
        <w:r w:rsidR="000A2B20" w:rsidRPr="00637106">
          <w:rPr>
            <w:rStyle w:val="af4"/>
            <w:noProof/>
            <w:lang w:val="en-GB"/>
          </w:rPr>
          <w:t>6.3</w:t>
        </w:r>
        <w:r w:rsidR="000A2B20">
          <w:rPr>
            <w:rFonts w:asciiTheme="minorHAnsi" w:hAnsiTheme="minorHAnsi" w:cstheme="minorBidi"/>
            <w:bCs w:val="0"/>
            <w:noProof/>
            <w:color w:val="auto"/>
            <w:sz w:val="22"/>
            <w:szCs w:val="22"/>
          </w:rPr>
          <w:tab/>
        </w:r>
        <w:r w:rsidR="000A2B20" w:rsidRPr="00637106">
          <w:rPr>
            <w:rStyle w:val="af4"/>
            <w:noProof/>
            <w:lang w:val="en-GB"/>
          </w:rPr>
          <w:t>Requirements</w:t>
        </w:r>
        <w:r w:rsidR="000A2B20">
          <w:rPr>
            <w:noProof/>
            <w:webHidden/>
          </w:rPr>
          <w:tab/>
        </w:r>
        <w:r w:rsidR="000A2B20">
          <w:rPr>
            <w:noProof/>
            <w:webHidden/>
          </w:rPr>
          <w:fldChar w:fldCharType="begin"/>
        </w:r>
        <w:r w:rsidR="000A2B20">
          <w:rPr>
            <w:noProof/>
            <w:webHidden/>
          </w:rPr>
          <w:instrText xml:space="preserve"> PAGEREF _Toc425522986 \h </w:instrText>
        </w:r>
        <w:r w:rsidR="000A2B20">
          <w:rPr>
            <w:noProof/>
            <w:webHidden/>
          </w:rPr>
        </w:r>
        <w:r w:rsidR="000A2B20">
          <w:rPr>
            <w:noProof/>
            <w:webHidden/>
          </w:rPr>
          <w:fldChar w:fldCharType="separate"/>
        </w:r>
        <w:r w:rsidR="000A2B20">
          <w:rPr>
            <w:noProof/>
            <w:webHidden/>
          </w:rPr>
          <w:t>35</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87" w:history="1">
        <w:r w:rsidR="000A2B20" w:rsidRPr="00637106">
          <w:rPr>
            <w:rStyle w:val="af4"/>
            <w:noProof/>
            <w:lang w:val="en-GB"/>
          </w:rPr>
          <w:t>6.3.1</w:t>
        </w:r>
        <w:r w:rsidR="000A2B20">
          <w:rPr>
            <w:rFonts w:cstheme="minorBidi"/>
            <w:noProof/>
            <w:color w:val="auto"/>
            <w:sz w:val="22"/>
            <w:szCs w:val="22"/>
          </w:rPr>
          <w:tab/>
        </w:r>
        <w:r w:rsidR="000A2B20" w:rsidRPr="00637106">
          <w:rPr>
            <w:rStyle w:val="af4"/>
            <w:noProof/>
            <w:lang w:val="en-GB"/>
          </w:rPr>
          <w:t>Service Coverage Hours (Service window)</w:t>
        </w:r>
        <w:r w:rsidR="000A2B20">
          <w:rPr>
            <w:noProof/>
            <w:webHidden/>
          </w:rPr>
          <w:tab/>
        </w:r>
        <w:r w:rsidR="000A2B20">
          <w:rPr>
            <w:noProof/>
            <w:webHidden/>
          </w:rPr>
          <w:fldChar w:fldCharType="begin"/>
        </w:r>
        <w:r w:rsidR="000A2B20">
          <w:rPr>
            <w:noProof/>
            <w:webHidden/>
          </w:rPr>
          <w:instrText xml:space="preserve"> PAGEREF _Toc425522987 \h </w:instrText>
        </w:r>
        <w:r w:rsidR="000A2B20">
          <w:rPr>
            <w:noProof/>
            <w:webHidden/>
          </w:rPr>
        </w:r>
        <w:r w:rsidR="000A2B20">
          <w:rPr>
            <w:noProof/>
            <w:webHidden/>
          </w:rPr>
          <w:fldChar w:fldCharType="separate"/>
        </w:r>
        <w:r w:rsidR="000A2B20">
          <w:rPr>
            <w:noProof/>
            <w:webHidden/>
          </w:rPr>
          <w:t>35</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88" w:history="1">
        <w:r w:rsidR="000A2B20" w:rsidRPr="00637106">
          <w:rPr>
            <w:rStyle w:val="af4"/>
            <w:noProof/>
            <w:lang w:val="en-GB"/>
          </w:rPr>
          <w:t>6.3.2</w:t>
        </w:r>
        <w:r w:rsidR="000A2B20">
          <w:rPr>
            <w:rFonts w:cstheme="minorBidi"/>
            <w:noProof/>
            <w:color w:val="auto"/>
            <w:sz w:val="22"/>
            <w:szCs w:val="22"/>
          </w:rPr>
          <w:tab/>
        </w:r>
        <w:r w:rsidR="000A2B20" w:rsidRPr="00637106">
          <w:rPr>
            <w:rStyle w:val="af4"/>
            <w:noProof/>
            <w:lang w:val="en-GB"/>
          </w:rPr>
          <w:t>Service Measurement Metrics (SLA)</w:t>
        </w:r>
        <w:r w:rsidR="000A2B20">
          <w:rPr>
            <w:noProof/>
            <w:webHidden/>
          </w:rPr>
          <w:tab/>
        </w:r>
        <w:r w:rsidR="000A2B20">
          <w:rPr>
            <w:noProof/>
            <w:webHidden/>
          </w:rPr>
          <w:fldChar w:fldCharType="begin"/>
        </w:r>
        <w:r w:rsidR="000A2B20">
          <w:rPr>
            <w:noProof/>
            <w:webHidden/>
          </w:rPr>
          <w:instrText xml:space="preserve"> PAGEREF _Toc425522988 \h </w:instrText>
        </w:r>
        <w:r w:rsidR="000A2B20">
          <w:rPr>
            <w:noProof/>
            <w:webHidden/>
          </w:rPr>
        </w:r>
        <w:r w:rsidR="000A2B20">
          <w:rPr>
            <w:noProof/>
            <w:webHidden/>
          </w:rPr>
          <w:fldChar w:fldCharType="separate"/>
        </w:r>
        <w:r w:rsidR="000A2B20">
          <w:rPr>
            <w:noProof/>
            <w:webHidden/>
          </w:rPr>
          <w:t>35</w:t>
        </w:r>
        <w:r w:rsidR="000A2B20">
          <w:rPr>
            <w:noProof/>
            <w:webHidden/>
          </w:rPr>
          <w:fldChar w:fldCharType="end"/>
        </w:r>
      </w:hyperlink>
    </w:p>
    <w:p w:rsidR="000A2B20" w:rsidRDefault="0067241A">
      <w:pPr>
        <w:pStyle w:val="TOC3"/>
        <w:tabs>
          <w:tab w:val="left" w:pos="880"/>
          <w:tab w:val="right" w:leader="dot" w:pos="9390"/>
        </w:tabs>
        <w:rPr>
          <w:rFonts w:cstheme="minorBidi"/>
          <w:noProof/>
          <w:color w:val="auto"/>
          <w:sz w:val="22"/>
          <w:szCs w:val="22"/>
        </w:rPr>
      </w:pPr>
      <w:hyperlink w:anchor="_Toc425522989" w:history="1">
        <w:r w:rsidR="000A2B20" w:rsidRPr="00637106">
          <w:rPr>
            <w:rStyle w:val="af4"/>
            <w:noProof/>
            <w:lang w:val="en-GB"/>
          </w:rPr>
          <w:t>6.3.3</w:t>
        </w:r>
        <w:r w:rsidR="000A2B20">
          <w:rPr>
            <w:rFonts w:cstheme="minorBidi"/>
            <w:noProof/>
            <w:color w:val="auto"/>
            <w:sz w:val="22"/>
            <w:szCs w:val="22"/>
          </w:rPr>
          <w:tab/>
        </w:r>
        <w:r w:rsidR="000A2B20" w:rsidRPr="00637106">
          <w:rPr>
            <w:rStyle w:val="af4"/>
            <w:noProof/>
            <w:lang w:val="en-GB"/>
          </w:rPr>
          <w:t>IT &amp; VAS KPI</w:t>
        </w:r>
        <w:r w:rsidR="000A2B20">
          <w:rPr>
            <w:noProof/>
            <w:webHidden/>
          </w:rPr>
          <w:tab/>
        </w:r>
        <w:r w:rsidR="000A2B20">
          <w:rPr>
            <w:noProof/>
            <w:webHidden/>
          </w:rPr>
          <w:fldChar w:fldCharType="begin"/>
        </w:r>
        <w:r w:rsidR="000A2B20">
          <w:rPr>
            <w:noProof/>
            <w:webHidden/>
          </w:rPr>
          <w:instrText xml:space="preserve"> PAGEREF _Toc425522989 \h </w:instrText>
        </w:r>
        <w:r w:rsidR="000A2B20">
          <w:rPr>
            <w:noProof/>
            <w:webHidden/>
          </w:rPr>
        </w:r>
        <w:r w:rsidR="000A2B20">
          <w:rPr>
            <w:noProof/>
            <w:webHidden/>
          </w:rPr>
          <w:fldChar w:fldCharType="separate"/>
        </w:r>
        <w:r w:rsidR="000A2B20">
          <w:rPr>
            <w:noProof/>
            <w:webHidden/>
          </w:rPr>
          <w:t>38</w:t>
        </w:r>
        <w:r w:rsidR="000A2B20">
          <w:rPr>
            <w:noProof/>
            <w:webHidden/>
          </w:rPr>
          <w:fldChar w:fldCharType="end"/>
        </w:r>
      </w:hyperlink>
    </w:p>
    <w:p w:rsidR="000A2B20" w:rsidRDefault="0067241A">
      <w:pPr>
        <w:pStyle w:val="TOC1"/>
        <w:tabs>
          <w:tab w:val="left" w:pos="660"/>
          <w:tab w:val="right" w:leader="dot" w:pos="9390"/>
        </w:tabs>
        <w:rPr>
          <w:rFonts w:asciiTheme="minorHAnsi" w:hAnsiTheme="minorHAnsi" w:cstheme="minorBidi"/>
          <w:b w:val="0"/>
          <w:bCs w:val="0"/>
          <w:noProof/>
          <w:color w:val="auto"/>
          <w:szCs w:val="22"/>
        </w:rPr>
      </w:pPr>
      <w:hyperlink w:anchor="_Toc425522990" w:history="1">
        <w:r w:rsidR="000A2B20" w:rsidRPr="00637106">
          <w:rPr>
            <w:rStyle w:val="af4"/>
            <w:noProof/>
            <w:lang w:val="en-GB"/>
          </w:rPr>
          <w:t>7.0</w:t>
        </w:r>
        <w:r w:rsidR="000A2B20">
          <w:rPr>
            <w:rFonts w:asciiTheme="minorHAnsi" w:hAnsiTheme="minorHAnsi" w:cstheme="minorBidi"/>
            <w:b w:val="0"/>
            <w:bCs w:val="0"/>
            <w:noProof/>
            <w:color w:val="auto"/>
            <w:szCs w:val="22"/>
          </w:rPr>
          <w:tab/>
        </w:r>
        <w:r w:rsidR="000A2B20" w:rsidRPr="00637106">
          <w:rPr>
            <w:rStyle w:val="af4"/>
            <w:noProof/>
            <w:lang w:val="en-GB"/>
          </w:rPr>
          <w:t>Service Credit Scheme</w:t>
        </w:r>
        <w:r w:rsidR="000A2B20">
          <w:rPr>
            <w:noProof/>
            <w:webHidden/>
          </w:rPr>
          <w:tab/>
        </w:r>
        <w:r w:rsidR="000A2B20">
          <w:rPr>
            <w:noProof/>
            <w:webHidden/>
          </w:rPr>
          <w:fldChar w:fldCharType="begin"/>
        </w:r>
        <w:r w:rsidR="000A2B20">
          <w:rPr>
            <w:noProof/>
            <w:webHidden/>
          </w:rPr>
          <w:instrText xml:space="preserve"> PAGEREF _Toc425522990 \h </w:instrText>
        </w:r>
        <w:r w:rsidR="000A2B20">
          <w:rPr>
            <w:noProof/>
            <w:webHidden/>
          </w:rPr>
        </w:r>
        <w:r w:rsidR="000A2B20">
          <w:rPr>
            <w:noProof/>
            <w:webHidden/>
          </w:rPr>
          <w:fldChar w:fldCharType="separate"/>
        </w:r>
        <w:r w:rsidR="000A2B20">
          <w:rPr>
            <w:noProof/>
            <w:webHidden/>
          </w:rPr>
          <w:t>41</w:t>
        </w:r>
        <w:r w:rsidR="000A2B20">
          <w:rPr>
            <w:noProof/>
            <w:webHidden/>
          </w:rPr>
          <w:fldChar w:fldCharType="end"/>
        </w:r>
      </w:hyperlink>
    </w:p>
    <w:p w:rsidR="000A2B20" w:rsidRDefault="0067241A">
      <w:pPr>
        <w:pStyle w:val="TOC2"/>
        <w:tabs>
          <w:tab w:val="left" w:pos="660"/>
          <w:tab w:val="right" w:leader="dot" w:pos="9390"/>
        </w:tabs>
        <w:rPr>
          <w:rFonts w:asciiTheme="minorHAnsi" w:hAnsiTheme="minorHAnsi" w:cstheme="minorBidi"/>
          <w:bCs w:val="0"/>
          <w:noProof/>
          <w:color w:val="auto"/>
          <w:sz w:val="22"/>
          <w:szCs w:val="22"/>
        </w:rPr>
      </w:pPr>
      <w:hyperlink w:anchor="_Toc425522991" w:history="1">
        <w:r w:rsidR="000A2B20" w:rsidRPr="00637106">
          <w:rPr>
            <w:rStyle w:val="af4"/>
            <w:noProof/>
            <w:lang w:val="en-GB"/>
          </w:rPr>
          <w:t>7.1</w:t>
        </w:r>
        <w:r w:rsidR="000A2B20">
          <w:rPr>
            <w:rFonts w:asciiTheme="minorHAnsi" w:hAnsiTheme="minorHAnsi" w:cstheme="minorBidi"/>
            <w:bCs w:val="0"/>
            <w:noProof/>
            <w:color w:val="auto"/>
            <w:sz w:val="22"/>
            <w:szCs w:val="22"/>
          </w:rPr>
          <w:tab/>
        </w:r>
        <w:r w:rsidR="000A2B20" w:rsidRPr="00637106">
          <w:rPr>
            <w:rStyle w:val="af4"/>
            <w:noProof/>
            <w:lang w:val="en-GB"/>
          </w:rPr>
          <w:t>Requirements for Service Credit Scheme</w:t>
        </w:r>
        <w:r w:rsidR="000A2B20">
          <w:rPr>
            <w:noProof/>
            <w:webHidden/>
          </w:rPr>
          <w:tab/>
        </w:r>
        <w:r w:rsidR="000A2B20">
          <w:rPr>
            <w:noProof/>
            <w:webHidden/>
          </w:rPr>
          <w:fldChar w:fldCharType="begin"/>
        </w:r>
        <w:r w:rsidR="000A2B20">
          <w:rPr>
            <w:noProof/>
            <w:webHidden/>
          </w:rPr>
          <w:instrText xml:space="preserve"> PAGEREF _Toc425522991 \h </w:instrText>
        </w:r>
        <w:r w:rsidR="000A2B20">
          <w:rPr>
            <w:noProof/>
            <w:webHidden/>
          </w:rPr>
        </w:r>
        <w:r w:rsidR="000A2B20">
          <w:rPr>
            <w:noProof/>
            <w:webHidden/>
          </w:rPr>
          <w:fldChar w:fldCharType="separate"/>
        </w:r>
        <w:r w:rsidR="000A2B20">
          <w:rPr>
            <w:noProof/>
            <w:webHidden/>
          </w:rPr>
          <w:t>41</w:t>
        </w:r>
        <w:r w:rsidR="000A2B20">
          <w:rPr>
            <w:noProof/>
            <w:webHidden/>
          </w:rPr>
          <w:fldChar w:fldCharType="end"/>
        </w:r>
      </w:hyperlink>
    </w:p>
    <w:p w:rsidR="000A2B20" w:rsidRDefault="0067241A">
      <w:pPr>
        <w:pStyle w:val="TOC1"/>
        <w:tabs>
          <w:tab w:val="right" w:leader="dot" w:pos="9390"/>
        </w:tabs>
        <w:rPr>
          <w:rFonts w:asciiTheme="minorHAnsi" w:hAnsiTheme="minorHAnsi" w:cstheme="minorBidi"/>
          <w:b w:val="0"/>
          <w:bCs w:val="0"/>
          <w:noProof/>
          <w:color w:val="auto"/>
          <w:szCs w:val="22"/>
        </w:rPr>
      </w:pPr>
      <w:hyperlink w:anchor="_Toc425522992" w:history="1">
        <w:r w:rsidR="000A2B20" w:rsidRPr="00637106">
          <w:rPr>
            <w:rStyle w:val="af4"/>
            <w:rFonts w:cs="Arial"/>
            <w:noProof/>
            <w:lang w:val="en-GB"/>
          </w:rPr>
          <w:t>Appendix I Glossary</w:t>
        </w:r>
        <w:r w:rsidR="000A2B20">
          <w:rPr>
            <w:noProof/>
            <w:webHidden/>
          </w:rPr>
          <w:tab/>
        </w:r>
        <w:r w:rsidR="000A2B20">
          <w:rPr>
            <w:noProof/>
            <w:webHidden/>
          </w:rPr>
          <w:fldChar w:fldCharType="begin"/>
        </w:r>
        <w:r w:rsidR="000A2B20">
          <w:rPr>
            <w:noProof/>
            <w:webHidden/>
          </w:rPr>
          <w:instrText xml:space="preserve"> PAGEREF _Toc425522992 \h </w:instrText>
        </w:r>
        <w:r w:rsidR="000A2B20">
          <w:rPr>
            <w:noProof/>
            <w:webHidden/>
          </w:rPr>
        </w:r>
        <w:r w:rsidR="000A2B20">
          <w:rPr>
            <w:noProof/>
            <w:webHidden/>
          </w:rPr>
          <w:fldChar w:fldCharType="separate"/>
        </w:r>
        <w:r w:rsidR="000A2B20">
          <w:rPr>
            <w:noProof/>
            <w:webHidden/>
          </w:rPr>
          <w:t>41</w:t>
        </w:r>
        <w:r w:rsidR="000A2B20">
          <w:rPr>
            <w:noProof/>
            <w:webHidden/>
          </w:rPr>
          <w:fldChar w:fldCharType="end"/>
        </w:r>
      </w:hyperlink>
    </w:p>
    <w:p w:rsidR="00E95867" w:rsidRPr="009F59A6" w:rsidRDefault="002C6513" w:rsidP="00E95867">
      <w:pPr>
        <w:rPr>
          <w:rFonts w:asciiTheme="minorHAnsi" w:hAnsiTheme="minorHAnsi" w:cs="Arial"/>
        </w:rPr>
      </w:pPr>
      <w:r w:rsidRPr="009F59A6">
        <w:rPr>
          <w:rFonts w:asciiTheme="minorHAnsi" w:hAnsiTheme="minorHAnsi" w:cs="Arial"/>
          <w:b/>
          <w:bCs/>
          <w:sz w:val="24"/>
          <w:szCs w:val="24"/>
        </w:rPr>
        <w:fldChar w:fldCharType="end"/>
      </w:r>
    </w:p>
    <w:p w:rsidR="00E95867" w:rsidRPr="009F59A6" w:rsidRDefault="00E95867">
      <w:pPr>
        <w:widowControl/>
        <w:autoSpaceDE/>
        <w:autoSpaceDN/>
        <w:adjustRightInd/>
        <w:spacing w:after="200" w:line="276" w:lineRule="auto"/>
        <w:rPr>
          <w:rFonts w:asciiTheme="minorHAnsi" w:hAnsiTheme="minorHAnsi" w:cs="Arial"/>
        </w:rPr>
      </w:pPr>
      <w:r w:rsidRPr="009F59A6">
        <w:rPr>
          <w:rFonts w:asciiTheme="minorHAnsi" w:hAnsiTheme="minorHAnsi" w:cs="Arial"/>
        </w:rPr>
        <w:br w:type="page"/>
      </w:r>
      <w:bookmarkStart w:id="0" w:name="_GoBack"/>
      <w:bookmarkEnd w:id="0"/>
    </w:p>
    <w:p w:rsidR="00353290" w:rsidRPr="00C6516C" w:rsidRDefault="00353290" w:rsidP="00353290">
      <w:pPr>
        <w:pStyle w:val="1"/>
        <w:rPr>
          <w:rStyle w:val="A40"/>
          <w:rFonts w:asciiTheme="minorHAnsi" w:hAnsiTheme="minorHAnsi" w:cs="Arial"/>
          <w:color w:val="ED1C24"/>
          <w:sz w:val="24"/>
          <w:lang w:val="en-GB"/>
        </w:rPr>
      </w:pPr>
      <w:bookmarkStart w:id="1" w:name="_Toc327198665"/>
      <w:bookmarkStart w:id="2" w:name="_Toc236371654"/>
      <w:bookmarkStart w:id="3" w:name="_Toc425522935"/>
      <w:r w:rsidRPr="00C6516C">
        <w:rPr>
          <w:rStyle w:val="A40"/>
          <w:rFonts w:asciiTheme="minorHAnsi" w:hAnsiTheme="minorHAnsi" w:cs="Arial"/>
          <w:color w:val="ED1C24"/>
          <w:sz w:val="24"/>
          <w:lang w:val="en-GB"/>
        </w:rPr>
        <w:lastRenderedPageBreak/>
        <w:t>Introduction</w:t>
      </w:r>
      <w:bookmarkEnd w:id="1"/>
      <w:bookmarkEnd w:id="2"/>
      <w:bookmarkEnd w:id="3"/>
      <w:r w:rsidR="00032821" w:rsidRPr="00C6516C">
        <w:rPr>
          <w:rStyle w:val="A40"/>
          <w:rFonts w:asciiTheme="minorHAnsi" w:hAnsiTheme="minorHAnsi" w:cs="Arial"/>
          <w:color w:val="ED1C24"/>
          <w:sz w:val="24"/>
          <w:lang w:val="en-GB"/>
        </w:rPr>
        <w:t xml:space="preserve"> </w:t>
      </w:r>
    </w:p>
    <w:p w:rsidR="00032821" w:rsidRPr="00C6516C" w:rsidRDefault="00032821" w:rsidP="00032821">
      <w:pPr>
        <w:rPr>
          <w:lang w:val="en-GB"/>
        </w:rPr>
      </w:pPr>
    </w:p>
    <w:p w:rsidR="00032821" w:rsidRPr="00C6516C" w:rsidRDefault="00032821" w:rsidP="0071151E">
      <w:pPr>
        <w:jc w:val="both"/>
        <w:rPr>
          <w:color w:val="auto"/>
          <w:lang w:val="en-GB"/>
        </w:rPr>
      </w:pPr>
      <w:r w:rsidRPr="00C6516C">
        <w:rPr>
          <w:color w:val="auto"/>
          <w:lang w:val="en-GB"/>
        </w:rPr>
        <w:t>The scope</w:t>
      </w:r>
      <w:r w:rsidR="00BB2390" w:rsidRPr="00C6516C">
        <w:rPr>
          <w:color w:val="auto"/>
          <w:lang w:val="en-GB"/>
        </w:rPr>
        <w:t xml:space="preserve"> of Managed Services</w:t>
      </w:r>
      <w:r w:rsidRPr="00C6516C">
        <w:rPr>
          <w:color w:val="auto"/>
          <w:lang w:val="en-GB"/>
        </w:rPr>
        <w:t xml:space="preserve"> is </w:t>
      </w:r>
      <w:r w:rsidR="00BB2390" w:rsidRPr="00C6516C">
        <w:rPr>
          <w:color w:val="auto"/>
          <w:lang w:val="en-GB"/>
        </w:rPr>
        <w:t>for the Contractor to engage</w:t>
      </w:r>
      <w:r w:rsidRPr="00C6516C">
        <w:rPr>
          <w:color w:val="auto"/>
          <w:lang w:val="en-GB"/>
        </w:rPr>
        <w:t xml:space="preserve"> with </w:t>
      </w:r>
      <w:r w:rsidR="00BB2390" w:rsidRPr="00C6516C">
        <w:rPr>
          <w:color w:val="auto"/>
          <w:lang w:val="en-GB"/>
        </w:rPr>
        <w:t>the Purchaser</w:t>
      </w:r>
      <w:r w:rsidRPr="00C6516C">
        <w:rPr>
          <w:color w:val="auto"/>
          <w:lang w:val="en-GB"/>
        </w:rPr>
        <w:t xml:space="preserve"> in an outsourcing project to define and implement the Future Mode of Operation for </w:t>
      </w:r>
      <w:r w:rsidR="009D3256">
        <w:rPr>
          <w:color w:val="auto"/>
          <w:lang w:val="en-GB"/>
        </w:rPr>
        <w:t>ABCD</w:t>
      </w:r>
      <w:r w:rsidRPr="00C6516C">
        <w:rPr>
          <w:color w:val="auto"/>
          <w:lang w:val="en-GB"/>
        </w:rPr>
        <w:t xml:space="preserve"> </w:t>
      </w:r>
      <w:r w:rsidR="00CE587A" w:rsidRPr="00C6516C">
        <w:rPr>
          <w:color w:val="auto"/>
          <w:lang w:val="en-GB"/>
        </w:rPr>
        <w:t>OpCo</w:t>
      </w:r>
      <w:r w:rsidRPr="00C6516C">
        <w:rPr>
          <w:color w:val="auto"/>
          <w:lang w:val="en-GB"/>
        </w:rPr>
        <w:t xml:space="preserve"> IT &amp; VAS. This project will involve a significant demerger of some of our operations and transfer to one successful technology partner.</w:t>
      </w:r>
    </w:p>
    <w:p w:rsidR="00032821" w:rsidRPr="00C6516C" w:rsidRDefault="00032821" w:rsidP="00032821">
      <w:pPr>
        <w:rPr>
          <w:color w:val="auto"/>
          <w:lang w:val="en-GB"/>
        </w:rPr>
      </w:pPr>
      <w:r w:rsidRPr="00C6516C">
        <w:rPr>
          <w:color w:val="auto"/>
          <w:lang w:val="en-GB"/>
        </w:rPr>
        <w:t> </w:t>
      </w:r>
    </w:p>
    <w:p w:rsidR="00032821" w:rsidRPr="00C6516C" w:rsidRDefault="00032821" w:rsidP="00032821">
      <w:pPr>
        <w:rPr>
          <w:color w:val="auto"/>
          <w:lang w:val="en-GB"/>
        </w:rPr>
      </w:pPr>
      <w:r w:rsidRPr="00C6516C">
        <w:rPr>
          <w:color w:val="auto"/>
          <w:lang w:val="en-GB"/>
        </w:rPr>
        <w:t>Our aspirations include:</w:t>
      </w:r>
    </w:p>
    <w:p w:rsidR="00032821" w:rsidRPr="00C6516C" w:rsidRDefault="00032821" w:rsidP="00B8356B">
      <w:pPr>
        <w:pStyle w:val="af0"/>
        <w:ind w:hanging="360"/>
        <w:rPr>
          <w:color w:val="auto"/>
          <w:lang w:val="en-GB"/>
        </w:rPr>
      </w:pPr>
      <w:r w:rsidRPr="00C6516C">
        <w:rPr>
          <w:color w:val="auto"/>
          <w:lang w:val="en-GB"/>
        </w:rPr>
        <w:t>1.</w:t>
      </w:r>
      <w:r w:rsidRPr="00C6516C">
        <w:rPr>
          <w:rFonts w:ascii="Times New Roman" w:hAnsi="Times New Roman"/>
          <w:color w:val="auto"/>
          <w:sz w:val="14"/>
          <w:szCs w:val="14"/>
          <w:lang w:val="en-GB"/>
        </w:rPr>
        <w:t xml:space="preserve">       </w:t>
      </w:r>
      <w:r w:rsidRPr="00C6516C">
        <w:rPr>
          <w:color w:val="auto"/>
          <w:lang w:val="en-GB"/>
        </w:rPr>
        <w:t>Enhancing “</w:t>
      </w:r>
      <w:r w:rsidR="00B8356B" w:rsidRPr="00C6516C">
        <w:rPr>
          <w:color w:val="auto"/>
          <w:lang w:val="en-GB"/>
        </w:rPr>
        <w:t>Time</w:t>
      </w:r>
      <w:r w:rsidRPr="00C6516C">
        <w:rPr>
          <w:color w:val="auto"/>
          <w:lang w:val="en-GB"/>
        </w:rPr>
        <w:t xml:space="preserve"> to market” capability and responsiveness to launch new services build and deliver IT &amp; VAS Products and Services and do so in an agile manner;</w:t>
      </w:r>
    </w:p>
    <w:p w:rsidR="00032821" w:rsidRPr="00C6516C" w:rsidRDefault="00032821" w:rsidP="00032821">
      <w:pPr>
        <w:pStyle w:val="af0"/>
        <w:ind w:hanging="360"/>
        <w:rPr>
          <w:color w:val="auto"/>
          <w:lang w:val="en-GB"/>
        </w:rPr>
      </w:pPr>
      <w:r w:rsidRPr="00C6516C">
        <w:rPr>
          <w:color w:val="auto"/>
          <w:lang w:val="en-GB"/>
        </w:rPr>
        <w:t>2.</w:t>
      </w:r>
      <w:r w:rsidRPr="00C6516C">
        <w:rPr>
          <w:rFonts w:ascii="Times New Roman" w:hAnsi="Times New Roman"/>
          <w:color w:val="auto"/>
          <w:sz w:val="14"/>
          <w:szCs w:val="14"/>
          <w:lang w:val="en-GB"/>
        </w:rPr>
        <w:t xml:space="preserve">       </w:t>
      </w:r>
      <w:r w:rsidRPr="00C6516C">
        <w:rPr>
          <w:color w:val="auto"/>
          <w:lang w:val="en-GB"/>
        </w:rPr>
        <w:t xml:space="preserve">Lead, or equal-lead, the market on IT &amp; VAS QoS to complement segmented customer experience; and </w:t>
      </w:r>
    </w:p>
    <w:p w:rsidR="00032821" w:rsidRPr="00C6516C" w:rsidRDefault="00032821" w:rsidP="00032821">
      <w:pPr>
        <w:pStyle w:val="af0"/>
        <w:ind w:hanging="360"/>
        <w:rPr>
          <w:color w:val="auto"/>
          <w:lang w:val="en-GB"/>
        </w:rPr>
      </w:pPr>
      <w:r w:rsidRPr="00C6516C">
        <w:rPr>
          <w:color w:val="auto"/>
          <w:lang w:val="en-GB"/>
        </w:rPr>
        <w:t>3.</w:t>
      </w:r>
      <w:r w:rsidRPr="00C6516C">
        <w:rPr>
          <w:rFonts w:ascii="Times New Roman" w:hAnsi="Times New Roman"/>
          <w:color w:val="auto"/>
          <w:sz w:val="14"/>
          <w:szCs w:val="14"/>
          <w:lang w:val="en-GB"/>
        </w:rPr>
        <w:t xml:space="preserve">       </w:t>
      </w:r>
      <w:r w:rsidRPr="00C6516C">
        <w:rPr>
          <w:color w:val="auto"/>
          <w:lang w:val="en-GB"/>
        </w:rPr>
        <w:t>Deliver best-in-class cost structure for all our IT &amp; VAS operations and infrastructure.</w:t>
      </w:r>
    </w:p>
    <w:p w:rsidR="00032821" w:rsidRPr="00C6516C" w:rsidRDefault="00032821" w:rsidP="00032821">
      <w:pPr>
        <w:rPr>
          <w:color w:val="auto"/>
          <w:lang w:val="en-GB"/>
        </w:rPr>
      </w:pPr>
      <w:r w:rsidRPr="00C6516C">
        <w:rPr>
          <w:color w:val="auto"/>
          <w:lang w:val="en-GB"/>
        </w:rPr>
        <w:t> </w:t>
      </w:r>
    </w:p>
    <w:p w:rsidR="00032821" w:rsidRPr="00C6516C" w:rsidRDefault="00032821" w:rsidP="0071151E">
      <w:pPr>
        <w:jc w:val="both"/>
        <w:rPr>
          <w:color w:val="auto"/>
          <w:lang w:val="en-GB"/>
        </w:rPr>
      </w:pPr>
      <w:r w:rsidRPr="00C6516C">
        <w:rPr>
          <w:color w:val="auto"/>
          <w:lang w:val="en-GB"/>
        </w:rPr>
        <w:t xml:space="preserve">The aspirational operating model we are seeking is based on the principle of a “new entrant” scenario; in other words if we were entering the </w:t>
      </w:r>
      <w:r w:rsidR="00CE587A" w:rsidRPr="00C6516C">
        <w:rPr>
          <w:color w:val="auto"/>
          <w:lang w:val="en-GB"/>
        </w:rPr>
        <w:t>OpCo</w:t>
      </w:r>
      <w:r w:rsidRPr="00C6516C">
        <w:rPr>
          <w:color w:val="auto"/>
          <w:lang w:val="en-GB"/>
        </w:rPr>
        <w:t xml:space="preserve">i market for the first time and wanted to serve 2 million pre &amp; postpaid clients, we would have to set up a certain capability for our IT &amp; VAS operations. This is the “new entrant” operating FMO model we are seeking. Of course </w:t>
      </w:r>
      <w:r w:rsidR="009D3256">
        <w:rPr>
          <w:color w:val="auto"/>
          <w:lang w:val="en-GB"/>
        </w:rPr>
        <w:t>ABCD</w:t>
      </w:r>
      <w:r w:rsidRPr="00C6516C">
        <w:rPr>
          <w:color w:val="auto"/>
          <w:lang w:val="en-GB"/>
        </w:rPr>
        <w:t xml:space="preserve"> </w:t>
      </w:r>
      <w:r w:rsidR="00CE587A" w:rsidRPr="00C6516C">
        <w:rPr>
          <w:color w:val="auto"/>
          <w:lang w:val="en-GB"/>
        </w:rPr>
        <w:t>OpCo</w:t>
      </w:r>
      <w:r w:rsidRPr="00C6516C">
        <w:rPr>
          <w:color w:val="auto"/>
          <w:lang w:val="en-GB"/>
        </w:rPr>
        <w:t xml:space="preserve"> has a legacy and need to migrate; however, within a certain period, within 3 months of contract conclusion, we are keen to operate in such a way. </w:t>
      </w:r>
    </w:p>
    <w:p w:rsidR="00032821" w:rsidRPr="00C6516C" w:rsidRDefault="00032821" w:rsidP="00032821">
      <w:pPr>
        <w:rPr>
          <w:color w:val="auto"/>
          <w:lang w:val="en-GB"/>
        </w:rPr>
      </w:pPr>
      <w:r w:rsidRPr="00C6516C">
        <w:rPr>
          <w:color w:val="auto"/>
          <w:lang w:val="en-GB"/>
        </w:rPr>
        <w:t> </w:t>
      </w:r>
    </w:p>
    <w:p w:rsidR="00032821" w:rsidRPr="00C6516C" w:rsidRDefault="009D3256" w:rsidP="00032821">
      <w:pPr>
        <w:rPr>
          <w:color w:val="auto"/>
          <w:lang w:val="en-GB"/>
        </w:rPr>
      </w:pPr>
      <w:r>
        <w:rPr>
          <w:color w:val="auto"/>
          <w:lang w:val="en-GB"/>
        </w:rPr>
        <w:t>ABCD</w:t>
      </w:r>
      <w:r w:rsidR="00032821" w:rsidRPr="00C6516C">
        <w:rPr>
          <w:color w:val="auto"/>
          <w:lang w:val="en-GB"/>
        </w:rPr>
        <w:t xml:space="preserve"> </w:t>
      </w:r>
      <w:r w:rsidR="00CE587A" w:rsidRPr="00C6516C">
        <w:rPr>
          <w:color w:val="auto"/>
          <w:lang w:val="en-GB"/>
        </w:rPr>
        <w:t>OpCo</w:t>
      </w:r>
      <w:r w:rsidR="00032821" w:rsidRPr="00C6516C">
        <w:rPr>
          <w:color w:val="auto"/>
          <w:lang w:val="en-GB"/>
        </w:rPr>
        <w:t xml:space="preserve"> is committed to implement such an operating model, and our decision will be based on:</w:t>
      </w:r>
    </w:p>
    <w:p w:rsidR="0071151E" w:rsidRPr="00C6516C" w:rsidRDefault="0071151E" w:rsidP="00032821">
      <w:pPr>
        <w:rPr>
          <w:color w:val="auto"/>
          <w:lang w:val="en-GB"/>
        </w:rPr>
      </w:pPr>
    </w:p>
    <w:p w:rsidR="00032821" w:rsidRPr="00C6516C" w:rsidRDefault="00032821" w:rsidP="00032821">
      <w:pPr>
        <w:pStyle w:val="af0"/>
        <w:ind w:hanging="360"/>
        <w:rPr>
          <w:color w:val="auto"/>
          <w:lang w:val="en-GB"/>
        </w:rPr>
      </w:pPr>
      <w:r w:rsidRPr="00C6516C">
        <w:rPr>
          <w:color w:val="auto"/>
          <w:lang w:val="en-GB"/>
        </w:rPr>
        <w:t>A.</w:t>
      </w:r>
      <w:r w:rsidRPr="00C6516C">
        <w:rPr>
          <w:rFonts w:ascii="Times New Roman" w:hAnsi="Times New Roman"/>
          <w:color w:val="auto"/>
          <w:sz w:val="14"/>
          <w:szCs w:val="14"/>
          <w:lang w:val="en-GB"/>
        </w:rPr>
        <w:t xml:space="preserve">      </w:t>
      </w:r>
      <w:r w:rsidRPr="00C6516C">
        <w:rPr>
          <w:color w:val="auto"/>
          <w:lang w:val="en-GB"/>
        </w:rPr>
        <w:t>How well your responses sati</w:t>
      </w:r>
      <w:r w:rsidR="0071151E" w:rsidRPr="00C6516C">
        <w:rPr>
          <w:color w:val="auto"/>
          <w:lang w:val="en-GB"/>
        </w:rPr>
        <w:t>sfy the 3 key aspirations above.</w:t>
      </w:r>
    </w:p>
    <w:p w:rsidR="0071151E" w:rsidRPr="00C6516C" w:rsidRDefault="00032821" w:rsidP="00032821">
      <w:pPr>
        <w:pStyle w:val="af0"/>
        <w:ind w:hanging="360"/>
        <w:rPr>
          <w:color w:val="auto"/>
          <w:lang w:val="en-GB"/>
        </w:rPr>
      </w:pPr>
      <w:r w:rsidRPr="00C6516C">
        <w:rPr>
          <w:color w:val="auto"/>
          <w:lang w:val="en-GB"/>
        </w:rPr>
        <w:t>B.</w:t>
      </w:r>
      <w:r w:rsidRPr="00C6516C">
        <w:rPr>
          <w:rFonts w:ascii="Times New Roman" w:hAnsi="Times New Roman"/>
          <w:color w:val="auto"/>
          <w:sz w:val="14"/>
          <w:szCs w:val="14"/>
          <w:lang w:val="en-GB"/>
        </w:rPr>
        <w:t xml:space="preserve">      </w:t>
      </w:r>
      <w:r w:rsidR="0071151E" w:rsidRPr="00C6516C">
        <w:rPr>
          <w:color w:val="auto"/>
          <w:lang w:val="en-GB"/>
        </w:rPr>
        <w:t xml:space="preserve">Contractual Terms and Conditions. </w:t>
      </w:r>
    </w:p>
    <w:p w:rsidR="00032821" w:rsidRPr="00C6516C" w:rsidRDefault="00032821" w:rsidP="00032821">
      <w:pPr>
        <w:pStyle w:val="af0"/>
        <w:ind w:hanging="360"/>
        <w:rPr>
          <w:color w:val="auto"/>
          <w:lang w:val="en-GB"/>
        </w:rPr>
      </w:pPr>
      <w:r w:rsidRPr="00C6516C">
        <w:rPr>
          <w:color w:val="auto"/>
          <w:lang w:val="en-GB"/>
        </w:rPr>
        <w:t>C.</w:t>
      </w:r>
      <w:r w:rsidRPr="00C6516C">
        <w:rPr>
          <w:rFonts w:ascii="Times New Roman" w:hAnsi="Times New Roman"/>
          <w:color w:val="auto"/>
          <w:sz w:val="14"/>
          <w:szCs w:val="14"/>
          <w:lang w:val="en-GB"/>
        </w:rPr>
        <w:t xml:space="preserve">      </w:t>
      </w:r>
      <w:r w:rsidR="0071151E" w:rsidRPr="00C6516C">
        <w:rPr>
          <w:color w:val="auto"/>
          <w:lang w:val="en-GB"/>
        </w:rPr>
        <w:t xml:space="preserve">Best transition </w:t>
      </w:r>
      <w:r w:rsidRPr="00C6516C">
        <w:rPr>
          <w:color w:val="auto"/>
          <w:lang w:val="en-GB"/>
        </w:rPr>
        <w:t>strategy which takes into accounts our people and m</w:t>
      </w:r>
      <w:r w:rsidR="0071151E" w:rsidRPr="00C6516C">
        <w:rPr>
          <w:color w:val="auto"/>
          <w:lang w:val="en-GB"/>
        </w:rPr>
        <w:t xml:space="preserve">inimum if any disruption to Quality of Service. </w:t>
      </w:r>
    </w:p>
    <w:p w:rsidR="00032821" w:rsidRPr="00C6516C" w:rsidRDefault="00032821" w:rsidP="00032821">
      <w:pPr>
        <w:rPr>
          <w:color w:val="auto"/>
          <w:lang w:val="en-GB"/>
        </w:rPr>
      </w:pPr>
      <w:r w:rsidRPr="00C6516C">
        <w:rPr>
          <w:color w:val="auto"/>
          <w:lang w:val="en-GB"/>
        </w:rPr>
        <w:t> </w:t>
      </w:r>
    </w:p>
    <w:p w:rsidR="00032821" w:rsidRPr="00C6516C" w:rsidRDefault="0006767B" w:rsidP="0006767B">
      <w:pPr>
        <w:pStyle w:val="1"/>
        <w:rPr>
          <w:lang w:val="en-GB"/>
        </w:rPr>
      </w:pPr>
      <w:bookmarkStart w:id="4" w:name="_Toc425522936"/>
      <w:r w:rsidRPr="00C6516C">
        <w:rPr>
          <w:lang w:val="en-GB"/>
        </w:rPr>
        <w:t>Compliance Matrix</w:t>
      </w:r>
      <w:bookmarkEnd w:id="4"/>
      <w:r w:rsidRPr="00C6516C">
        <w:rPr>
          <w:lang w:val="en-GB"/>
        </w:rPr>
        <w:t xml:space="preserve">  </w:t>
      </w:r>
    </w:p>
    <w:p w:rsidR="0006767B" w:rsidRPr="00C6516C" w:rsidRDefault="0006767B" w:rsidP="00032821">
      <w:pPr>
        <w:rPr>
          <w:color w:val="auto"/>
          <w:lang w:val="en-GB"/>
        </w:rPr>
      </w:pPr>
    </w:p>
    <w:p w:rsidR="0006767B" w:rsidRPr="00C6516C" w:rsidRDefault="0006767B" w:rsidP="0006767B">
      <w:pPr>
        <w:pStyle w:val="20"/>
        <w:rPr>
          <w:lang w:val="en-GB"/>
        </w:rPr>
      </w:pPr>
      <w:bookmarkStart w:id="5" w:name="_Toc379126086"/>
      <w:bookmarkStart w:id="6" w:name="_Toc425522937"/>
      <w:r w:rsidRPr="00C6516C">
        <w:rPr>
          <w:lang w:val="en-GB"/>
        </w:rPr>
        <w:t>Requirements Definition and Compliance</w:t>
      </w:r>
      <w:bookmarkEnd w:id="5"/>
      <w:bookmarkEnd w:id="6"/>
      <w:r w:rsidRPr="00C6516C">
        <w:rPr>
          <w:lang w:val="en-GB"/>
        </w:rPr>
        <w:tab/>
      </w:r>
    </w:p>
    <w:p w:rsidR="0006767B" w:rsidRPr="00C6516C" w:rsidRDefault="0006767B" w:rsidP="00EE536D">
      <w:pPr>
        <w:pStyle w:val="af0"/>
        <w:numPr>
          <w:ilvl w:val="0"/>
          <w:numId w:val="30"/>
        </w:numPr>
        <w:rPr>
          <w:color w:val="auto"/>
          <w:lang w:val="en-GB"/>
        </w:rPr>
      </w:pPr>
      <w:r w:rsidRPr="00C6516C">
        <w:rPr>
          <w:color w:val="auto"/>
          <w:lang w:val="en-GB"/>
        </w:rPr>
        <w:t>The Compliance matrix defines the functional/non-functional requirements for equipment/software to be offered and services to be rendered.</w:t>
      </w:r>
    </w:p>
    <w:p w:rsidR="0006767B" w:rsidRPr="00C6516C" w:rsidRDefault="0006767B" w:rsidP="00EE536D">
      <w:pPr>
        <w:pStyle w:val="af0"/>
        <w:numPr>
          <w:ilvl w:val="0"/>
          <w:numId w:val="30"/>
        </w:numPr>
        <w:rPr>
          <w:color w:val="auto"/>
          <w:lang w:val="en-GB"/>
        </w:rPr>
      </w:pPr>
      <w:r w:rsidRPr="00C6516C">
        <w:rPr>
          <w:color w:val="auto"/>
          <w:lang w:val="en-GB"/>
        </w:rPr>
        <w:t>The contractor shall respond to the requirement specifications clause by clause, using a compliance summary statement, and will be submitted as des</w:t>
      </w:r>
      <w:r w:rsidR="00860B67" w:rsidRPr="00C6516C">
        <w:rPr>
          <w:color w:val="auto"/>
          <w:lang w:val="en-GB"/>
        </w:rPr>
        <w:t>cribed in “</w:t>
      </w:r>
      <w:r w:rsidR="00E036A0" w:rsidRPr="00C6516C">
        <w:rPr>
          <w:color w:val="auto"/>
          <w:lang w:val="en-GB"/>
        </w:rPr>
        <w:t>Annex F</w:t>
      </w:r>
      <w:r w:rsidR="00555257" w:rsidRPr="00C6516C">
        <w:rPr>
          <w:color w:val="auto"/>
          <w:lang w:val="en-GB"/>
        </w:rPr>
        <w:t>5</w:t>
      </w:r>
      <w:r w:rsidRPr="00C6516C">
        <w:rPr>
          <w:color w:val="auto"/>
          <w:lang w:val="en-GB"/>
        </w:rPr>
        <w:t>-IT- VAS-</w:t>
      </w:r>
      <w:r w:rsidR="001D0F15" w:rsidRPr="00C6516C">
        <w:rPr>
          <w:color w:val="auto"/>
          <w:lang w:val="en-GB"/>
        </w:rPr>
        <w:t>Managed-Services-</w:t>
      </w:r>
      <w:r w:rsidRPr="00C6516C">
        <w:rPr>
          <w:color w:val="auto"/>
          <w:lang w:val="en-GB"/>
        </w:rPr>
        <w:t>Compliance-Matrix</w:t>
      </w:r>
      <w:r w:rsidR="00A82B2A" w:rsidRPr="00C6516C">
        <w:rPr>
          <w:color w:val="auto"/>
          <w:lang w:val="en-GB"/>
        </w:rPr>
        <w:t xml:space="preserve"> v</w:t>
      </w:r>
      <w:r w:rsidR="00E036A0" w:rsidRPr="00C6516C">
        <w:rPr>
          <w:color w:val="auto"/>
          <w:lang w:val="en-GB"/>
        </w:rPr>
        <w:t>1</w:t>
      </w:r>
      <w:r w:rsidRPr="00C6516C">
        <w:rPr>
          <w:color w:val="auto"/>
          <w:lang w:val="en-GB"/>
        </w:rPr>
        <w:t xml:space="preserve">” Excel file.  </w:t>
      </w:r>
    </w:p>
    <w:p w:rsidR="0006767B" w:rsidRPr="00C6516C" w:rsidRDefault="0006767B" w:rsidP="0006767B">
      <w:pPr>
        <w:pStyle w:val="af0"/>
        <w:rPr>
          <w:color w:val="auto"/>
          <w:lang w:val="en-GB"/>
        </w:rPr>
      </w:pPr>
    </w:p>
    <w:p w:rsidR="0006767B" w:rsidRPr="00C6516C" w:rsidRDefault="0006767B" w:rsidP="0006767B">
      <w:pPr>
        <w:pStyle w:val="20"/>
        <w:rPr>
          <w:lang w:val="en-GB"/>
        </w:rPr>
      </w:pPr>
      <w:bookmarkStart w:id="7" w:name="_Toc379126087"/>
      <w:bookmarkStart w:id="8" w:name="_Toc425522938"/>
      <w:r w:rsidRPr="00C6516C">
        <w:rPr>
          <w:lang w:val="en-GB"/>
        </w:rPr>
        <w:t>Compliance Definition</w:t>
      </w:r>
      <w:bookmarkEnd w:id="7"/>
      <w:bookmarkEnd w:id="8"/>
      <w:r w:rsidRPr="00C6516C">
        <w:rPr>
          <w:lang w:val="en-GB"/>
        </w:rPr>
        <w:t xml:space="preserve"> </w:t>
      </w:r>
    </w:p>
    <w:p w:rsidR="0006767B" w:rsidRPr="00C6516C" w:rsidRDefault="0006767B" w:rsidP="0006767B">
      <w:pPr>
        <w:rPr>
          <w:lang w:val="en-GB"/>
        </w:rPr>
      </w:pPr>
    </w:p>
    <w:p w:rsidR="0006767B" w:rsidRPr="00C6516C" w:rsidRDefault="0006767B" w:rsidP="0006767B">
      <w:pPr>
        <w:tabs>
          <w:tab w:val="left" w:pos="2070"/>
        </w:tabs>
        <w:rPr>
          <w:rFonts w:cs="Times New Roman"/>
          <w:color w:val="auto"/>
          <w:sz w:val="21"/>
          <w:szCs w:val="21"/>
          <w:lang w:val="en-GB"/>
        </w:rPr>
      </w:pPr>
      <w:r w:rsidRPr="00C6516C">
        <w:rPr>
          <w:rFonts w:cs="Times New Roman"/>
          <w:color w:val="auto"/>
          <w:sz w:val="21"/>
          <w:szCs w:val="21"/>
          <w:lang w:val="en-GB"/>
        </w:rPr>
        <w:t xml:space="preserve">The compliance column of the compliance summary statement shall contain one and only one of the following acceptable </w:t>
      </w:r>
      <w:r w:rsidRPr="00C6516C">
        <w:rPr>
          <w:rFonts w:cs="Times New Roman"/>
          <w:color w:val="auto"/>
          <w:szCs w:val="24"/>
          <w:lang w:val="en-GB"/>
        </w:rPr>
        <w:t>compliance</w:t>
      </w:r>
      <w:r w:rsidRPr="00C6516C">
        <w:rPr>
          <w:rFonts w:cs="Times New Roman"/>
          <w:color w:val="auto"/>
          <w:sz w:val="21"/>
          <w:szCs w:val="21"/>
          <w:lang w:val="en-GB"/>
        </w:rPr>
        <w:t xml:space="preserve"> statements.</w:t>
      </w:r>
    </w:p>
    <w:p w:rsidR="0006767B" w:rsidRPr="00C6516C" w:rsidRDefault="0006767B" w:rsidP="0006767B">
      <w:pPr>
        <w:ind w:left="648"/>
        <w:rPr>
          <w:rFonts w:cs="Times New Roman"/>
          <w:color w:val="auto"/>
          <w:sz w:val="21"/>
          <w:szCs w:val="21"/>
          <w:lang w:val="en-GB"/>
        </w:rPr>
      </w:pPr>
    </w:p>
    <w:tbl>
      <w:tblPr>
        <w:tblW w:w="5000" w:type="pct"/>
        <w:jc w:val="righ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1E0" w:firstRow="1" w:lastRow="1" w:firstColumn="1" w:lastColumn="1" w:noHBand="0" w:noVBand="0"/>
      </w:tblPr>
      <w:tblGrid>
        <w:gridCol w:w="3152"/>
        <w:gridCol w:w="6464"/>
      </w:tblGrid>
      <w:tr w:rsidR="0006767B" w:rsidRPr="00C6516C" w:rsidTr="0006767B">
        <w:trPr>
          <w:trHeight w:val="255"/>
          <w:jc w:val="right"/>
        </w:trPr>
        <w:tc>
          <w:tcPr>
            <w:tcW w:w="1639" w:type="pct"/>
            <w:shd w:val="clear" w:color="auto" w:fill="C00000"/>
            <w:vAlign w:val="center"/>
          </w:tcPr>
          <w:p w:rsidR="0006767B" w:rsidRPr="00C6516C" w:rsidRDefault="0006767B" w:rsidP="0006767B">
            <w:pPr>
              <w:jc w:val="center"/>
              <w:rPr>
                <w:b/>
                <w:color w:val="auto"/>
                <w:lang w:val="en-GB"/>
              </w:rPr>
            </w:pPr>
            <w:r w:rsidRPr="00C6516C">
              <w:rPr>
                <w:b/>
                <w:color w:val="auto"/>
                <w:lang w:val="en-GB"/>
              </w:rPr>
              <w:t>Compliance Statement</w:t>
            </w:r>
          </w:p>
        </w:tc>
        <w:tc>
          <w:tcPr>
            <w:tcW w:w="3361" w:type="pct"/>
            <w:shd w:val="clear" w:color="auto" w:fill="C00000"/>
          </w:tcPr>
          <w:p w:rsidR="0006767B" w:rsidRPr="00C6516C" w:rsidRDefault="0006767B" w:rsidP="0006767B">
            <w:pPr>
              <w:jc w:val="center"/>
              <w:rPr>
                <w:b/>
                <w:color w:val="auto"/>
                <w:lang w:val="en-GB"/>
              </w:rPr>
            </w:pPr>
            <w:r w:rsidRPr="00C6516C">
              <w:rPr>
                <w:b/>
                <w:color w:val="auto"/>
                <w:lang w:val="en-GB"/>
              </w:rPr>
              <w:t>Meaning</w:t>
            </w:r>
          </w:p>
        </w:tc>
      </w:tr>
      <w:tr w:rsidR="0006767B" w:rsidRPr="00C6516C" w:rsidTr="0006767B">
        <w:trPr>
          <w:trHeight w:val="284"/>
          <w:jc w:val="right"/>
        </w:trPr>
        <w:tc>
          <w:tcPr>
            <w:tcW w:w="1639" w:type="pct"/>
          </w:tcPr>
          <w:p w:rsidR="0006767B" w:rsidRPr="00C6516C" w:rsidRDefault="0006767B" w:rsidP="0006767B">
            <w:pPr>
              <w:rPr>
                <w:b/>
                <w:color w:val="auto"/>
                <w:lang w:val="en-GB"/>
              </w:rPr>
            </w:pPr>
            <w:r w:rsidRPr="00C6516C">
              <w:rPr>
                <w:color w:val="auto"/>
                <w:lang w:val="en-GB"/>
              </w:rPr>
              <w:t>Fully compliant</w:t>
            </w:r>
          </w:p>
        </w:tc>
        <w:tc>
          <w:tcPr>
            <w:tcW w:w="3361" w:type="pct"/>
          </w:tcPr>
          <w:p w:rsidR="0006767B" w:rsidRPr="00C6516C" w:rsidRDefault="0006767B" w:rsidP="0006767B">
            <w:pPr>
              <w:rPr>
                <w:color w:val="auto"/>
                <w:lang w:val="en-GB"/>
              </w:rPr>
            </w:pPr>
            <w:r w:rsidRPr="00C6516C">
              <w:rPr>
                <w:color w:val="auto"/>
                <w:lang w:val="en-GB"/>
              </w:rPr>
              <w:t>The offered equipment/solution/service is fully compliant with the requirement of the clause</w:t>
            </w:r>
          </w:p>
        </w:tc>
      </w:tr>
      <w:tr w:rsidR="0006767B" w:rsidRPr="00C6516C" w:rsidTr="0006767B">
        <w:trPr>
          <w:trHeight w:val="284"/>
          <w:jc w:val="right"/>
        </w:trPr>
        <w:tc>
          <w:tcPr>
            <w:tcW w:w="1639" w:type="pct"/>
          </w:tcPr>
          <w:p w:rsidR="0006767B" w:rsidRPr="00C6516C" w:rsidRDefault="0006767B" w:rsidP="0006767B">
            <w:pPr>
              <w:rPr>
                <w:b/>
                <w:color w:val="auto"/>
                <w:lang w:val="en-GB"/>
              </w:rPr>
            </w:pPr>
            <w:r w:rsidRPr="00C6516C">
              <w:rPr>
                <w:color w:val="auto"/>
                <w:lang w:val="en-GB"/>
              </w:rPr>
              <w:t>Not compliant</w:t>
            </w:r>
          </w:p>
        </w:tc>
        <w:tc>
          <w:tcPr>
            <w:tcW w:w="3361" w:type="pct"/>
          </w:tcPr>
          <w:p w:rsidR="0006767B" w:rsidRPr="00C6516C" w:rsidRDefault="0006767B" w:rsidP="0006767B">
            <w:pPr>
              <w:rPr>
                <w:color w:val="auto"/>
                <w:lang w:val="en-GB"/>
              </w:rPr>
            </w:pPr>
            <w:r w:rsidRPr="00C6516C">
              <w:rPr>
                <w:color w:val="auto"/>
                <w:lang w:val="en-GB"/>
              </w:rPr>
              <w:t>The offered equipment/solution/service does not strictly comply with the requirements of the clause.</w:t>
            </w:r>
          </w:p>
        </w:tc>
      </w:tr>
    </w:tbl>
    <w:p w:rsidR="0006767B" w:rsidRPr="00C6516C" w:rsidRDefault="0006767B" w:rsidP="0006767B">
      <w:pPr>
        <w:rPr>
          <w:rFonts w:cs="Times New Roman"/>
          <w:color w:val="auto"/>
          <w:szCs w:val="24"/>
          <w:lang w:val="en-GB"/>
        </w:rPr>
      </w:pPr>
    </w:p>
    <w:p w:rsidR="0006767B" w:rsidRPr="00C6516C" w:rsidRDefault="0006767B" w:rsidP="00EE536D">
      <w:pPr>
        <w:pStyle w:val="af0"/>
        <w:numPr>
          <w:ilvl w:val="0"/>
          <w:numId w:val="31"/>
        </w:numPr>
        <w:tabs>
          <w:tab w:val="left" w:pos="2070"/>
        </w:tabs>
        <w:rPr>
          <w:rFonts w:cs="Times New Roman"/>
          <w:color w:val="auto"/>
          <w:sz w:val="21"/>
          <w:szCs w:val="21"/>
          <w:lang w:val="en-GB"/>
        </w:rPr>
      </w:pPr>
      <w:r w:rsidRPr="00C6516C">
        <w:rPr>
          <w:rFonts w:cs="Times New Roman"/>
          <w:color w:val="auto"/>
          <w:sz w:val="21"/>
          <w:szCs w:val="21"/>
          <w:lang w:val="en-GB"/>
        </w:rPr>
        <w:t>For purpose of compliance verification, a document and page number cross-reference shall be given (where applicable) in the reference column of the compliance summary statement.</w:t>
      </w:r>
    </w:p>
    <w:p w:rsidR="0006767B" w:rsidRPr="00C6516C" w:rsidRDefault="0006767B" w:rsidP="00EE536D">
      <w:pPr>
        <w:pStyle w:val="af0"/>
        <w:numPr>
          <w:ilvl w:val="0"/>
          <w:numId w:val="31"/>
        </w:numPr>
        <w:tabs>
          <w:tab w:val="left" w:pos="2070"/>
        </w:tabs>
        <w:rPr>
          <w:rFonts w:cs="Times New Roman"/>
          <w:color w:val="auto"/>
          <w:sz w:val="21"/>
          <w:szCs w:val="21"/>
          <w:lang w:val="en-GB"/>
        </w:rPr>
      </w:pPr>
      <w:r w:rsidRPr="00C6516C">
        <w:rPr>
          <w:rFonts w:cs="Times New Roman"/>
          <w:color w:val="auto"/>
          <w:sz w:val="21"/>
          <w:szCs w:val="21"/>
          <w:lang w:val="en-GB"/>
        </w:rPr>
        <w:lastRenderedPageBreak/>
        <w:t>Any clause marked with “fully compliant” in the contractor compliance summary statement is binding on the successful tender to supply equipment</w:t>
      </w:r>
      <w:r w:rsidRPr="00C6516C">
        <w:rPr>
          <w:color w:val="auto"/>
          <w:lang w:val="en-GB"/>
        </w:rPr>
        <w:t>/solution/service</w:t>
      </w:r>
      <w:r w:rsidRPr="00C6516C">
        <w:rPr>
          <w:rFonts w:cs="Times New Roman"/>
          <w:color w:val="auto"/>
          <w:sz w:val="21"/>
          <w:szCs w:val="21"/>
          <w:lang w:val="en-GB"/>
        </w:rPr>
        <w:t xml:space="preserve"> that meets the requirements of that clause. This applies for the lifetime of any awarded contract. </w:t>
      </w:r>
    </w:p>
    <w:p w:rsidR="0006767B" w:rsidRPr="00C6516C" w:rsidRDefault="0006767B" w:rsidP="0006767B">
      <w:pPr>
        <w:rPr>
          <w:color w:val="auto"/>
          <w:lang w:val="en-GB"/>
        </w:rPr>
      </w:pPr>
    </w:p>
    <w:p w:rsidR="00051235" w:rsidRPr="00C6516C" w:rsidRDefault="0090170A" w:rsidP="00353290">
      <w:pPr>
        <w:pStyle w:val="1"/>
        <w:rPr>
          <w:rFonts w:asciiTheme="minorHAnsi" w:hAnsiTheme="minorHAnsi" w:cs="Arial"/>
          <w:lang w:val="en-GB"/>
        </w:rPr>
      </w:pPr>
      <w:bookmarkStart w:id="9" w:name="_Toc425522939"/>
      <w:bookmarkStart w:id="10" w:name="_Toc236371655"/>
      <w:r w:rsidRPr="00C6516C">
        <w:rPr>
          <w:rFonts w:asciiTheme="minorHAnsi" w:hAnsiTheme="minorHAnsi" w:cs="Arial"/>
          <w:lang w:val="en-GB"/>
        </w:rPr>
        <w:t>Requirements for</w:t>
      </w:r>
      <w:r w:rsidR="00051235" w:rsidRPr="00C6516C">
        <w:rPr>
          <w:rFonts w:asciiTheme="minorHAnsi" w:hAnsiTheme="minorHAnsi" w:cs="Arial"/>
          <w:lang w:val="en-GB"/>
        </w:rPr>
        <w:t xml:space="preserve"> IT &amp; VAS</w:t>
      </w:r>
      <w:r w:rsidRPr="00C6516C">
        <w:rPr>
          <w:rFonts w:asciiTheme="minorHAnsi" w:hAnsiTheme="minorHAnsi" w:cs="Arial"/>
          <w:lang w:val="en-GB"/>
        </w:rPr>
        <w:t xml:space="preserve"> Managed Service</w:t>
      </w:r>
      <w:r w:rsidR="00051235" w:rsidRPr="00C6516C">
        <w:rPr>
          <w:rFonts w:asciiTheme="minorHAnsi" w:hAnsiTheme="minorHAnsi" w:cs="Arial"/>
          <w:lang w:val="en-GB"/>
        </w:rPr>
        <w:t>s</w:t>
      </w:r>
      <w:bookmarkEnd w:id="9"/>
      <w:r w:rsidR="00051235" w:rsidRPr="00C6516C">
        <w:rPr>
          <w:rFonts w:asciiTheme="minorHAnsi" w:hAnsiTheme="minorHAnsi" w:cs="Arial"/>
          <w:lang w:val="en-GB"/>
        </w:rPr>
        <w:t xml:space="preserve"> </w:t>
      </w:r>
    </w:p>
    <w:p w:rsidR="00051235" w:rsidRPr="00C6516C" w:rsidRDefault="00051235" w:rsidP="00051235">
      <w:pPr>
        <w:jc w:val="both"/>
        <w:rPr>
          <w:rFonts w:asciiTheme="minorHAnsi" w:hAnsiTheme="minorHAnsi"/>
          <w:color w:val="auto"/>
          <w:lang w:val="en-GB"/>
        </w:rPr>
      </w:pPr>
      <w:r w:rsidRPr="00C6516C">
        <w:rPr>
          <w:rFonts w:asciiTheme="minorHAnsi" w:hAnsiTheme="minorHAnsi"/>
          <w:color w:val="auto"/>
          <w:lang w:val="en-GB"/>
        </w:rPr>
        <w:t xml:space="preserve">The below sections details the </w:t>
      </w:r>
      <w:r w:rsidR="009D3256">
        <w:rPr>
          <w:rFonts w:asciiTheme="minorHAnsi" w:hAnsiTheme="minorHAnsi"/>
          <w:color w:val="auto"/>
          <w:lang w:val="en-GB"/>
        </w:rPr>
        <w:t>ABCD</w:t>
      </w:r>
      <w:r w:rsidRPr="00C6516C">
        <w:rPr>
          <w:rFonts w:asciiTheme="minorHAnsi" w:hAnsiTheme="minorHAnsi"/>
          <w:color w:val="auto"/>
          <w:lang w:val="en-GB"/>
        </w:rPr>
        <w:t xml:space="preserve"> </w:t>
      </w:r>
      <w:r w:rsidR="00CE587A" w:rsidRPr="00C6516C">
        <w:rPr>
          <w:rFonts w:asciiTheme="minorHAnsi" w:hAnsiTheme="minorHAnsi"/>
          <w:color w:val="auto"/>
          <w:lang w:val="en-GB"/>
        </w:rPr>
        <w:t>OpCo</w:t>
      </w:r>
      <w:r w:rsidRPr="00C6516C">
        <w:rPr>
          <w:rFonts w:asciiTheme="minorHAnsi" w:hAnsiTheme="minorHAnsi"/>
          <w:color w:val="auto"/>
          <w:lang w:val="en-GB"/>
        </w:rPr>
        <w:t xml:space="preserve"> requirements for IT &amp; VAS Managed Services. </w:t>
      </w:r>
    </w:p>
    <w:p w:rsidR="00051235" w:rsidRPr="00C6516C" w:rsidRDefault="00051235" w:rsidP="00051235">
      <w:pPr>
        <w:widowControl/>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The contractor shall cover the following areas within IT &amp; VAS managed services scope.</w:t>
      </w:r>
    </w:p>
    <w:p w:rsidR="00051235" w:rsidRPr="00C6516C" w:rsidRDefault="00051235" w:rsidP="00051235">
      <w:pPr>
        <w:pStyle w:val="af6"/>
        <w:ind w:left="900"/>
        <w:rPr>
          <w:rFonts w:asciiTheme="minorHAnsi" w:hAnsiTheme="minorHAnsi" w:cs="Arial"/>
          <w:spacing w:val="-5"/>
          <w:szCs w:val="22"/>
          <w:lang w:val="en-GB" w:eastAsia="zh-CN"/>
        </w:rPr>
      </w:pPr>
    </w:p>
    <w:p w:rsidR="00051235" w:rsidRPr="00C6516C" w:rsidRDefault="00051235" w:rsidP="00BB0BA9">
      <w:pPr>
        <w:pStyle w:val="af0"/>
        <w:numPr>
          <w:ilvl w:val="0"/>
          <w:numId w:val="10"/>
        </w:numPr>
        <w:rPr>
          <w:rFonts w:asciiTheme="minorHAnsi" w:hAnsiTheme="minorHAnsi"/>
          <w:color w:val="auto"/>
          <w:lang w:val="en-GB"/>
        </w:rPr>
      </w:pPr>
      <w:r w:rsidRPr="00C6516C">
        <w:rPr>
          <w:rFonts w:asciiTheme="minorHAnsi" w:hAnsiTheme="minorHAnsi"/>
          <w:color w:val="auto"/>
          <w:lang w:val="en-GB"/>
        </w:rPr>
        <w:t xml:space="preserve">NOC IT &amp; VAS System Monitoring </w:t>
      </w:r>
      <w:r w:rsidR="000A2802" w:rsidRPr="00C6516C">
        <w:rPr>
          <w:rFonts w:asciiTheme="minorHAnsi" w:hAnsiTheme="minorHAnsi"/>
          <w:color w:val="auto"/>
          <w:lang w:val="en-GB"/>
        </w:rPr>
        <w:t>(Level 1)</w:t>
      </w:r>
    </w:p>
    <w:p w:rsidR="000A2802" w:rsidRPr="00C6516C" w:rsidRDefault="000A2802" w:rsidP="00BB0BA9">
      <w:pPr>
        <w:pStyle w:val="af0"/>
        <w:numPr>
          <w:ilvl w:val="0"/>
          <w:numId w:val="13"/>
        </w:numPr>
        <w:rPr>
          <w:rFonts w:asciiTheme="minorHAnsi" w:hAnsiTheme="minorHAnsi"/>
          <w:color w:val="auto"/>
          <w:lang w:val="en-GB"/>
        </w:rPr>
      </w:pPr>
      <w:r w:rsidRPr="00C6516C">
        <w:rPr>
          <w:rFonts w:asciiTheme="minorHAnsi" w:hAnsiTheme="minorHAnsi"/>
          <w:color w:val="auto"/>
          <w:lang w:val="en-GB"/>
        </w:rPr>
        <w:t>End us</w:t>
      </w:r>
      <w:r w:rsidR="00376DFA" w:rsidRPr="00C6516C">
        <w:rPr>
          <w:rFonts w:asciiTheme="minorHAnsi" w:hAnsiTheme="minorHAnsi"/>
          <w:color w:val="auto"/>
          <w:lang w:val="en-GB"/>
        </w:rPr>
        <w:t>er Help Desk Support.</w:t>
      </w:r>
    </w:p>
    <w:p w:rsidR="0030121C" w:rsidRPr="00C6516C" w:rsidRDefault="00051235" w:rsidP="00BB0BA9">
      <w:pPr>
        <w:pStyle w:val="af0"/>
        <w:numPr>
          <w:ilvl w:val="0"/>
          <w:numId w:val="11"/>
        </w:numPr>
        <w:rPr>
          <w:rFonts w:asciiTheme="minorHAnsi" w:hAnsiTheme="minorHAnsi"/>
          <w:color w:val="auto"/>
          <w:lang w:val="en-GB"/>
        </w:rPr>
      </w:pPr>
      <w:r w:rsidRPr="00C6516C">
        <w:rPr>
          <w:rFonts w:asciiTheme="minorHAnsi" w:hAnsiTheme="minorHAnsi"/>
          <w:color w:val="auto"/>
          <w:lang w:val="en-GB"/>
        </w:rPr>
        <w:t>Applications Management Service (</w:t>
      </w:r>
      <w:r w:rsidRPr="00C6516C">
        <w:rPr>
          <w:rFonts w:asciiTheme="minorHAnsi" w:hAnsiTheme="minorHAnsi"/>
          <w:b/>
          <w:color w:val="auto"/>
          <w:lang w:val="en-GB"/>
        </w:rPr>
        <w:t>AMS</w:t>
      </w:r>
      <w:r w:rsidRPr="00C6516C">
        <w:rPr>
          <w:rFonts w:asciiTheme="minorHAnsi" w:hAnsiTheme="minorHAnsi"/>
          <w:color w:val="auto"/>
          <w:lang w:val="en-GB"/>
        </w:rPr>
        <w:t xml:space="preserve">) </w:t>
      </w:r>
      <w:bookmarkStart w:id="11" w:name="OLE_LINK3"/>
      <w:bookmarkStart w:id="12" w:name="OLE_LINK2"/>
      <w:r w:rsidRPr="00C6516C">
        <w:rPr>
          <w:rFonts w:asciiTheme="minorHAnsi" w:hAnsiTheme="minorHAnsi"/>
          <w:color w:val="auto"/>
          <w:lang w:val="en-GB"/>
        </w:rPr>
        <w:t>such as</w:t>
      </w:r>
      <w:bookmarkEnd w:id="11"/>
      <w:bookmarkEnd w:id="12"/>
      <w:r w:rsidRPr="00C6516C">
        <w:rPr>
          <w:rFonts w:asciiTheme="minorHAnsi" w:hAnsiTheme="minorHAnsi"/>
          <w:color w:val="auto"/>
          <w:lang w:val="en-GB"/>
        </w:rPr>
        <w:t>:</w:t>
      </w:r>
    </w:p>
    <w:tbl>
      <w:tblPr>
        <w:tblW w:w="7200" w:type="dxa"/>
        <w:tblInd w:w="1548" w:type="dxa"/>
        <w:tblBorders>
          <w:insideV w:val="single" w:sz="4" w:space="0" w:color="auto"/>
        </w:tblBorders>
        <w:tblLook w:val="04A0" w:firstRow="1" w:lastRow="0" w:firstColumn="1" w:lastColumn="0" w:noHBand="0" w:noVBand="1"/>
      </w:tblPr>
      <w:tblGrid>
        <w:gridCol w:w="7200"/>
      </w:tblGrid>
      <w:tr w:rsidR="009F59A6" w:rsidRPr="00C6516C" w:rsidTr="00051235">
        <w:trPr>
          <w:trHeight w:val="510"/>
        </w:trPr>
        <w:tc>
          <w:tcPr>
            <w:tcW w:w="7200" w:type="dxa"/>
            <w:noWrap/>
            <w:vAlign w:val="bottom"/>
            <w:hideMark/>
          </w:tcPr>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BSS modules Operation &amp; Management</w:t>
            </w:r>
          </w:p>
          <w:p w:rsidR="000A2802" w:rsidRPr="00C6516C" w:rsidRDefault="000A2802"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CRM Operation &amp; Management</w:t>
            </w:r>
          </w:p>
        </w:tc>
      </w:tr>
      <w:tr w:rsidR="009F59A6" w:rsidRPr="00C6516C" w:rsidTr="00051235">
        <w:trPr>
          <w:trHeight w:val="255"/>
        </w:trPr>
        <w:tc>
          <w:tcPr>
            <w:tcW w:w="7200" w:type="dxa"/>
            <w:noWrap/>
            <w:vAlign w:val="bottom"/>
            <w:hideMark/>
          </w:tcPr>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Provisioning Operation &amp; Management</w:t>
            </w:r>
          </w:p>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CN"/>
              </w:rPr>
              <w:t>Mediation Operation &amp; Management</w:t>
            </w:r>
          </w:p>
          <w:p w:rsidR="00051235" w:rsidRPr="00C6516C" w:rsidRDefault="00051235" w:rsidP="00BB0BA9">
            <w:pPr>
              <w:pStyle w:val="af0"/>
              <w:numPr>
                <w:ilvl w:val="0"/>
                <w:numId w:val="8"/>
              </w:numPr>
              <w:spacing w:line="276" w:lineRule="auto"/>
              <w:ind w:left="450"/>
              <w:jc w:val="both"/>
              <w:rPr>
                <w:rFonts w:asciiTheme="minorHAnsi" w:hAnsiTheme="minorHAnsi" w:cstheme="minorHAnsi"/>
                <w:color w:val="auto"/>
                <w:kern w:val="2"/>
                <w:lang w:val="en-GB" w:eastAsia="zh-TW"/>
              </w:rPr>
            </w:pPr>
            <w:r w:rsidRPr="00C6516C">
              <w:rPr>
                <w:rFonts w:asciiTheme="minorHAnsi" w:hAnsiTheme="minorHAnsi" w:cstheme="minorHAnsi"/>
                <w:color w:val="auto"/>
                <w:kern w:val="2"/>
                <w:lang w:val="en-GB" w:eastAsia="zh-TW"/>
              </w:rPr>
              <w:t>Data warehousing/ Business Intelligence Operation &amp; Management</w:t>
            </w:r>
          </w:p>
          <w:p w:rsidR="00370487" w:rsidRPr="00C6516C" w:rsidRDefault="00370487" w:rsidP="00BB0BA9">
            <w:pPr>
              <w:pStyle w:val="af0"/>
              <w:numPr>
                <w:ilvl w:val="0"/>
                <w:numId w:val="8"/>
              </w:numPr>
              <w:spacing w:line="276" w:lineRule="auto"/>
              <w:ind w:left="450"/>
              <w:jc w:val="both"/>
              <w:rPr>
                <w:rFonts w:asciiTheme="minorHAnsi" w:hAnsiTheme="minorHAnsi" w:cstheme="minorHAnsi"/>
                <w:color w:val="auto"/>
                <w:kern w:val="2"/>
                <w:lang w:val="en-GB" w:eastAsia="zh-TW"/>
              </w:rPr>
            </w:pPr>
            <w:r w:rsidRPr="00C6516C">
              <w:rPr>
                <w:rFonts w:asciiTheme="minorHAnsi" w:hAnsiTheme="minorHAnsi" w:cstheme="minorHAnsi"/>
                <w:color w:val="auto"/>
                <w:kern w:val="2"/>
                <w:lang w:val="en-GB" w:eastAsia="zh-TW"/>
              </w:rPr>
              <w:t>Enterprise Service Bus (ESB)Middleware operation &amp; Management</w:t>
            </w:r>
          </w:p>
          <w:p w:rsidR="00370487" w:rsidRPr="00C6516C" w:rsidRDefault="00370487" w:rsidP="00BB0BA9">
            <w:pPr>
              <w:pStyle w:val="af0"/>
              <w:numPr>
                <w:ilvl w:val="0"/>
                <w:numId w:val="8"/>
              </w:numPr>
              <w:spacing w:line="276" w:lineRule="auto"/>
              <w:ind w:left="450"/>
              <w:jc w:val="both"/>
              <w:rPr>
                <w:rFonts w:asciiTheme="minorHAnsi" w:hAnsiTheme="minorHAnsi" w:cstheme="minorHAnsi"/>
                <w:color w:val="auto"/>
                <w:kern w:val="2"/>
                <w:lang w:val="en-GB" w:eastAsia="zh-TW"/>
              </w:rPr>
            </w:pPr>
            <w:r w:rsidRPr="00C6516C">
              <w:rPr>
                <w:rFonts w:asciiTheme="minorHAnsi" w:hAnsiTheme="minorHAnsi" w:cstheme="minorHAnsi"/>
                <w:color w:val="auto"/>
                <w:kern w:val="2"/>
                <w:lang w:val="en-GB" w:eastAsia="zh-TW"/>
              </w:rPr>
              <w:t>Internet Portal Operation &amp; Management</w:t>
            </w:r>
          </w:p>
          <w:p w:rsidR="00370487" w:rsidRPr="00C6516C" w:rsidRDefault="00370487" w:rsidP="00BB0BA9">
            <w:pPr>
              <w:pStyle w:val="af0"/>
              <w:numPr>
                <w:ilvl w:val="0"/>
                <w:numId w:val="8"/>
              </w:numPr>
              <w:spacing w:line="276" w:lineRule="auto"/>
              <w:ind w:left="450"/>
              <w:jc w:val="both"/>
              <w:rPr>
                <w:rFonts w:asciiTheme="minorHAnsi" w:hAnsiTheme="minorHAnsi" w:cstheme="minorHAnsi"/>
                <w:color w:val="auto"/>
                <w:kern w:val="2"/>
                <w:lang w:val="en-GB" w:eastAsia="zh-TW"/>
              </w:rPr>
            </w:pPr>
            <w:r w:rsidRPr="00C6516C">
              <w:rPr>
                <w:rFonts w:asciiTheme="minorHAnsi" w:hAnsiTheme="minorHAnsi" w:cstheme="minorHAnsi"/>
                <w:color w:val="auto"/>
                <w:kern w:val="2"/>
                <w:lang w:val="en-GB" w:eastAsia="zh-TW"/>
              </w:rPr>
              <w:t>ERP Operation &amp; Management</w:t>
            </w:r>
          </w:p>
          <w:p w:rsidR="00051235" w:rsidRPr="00C6516C" w:rsidRDefault="00A07D9F"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CN"/>
              </w:rPr>
              <w:t>VAS platforms</w:t>
            </w:r>
          </w:p>
        </w:tc>
      </w:tr>
    </w:tbl>
    <w:p w:rsidR="00051235" w:rsidRPr="00C6516C" w:rsidRDefault="00051235" w:rsidP="00BB0BA9">
      <w:pPr>
        <w:pStyle w:val="af0"/>
        <w:numPr>
          <w:ilvl w:val="0"/>
          <w:numId w:val="11"/>
        </w:numPr>
        <w:spacing w:line="276" w:lineRule="auto"/>
        <w:jc w:val="both"/>
        <w:rPr>
          <w:rFonts w:asciiTheme="minorHAnsi" w:hAnsiTheme="minorHAnsi" w:cs="Arial"/>
          <w:b/>
          <w:bCs/>
          <w:color w:val="auto"/>
          <w:lang w:val="en-GB"/>
        </w:rPr>
      </w:pPr>
      <w:r w:rsidRPr="00C6516C">
        <w:rPr>
          <w:rFonts w:asciiTheme="minorHAnsi" w:hAnsiTheme="minorHAnsi"/>
          <w:color w:val="auto"/>
          <w:lang w:val="en-GB"/>
        </w:rPr>
        <w:t>Infrastructure</w:t>
      </w:r>
      <w:r w:rsidRPr="00C6516C">
        <w:rPr>
          <w:rFonts w:asciiTheme="minorHAnsi" w:hAnsiTheme="minorHAnsi" w:cs="Arial"/>
          <w:b/>
          <w:bCs/>
          <w:color w:val="auto"/>
          <w:lang w:val="en-GB"/>
        </w:rPr>
        <w:t xml:space="preserve"> </w:t>
      </w:r>
      <w:r w:rsidRPr="00C6516C">
        <w:rPr>
          <w:rFonts w:asciiTheme="minorHAnsi" w:hAnsiTheme="minorHAnsi"/>
          <w:color w:val="auto"/>
          <w:lang w:val="en-GB"/>
        </w:rPr>
        <w:t>Management</w:t>
      </w:r>
      <w:r w:rsidRPr="00C6516C">
        <w:rPr>
          <w:rFonts w:asciiTheme="minorHAnsi" w:hAnsiTheme="minorHAnsi" w:cs="Arial"/>
          <w:b/>
          <w:bCs/>
          <w:color w:val="auto"/>
          <w:lang w:val="en-GB"/>
        </w:rPr>
        <w:t xml:space="preserve"> </w:t>
      </w:r>
      <w:r w:rsidRPr="00C6516C">
        <w:rPr>
          <w:rFonts w:asciiTheme="minorHAnsi" w:hAnsiTheme="minorHAnsi" w:cs="Arial"/>
          <w:color w:val="auto"/>
          <w:kern w:val="2"/>
          <w:lang w:val="en-GB" w:eastAsia="zh-TW"/>
        </w:rPr>
        <w:t>Service</w:t>
      </w:r>
      <w:r w:rsidRPr="00C6516C">
        <w:rPr>
          <w:rFonts w:asciiTheme="minorHAnsi" w:hAnsiTheme="minorHAnsi" w:cs="Arial"/>
          <w:b/>
          <w:bCs/>
          <w:color w:val="auto"/>
          <w:lang w:val="en-GB" w:eastAsia="zh-CN"/>
        </w:rPr>
        <w:t xml:space="preserve"> (IMS) </w:t>
      </w:r>
      <w:r w:rsidRPr="00C6516C">
        <w:rPr>
          <w:rFonts w:asciiTheme="minorHAnsi" w:hAnsiTheme="minorHAnsi" w:cs="Arial"/>
          <w:bCs/>
          <w:color w:val="auto"/>
          <w:lang w:val="en-GB" w:eastAsia="zh-CN"/>
        </w:rPr>
        <w:t>such as</w:t>
      </w:r>
      <w:r w:rsidRPr="00C6516C">
        <w:rPr>
          <w:rFonts w:asciiTheme="minorHAnsi" w:hAnsiTheme="minorHAnsi" w:cs="Arial"/>
          <w:b/>
          <w:bCs/>
          <w:color w:val="auto"/>
          <w:lang w:val="en-GB"/>
        </w:rPr>
        <w:t xml:space="preserve"> : </w:t>
      </w:r>
    </w:p>
    <w:tbl>
      <w:tblPr>
        <w:tblW w:w="6403" w:type="dxa"/>
        <w:tblInd w:w="1548" w:type="dxa"/>
        <w:tblBorders>
          <w:insideV w:val="single" w:sz="4" w:space="0" w:color="auto"/>
        </w:tblBorders>
        <w:tblLook w:val="04A0" w:firstRow="1" w:lastRow="0" w:firstColumn="1" w:lastColumn="0" w:noHBand="0" w:noVBand="1"/>
      </w:tblPr>
      <w:tblGrid>
        <w:gridCol w:w="6403"/>
      </w:tblGrid>
      <w:tr w:rsidR="00051235" w:rsidRPr="00C6516C" w:rsidTr="00051235">
        <w:trPr>
          <w:trHeight w:val="278"/>
        </w:trPr>
        <w:tc>
          <w:tcPr>
            <w:tcW w:w="6403" w:type="dxa"/>
            <w:noWrap/>
            <w:vAlign w:val="bottom"/>
            <w:hideMark/>
          </w:tcPr>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Servers Operation &amp; Management</w:t>
            </w:r>
          </w:p>
        </w:tc>
      </w:tr>
      <w:tr w:rsidR="00051235" w:rsidRPr="00C6516C" w:rsidTr="00051235">
        <w:trPr>
          <w:trHeight w:val="255"/>
        </w:trPr>
        <w:tc>
          <w:tcPr>
            <w:tcW w:w="6403" w:type="dxa"/>
            <w:noWrap/>
            <w:vAlign w:val="bottom"/>
            <w:hideMark/>
          </w:tcPr>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Storage Operation &amp; Management</w:t>
            </w:r>
          </w:p>
        </w:tc>
      </w:tr>
      <w:tr w:rsidR="00051235" w:rsidRPr="00C6516C" w:rsidTr="00051235">
        <w:trPr>
          <w:trHeight w:val="255"/>
        </w:trPr>
        <w:tc>
          <w:tcPr>
            <w:tcW w:w="6403" w:type="dxa"/>
            <w:noWrap/>
            <w:vAlign w:val="bottom"/>
            <w:hideMark/>
          </w:tcPr>
          <w:p w:rsidR="00051235" w:rsidRPr="00C6516C" w:rsidRDefault="00051235" w:rsidP="00BB0BA9">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Databases Operation &amp; Management</w:t>
            </w:r>
          </w:p>
          <w:p w:rsidR="00A07D9F" w:rsidRPr="00C6516C" w:rsidRDefault="00A07D9F" w:rsidP="00A07D9F">
            <w:pPr>
              <w:pStyle w:val="af0"/>
              <w:numPr>
                <w:ilvl w:val="0"/>
                <w:numId w:val="8"/>
              </w:numPr>
              <w:spacing w:line="276" w:lineRule="auto"/>
              <w:ind w:left="450"/>
              <w:jc w:val="both"/>
              <w:rPr>
                <w:rFonts w:asciiTheme="minorHAnsi" w:hAnsiTheme="minorHAnsi" w:cs="Arial"/>
                <w:color w:val="auto"/>
                <w:kern w:val="2"/>
                <w:lang w:val="en-GB" w:eastAsia="zh-TW"/>
              </w:rPr>
            </w:pPr>
            <w:r w:rsidRPr="00C6516C">
              <w:rPr>
                <w:rFonts w:asciiTheme="minorHAnsi" w:hAnsiTheme="minorHAnsi" w:cs="Arial"/>
                <w:color w:val="auto"/>
                <w:kern w:val="2"/>
                <w:lang w:val="en-GB" w:eastAsia="zh-TW"/>
              </w:rPr>
              <w:t>Virtualization operations, management &amp; provisioning</w:t>
            </w:r>
          </w:p>
          <w:p w:rsidR="00A07D9F" w:rsidRPr="00C6516C" w:rsidRDefault="00A07D9F" w:rsidP="00A07D9F">
            <w:pPr>
              <w:pStyle w:val="af0"/>
              <w:numPr>
                <w:ilvl w:val="0"/>
                <w:numId w:val="8"/>
              </w:numPr>
              <w:spacing w:line="276" w:lineRule="auto"/>
              <w:ind w:left="450"/>
              <w:jc w:val="both"/>
              <w:rPr>
                <w:color w:val="auto"/>
                <w:lang w:val="en-GB"/>
              </w:rPr>
            </w:pPr>
            <w:r w:rsidRPr="00C6516C">
              <w:rPr>
                <w:rFonts w:asciiTheme="minorHAnsi" w:hAnsiTheme="minorHAnsi" w:cs="Arial"/>
                <w:color w:val="auto"/>
                <w:kern w:val="2"/>
                <w:lang w:val="en-GB" w:eastAsia="zh-TW"/>
              </w:rPr>
              <w:t>Backup &amp; Archiving Operations &amp; management</w:t>
            </w:r>
          </w:p>
        </w:tc>
      </w:tr>
    </w:tbl>
    <w:p w:rsidR="00051235" w:rsidRPr="00C6516C" w:rsidRDefault="00051235" w:rsidP="000A2802">
      <w:pPr>
        <w:tabs>
          <w:tab w:val="left" w:pos="1980"/>
        </w:tabs>
        <w:rPr>
          <w:rFonts w:asciiTheme="minorHAnsi" w:hAnsiTheme="minorHAnsi" w:cs="Arial"/>
          <w:color w:val="auto"/>
          <w:lang w:val="en-GB"/>
        </w:rPr>
      </w:pPr>
    </w:p>
    <w:p w:rsidR="00051235" w:rsidRPr="00C6516C" w:rsidRDefault="0030121C" w:rsidP="00BB0BA9">
      <w:pPr>
        <w:pStyle w:val="af0"/>
        <w:numPr>
          <w:ilvl w:val="0"/>
          <w:numId w:val="13"/>
        </w:numPr>
        <w:rPr>
          <w:rFonts w:asciiTheme="minorHAnsi" w:hAnsiTheme="minorHAnsi"/>
          <w:color w:val="auto"/>
          <w:lang w:val="en-GB"/>
        </w:rPr>
      </w:pPr>
      <w:r w:rsidRPr="00C6516C">
        <w:rPr>
          <w:rFonts w:asciiTheme="minorHAnsi" w:hAnsiTheme="minorHAnsi"/>
          <w:color w:val="auto"/>
          <w:lang w:val="en-GB"/>
        </w:rPr>
        <w:t>IT &amp; VAS Service Assurance</w:t>
      </w:r>
      <w:r w:rsidR="00051235" w:rsidRPr="00C6516C">
        <w:rPr>
          <w:rFonts w:asciiTheme="minorHAnsi" w:hAnsiTheme="minorHAnsi"/>
          <w:color w:val="auto"/>
          <w:lang w:val="en-GB"/>
        </w:rPr>
        <w:t xml:space="preserve"> such as:</w:t>
      </w:r>
      <w:r w:rsidRPr="00C6516C">
        <w:rPr>
          <w:rFonts w:asciiTheme="minorHAnsi" w:hAnsiTheme="minorHAnsi"/>
          <w:color w:val="auto"/>
          <w:lang w:val="en-GB"/>
        </w:rPr>
        <w:t xml:space="preserve"> </w:t>
      </w:r>
    </w:p>
    <w:p w:rsidR="00051235"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BMC Remedy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OMI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uCMDB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NNMi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BSM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BPM </w:t>
      </w:r>
    </w:p>
    <w:p w:rsidR="00C81C70"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 xml:space="preserve">HP RUM </w:t>
      </w:r>
    </w:p>
    <w:p w:rsidR="00A65C9D" w:rsidRPr="00C6516C" w:rsidRDefault="00C81C70" w:rsidP="00BB0BA9">
      <w:pPr>
        <w:pStyle w:val="af6"/>
        <w:numPr>
          <w:ilvl w:val="0"/>
          <w:numId w:val="12"/>
        </w:numPr>
        <w:rPr>
          <w:rFonts w:asciiTheme="minorHAnsi" w:hAnsiTheme="minorHAnsi" w:cs="Arial"/>
          <w:szCs w:val="22"/>
          <w:lang w:val="en-GB"/>
        </w:rPr>
      </w:pPr>
      <w:r w:rsidRPr="00C6516C">
        <w:rPr>
          <w:rFonts w:asciiTheme="minorHAnsi" w:hAnsiTheme="minorHAnsi" w:cs="Arial"/>
          <w:szCs w:val="22"/>
          <w:lang w:val="en-GB"/>
        </w:rPr>
        <w:t>HP Diagnostic</w:t>
      </w:r>
    </w:p>
    <w:p w:rsidR="00A65C9D" w:rsidRPr="00C6516C" w:rsidRDefault="00A65C9D" w:rsidP="00A65C9D">
      <w:pPr>
        <w:pStyle w:val="afd"/>
        <w:numPr>
          <w:ilvl w:val="0"/>
          <w:numId w:val="12"/>
        </w:numPr>
        <w:rPr>
          <w:lang w:val="en-GB"/>
        </w:rPr>
      </w:pPr>
      <w:r w:rsidRPr="00C6516C">
        <w:rPr>
          <w:lang w:val="en-GB"/>
        </w:rPr>
        <w:t>HP UD</w:t>
      </w:r>
    </w:p>
    <w:p w:rsidR="00C81C70" w:rsidRPr="00C6516C" w:rsidRDefault="00A65C9D" w:rsidP="00A65C9D">
      <w:pPr>
        <w:pStyle w:val="afd"/>
        <w:numPr>
          <w:ilvl w:val="0"/>
          <w:numId w:val="12"/>
        </w:numPr>
        <w:rPr>
          <w:lang w:val="en-GB"/>
        </w:rPr>
      </w:pPr>
      <w:r w:rsidRPr="00C6516C">
        <w:rPr>
          <w:lang w:val="en-GB"/>
        </w:rPr>
        <w:t xml:space="preserve">HP operations analytics </w:t>
      </w:r>
      <w:r w:rsidR="00C81C70" w:rsidRPr="00C6516C">
        <w:rPr>
          <w:rFonts w:asciiTheme="minorHAnsi" w:hAnsiTheme="minorHAnsi" w:cs="Arial"/>
          <w:lang w:val="en-GB"/>
        </w:rPr>
        <w:t xml:space="preserve"> </w:t>
      </w:r>
    </w:p>
    <w:p w:rsidR="00051235" w:rsidRPr="00C6516C" w:rsidRDefault="00051235" w:rsidP="00051235">
      <w:pPr>
        <w:pStyle w:val="af6"/>
        <w:rPr>
          <w:rFonts w:asciiTheme="minorHAnsi" w:hAnsiTheme="minorHAnsi" w:cs="Arial"/>
          <w:szCs w:val="22"/>
          <w:lang w:val="en-GB"/>
        </w:rPr>
      </w:pPr>
    </w:p>
    <w:p w:rsidR="00670527" w:rsidRPr="00C6516C" w:rsidRDefault="000A2802" w:rsidP="000A2802">
      <w:pPr>
        <w:pStyle w:val="20"/>
        <w:rPr>
          <w:rFonts w:asciiTheme="minorHAnsi" w:hAnsiTheme="minorHAnsi"/>
          <w:lang w:val="en-GB"/>
        </w:rPr>
      </w:pPr>
      <w:bookmarkStart w:id="13" w:name="_Toc425522940"/>
      <w:r w:rsidRPr="00C6516C">
        <w:rPr>
          <w:rFonts w:asciiTheme="minorHAnsi" w:hAnsiTheme="minorHAnsi"/>
          <w:lang w:val="en-GB"/>
        </w:rPr>
        <w:t xml:space="preserve">NOC </w:t>
      </w:r>
      <w:r w:rsidR="00670527" w:rsidRPr="00C6516C">
        <w:rPr>
          <w:rFonts w:asciiTheme="minorHAnsi" w:hAnsiTheme="minorHAnsi"/>
          <w:lang w:val="en-GB"/>
        </w:rPr>
        <w:t xml:space="preserve">IT &amp; VAS </w:t>
      </w:r>
      <w:r w:rsidRPr="00C6516C">
        <w:rPr>
          <w:rFonts w:asciiTheme="minorHAnsi" w:hAnsiTheme="minorHAnsi"/>
          <w:lang w:val="en-GB"/>
        </w:rPr>
        <w:t xml:space="preserve">System Monitoring </w:t>
      </w:r>
      <w:r w:rsidR="00F0695D" w:rsidRPr="00C6516C">
        <w:rPr>
          <w:rFonts w:asciiTheme="minorHAnsi" w:hAnsiTheme="minorHAnsi"/>
          <w:lang w:val="en-GB"/>
        </w:rPr>
        <w:t>(Level 1)</w:t>
      </w:r>
      <w:bookmarkEnd w:id="13"/>
      <w:r w:rsidR="00F0695D" w:rsidRPr="00C6516C">
        <w:rPr>
          <w:rFonts w:asciiTheme="minorHAnsi" w:hAnsiTheme="minorHAnsi"/>
          <w:lang w:val="en-GB"/>
        </w:rPr>
        <w:t xml:space="preserve"> </w:t>
      </w:r>
    </w:p>
    <w:p w:rsidR="00670527" w:rsidRPr="00C6516C" w:rsidRDefault="00670527" w:rsidP="00670527">
      <w:pPr>
        <w:rPr>
          <w:rFonts w:asciiTheme="minorHAnsi" w:hAnsiTheme="minorHAnsi"/>
          <w:lang w:val="en-GB"/>
        </w:rPr>
      </w:pPr>
    </w:p>
    <w:p w:rsidR="00670527" w:rsidRPr="00C6516C" w:rsidRDefault="009D3256" w:rsidP="00592037">
      <w:pPr>
        <w:pStyle w:val="af6"/>
        <w:spacing w:line="276" w:lineRule="auto"/>
        <w:rPr>
          <w:rFonts w:asciiTheme="minorHAnsi" w:hAnsiTheme="minorHAnsi" w:cs="Arial"/>
          <w:kern w:val="2"/>
          <w:szCs w:val="22"/>
          <w:lang w:val="en-GB"/>
        </w:rPr>
      </w:pPr>
      <w:r>
        <w:rPr>
          <w:rFonts w:asciiTheme="minorHAnsi" w:hAnsiTheme="minorHAnsi" w:cs="Arial"/>
          <w:kern w:val="2"/>
          <w:szCs w:val="22"/>
          <w:lang w:val="en-GB"/>
        </w:rPr>
        <w:t>ABCD</w:t>
      </w:r>
      <w:r w:rsidR="00592037" w:rsidRPr="00C6516C">
        <w:rPr>
          <w:rFonts w:asciiTheme="minorHAnsi" w:hAnsiTheme="minorHAnsi" w:cs="Arial"/>
          <w:kern w:val="2"/>
          <w:szCs w:val="22"/>
          <w:lang w:val="en-GB"/>
        </w:rPr>
        <w:t xml:space="preserve"> </w:t>
      </w:r>
      <w:r w:rsidR="00CE587A" w:rsidRPr="00C6516C">
        <w:rPr>
          <w:rFonts w:asciiTheme="minorHAnsi" w:hAnsiTheme="minorHAnsi" w:cs="Arial"/>
          <w:kern w:val="2"/>
          <w:szCs w:val="22"/>
          <w:lang w:val="en-GB"/>
        </w:rPr>
        <w:t>OpCo</w:t>
      </w:r>
      <w:r w:rsidR="00592037" w:rsidRPr="00C6516C">
        <w:rPr>
          <w:rFonts w:asciiTheme="minorHAnsi" w:hAnsiTheme="minorHAnsi" w:cs="Arial"/>
          <w:kern w:val="2"/>
          <w:szCs w:val="22"/>
          <w:lang w:val="en-GB"/>
        </w:rPr>
        <w:t xml:space="preserve"> is looking to implement the best of bird SOC (Service Operation Center) and aligned with industry standards (ITIL V3 &amp; eTOM). </w:t>
      </w:r>
      <w:r w:rsidR="00670527" w:rsidRPr="00C6516C">
        <w:rPr>
          <w:rFonts w:asciiTheme="minorHAnsi" w:hAnsiTheme="minorHAnsi" w:cs="Arial"/>
          <w:kern w:val="2"/>
          <w:szCs w:val="22"/>
          <w:lang w:val="en-GB"/>
        </w:rPr>
        <w:t xml:space="preserve">Contractor shall </w:t>
      </w:r>
      <w:r w:rsidR="00FD0A45" w:rsidRPr="00C6516C">
        <w:rPr>
          <w:rFonts w:asciiTheme="minorHAnsi" w:hAnsiTheme="minorHAnsi" w:cs="Arial"/>
          <w:kern w:val="2"/>
          <w:szCs w:val="22"/>
          <w:lang w:val="en-GB"/>
        </w:rPr>
        <w:t xml:space="preserve">perform the following </w:t>
      </w:r>
      <w:r w:rsidR="00670527" w:rsidRPr="00C6516C">
        <w:rPr>
          <w:rFonts w:asciiTheme="minorHAnsi" w:hAnsiTheme="minorHAnsi" w:cs="Arial"/>
          <w:kern w:val="2"/>
          <w:szCs w:val="22"/>
          <w:lang w:val="en-GB"/>
        </w:rPr>
        <w:t>activities but not limited to:</w:t>
      </w:r>
    </w:p>
    <w:p w:rsidR="00670527" w:rsidRPr="00C6516C" w:rsidRDefault="00670527" w:rsidP="00670527">
      <w:pPr>
        <w:ind w:leftChars="393" w:left="1148" w:hanging="283"/>
        <w:rPr>
          <w:rFonts w:asciiTheme="minorHAnsi" w:hAnsiTheme="minorHAnsi" w:cs="Arial"/>
          <w:color w:val="auto"/>
          <w:kern w:val="2"/>
          <w:lang w:val="en-GB"/>
        </w:rPr>
      </w:pPr>
    </w:p>
    <w:p w:rsidR="00670527" w:rsidRPr="00C6516C" w:rsidRDefault="00670527" w:rsidP="00BB0BA9">
      <w:pPr>
        <w:pStyle w:val="af0"/>
        <w:numPr>
          <w:ilvl w:val="0"/>
          <w:numId w:val="14"/>
        </w:numPr>
        <w:spacing w:line="276" w:lineRule="auto"/>
        <w:ind w:left="1440"/>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Monitor </w:t>
      </w:r>
      <w:r w:rsidRPr="00C6516C">
        <w:rPr>
          <w:rFonts w:asciiTheme="minorHAnsi" w:hAnsiTheme="minorHAnsi" w:cs="Arial"/>
          <w:color w:val="auto"/>
          <w:kern w:val="2"/>
          <w:lang w:val="en-GB" w:eastAsia="zh-CN"/>
        </w:rPr>
        <w:t xml:space="preserve">IT &amp; VAS </w:t>
      </w:r>
      <w:r w:rsidR="00F0695D" w:rsidRPr="00C6516C">
        <w:rPr>
          <w:rFonts w:asciiTheme="minorHAnsi" w:hAnsiTheme="minorHAnsi" w:cs="Arial"/>
          <w:color w:val="auto"/>
          <w:kern w:val="2"/>
          <w:lang w:val="en-GB" w:eastAsia="zh-CN"/>
        </w:rPr>
        <w:t>infr</w:t>
      </w:r>
      <w:r w:rsidR="00F0695D" w:rsidRPr="00C6516C">
        <w:rPr>
          <w:rFonts w:asciiTheme="minorHAnsi" w:hAnsiTheme="minorHAnsi" w:cs="Arial"/>
          <w:color w:val="auto"/>
          <w:kern w:val="2"/>
          <w:lang w:val="en-GB"/>
        </w:rPr>
        <w:t>a</w:t>
      </w:r>
      <w:r w:rsidR="00F0695D" w:rsidRPr="00C6516C">
        <w:rPr>
          <w:rFonts w:asciiTheme="minorHAnsi" w:hAnsiTheme="minorHAnsi" w:cs="Arial"/>
          <w:color w:val="auto"/>
          <w:kern w:val="2"/>
          <w:lang w:val="en-GB" w:eastAsia="zh-CN"/>
        </w:rPr>
        <w:t xml:space="preserve">structure, platforms and applications. </w:t>
      </w:r>
    </w:p>
    <w:p w:rsidR="00670527" w:rsidRPr="00C6516C" w:rsidRDefault="00670527" w:rsidP="00BB0BA9">
      <w:pPr>
        <w:pStyle w:val="af0"/>
        <w:numPr>
          <w:ilvl w:val="0"/>
          <w:numId w:val="14"/>
        </w:numPr>
        <w:spacing w:line="276" w:lineRule="auto"/>
        <w:ind w:left="1440"/>
        <w:contextualSpacing w:val="0"/>
        <w:jc w:val="both"/>
        <w:rPr>
          <w:rFonts w:asciiTheme="minorHAnsi" w:hAnsiTheme="minorHAnsi" w:cs="Arial"/>
          <w:color w:val="auto"/>
          <w:kern w:val="2"/>
          <w:lang w:val="en-GB"/>
        </w:rPr>
      </w:pPr>
      <w:r w:rsidRPr="00C6516C">
        <w:rPr>
          <w:rFonts w:asciiTheme="minorHAnsi" w:hAnsiTheme="minorHAnsi"/>
          <w:color w:val="auto"/>
          <w:lang w:val="en-GB"/>
        </w:rPr>
        <w:t>Monitor all inte</w:t>
      </w:r>
      <w:r w:rsidR="00FD0A45" w:rsidRPr="00C6516C">
        <w:rPr>
          <w:rFonts w:asciiTheme="minorHAnsi" w:hAnsiTheme="minorHAnsi"/>
          <w:color w:val="auto"/>
          <w:lang w:val="en-GB"/>
        </w:rPr>
        <w:t>rconnections between IT, Transmission (IP MPLS), Core</w:t>
      </w:r>
      <w:r w:rsidRPr="00C6516C">
        <w:rPr>
          <w:rFonts w:asciiTheme="minorHAnsi" w:hAnsiTheme="minorHAnsi"/>
          <w:color w:val="auto"/>
          <w:lang w:val="en-GB"/>
        </w:rPr>
        <w:t xml:space="preserve"> Network, VAS Systems, Internet, and all other connectivity.</w:t>
      </w:r>
    </w:p>
    <w:p w:rsidR="00670527" w:rsidRPr="00C6516C" w:rsidRDefault="00670527" w:rsidP="00BB0BA9">
      <w:pPr>
        <w:pStyle w:val="af0"/>
        <w:numPr>
          <w:ilvl w:val="0"/>
          <w:numId w:val="14"/>
        </w:numPr>
        <w:spacing w:line="276" w:lineRule="auto"/>
        <w:ind w:left="1440"/>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lastRenderedPageBreak/>
        <w:t>Monitor back up completion of File systems, and database backups through the automated backup software.</w:t>
      </w:r>
    </w:p>
    <w:p w:rsidR="00670527" w:rsidRPr="00C6516C" w:rsidRDefault="00F0695D" w:rsidP="00BB0BA9">
      <w:pPr>
        <w:pStyle w:val="af0"/>
        <w:numPr>
          <w:ilvl w:val="0"/>
          <w:numId w:val="14"/>
        </w:numPr>
        <w:spacing w:line="276" w:lineRule="auto"/>
        <w:ind w:left="1440"/>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Incidents Management Level 1 </w:t>
      </w:r>
      <w:r w:rsidR="00592037" w:rsidRPr="00C6516C">
        <w:rPr>
          <w:rFonts w:asciiTheme="minorHAnsi" w:hAnsiTheme="minorHAnsi" w:cs="Arial"/>
          <w:color w:val="auto"/>
          <w:kern w:val="2"/>
          <w:lang w:val="en-GB"/>
        </w:rPr>
        <w:t xml:space="preserve">supports. </w:t>
      </w:r>
    </w:p>
    <w:p w:rsidR="00670527" w:rsidRPr="00C6516C" w:rsidRDefault="00670527" w:rsidP="00BB0BA9">
      <w:pPr>
        <w:pStyle w:val="af0"/>
        <w:numPr>
          <w:ilvl w:val="0"/>
          <w:numId w:val="14"/>
        </w:numPr>
        <w:spacing w:line="276" w:lineRule="auto"/>
        <w:ind w:left="1440"/>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Assist in generating daily/weekly/monthly availability reports</w:t>
      </w:r>
      <w:r w:rsidR="00592037" w:rsidRPr="00C6516C">
        <w:rPr>
          <w:rFonts w:asciiTheme="minorHAnsi" w:hAnsiTheme="minorHAnsi" w:cs="Arial"/>
          <w:color w:val="auto"/>
          <w:kern w:val="2"/>
          <w:lang w:val="en-GB"/>
        </w:rPr>
        <w:t>.</w:t>
      </w:r>
    </w:p>
    <w:p w:rsidR="00051235" w:rsidRPr="00C6516C" w:rsidRDefault="00670527" w:rsidP="00BB0BA9">
      <w:pPr>
        <w:pStyle w:val="af0"/>
        <w:numPr>
          <w:ilvl w:val="0"/>
          <w:numId w:val="14"/>
        </w:numPr>
        <w:spacing w:line="276" w:lineRule="auto"/>
        <w:ind w:left="1440"/>
        <w:contextualSpacing w:val="0"/>
        <w:jc w:val="both"/>
        <w:rPr>
          <w:rFonts w:asciiTheme="minorHAnsi" w:hAnsiTheme="minorHAnsi"/>
          <w:color w:val="auto"/>
          <w:lang w:val="en-GB"/>
        </w:rPr>
      </w:pPr>
      <w:r w:rsidRPr="00C6516C">
        <w:rPr>
          <w:rFonts w:asciiTheme="minorHAnsi" w:hAnsiTheme="minorHAnsi" w:cs="Arial"/>
          <w:color w:val="auto"/>
          <w:kern w:val="2"/>
          <w:lang w:val="en-GB"/>
        </w:rPr>
        <w:t>Run daily batch jobs if needed</w:t>
      </w:r>
      <w:r w:rsidR="00592037" w:rsidRPr="00C6516C">
        <w:rPr>
          <w:rFonts w:asciiTheme="minorHAnsi" w:hAnsiTheme="minorHAnsi" w:cs="Arial"/>
          <w:color w:val="auto"/>
          <w:kern w:val="2"/>
          <w:lang w:val="en-GB"/>
        </w:rPr>
        <w:t xml:space="preserve">. </w:t>
      </w:r>
      <w:r w:rsidRPr="00C6516C">
        <w:rPr>
          <w:rFonts w:asciiTheme="minorHAnsi" w:hAnsiTheme="minorHAnsi" w:cs="Arial"/>
          <w:color w:val="auto"/>
          <w:kern w:val="2"/>
          <w:lang w:val="en-GB"/>
        </w:rPr>
        <w:t xml:space="preserve"> </w:t>
      </w:r>
    </w:p>
    <w:p w:rsidR="00A55196" w:rsidRPr="00C6516C" w:rsidRDefault="00A55196" w:rsidP="00A55196">
      <w:pPr>
        <w:pStyle w:val="20"/>
        <w:rPr>
          <w:rFonts w:asciiTheme="minorHAnsi" w:hAnsiTheme="minorHAnsi"/>
          <w:lang w:val="en-GB"/>
        </w:rPr>
      </w:pPr>
      <w:bookmarkStart w:id="14" w:name="_Toc365881845"/>
      <w:bookmarkStart w:id="15" w:name="_Toc390250977"/>
      <w:bookmarkStart w:id="16" w:name="_Toc425522941"/>
      <w:r w:rsidRPr="00C6516C">
        <w:rPr>
          <w:rFonts w:asciiTheme="minorHAnsi" w:hAnsiTheme="minorHAnsi"/>
          <w:lang w:val="en-GB"/>
        </w:rPr>
        <w:t>End user Help Desk Support</w:t>
      </w:r>
      <w:bookmarkEnd w:id="14"/>
      <w:bookmarkEnd w:id="15"/>
      <w:bookmarkEnd w:id="16"/>
      <w:r w:rsidRPr="00C6516C">
        <w:rPr>
          <w:rFonts w:asciiTheme="minorHAnsi" w:hAnsiTheme="minorHAnsi"/>
          <w:lang w:val="en-GB"/>
        </w:rPr>
        <w:t xml:space="preserve">  </w:t>
      </w:r>
    </w:p>
    <w:p w:rsidR="00A55196" w:rsidRPr="00C6516C" w:rsidRDefault="00A55196" w:rsidP="00A55196">
      <w:p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The “End User Help Desk Support Service” shall support the business users in </w:t>
      </w:r>
      <w:r w:rsidR="009D3256">
        <w:rPr>
          <w:rFonts w:asciiTheme="minorHAnsi" w:hAnsiTheme="minorHAnsi" w:cs="Arial"/>
          <w:color w:val="auto"/>
          <w:spacing w:val="-5"/>
          <w:kern w:val="2"/>
          <w:lang w:val="en-GB" w:eastAsia="zh-CN"/>
        </w:rPr>
        <w:t>ABCD</w:t>
      </w:r>
      <w:r w:rsidRPr="00C6516C">
        <w:rPr>
          <w:rFonts w:asciiTheme="minorHAnsi" w:hAnsiTheme="minorHAnsi" w:cs="Arial"/>
          <w:color w:val="auto"/>
          <w:spacing w:val="-5"/>
          <w:kern w:val="2"/>
          <w:lang w:val="en-GB" w:eastAsia="zh-CN"/>
        </w:rPr>
        <w:t xml:space="preserve"> </w:t>
      </w:r>
      <w:r w:rsidR="00CE587A" w:rsidRPr="00C6516C">
        <w:rPr>
          <w:rFonts w:asciiTheme="minorHAnsi" w:hAnsiTheme="minorHAnsi" w:cs="Arial"/>
          <w:color w:val="auto"/>
          <w:spacing w:val="-5"/>
          <w:kern w:val="2"/>
          <w:lang w:val="en-GB" w:eastAsia="zh-CN"/>
        </w:rPr>
        <w:t>OpCo</w:t>
      </w:r>
      <w:r w:rsidRPr="00C6516C">
        <w:rPr>
          <w:rFonts w:asciiTheme="minorHAnsi" w:hAnsiTheme="minorHAnsi" w:cs="Arial"/>
          <w:color w:val="auto"/>
          <w:spacing w:val="-5"/>
          <w:kern w:val="2"/>
          <w:lang w:val="en-GB" w:eastAsia="zh-CN"/>
        </w:rPr>
        <w:t xml:space="preserve"> and the other remote sites (Sales offices or Branches) with the following service specific activities but not limited to:</w:t>
      </w:r>
    </w:p>
    <w:p w:rsidR="00A55196" w:rsidRPr="00C6516C" w:rsidRDefault="00A55196" w:rsidP="00A55196">
      <w:pPr>
        <w:ind w:left="900"/>
        <w:rPr>
          <w:rFonts w:asciiTheme="minorHAnsi" w:hAnsiTheme="minorHAnsi" w:cs="Arial"/>
          <w:color w:val="auto"/>
          <w:spacing w:val="-5"/>
          <w:kern w:val="2"/>
          <w:lang w:val="en-GB" w:eastAsia="zh-CN"/>
        </w:rPr>
      </w:pPr>
    </w:p>
    <w:p w:rsidR="00A55196" w:rsidRPr="00C6516C" w:rsidRDefault="00A55196" w:rsidP="00BB0BA9">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Software installation</w:t>
      </w:r>
    </w:p>
    <w:p w:rsidR="00A55196" w:rsidRPr="00C6516C" w:rsidRDefault="00A55196" w:rsidP="00EE536D">
      <w:pPr>
        <w:widowControl/>
        <w:numPr>
          <w:ilvl w:val="2"/>
          <w:numId w:val="48"/>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Office installation: all PC’s will be installed office suite like (word, excel, outlook). This may include adjust setting like configuring email account.</w:t>
      </w:r>
    </w:p>
    <w:p w:rsidR="00A55196" w:rsidRPr="00C6516C" w:rsidRDefault="00A55196" w:rsidP="00EE536D">
      <w:pPr>
        <w:widowControl/>
        <w:numPr>
          <w:ilvl w:val="2"/>
          <w:numId w:val="48"/>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Operating installation: Setup windows on PC’s, with all required setting and polices along with Antivirus.</w:t>
      </w:r>
    </w:p>
    <w:p w:rsidR="00A55196" w:rsidRPr="00C6516C" w:rsidRDefault="00A55196" w:rsidP="00EE536D">
      <w:pPr>
        <w:widowControl/>
        <w:numPr>
          <w:ilvl w:val="2"/>
          <w:numId w:val="48"/>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Other Program installation: install any program or application that may request from end user and comply with IT policy.</w:t>
      </w:r>
    </w:p>
    <w:p w:rsidR="00A55196" w:rsidRPr="00C6516C" w:rsidRDefault="00A55196" w:rsidP="00A55196">
      <w:pPr>
        <w:ind w:left="900"/>
        <w:rPr>
          <w:rFonts w:asciiTheme="minorHAnsi" w:hAnsiTheme="minorHAnsi" w:cs="Arial"/>
          <w:color w:val="auto"/>
          <w:spacing w:val="-5"/>
          <w:kern w:val="2"/>
          <w:lang w:val="en-GB" w:eastAsia="zh-CN"/>
        </w:rPr>
      </w:pPr>
    </w:p>
    <w:p w:rsidR="00A55196" w:rsidRPr="00C6516C" w:rsidRDefault="00A55196" w:rsidP="00BB0BA9">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Software troubleshooting</w:t>
      </w:r>
    </w:p>
    <w:p w:rsidR="00A55196" w:rsidRPr="00C6516C" w:rsidRDefault="00A55196" w:rsidP="00EE536D">
      <w:pPr>
        <w:widowControl/>
        <w:numPr>
          <w:ilvl w:val="2"/>
          <w:numId w:val="49"/>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Office troubleshooting: may include configure, repair and reinstall any of office suites.</w:t>
      </w:r>
    </w:p>
    <w:p w:rsidR="00A55196" w:rsidRPr="00C6516C" w:rsidRDefault="00A55196" w:rsidP="00EE536D">
      <w:pPr>
        <w:widowControl/>
        <w:numPr>
          <w:ilvl w:val="2"/>
          <w:numId w:val="49"/>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Login error (disk full): recover; delete any unnecessary files that may affect PC performance.</w:t>
      </w:r>
    </w:p>
    <w:p w:rsidR="00A55196" w:rsidRPr="00C6516C" w:rsidRDefault="00A55196" w:rsidP="00EE536D">
      <w:pPr>
        <w:widowControl/>
        <w:numPr>
          <w:ilvl w:val="2"/>
          <w:numId w:val="49"/>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Login problem: may include repair OS, change some setting.</w:t>
      </w:r>
    </w:p>
    <w:p w:rsidR="00A55196" w:rsidRPr="00C6516C" w:rsidRDefault="00A55196" w:rsidP="00EE536D">
      <w:pPr>
        <w:widowControl/>
        <w:numPr>
          <w:ilvl w:val="2"/>
          <w:numId w:val="49"/>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Browsing problem: may include repairing IE and fixing any related issues (add-ons, plug-ins).</w:t>
      </w:r>
    </w:p>
    <w:p w:rsidR="00A55196" w:rsidRPr="00C6516C" w:rsidRDefault="00A55196" w:rsidP="00EE536D">
      <w:pPr>
        <w:widowControl/>
        <w:numPr>
          <w:ilvl w:val="2"/>
          <w:numId w:val="49"/>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Antivirus issues: may include update virus definition or repairing current installation and remove any viruses, worms, Trojans.</w:t>
      </w:r>
    </w:p>
    <w:p w:rsidR="00A55196" w:rsidRPr="00C6516C" w:rsidRDefault="00A55196" w:rsidP="00A55196">
      <w:pPr>
        <w:ind w:left="900"/>
        <w:rPr>
          <w:rFonts w:asciiTheme="minorHAnsi" w:hAnsiTheme="minorHAnsi" w:cs="Arial"/>
          <w:color w:val="auto"/>
          <w:spacing w:val="-5"/>
          <w:kern w:val="2"/>
          <w:lang w:val="en-GB" w:eastAsia="zh-CN"/>
        </w:rPr>
      </w:pPr>
    </w:p>
    <w:p w:rsidR="00A55196" w:rsidRPr="00C6516C" w:rsidRDefault="00A55196" w:rsidP="00BB0BA9">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Hardware installation:</w:t>
      </w:r>
    </w:p>
    <w:p w:rsidR="00A55196" w:rsidRPr="00C6516C" w:rsidRDefault="00A55196" w:rsidP="00EE536D">
      <w:pPr>
        <w:widowControl/>
        <w:numPr>
          <w:ilvl w:val="2"/>
          <w:numId w:val="5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PC setup: may include setup new PC’s or moving existing PC’s to another location.</w:t>
      </w:r>
    </w:p>
    <w:p w:rsidR="00A55196" w:rsidRPr="00C6516C" w:rsidRDefault="00A55196" w:rsidP="00EE536D">
      <w:pPr>
        <w:widowControl/>
        <w:numPr>
          <w:ilvl w:val="2"/>
          <w:numId w:val="5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Device Check: checking existing Hardware for the purpose of replacement.</w:t>
      </w:r>
    </w:p>
    <w:p w:rsidR="00A55196" w:rsidRPr="00C6516C" w:rsidRDefault="00A55196" w:rsidP="00EE536D">
      <w:pPr>
        <w:widowControl/>
        <w:numPr>
          <w:ilvl w:val="2"/>
          <w:numId w:val="5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Printer installation: may include installation and configuration of printers also installing drivers on the selected PC’s.</w:t>
      </w:r>
    </w:p>
    <w:p w:rsidR="00A55196" w:rsidRPr="00C6516C" w:rsidRDefault="00A55196" w:rsidP="00EE536D">
      <w:pPr>
        <w:widowControl/>
        <w:numPr>
          <w:ilvl w:val="2"/>
          <w:numId w:val="5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Scanner installation: may include scanner installation along with required driver on the PC’s connected to it.</w:t>
      </w:r>
    </w:p>
    <w:p w:rsidR="00A55196" w:rsidRPr="00C6516C" w:rsidRDefault="00A55196" w:rsidP="00EE536D">
      <w:pPr>
        <w:widowControl/>
        <w:numPr>
          <w:ilvl w:val="2"/>
          <w:numId w:val="5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Printer ink: changing printer ink</w:t>
      </w:r>
    </w:p>
    <w:p w:rsidR="00A55196" w:rsidRPr="00C6516C" w:rsidRDefault="00A55196" w:rsidP="00A55196">
      <w:pPr>
        <w:ind w:left="900"/>
        <w:rPr>
          <w:rFonts w:asciiTheme="minorHAnsi" w:hAnsiTheme="minorHAnsi" w:cs="Arial"/>
          <w:color w:val="auto"/>
          <w:spacing w:val="-5"/>
          <w:kern w:val="2"/>
          <w:lang w:val="en-GB" w:eastAsia="zh-CN"/>
        </w:rPr>
      </w:pPr>
    </w:p>
    <w:p w:rsidR="00A55196" w:rsidRPr="00C6516C" w:rsidRDefault="00A55196" w:rsidP="00BB0BA9">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Other Activities:</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Provide troubleshooting of network connectivity and server issues.</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Proactively assisting with help desk duties, supporting printers, hardware, software and related technical issues.</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 xml:space="preserve">Installation and Configuration of Operating Systems on Desktops as well as Servers and all other </w:t>
      </w:r>
      <w:r w:rsidR="009D3256">
        <w:rPr>
          <w:rFonts w:asciiTheme="minorHAnsi" w:hAnsiTheme="minorHAnsi" w:cs="Arial"/>
          <w:color w:val="auto"/>
          <w:kern w:val="2"/>
          <w:lang w:val="en-GB"/>
        </w:rPr>
        <w:t>ABCD</w:t>
      </w:r>
      <w:r w:rsidRPr="00C6516C">
        <w:rPr>
          <w:rFonts w:asciiTheme="minorHAnsi" w:hAnsiTheme="minorHAnsi" w:cs="Arial"/>
          <w:color w:val="auto"/>
          <w:kern w:val="2"/>
          <w:lang w:val="en-GB"/>
        </w:rPr>
        <w:t xml:space="preserve"> </w:t>
      </w:r>
      <w:r w:rsidR="00CE587A" w:rsidRPr="00C6516C">
        <w:rPr>
          <w:rFonts w:asciiTheme="minorHAnsi" w:hAnsiTheme="minorHAnsi" w:cs="Arial"/>
          <w:color w:val="auto"/>
          <w:kern w:val="2"/>
          <w:lang w:val="en-GB"/>
        </w:rPr>
        <w:t>OpCo</w:t>
      </w:r>
      <w:r w:rsidRPr="00C6516C">
        <w:rPr>
          <w:rFonts w:asciiTheme="minorHAnsi" w:hAnsiTheme="minorHAnsi" w:cs="Arial"/>
          <w:color w:val="auto"/>
          <w:kern w:val="2"/>
          <w:lang w:val="en-GB"/>
        </w:rPr>
        <w:t xml:space="preserve"> related day to day software.</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Configuration Setup and Troubleshooting of Email client.</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lastRenderedPageBreak/>
        <w:t>Configuration and setup of Hardware such Servers, PC, Network Printers, Connect Cards (3G, GPRS, Wireless devices and network connectivity through mobile devices.</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Disaster Recovery and Backing up of user data on to removable medium.</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Detecting, diagnosing and correcting computer hardware, software, and peripheral errors.</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 xml:space="preserve">Keep track on the entire H/W and S/W </w:t>
      </w:r>
      <w:r w:rsidR="009D3256">
        <w:rPr>
          <w:rFonts w:asciiTheme="minorHAnsi" w:hAnsiTheme="minorHAnsi" w:cs="Arial"/>
          <w:color w:val="auto"/>
          <w:kern w:val="2"/>
          <w:lang w:val="en-GB"/>
        </w:rPr>
        <w:t>ABCD</w:t>
      </w:r>
      <w:r w:rsidRPr="00C6516C">
        <w:rPr>
          <w:rFonts w:asciiTheme="minorHAnsi" w:hAnsiTheme="minorHAnsi" w:cs="Arial"/>
          <w:color w:val="auto"/>
          <w:kern w:val="2"/>
          <w:lang w:val="en-GB"/>
        </w:rPr>
        <w:t xml:space="preserve"> </w:t>
      </w:r>
      <w:r w:rsidR="00CE587A" w:rsidRPr="00C6516C">
        <w:rPr>
          <w:rFonts w:asciiTheme="minorHAnsi" w:hAnsiTheme="minorHAnsi" w:cs="Arial"/>
          <w:color w:val="auto"/>
          <w:kern w:val="2"/>
          <w:lang w:val="en-GB"/>
        </w:rPr>
        <w:t>OpCo</w:t>
      </w:r>
      <w:r w:rsidRPr="00C6516C">
        <w:rPr>
          <w:rFonts w:asciiTheme="minorHAnsi" w:hAnsiTheme="minorHAnsi" w:cs="Arial"/>
          <w:color w:val="auto"/>
          <w:kern w:val="2"/>
          <w:lang w:val="en-GB"/>
        </w:rPr>
        <w:t xml:space="preserve"> inventory </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Replace any hardware device which is not working</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Ability to perform partition, drive space allocation and understand NTFS and FAT partitioning.</w:t>
      </w:r>
    </w:p>
    <w:p w:rsidR="00A55196" w:rsidRPr="00C6516C" w:rsidRDefault="00A55196" w:rsidP="00EE536D">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 xml:space="preserve">Onsite support provided by contractor is only limited to </w:t>
      </w:r>
      <w:r w:rsidR="009D3256">
        <w:rPr>
          <w:rFonts w:asciiTheme="minorHAnsi" w:hAnsiTheme="minorHAnsi" w:cs="Arial"/>
          <w:color w:val="auto"/>
          <w:kern w:val="2"/>
          <w:lang w:val="en-GB"/>
        </w:rPr>
        <w:t>ABCD</w:t>
      </w:r>
      <w:r w:rsidRPr="00C6516C">
        <w:rPr>
          <w:rFonts w:asciiTheme="minorHAnsi" w:hAnsiTheme="minorHAnsi" w:cs="Arial"/>
          <w:color w:val="auto"/>
          <w:kern w:val="2"/>
          <w:lang w:val="en-GB"/>
        </w:rPr>
        <w:t xml:space="preserve"> </w:t>
      </w:r>
      <w:r w:rsidR="00CE587A" w:rsidRPr="00C6516C">
        <w:rPr>
          <w:rFonts w:asciiTheme="minorHAnsi" w:hAnsiTheme="minorHAnsi" w:cs="Arial"/>
          <w:color w:val="auto"/>
          <w:kern w:val="2"/>
          <w:lang w:val="en-GB"/>
        </w:rPr>
        <w:t>OpCo</w:t>
      </w:r>
      <w:r w:rsidRPr="00C6516C">
        <w:rPr>
          <w:rFonts w:asciiTheme="minorHAnsi" w:hAnsiTheme="minorHAnsi" w:cs="Arial"/>
          <w:color w:val="auto"/>
          <w:kern w:val="2"/>
          <w:lang w:val="en-GB"/>
        </w:rPr>
        <w:t xml:space="preserve"> office, and retail shops.</w:t>
      </w:r>
    </w:p>
    <w:p w:rsidR="0002758F" w:rsidRPr="00C6516C" w:rsidRDefault="0002758F" w:rsidP="0002758F">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DNS &amp; file server should be added</w:t>
      </w:r>
    </w:p>
    <w:p w:rsidR="0002758F" w:rsidRPr="00C6516C" w:rsidRDefault="0002758F" w:rsidP="0002758F">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Printers and peripherals support should be added</w:t>
      </w:r>
    </w:p>
    <w:p w:rsidR="0002758F" w:rsidRPr="00C6516C" w:rsidRDefault="0002758F" w:rsidP="0002758F">
      <w:pPr>
        <w:widowControl/>
        <w:numPr>
          <w:ilvl w:val="2"/>
          <w:numId w:val="51"/>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kern w:val="2"/>
          <w:lang w:val="en-GB"/>
        </w:rPr>
        <w:t>Printers &amp; peripherals support should be added</w:t>
      </w:r>
    </w:p>
    <w:p w:rsidR="0002758F" w:rsidRPr="00C6516C" w:rsidRDefault="0002758F" w:rsidP="0002758F">
      <w:pPr>
        <w:widowControl/>
        <w:autoSpaceDE/>
        <w:autoSpaceDN/>
        <w:adjustRightInd/>
        <w:spacing w:before="120" w:after="120" w:line="276" w:lineRule="auto"/>
        <w:contextualSpacing/>
        <w:rPr>
          <w:rFonts w:asciiTheme="minorHAnsi" w:hAnsiTheme="minorHAnsi" w:cs="Arial"/>
          <w:color w:val="auto"/>
          <w:kern w:val="2"/>
          <w:lang w:val="en-GB"/>
        </w:rPr>
      </w:pPr>
    </w:p>
    <w:p w:rsidR="00946B14" w:rsidRPr="00C6516C" w:rsidRDefault="00946B14" w:rsidP="00946B14">
      <w:pPr>
        <w:widowControl/>
        <w:autoSpaceDE/>
        <w:autoSpaceDN/>
        <w:adjustRightInd/>
        <w:spacing w:before="120" w:after="120" w:line="276" w:lineRule="auto"/>
        <w:ind w:left="2160"/>
        <w:contextualSpacing/>
        <w:rPr>
          <w:rFonts w:asciiTheme="minorHAnsi" w:hAnsiTheme="minorHAnsi" w:cs="Arial"/>
          <w:color w:val="auto"/>
          <w:kern w:val="2"/>
          <w:lang w:val="en-GB"/>
        </w:rPr>
      </w:pPr>
    </w:p>
    <w:p w:rsidR="00A55196" w:rsidRPr="00C6516C" w:rsidRDefault="00946B14" w:rsidP="002F75D9">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Messaging Operation &amp; Management</w:t>
      </w:r>
    </w:p>
    <w:p w:rsidR="00946B14" w:rsidRPr="00C6516C" w:rsidRDefault="00946B14" w:rsidP="00EE536D">
      <w:pPr>
        <w:numPr>
          <w:ilvl w:val="0"/>
          <w:numId w:val="44"/>
        </w:numPr>
        <w:rPr>
          <w:color w:val="auto"/>
          <w:lang w:val="en-GB"/>
        </w:rPr>
      </w:pPr>
      <w:r w:rsidRPr="00C6516C">
        <w:rPr>
          <w:color w:val="auto"/>
          <w:lang w:val="en-GB"/>
        </w:rPr>
        <w:t>Manage and maintain email database and e-mail queue.</w:t>
      </w:r>
    </w:p>
    <w:p w:rsidR="00946B14" w:rsidRPr="00C6516C" w:rsidRDefault="00946B14" w:rsidP="00EE536D">
      <w:pPr>
        <w:numPr>
          <w:ilvl w:val="0"/>
          <w:numId w:val="44"/>
        </w:numPr>
        <w:rPr>
          <w:color w:val="auto"/>
          <w:lang w:val="en-GB"/>
        </w:rPr>
      </w:pPr>
      <w:r w:rsidRPr="00C6516C">
        <w:rPr>
          <w:color w:val="auto"/>
          <w:lang w:val="en-GB"/>
        </w:rPr>
        <w:t>Administer Email user (Creation, Deletion, and Access Privilege.)</w:t>
      </w:r>
    </w:p>
    <w:p w:rsidR="00946B14" w:rsidRPr="00C6516C" w:rsidRDefault="00946B14" w:rsidP="00EE536D">
      <w:pPr>
        <w:numPr>
          <w:ilvl w:val="0"/>
          <w:numId w:val="44"/>
        </w:numPr>
        <w:rPr>
          <w:color w:val="auto"/>
          <w:lang w:val="en-GB"/>
        </w:rPr>
      </w:pPr>
      <w:r w:rsidRPr="00C6516C">
        <w:rPr>
          <w:color w:val="auto"/>
          <w:lang w:val="en-GB"/>
        </w:rPr>
        <w:t>Define threshold for the inbound and outbound email queue.</w:t>
      </w:r>
    </w:p>
    <w:p w:rsidR="00946B14" w:rsidRPr="00C6516C" w:rsidRDefault="00946B14" w:rsidP="00EE536D">
      <w:pPr>
        <w:numPr>
          <w:ilvl w:val="0"/>
          <w:numId w:val="44"/>
        </w:numPr>
        <w:rPr>
          <w:color w:val="auto"/>
          <w:lang w:val="en-GB"/>
        </w:rPr>
      </w:pPr>
      <w:r w:rsidRPr="00C6516C">
        <w:rPr>
          <w:color w:val="auto"/>
          <w:lang w:val="en-GB"/>
        </w:rPr>
        <w:t>Provide threshold limits for performance counter, mail queue and backup for messaging infrastructure.</w:t>
      </w:r>
    </w:p>
    <w:p w:rsidR="00946B14" w:rsidRPr="00C6516C" w:rsidRDefault="00946B14" w:rsidP="00EE536D">
      <w:pPr>
        <w:numPr>
          <w:ilvl w:val="0"/>
          <w:numId w:val="44"/>
        </w:numPr>
        <w:rPr>
          <w:color w:val="auto"/>
          <w:lang w:val="en-GB"/>
        </w:rPr>
      </w:pPr>
      <w:r w:rsidRPr="00C6516C">
        <w:rPr>
          <w:color w:val="auto"/>
          <w:lang w:val="en-GB"/>
        </w:rPr>
        <w:t>Support customer mailbox connectivity as per the requirements.</w:t>
      </w:r>
    </w:p>
    <w:p w:rsidR="00946B14" w:rsidRPr="00C6516C" w:rsidRDefault="00946B14" w:rsidP="00EE536D">
      <w:pPr>
        <w:numPr>
          <w:ilvl w:val="0"/>
          <w:numId w:val="44"/>
        </w:numPr>
        <w:rPr>
          <w:color w:val="auto"/>
          <w:lang w:val="en-GB"/>
        </w:rPr>
      </w:pPr>
      <w:r w:rsidRPr="00C6516C">
        <w:rPr>
          <w:color w:val="auto"/>
          <w:lang w:val="en-GB"/>
        </w:rPr>
        <w:t>Maintain mail flow and database.</w:t>
      </w:r>
    </w:p>
    <w:p w:rsidR="00946B14" w:rsidRPr="00C6516C" w:rsidRDefault="00946B14" w:rsidP="00EE536D">
      <w:pPr>
        <w:numPr>
          <w:ilvl w:val="0"/>
          <w:numId w:val="44"/>
        </w:numPr>
        <w:rPr>
          <w:color w:val="auto"/>
          <w:lang w:val="en-GB"/>
        </w:rPr>
      </w:pPr>
      <w:r w:rsidRPr="00C6516C">
        <w:rPr>
          <w:color w:val="auto"/>
          <w:lang w:val="en-GB"/>
        </w:rPr>
        <w:t>Perform proactive fault detection and diagnostic procedures.</w:t>
      </w:r>
    </w:p>
    <w:p w:rsidR="00946B14" w:rsidRPr="00C6516C" w:rsidRDefault="00946B14" w:rsidP="00EE536D">
      <w:pPr>
        <w:numPr>
          <w:ilvl w:val="0"/>
          <w:numId w:val="44"/>
        </w:numPr>
        <w:rPr>
          <w:color w:val="auto"/>
          <w:lang w:val="en-GB"/>
        </w:rPr>
      </w:pPr>
      <w:r w:rsidRPr="00C6516C">
        <w:rPr>
          <w:color w:val="auto"/>
          <w:lang w:val="en-GB"/>
        </w:rPr>
        <w:t>Participate in the review and understanding of email server performance and implication of providing additional hardware.</w:t>
      </w:r>
    </w:p>
    <w:p w:rsidR="00946B14" w:rsidRPr="00C6516C" w:rsidRDefault="00946B14" w:rsidP="00EE536D">
      <w:pPr>
        <w:numPr>
          <w:ilvl w:val="0"/>
          <w:numId w:val="44"/>
        </w:numPr>
        <w:rPr>
          <w:color w:val="auto"/>
          <w:lang w:val="en-GB"/>
        </w:rPr>
      </w:pPr>
      <w:r w:rsidRPr="00C6516C">
        <w:rPr>
          <w:color w:val="auto"/>
          <w:lang w:val="en-GB"/>
        </w:rPr>
        <w:t>Forecast capacity and database storage requirements and provide appropriate storage to meet capacity projections</w:t>
      </w:r>
    </w:p>
    <w:p w:rsidR="00946B14" w:rsidRPr="00C6516C" w:rsidRDefault="00946B14" w:rsidP="00EE536D">
      <w:pPr>
        <w:numPr>
          <w:ilvl w:val="0"/>
          <w:numId w:val="44"/>
        </w:numPr>
        <w:rPr>
          <w:color w:val="auto"/>
          <w:lang w:val="en-GB"/>
        </w:rPr>
      </w:pPr>
      <w:r w:rsidRPr="00C6516C">
        <w:rPr>
          <w:color w:val="auto"/>
          <w:lang w:val="en-GB"/>
        </w:rPr>
        <w:t>Provide application integration and administration, policy management, data backup, restore and purging, application patching and update, user provisioning and management, spam mail control and Level 2 technical support for Microsoft Exchange.</w:t>
      </w:r>
    </w:p>
    <w:p w:rsidR="00427D29" w:rsidRPr="00C6516C" w:rsidRDefault="00427D29" w:rsidP="00A55196">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p w:rsidR="00946B14" w:rsidRPr="00C6516C" w:rsidRDefault="00946B14" w:rsidP="00946B14">
      <w:pPr>
        <w:numPr>
          <w:ilvl w:val="0"/>
          <w:numId w:val="14"/>
        </w:numPr>
        <w:tabs>
          <w:tab w:val="left" w:pos="1710"/>
        </w:tabs>
        <w:spacing w:line="276" w:lineRule="auto"/>
        <w:ind w:left="1710"/>
        <w:jc w:val="both"/>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Microsoft Technologies Operation &amp; Management:  </w:t>
      </w:r>
    </w:p>
    <w:p w:rsidR="00946B14" w:rsidRPr="00C6516C" w:rsidRDefault="00946B14" w:rsidP="00946B14">
      <w:pPr>
        <w:tabs>
          <w:tab w:val="left" w:pos="1710"/>
        </w:tabs>
        <w:spacing w:line="276" w:lineRule="auto"/>
        <w:ind w:left="1710"/>
        <w:jc w:val="both"/>
        <w:rPr>
          <w:rFonts w:asciiTheme="minorHAnsi" w:hAnsiTheme="minorHAnsi" w:cs="Arial"/>
          <w:color w:val="auto"/>
          <w:spacing w:val="-5"/>
          <w:kern w:val="2"/>
          <w:lang w:val="en-GB" w:eastAsia="zh-CN"/>
        </w:rPr>
      </w:pPr>
    </w:p>
    <w:p w:rsidR="00946B14" w:rsidRPr="00C6516C" w:rsidRDefault="00946B14" w:rsidP="00EE536D">
      <w:pPr>
        <w:numPr>
          <w:ilvl w:val="0"/>
          <w:numId w:val="52"/>
        </w:numPr>
        <w:rPr>
          <w:color w:val="auto"/>
          <w:lang w:val="en-GB"/>
        </w:rPr>
      </w:pPr>
      <w:r w:rsidRPr="00C6516C">
        <w:rPr>
          <w:color w:val="auto"/>
          <w:lang w:val="en-GB"/>
        </w:rPr>
        <w:t>Administer all in-scope MS Windows servers for the end users</w:t>
      </w:r>
    </w:p>
    <w:p w:rsidR="00946B14" w:rsidRPr="00C6516C" w:rsidRDefault="00946B14" w:rsidP="00EE536D">
      <w:pPr>
        <w:numPr>
          <w:ilvl w:val="0"/>
          <w:numId w:val="52"/>
        </w:numPr>
        <w:rPr>
          <w:color w:val="auto"/>
          <w:lang w:val="en-GB"/>
        </w:rPr>
      </w:pPr>
      <w:r w:rsidRPr="00C6516C">
        <w:rPr>
          <w:color w:val="auto"/>
          <w:lang w:val="en-GB"/>
        </w:rPr>
        <w:t xml:space="preserve">Support of Window Server and all in-scope Microsoft products and Blackberry BES running in </w:t>
      </w:r>
      <w:r w:rsidR="009D3256">
        <w:rPr>
          <w:color w:val="auto"/>
          <w:lang w:val="en-GB"/>
        </w:rPr>
        <w:t>ABCD</w:t>
      </w:r>
      <w:r w:rsidRPr="00C6516C">
        <w:rPr>
          <w:color w:val="auto"/>
          <w:lang w:val="en-GB"/>
        </w:rPr>
        <w:t xml:space="preserve"> </w:t>
      </w:r>
      <w:r w:rsidR="00CE587A" w:rsidRPr="00C6516C">
        <w:rPr>
          <w:color w:val="auto"/>
          <w:lang w:val="en-GB"/>
        </w:rPr>
        <w:t>OpCo</w:t>
      </w:r>
      <w:r w:rsidRPr="00C6516C">
        <w:rPr>
          <w:color w:val="auto"/>
          <w:lang w:val="en-GB"/>
        </w:rPr>
        <w:t>.</w:t>
      </w:r>
    </w:p>
    <w:p w:rsidR="00946B14" w:rsidRPr="00C6516C" w:rsidRDefault="00946B14" w:rsidP="00EE536D">
      <w:pPr>
        <w:numPr>
          <w:ilvl w:val="0"/>
          <w:numId w:val="52"/>
        </w:numPr>
        <w:rPr>
          <w:color w:val="auto"/>
          <w:lang w:val="en-GB"/>
        </w:rPr>
      </w:pPr>
      <w:r w:rsidRPr="00C6516C">
        <w:rPr>
          <w:color w:val="auto"/>
          <w:lang w:val="en-GB"/>
        </w:rPr>
        <w:t>Tuning for the Windows Enterprise Systems.</w:t>
      </w:r>
    </w:p>
    <w:p w:rsidR="00946B14" w:rsidRPr="00C6516C" w:rsidRDefault="00946B14" w:rsidP="00EE536D">
      <w:pPr>
        <w:numPr>
          <w:ilvl w:val="0"/>
          <w:numId w:val="52"/>
        </w:numPr>
        <w:rPr>
          <w:color w:val="auto"/>
          <w:lang w:val="en-GB"/>
        </w:rPr>
      </w:pPr>
      <w:r w:rsidRPr="00C6516C">
        <w:rPr>
          <w:color w:val="auto"/>
          <w:lang w:val="en-GB"/>
        </w:rPr>
        <w:t>Maintaining security of Windows servers.</w:t>
      </w:r>
    </w:p>
    <w:p w:rsidR="00946B14" w:rsidRPr="00C6516C" w:rsidRDefault="00946B14" w:rsidP="00EE536D">
      <w:pPr>
        <w:numPr>
          <w:ilvl w:val="0"/>
          <w:numId w:val="52"/>
        </w:numPr>
        <w:rPr>
          <w:color w:val="auto"/>
          <w:lang w:val="en-GB"/>
        </w:rPr>
      </w:pPr>
      <w:r w:rsidRPr="00C6516C">
        <w:rPr>
          <w:color w:val="auto"/>
          <w:lang w:val="en-GB"/>
        </w:rPr>
        <w:t>First and Second line support for Exchange, Active Directory, DNS, DHCP servers…</w:t>
      </w:r>
    </w:p>
    <w:p w:rsidR="00946B14" w:rsidRPr="00C6516C" w:rsidRDefault="00946B14" w:rsidP="00EE536D">
      <w:pPr>
        <w:numPr>
          <w:ilvl w:val="0"/>
          <w:numId w:val="52"/>
        </w:numPr>
        <w:rPr>
          <w:color w:val="auto"/>
          <w:lang w:val="en-GB"/>
        </w:rPr>
      </w:pPr>
      <w:r w:rsidRPr="00C6516C">
        <w:rPr>
          <w:color w:val="auto"/>
          <w:lang w:val="en-GB"/>
        </w:rPr>
        <w:t>Monitor, control and manage recovery from any unplanned outage.</w:t>
      </w:r>
    </w:p>
    <w:p w:rsidR="00946B14" w:rsidRPr="00C6516C" w:rsidRDefault="00946B14" w:rsidP="00EE536D">
      <w:pPr>
        <w:numPr>
          <w:ilvl w:val="0"/>
          <w:numId w:val="52"/>
        </w:numPr>
        <w:rPr>
          <w:color w:val="auto"/>
          <w:lang w:val="en-GB"/>
        </w:rPr>
      </w:pPr>
      <w:r w:rsidRPr="00C6516C">
        <w:rPr>
          <w:color w:val="auto"/>
          <w:lang w:val="en-GB"/>
        </w:rPr>
        <w:t>Apply patches to servers as and when required and as per the change management procedure.</w:t>
      </w:r>
    </w:p>
    <w:p w:rsidR="00946B14" w:rsidRPr="00C6516C" w:rsidRDefault="00946B14" w:rsidP="00EE536D">
      <w:pPr>
        <w:numPr>
          <w:ilvl w:val="0"/>
          <w:numId w:val="52"/>
        </w:numPr>
        <w:rPr>
          <w:color w:val="auto"/>
          <w:lang w:val="en-GB"/>
        </w:rPr>
      </w:pPr>
      <w:r w:rsidRPr="00C6516C">
        <w:rPr>
          <w:color w:val="auto"/>
          <w:lang w:val="en-GB"/>
        </w:rPr>
        <w:t>Install and update anti-virus software</w:t>
      </w:r>
    </w:p>
    <w:p w:rsidR="00946B14" w:rsidRPr="00C6516C" w:rsidRDefault="00946B14" w:rsidP="00EE536D">
      <w:pPr>
        <w:numPr>
          <w:ilvl w:val="0"/>
          <w:numId w:val="52"/>
        </w:numPr>
        <w:rPr>
          <w:color w:val="auto"/>
          <w:lang w:val="en-GB"/>
        </w:rPr>
      </w:pPr>
      <w:r w:rsidRPr="00C6516C">
        <w:rPr>
          <w:color w:val="auto"/>
          <w:lang w:val="en-GB"/>
        </w:rPr>
        <w:t>Maintain licensing issues related to the server applications</w:t>
      </w:r>
    </w:p>
    <w:p w:rsidR="00946B14" w:rsidRPr="00C6516C" w:rsidRDefault="00946B14" w:rsidP="00EE536D">
      <w:pPr>
        <w:numPr>
          <w:ilvl w:val="0"/>
          <w:numId w:val="52"/>
        </w:numPr>
        <w:rPr>
          <w:color w:val="auto"/>
          <w:lang w:val="en-GB"/>
        </w:rPr>
      </w:pPr>
      <w:r w:rsidRPr="00C6516C">
        <w:rPr>
          <w:color w:val="auto"/>
          <w:lang w:val="en-GB"/>
        </w:rPr>
        <w:lastRenderedPageBreak/>
        <w:t>Provide technical recommendations with relation to the Microsoft products.</w:t>
      </w:r>
    </w:p>
    <w:p w:rsidR="00946B14" w:rsidRPr="00C6516C" w:rsidRDefault="00946B14" w:rsidP="00EE536D">
      <w:pPr>
        <w:numPr>
          <w:ilvl w:val="0"/>
          <w:numId w:val="52"/>
        </w:numPr>
        <w:rPr>
          <w:color w:val="auto"/>
          <w:lang w:val="en-GB"/>
        </w:rPr>
      </w:pPr>
      <w:r w:rsidRPr="00C6516C">
        <w:rPr>
          <w:color w:val="auto"/>
          <w:lang w:val="en-GB"/>
        </w:rPr>
        <w:t xml:space="preserve">Optimize the operation environment. </w:t>
      </w:r>
    </w:p>
    <w:p w:rsidR="00946B14" w:rsidRPr="00C6516C" w:rsidRDefault="00946B14" w:rsidP="00EE536D">
      <w:pPr>
        <w:numPr>
          <w:ilvl w:val="0"/>
          <w:numId w:val="52"/>
        </w:numPr>
        <w:rPr>
          <w:color w:val="auto"/>
          <w:lang w:val="en-GB"/>
        </w:rPr>
      </w:pPr>
      <w:r w:rsidRPr="00C6516C">
        <w:rPr>
          <w:color w:val="auto"/>
          <w:lang w:val="en-GB"/>
        </w:rPr>
        <w:t>Perform daily health check (performance, CPU Usage, disk space, Memory usage) to ensure that the windows servers and applications are running efficiently.</w:t>
      </w:r>
    </w:p>
    <w:p w:rsidR="00946B14" w:rsidRPr="00C6516C" w:rsidRDefault="00946B14" w:rsidP="00EE536D">
      <w:pPr>
        <w:numPr>
          <w:ilvl w:val="0"/>
          <w:numId w:val="52"/>
        </w:numPr>
        <w:rPr>
          <w:color w:val="auto"/>
          <w:lang w:val="en-GB"/>
        </w:rPr>
      </w:pPr>
      <w:r w:rsidRPr="00C6516C">
        <w:rPr>
          <w:color w:val="auto"/>
          <w:lang w:val="en-GB"/>
        </w:rPr>
        <w:t>Authorize and provide recommendations on changes to the Windows-based servers.</w:t>
      </w:r>
    </w:p>
    <w:p w:rsidR="00946B14" w:rsidRPr="00C6516C" w:rsidRDefault="00946B14" w:rsidP="00EE536D">
      <w:pPr>
        <w:numPr>
          <w:ilvl w:val="0"/>
          <w:numId w:val="52"/>
        </w:numPr>
        <w:rPr>
          <w:color w:val="auto"/>
          <w:lang w:val="en-GB"/>
        </w:rPr>
      </w:pPr>
      <w:r w:rsidRPr="00C6516C">
        <w:rPr>
          <w:color w:val="auto"/>
          <w:lang w:val="en-GB"/>
        </w:rPr>
        <w:t>Update or coordinate the update of all appropriate databases / documentation (problem tickets, Change Management documentation/reports, asset management system.).</w:t>
      </w:r>
    </w:p>
    <w:p w:rsidR="00946B14" w:rsidRPr="00C6516C" w:rsidRDefault="00946B14" w:rsidP="00EE536D">
      <w:pPr>
        <w:numPr>
          <w:ilvl w:val="0"/>
          <w:numId w:val="52"/>
        </w:numPr>
        <w:rPr>
          <w:color w:val="auto"/>
          <w:lang w:val="en-GB"/>
        </w:rPr>
      </w:pPr>
      <w:r w:rsidRPr="00C6516C">
        <w:rPr>
          <w:color w:val="auto"/>
          <w:lang w:val="en-GB"/>
        </w:rPr>
        <w:t>Capacity planning of all Windows-based servers and its associated Microsoft applications.</w:t>
      </w:r>
    </w:p>
    <w:p w:rsidR="00946B14" w:rsidRPr="00C6516C" w:rsidRDefault="00946B14" w:rsidP="00EE536D">
      <w:pPr>
        <w:numPr>
          <w:ilvl w:val="0"/>
          <w:numId w:val="52"/>
        </w:numPr>
        <w:rPr>
          <w:color w:val="auto"/>
          <w:lang w:val="en-GB"/>
        </w:rPr>
      </w:pPr>
      <w:r w:rsidRPr="00C6516C">
        <w:rPr>
          <w:color w:val="auto"/>
          <w:lang w:val="en-GB"/>
        </w:rPr>
        <w:t>Perform user administration on Windows-based servers, active directory, and Email system and restrict system access to authorized personnel’s.</w:t>
      </w:r>
    </w:p>
    <w:p w:rsidR="00946B14" w:rsidRPr="00C6516C" w:rsidRDefault="00946B14" w:rsidP="00EE536D">
      <w:pPr>
        <w:numPr>
          <w:ilvl w:val="0"/>
          <w:numId w:val="52"/>
        </w:numPr>
        <w:rPr>
          <w:color w:val="auto"/>
          <w:lang w:val="en-GB"/>
        </w:rPr>
      </w:pPr>
      <w:r w:rsidRPr="00C6516C">
        <w:rPr>
          <w:color w:val="auto"/>
          <w:lang w:val="en-GB"/>
        </w:rPr>
        <w:t>Supervise new installation and configuration on the current Windows Systems hardware and software, as per the change and release management procedures.</w:t>
      </w:r>
    </w:p>
    <w:p w:rsidR="00946B14" w:rsidRPr="00C6516C" w:rsidRDefault="00946B14" w:rsidP="00EE536D">
      <w:pPr>
        <w:numPr>
          <w:ilvl w:val="0"/>
          <w:numId w:val="52"/>
        </w:numPr>
        <w:rPr>
          <w:color w:val="auto"/>
          <w:lang w:val="en-GB"/>
        </w:rPr>
      </w:pPr>
      <w:r w:rsidRPr="00C6516C">
        <w:rPr>
          <w:color w:val="auto"/>
          <w:lang w:val="en-GB"/>
        </w:rPr>
        <w:t>Coordinate with the vendors for support if needed according to signed maintenance contract.</w:t>
      </w:r>
    </w:p>
    <w:p w:rsidR="00946B14" w:rsidRPr="000A2B20" w:rsidRDefault="00946B14" w:rsidP="000A2B20">
      <w:pPr>
        <w:pStyle w:val="af0"/>
        <w:numPr>
          <w:ilvl w:val="0"/>
          <w:numId w:val="52"/>
        </w:numPr>
        <w:tabs>
          <w:tab w:val="left" w:pos="1710"/>
        </w:tabs>
        <w:spacing w:line="276" w:lineRule="auto"/>
        <w:jc w:val="both"/>
        <w:rPr>
          <w:rFonts w:asciiTheme="minorHAnsi" w:hAnsiTheme="minorHAnsi" w:cs="Arial"/>
          <w:color w:val="auto"/>
          <w:spacing w:val="-5"/>
          <w:kern w:val="2"/>
          <w:lang w:val="en-GB" w:eastAsia="zh-CN"/>
        </w:rPr>
      </w:pPr>
      <w:r w:rsidRPr="00C6516C">
        <w:rPr>
          <w:color w:val="auto"/>
          <w:lang w:val="en-GB"/>
        </w:rPr>
        <w:t>Provide technical recommendations with relation to the Microsoft based products in order to enhance and optimize the operation environment.</w:t>
      </w:r>
    </w:p>
    <w:p w:rsidR="00946B14" w:rsidRPr="00C6516C" w:rsidRDefault="00946B14" w:rsidP="00A55196">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p w:rsidR="006075F7" w:rsidRPr="00C6516C" w:rsidRDefault="006075F7" w:rsidP="006075F7">
      <w:pPr>
        <w:pStyle w:val="20"/>
        <w:rPr>
          <w:rFonts w:asciiTheme="minorHAnsi" w:hAnsiTheme="minorHAnsi"/>
          <w:lang w:val="en-GB"/>
        </w:rPr>
      </w:pPr>
      <w:bookmarkStart w:id="17" w:name="_Toc364521353"/>
      <w:bookmarkStart w:id="18" w:name="_Toc390250978"/>
      <w:bookmarkStart w:id="19" w:name="_Toc425522942"/>
      <w:r w:rsidRPr="00C6516C">
        <w:rPr>
          <w:rFonts w:asciiTheme="minorHAnsi" w:hAnsiTheme="minorHAnsi"/>
          <w:lang w:val="en-GB"/>
        </w:rPr>
        <w:t>Application Management Services – AMS</w:t>
      </w:r>
      <w:bookmarkEnd w:id="17"/>
      <w:bookmarkEnd w:id="18"/>
      <w:bookmarkEnd w:id="19"/>
      <w:r w:rsidRPr="00C6516C">
        <w:rPr>
          <w:rFonts w:asciiTheme="minorHAnsi" w:hAnsiTheme="minorHAnsi"/>
          <w:lang w:val="en-GB"/>
        </w:rPr>
        <w:t xml:space="preserve"> </w:t>
      </w:r>
    </w:p>
    <w:p w:rsidR="006075F7" w:rsidRPr="00C6516C" w:rsidRDefault="006075F7" w:rsidP="006075F7">
      <w:pPr>
        <w:rPr>
          <w:rFonts w:asciiTheme="minorHAnsi" w:hAnsiTheme="minorHAnsi"/>
          <w:lang w:val="en-GB"/>
        </w:rPr>
      </w:pPr>
    </w:p>
    <w:p w:rsidR="006075F7" w:rsidRPr="00C6516C" w:rsidRDefault="006075F7" w:rsidP="006075F7">
      <w:pPr>
        <w:spacing w:before="120" w:after="120"/>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The</w:t>
      </w:r>
      <w:r w:rsidRPr="00C6516C">
        <w:rPr>
          <w:rFonts w:asciiTheme="minorHAnsi" w:hAnsiTheme="minorHAnsi" w:cs="Arial"/>
          <w:kern w:val="2"/>
          <w:sz w:val="20"/>
          <w:lang w:val="en-GB"/>
        </w:rPr>
        <w:t xml:space="preserve"> </w:t>
      </w:r>
      <w:r w:rsidRPr="00C6516C">
        <w:rPr>
          <w:rFonts w:asciiTheme="minorHAnsi" w:hAnsiTheme="minorHAnsi" w:cs="Arial"/>
          <w:color w:val="auto"/>
          <w:kern w:val="2"/>
          <w:sz w:val="20"/>
          <w:szCs w:val="20"/>
          <w:lang w:val="en-GB"/>
        </w:rPr>
        <w:t>Application Management Services</w:t>
      </w:r>
      <w:r w:rsidR="00F53590" w:rsidRPr="00C6516C">
        <w:rPr>
          <w:rFonts w:asciiTheme="minorHAnsi" w:hAnsiTheme="minorHAnsi" w:cs="Arial"/>
          <w:color w:val="auto"/>
          <w:kern w:val="2"/>
          <w:sz w:val="20"/>
          <w:szCs w:val="20"/>
          <w:lang w:val="en-GB"/>
        </w:rPr>
        <w:t xml:space="preserve"> shall include but not limited, </w:t>
      </w:r>
      <w:r w:rsidRPr="00C6516C">
        <w:rPr>
          <w:rFonts w:asciiTheme="minorHAnsi" w:hAnsiTheme="minorHAnsi" w:cs="Arial"/>
          <w:color w:val="auto"/>
          <w:kern w:val="2"/>
          <w:sz w:val="20"/>
          <w:szCs w:val="20"/>
          <w:lang w:val="en-GB"/>
        </w:rPr>
        <w:t>Incident</w:t>
      </w:r>
      <w:r w:rsidR="00F53590" w:rsidRPr="00C6516C">
        <w:rPr>
          <w:rFonts w:asciiTheme="minorHAnsi" w:hAnsiTheme="minorHAnsi" w:cs="Arial"/>
          <w:color w:val="auto"/>
          <w:kern w:val="2"/>
          <w:sz w:val="20"/>
          <w:szCs w:val="20"/>
          <w:lang w:val="en-GB"/>
        </w:rPr>
        <w:t xml:space="preserve"> </w:t>
      </w:r>
      <w:r w:rsidR="009F59A6" w:rsidRPr="00C6516C">
        <w:rPr>
          <w:rFonts w:asciiTheme="minorHAnsi" w:hAnsiTheme="minorHAnsi" w:cs="Arial"/>
          <w:color w:val="auto"/>
          <w:kern w:val="2"/>
          <w:sz w:val="20"/>
          <w:szCs w:val="20"/>
          <w:lang w:val="en-GB"/>
        </w:rPr>
        <w:t>handling, Problem handling, patch management</w:t>
      </w:r>
      <w:r w:rsidRPr="00C6516C">
        <w:rPr>
          <w:rFonts w:asciiTheme="minorHAnsi" w:hAnsiTheme="minorHAnsi" w:cs="Arial"/>
          <w:color w:val="auto"/>
          <w:kern w:val="2"/>
          <w:sz w:val="20"/>
          <w:szCs w:val="20"/>
          <w:lang w:val="en-GB"/>
        </w:rPr>
        <w:t>, Configuration</w:t>
      </w:r>
      <w:r w:rsidR="009F59A6" w:rsidRPr="00C6516C">
        <w:rPr>
          <w:rFonts w:asciiTheme="minorHAnsi" w:hAnsiTheme="minorHAnsi" w:cs="Arial"/>
          <w:color w:val="auto"/>
          <w:kern w:val="2"/>
          <w:sz w:val="20"/>
          <w:szCs w:val="20"/>
          <w:lang w:val="en-GB"/>
        </w:rPr>
        <w:t xml:space="preserve"> management and Change Management.</w:t>
      </w:r>
      <w:r w:rsidRPr="00C6516C">
        <w:rPr>
          <w:rFonts w:asciiTheme="minorHAnsi" w:hAnsiTheme="minorHAnsi" w:cs="Arial"/>
          <w:color w:val="auto"/>
          <w:kern w:val="2"/>
          <w:sz w:val="20"/>
          <w:szCs w:val="20"/>
          <w:lang w:val="en-GB"/>
        </w:rPr>
        <w:t xml:space="preserve"> </w:t>
      </w:r>
      <w:r w:rsidR="009F59A6" w:rsidRPr="00C6516C">
        <w:rPr>
          <w:rFonts w:asciiTheme="minorHAnsi" w:hAnsiTheme="minorHAnsi" w:cs="Arial"/>
          <w:color w:val="auto"/>
          <w:kern w:val="2"/>
          <w:sz w:val="20"/>
          <w:szCs w:val="20"/>
          <w:lang w:val="en-GB"/>
        </w:rPr>
        <w:t xml:space="preserve">Contractor shall also </w:t>
      </w:r>
      <w:r w:rsidRPr="00C6516C">
        <w:rPr>
          <w:rFonts w:asciiTheme="minorHAnsi" w:hAnsiTheme="minorHAnsi" w:cs="Arial"/>
          <w:color w:val="auto"/>
          <w:kern w:val="2"/>
          <w:sz w:val="20"/>
          <w:szCs w:val="20"/>
          <w:lang w:val="en-GB"/>
        </w:rPr>
        <w:t xml:space="preserve">make sure proper backups and </w:t>
      </w:r>
      <w:r w:rsidR="009F59A6" w:rsidRPr="00C6516C">
        <w:rPr>
          <w:rFonts w:asciiTheme="minorHAnsi" w:hAnsiTheme="minorHAnsi" w:cs="Arial"/>
          <w:color w:val="auto"/>
          <w:kern w:val="2"/>
          <w:sz w:val="20"/>
          <w:szCs w:val="20"/>
          <w:lang w:val="en-GB"/>
        </w:rPr>
        <w:t>archive was</w:t>
      </w:r>
      <w:r w:rsidRPr="00C6516C">
        <w:rPr>
          <w:rFonts w:asciiTheme="minorHAnsi" w:hAnsiTheme="minorHAnsi" w:cs="Arial"/>
          <w:color w:val="auto"/>
          <w:kern w:val="2"/>
          <w:sz w:val="20"/>
          <w:szCs w:val="20"/>
          <w:lang w:val="en-GB"/>
        </w:rPr>
        <w:t xml:space="preserve"> taken, </w:t>
      </w:r>
      <w:r w:rsidR="009F59A6" w:rsidRPr="00C6516C">
        <w:rPr>
          <w:rFonts w:asciiTheme="minorHAnsi" w:hAnsiTheme="minorHAnsi" w:cs="Arial"/>
          <w:color w:val="auto"/>
          <w:kern w:val="2"/>
          <w:sz w:val="20"/>
          <w:szCs w:val="20"/>
          <w:lang w:val="en-GB"/>
        </w:rPr>
        <w:t xml:space="preserve">applications </w:t>
      </w:r>
      <w:r w:rsidRPr="00C6516C">
        <w:rPr>
          <w:rFonts w:asciiTheme="minorHAnsi" w:hAnsiTheme="minorHAnsi" w:cs="Arial"/>
          <w:color w:val="auto"/>
          <w:kern w:val="2"/>
          <w:sz w:val="20"/>
          <w:szCs w:val="20"/>
          <w:lang w:val="en-GB"/>
        </w:rPr>
        <w:t>performance tuning</w:t>
      </w:r>
      <w:r w:rsidRPr="00C6516C">
        <w:rPr>
          <w:rFonts w:asciiTheme="minorHAnsi" w:hAnsiTheme="minorHAnsi" w:cs="Arial"/>
          <w:kern w:val="2"/>
          <w:sz w:val="20"/>
          <w:lang w:val="en-GB"/>
        </w:rPr>
        <w:t xml:space="preserve">, </w:t>
      </w:r>
      <w:r w:rsidRPr="00C6516C">
        <w:rPr>
          <w:rFonts w:asciiTheme="minorHAnsi" w:hAnsiTheme="minorHAnsi" w:cs="Arial"/>
          <w:color w:val="auto"/>
          <w:kern w:val="2"/>
          <w:sz w:val="20"/>
          <w:szCs w:val="20"/>
          <w:lang w:val="en-GB"/>
        </w:rPr>
        <w:t>purging of temporary tables/data and operations with the following models:</w:t>
      </w:r>
    </w:p>
    <w:p w:rsidR="006075F7" w:rsidRPr="00C6516C" w:rsidRDefault="006075F7" w:rsidP="006075F7">
      <w:pPr>
        <w:spacing w:before="120" w:after="120"/>
        <w:contextualSpacing/>
        <w:rPr>
          <w:rFonts w:asciiTheme="minorHAnsi" w:hAnsiTheme="minorHAnsi" w:cs="Arial"/>
          <w:kern w:val="2"/>
          <w:sz w:val="20"/>
          <w:lang w:val="en-GB"/>
        </w:rPr>
      </w:pP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Performing regular health check to the systems and processes. Provide Level 2 support to all in-scope applications services. </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Attend/respond/handle tasks assigned via service desk within the response and resolution agreed in the SLA.</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Work with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billing and applications department for functional area requiring support for systems setup and maintenance.</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Assist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in gathering the business user’s requirements for any new functionality. </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For external CRs initiated, participate in revising GAP document and provide recommendation on GAP suitability to requirement and any adverse impact on existing system functionality.</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Testing of new patches / Software in on-site test environment and share the reports with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for further processing. </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Participate in UAT for any patch along with the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Telecoms Business Users representing technical side of IT.</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Deploy software for CRs and new releases: coordinating with implementation team in reviewing implementation plan and impact analysis and provide recommendation for deployment to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IT Management. Coordinating with Infrastructure and Operations dept for any software / module deployment. </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Help Business Users to understand the transactional flow and end results. </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Report bugs in the application to 3rd line support perform the following regular tasks as per agreed reporting issues to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IT Management through the IT Outsourcing Manager.</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Performing Ad hoc Tasks: data clean up, reconciliation between systems and reporting related to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operation/business enhancement.</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lastRenderedPageBreak/>
        <w:t xml:space="preserve">Update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management on potential risks and recommend risk mitigation measures after</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Coordinate with 3rd line support if needed according to signed maintenance contract.</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Proactively monitor different modules and report on their performance status.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Adhere to the Quality procedures that are agreed to be part of the service management scope</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Check system running logs and give the analysis which support the conclusion of application is normal or abnormal.</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bCs/>
          <w:color w:val="auto"/>
          <w:kern w:val="2"/>
          <w:sz w:val="20"/>
          <w:szCs w:val="20"/>
          <w:lang w:val="en-GB"/>
        </w:rPr>
      </w:pPr>
      <w:r w:rsidRPr="00C6516C">
        <w:rPr>
          <w:rFonts w:asciiTheme="minorHAnsi" w:hAnsiTheme="minorHAnsi" w:cs="Arial"/>
          <w:bCs/>
          <w:color w:val="auto"/>
          <w:kern w:val="2"/>
          <w:sz w:val="20"/>
          <w:szCs w:val="20"/>
          <w:lang w:val="en-GB"/>
        </w:rPr>
        <w:t>Incident and problem  handling</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Receive, log, assess, prioritize, and resolve all support requests from system users, following the established support processes, related to applications as per design specifications.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Resolve processes and functional queries and incidents by assisting business users with system transactions, providing guidance and clarification on system behavior and performance as per design specifications. The queries may relate to applications: data, configuration, application operations or usage issues.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Perform investigation and root cause analysis on problems affecting system operation, and recommend resolution actions through the applicable application governance process.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Implement system configuration and code fixes required for problem resolution, including updates to the impacted documentation. Conduct integration testing, assist with user acceptance test execution and any associated data conversion activities.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Process system change requests as raised from authorized business users according to the applicable governance process, covering: change request logging and tracking, requirements analysis, solution design recommendation, and implementation subject to governance approval.</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Conduct Governance Forums on periodic basis for review and approval of changes affecting applications.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Manage the implementation of approved change requests, including liaising with the relevant 3rd Party service providers or offshore development team.</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Maintain design documentations up to date incorporating all changes from ongoing operation support.</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Proactively monitor the overall technical environments and action based on monitoring alerts. Provide report on application performance status, targeted on weekly basis.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Perform periodic service performance analysis for identification of improvements.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Perform activities necessary to repair system to restore the functionality, availability and performance as required.</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Support the application and deployment of software patches to the productive system landscape.</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Perform release management for system changes specific to the applications.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Perform start-up / shut down of applications where required.</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Support application level testing in conjunction with Infrastructure Team following Infrastructure Changes, e.g. Security Patch / DB Upgrades, where necessary.</w:t>
      </w:r>
    </w:p>
    <w:p w:rsidR="006075F7" w:rsidRPr="00C6516C" w:rsidRDefault="006075F7" w:rsidP="00EE536D">
      <w:pPr>
        <w:pStyle w:val="af0"/>
        <w:widowControl/>
        <w:numPr>
          <w:ilvl w:val="0"/>
          <w:numId w:val="32"/>
        </w:numPr>
        <w:autoSpaceDE/>
        <w:autoSpaceDN/>
        <w:adjustRightInd/>
        <w:spacing w:before="120" w:after="120" w:line="276" w:lineRule="auto"/>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Configuration changes or data correction to resolve application issues or to implement work around</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Any changes to be deployed into Production will be approved through a standardized Change Management process to be </w:t>
      </w:r>
      <w:r w:rsidR="009F59A6" w:rsidRPr="00C6516C">
        <w:rPr>
          <w:rFonts w:asciiTheme="minorHAnsi" w:hAnsiTheme="minorHAnsi" w:cs="Arial"/>
          <w:color w:val="auto"/>
          <w:kern w:val="2"/>
          <w:sz w:val="20"/>
          <w:szCs w:val="20"/>
          <w:lang w:val="en-GB"/>
        </w:rPr>
        <w:t>defined and</w:t>
      </w:r>
      <w:r w:rsidRPr="00C6516C">
        <w:rPr>
          <w:rFonts w:asciiTheme="minorHAnsi" w:hAnsiTheme="minorHAnsi" w:cs="Arial"/>
          <w:color w:val="auto"/>
          <w:kern w:val="2"/>
          <w:sz w:val="20"/>
          <w:szCs w:val="20"/>
          <w:lang w:val="en-GB"/>
        </w:rPr>
        <w:t xml:space="preserve"> managed by Contractor Service Management function.</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Reactive Services : </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Incident and problem management for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implementation</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Work with </w:t>
      </w:r>
      <w:r w:rsidR="009D3256">
        <w:rPr>
          <w:rFonts w:asciiTheme="minorHAnsi" w:hAnsiTheme="minorHAnsi" w:cs="Arial"/>
          <w:color w:val="auto"/>
          <w:kern w:val="2"/>
          <w:sz w:val="20"/>
          <w:szCs w:val="20"/>
          <w:lang w:val="en-GB"/>
        </w:rPr>
        <w:t>ABCD</w:t>
      </w:r>
      <w:r w:rsidRPr="00C6516C">
        <w:rPr>
          <w:rFonts w:asciiTheme="minorHAnsi" w:hAnsiTheme="minorHAnsi" w:cs="Arial"/>
          <w:color w:val="auto"/>
          <w:kern w:val="2"/>
          <w:sz w:val="20"/>
          <w:szCs w:val="20"/>
          <w:lang w:val="en-GB"/>
        </w:rPr>
        <w:t xml:space="preserve"> </w:t>
      </w:r>
      <w:r w:rsidR="00CE587A" w:rsidRPr="00C6516C">
        <w:rPr>
          <w:rFonts w:asciiTheme="minorHAnsi" w:hAnsiTheme="minorHAnsi" w:cs="Arial"/>
          <w:color w:val="auto"/>
          <w:kern w:val="2"/>
          <w:sz w:val="20"/>
          <w:szCs w:val="20"/>
          <w:lang w:val="en-GB"/>
        </w:rPr>
        <w:t>OpCo</w:t>
      </w:r>
      <w:r w:rsidRPr="00C6516C">
        <w:rPr>
          <w:rFonts w:asciiTheme="minorHAnsi" w:hAnsiTheme="minorHAnsi" w:cs="Arial"/>
          <w:color w:val="auto"/>
          <w:kern w:val="2"/>
          <w:sz w:val="20"/>
          <w:szCs w:val="20"/>
          <w:lang w:val="en-GB"/>
        </w:rPr>
        <w:t xml:space="preserve"> , and third-party vendors to address implementation issues</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Advisory Services : </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Technical account management</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Periodic solution assessments, adoption monitoring</w:t>
      </w:r>
    </w:p>
    <w:p w:rsidR="006075F7" w:rsidRPr="00C6516C" w:rsidRDefault="006075F7" w:rsidP="00EE536D">
      <w:pPr>
        <w:widowControl/>
        <w:numPr>
          <w:ilvl w:val="0"/>
          <w:numId w:val="32"/>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Operational &amp; Enhancement Services : </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Out-task maintenance and administration activities</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lastRenderedPageBreak/>
        <w:t> A complete responsibility for ongoing solution operations</w:t>
      </w:r>
    </w:p>
    <w:p w:rsidR="006075F7" w:rsidRPr="00C6516C" w:rsidRDefault="006075F7" w:rsidP="00BB0BA9">
      <w:pPr>
        <w:widowControl/>
        <w:numPr>
          <w:ilvl w:val="2"/>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Implement  solution enhancements</w:t>
      </w: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p w:rsidR="006075F7" w:rsidRPr="000A2B20" w:rsidRDefault="006075F7" w:rsidP="006075F7">
      <w:pPr>
        <w:widowControl/>
        <w:numPr>
          <w:ilvl w:val="1"/>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Below examples but not limited activities :  </w:t>
      </w: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bl>
      <w:tblPr>
        <w:tblW w:w="0" w:type="auto"/>
        <w:tblInd w:w="1440" w:type="dxa"/>
        <w:tblCellMar>
          <w:left w:w="0" w:type="dxa"/>
          <w:right w:w="0" w:type="dxa"/>
        </w:tblCellMar>
        <w:tblLook w:val="04A0" w:firstRow="1" w:lastRow="0" w:firstColumn="1" w:lastColumn="0" w:noHBand="0" w:noVBand="1"/>
      </w:tblPr>
      <w:tblGrid>
        <w:gridCol w:w="1984"/>
        <w:gridCol w:w="2280"/>
        <w:gridCol w:w="3912"/>
      </w:tblGrid>
      <w:tr w:rsidR="006075F7" w:rsidRPr="00C6516C" w:rsidTr="009F59A6">
        <w:tc>
          <w:tcPr>
            <w:tcW w:w="3192" w:type="dxa"/>
            <w:vMerge w:val="restart"/>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Solution Managed Services </w:t>
            </w:r>
          </w:p>
        </w:tc>
        <w:tc>
          <w:tcPr>
            <w:tcW w:w="31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Reactive Services</w:t>
            </w:r>
          </w:p>
        </w:tc>
        <w:tc>
          <w:tcPr>
            <w:tcW w:w="54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BB0BA9">
            <w:pPr>
              <w:widowControl/>
              <w:numPr>
                <w:ilvl w:val="0"/>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Response to incidents within a defined service level objective</w:t>
            </w:r>
          </w:p>
          <w:p w:rsidR="006075F7" w:rsidRPr="00C6516C" w:rsidRDefault="006075F7" w:rsidP="00BB0BA9">
            <w:pPr>
              <w:widowControl/>
              <w:numPr>
                <w:ilvl w:val="0"/>
                <w:numId w:val="16"/>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Solution support and defect correction</w:t>
            </w:r>
          </w:p>
        </w:tc>
      </w:tr>
      <w:tr w:rsidR="006075F7" w:rsidRPr="00C6516C" w:rsidTr="009F59A6">
        <w:tc>
          <w:tcPr>
            <w:tcW w:w="0" w:type="auto"/>
            <w:vMerge/>
            <w:tcBorders>
              <w:top w:val="single" w:sz="8" w:space="0" w:color="auto"/>
              <w:left w:val="single" w:sz="8" w:space="0" w:color="auto"/>
              <w:bottom w:val="single" w:sz="8" w:space="0" w:color="auto"/>
              <w:right w:val="single" w:sz="8" w:space="0" w:color="auto"/>
            </w:tcBorders>
            <w:vAlign w:val="cente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Advisory Services</w:t>
            </w:r>
          </w:p>
        </w:tc>
        <w:tc>
          <w:tcPr>
            <w:tcW w:w="5488"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BB0BA9">
            <w:pPr>
              <w:widowControl/>
              <w:numPr>
                <w:ilvl w:val="0"/>
                <w:numId w:val="17"/>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Proactive evaluation of existing solution and recommendations for patches</w:t>
            </w:r>
          </w:p>
          <w:p w:rsidR="006075F7" w:rsidRPr="00C6516C" w:rsidRDefault="006075F7" w:rsidP="00BB0BA9">
            <w:pPr>
              <w:widowControl/>
              <w:numPr>
                <w:ilvl w:val="0"/>
                <w:numId w:val="17"/>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Improvement of long-term stability and value of the entire solution by focusing on technical health, user adoption, and planning for continuous solution improvement</w:t>
            </w:r>
          </w:p>
        </w:tc>
      </w:tr>
      <w:tr w:rsidR="006075F7" w:rsidRPr="00C6516C" w:rsidTr="009F59A6">
        <w:tc>
          <w:tcPr>
            <w:tcW w:w="0" w:type="auto"/>
            <w:vMerge/>
            <w:tcBorders>
              <w:top w:val="single" w:sz="8" w:space="0" w:color="auto"/>
              <w:left w:val="single" w:sz="8" w:space="0" w:color="auto"/>
              <w:bottom w:val="single" w:sz="8" w:space="0" w:color="auto"/>
              <w:right w:val="single" w:sz="8" w:space="0" w:color="auto"/>
            </w:tcBorders>
            <w:vAlign w:val="cente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Operational Services</w:t>
            </w:r>
          </w:p>
        </w:tc>
        <w:tc>
          <w:tcPr>
            <w:tcW w:w="5488"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BB0BA9">
            <w:pPr>
              <w:widowControl/>
              <w:numPr>
                <w:ilvl w:val="0"/>
                <w:numId w:val="18"/>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System administration, user account management</w:t>
            </w:r>
          </w:p>
          <w:p w:rsidR="006075F7" w:rsidRPr="00C6516C" w:rsidRDefault="006075F7" w:rsidP="00BB0BA9">
            <w:pPr>
              <w:widowControl/>
              <w:numPr>
                <w:ilvl w:val="0"/>
                <w:numId w:val="18"/>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Technical support of the applications, including periodic checks to monitor application availability and response to alerts</w:t>
            </w:r>
          </w:p>
          <w:p w:rsidR="006075F7" w:rsidRPr="00C6516C" w:rsidRDefault="006075F7" w:rsidP="00BB0BA9">
            <w:pPr>
              <w:widowControl/>
              <w:numPr>
                <w:ilvl w:val="0"/>
                <w:numId w:val="18"/>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Facilitation of the movement of changes (including defect fixes and patches) from development to test to production</w:t>
            </w:r>
          </w:p>
          <w:p w:rsidR="006075F7" w:rsidRPr="00C6516C" w:rsidRDefault="006075F7" w:rsidP="00BB0BA9">
            <w:pPr>
              <w:widowControl/>
              <w:numPr>
                <w:ilvl w:val="0"/>
                <w:numId w:val="18"/>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Proactive review of log files and system usage to reduce potential for outages</w:t>
            </w:r>
          </w:p>
        </w:tc>
      </w:tr>
      <w:tr w:rsidR="006075F7" w:rsidRPr="00C6516C" w:rsidTr="009F59A6">
        <w:tc>
          <w:tcPr>
            <w:tcW w:w="0" w:type="auto"/>
            <w:vMerge/>
            <w:tcBorders>
              <w:top w:val="single" w:sz="8" w:space="0" w:color="auto"/>
              <w:left w:val="single" w:sz="8" w:space="0" w:color="auto"/>
              <w:bottom w:val="single" w:sz="8" w:space="0" w:color="auto"/>
              <w:right w:val="single" w:sz="8" w:space="0" w:color="auto"/>
            </w:tcBorders>
            <w:vAlign w:val="cente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c>
          <w:tcPr>
            <w:tcW w:w="3192"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Enhancement Services</w:t>
            </w:r>
          </w:p>
        </w:tc>
        <w:tc>
          <w:tcPr>
            <w:tcW w:w="5488" w:type="dxa"/>
            <w:tcBorders>
              <w:top w:val="nil"/>
              <w:left w:val="nil"/>
              <w:bottom w:val="single" w:sz="8" w:space="0" w:color="auto"/>
              <w:right w:val="single" w:sz="8" w:space="0" w:color="auto"/>
            </w:tcBorders>
            <w:tcMar>
              <w:top w:w="0" w:type="dxa"/>
              <w:left w:w="108" w:type="dxa"/>
              <w:bottom w:w="0" w:type="dxa"/>
              <w:right w:w="108" w:type="dxa"/>
            </w:tcMar>
            <w:hideMark/>
          </w:tcPr>
          <w:p w:rsidR="006075F7" w:rsidRPr="00C6516C" w:rsidRDefault="006075F7" w:rsidP="00BB0BA9">
            <w:pPr>
              <w:widowControl/>
              <w:numPr>
                <w:ilvl w:val="0"/>
                <w:numId w:val="19"/>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Design, development and delivery of functional enhancements to the existing solution through Change Management Process.</w:t>
            </w: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r>
      <w:tr w:rsidR="006075F7" w:rsidRPr="00C6516C" w:rsidTr="009F59A6">
        <w:tc>
          <w:tcPr>
            <w:tcW w:w="3192" w:type="dxa"/>
            <w:tcBorders>
              <w:top w:val="nil"/>
              <w:left w:val="single" w:sz="8" w:space="0" w:color="auto"/>
              <w:bottom w:val="single" w:sz="8" w:space="0" w:color="auto"/>
              <w:right w:val="single" w:sz="8" w:space="0" w:color="auto"/>
            </w:tcBorders>
            <w:shd w:val="clear" w:color="auto" w:fill="7F7F7F"/>
            <w:tcMar>
              <w:top w:w="0" w:type="dxa"/>
              <w:left w:w="108" w:type="dxa"/>
              <w:bottom w:w="0" w:type="dxa"/>
              <w:right w:w="108" w:type="dxa"/>
            </w:tcMar>
            <w:hideMark/>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New Projects </w:t>
            </w:r>
          </w:p>
        </w:tc>
        <w:tc>
          <w:tcPr>
            <w:tcW w:w="3192" w:type="dxa"/>
            <w:tcBorders>
              <w:top w:val="nil"/>
              <w:left w:val="nil"/>
              <w:bottom w:val="single" w:sz="8" w:space="0" w:color="auto"/>
              <w:right w:val="single" w:sz="8" w:space="0" w:color="auto"/>
            </w:tcBorders>
            <w:tcMar>
              <w:top w:w="0" w:type="dxa"/>
              <w:left w:w="108" w:type="dxa"/>
              <w:bottom w:w="0" w:type="dxa"/>
              <w:right w:w="108" w:type="dxa"/>
            </w:tcMar>
          </w:tcPr>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Implementation of new and major solution functionality</w:t>
            </w: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c>
          <w:tcPr>
            <w:tcW w:w="5488" w:type="dxa"/>
            <w:tcBorders>
              <w:top w:val="nil"/>
              <w:left w:val="nil"/>
              <w:bottom w:val="single" w:sz="8" w:space="0" w:color="auto"/>
              <w:right w:val="single" w:sz="8" w:space="0" w:color="auto"/>
            </w:tcBorders>
            <w:tcMar>
              <w:top w:w="0" w:type="dxa"/>
              <w:left w:w="108" w:type="dxa"/>
              <w:bottom w:w="0" w:type="dxa"/>
              <w:right w:w="108" w:type="dxa"/>
            </w:tcMar>
          </w:tcPr>
          <w:p w:rsidR="006075F7" w:rsidRPr="00C6516C" w:rsidRDefault="006075F7" w:rsidP="00BB0BA9">
            <w:pPr>
              <w:widowControl/>
              <w:numPr>
                <w:ilvl w:val="0"/>
                <w:numId w:val="19"/>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Implementation of upgrades (major and minor point releases) to ensure that applications stay current and eligible for vendor technical support through Change Management Process.</w:t>
            </w:r>
          </w:p>
          <w:p w:rsidR="006075F7" w:rsidRPr="00C6516C" w:rsidRDefault="006075F7" w:rsidP="00BB0BA9">
            <w:pPr>
              <w:widowControl/>
              <w:numPr>
                <w:ilvl w:val="0"/>
                <w:numId w:val="19"/>
              </w:numPr>
              <w:autoSpaceDE/>
              <w:autoSpaceDN/>
              <w:adjustRightInd/>
              <w:spacing w:before="120" w:after="120" w:line="276" w:lineRule="auto"/>
              <w:contextualSpacing/>
              <w:rPr>
                <w:rFonts w:asciiTheme="minorHAnsi" w:hAnsiTheme="minorHAnsi" w:cs="Arial"/>
                <w:color w:val="auto"/>
                <w:kern w:val="2"/>
                <w:sz w:val="20"/>
                <w:szCs w:val="20"/>
                <w:lang w:val="en-GB"/>
              </w:rPr>
            </w:pPr>
            <w:r w:rsidRPr="00C6516C">
              <w:rPr>
                <w:rFonts w:asciiTheme="minorHAnsi" w:hAnsiTheme="minorHAnsi" w:cs="Arial"/>
                <w:color w:val="auto"/>
                <w:kern w:val="2"/>
                <w:sz w:val="20"/>
                <w:szCs w:val="20"/>
                <w:lang w:val="en-GB"/>
              </w:rPr>
              <w:t xml:space="preserve">Assist in Design, development, and deployment of new integrations between applications or major enhancement releases through Change Management Process. </w:t>
            </w:r>
          </w:p>
          <w:p w:rsidR="006075F7" w:rsidRPr="00C6516C" w:rsidRDefault="006075F7" w:rsidP="006075F7">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tc>
      </w:tr>
    </w:tbl>
    <w:p w:rsidR="00427D29" w:rsidRPr="00C6516C" w:rsidRDefault="00427D29" w:rsidP="00A55196">
      <w:pPr>
        <w:widowControl/>
        <w:autoSpaceDE/>
        <w:autoSpaceDN/>
        <w:adjustRightInd/>
        <w:spacing w:before="120" w:after="120" w:line="276" w:lineRule="auto"/>
        <w:contextualSpacing/>
        <w:rPr>
          <w:rFonts w:asciiTheme="minorHAnsi" w:hAnsiTheme="minorHAnsi" w:cs="Arial"/>
          <w:color w:val="auto"/>
          <w:kern w:val="2"/>
          <w:sz w:val="20"/>
          <w:szCs w:val="20"/>
          <w:lang w:val="en-GB"/>
        </w:rPr>
      </w:pPr>
    </w:p>
    <w:p w:rsidR="00A55196" w:rsidRPr="00C6516C" w:rsidRDefault="0047013D" w:rsidP="00A55196">
      <w:pPr>
        <w:spacing w:line="276" w:lineRule="auto"/>
        <w:jc w:val="both"/>
        <w:rPr>
          <w:rFonts w:asciiTheme="minorHAnsi" w:hAnsiTheme="minorHAnsi" w:cs="Arial"/>
          <w:color w:val="auto"/>
          <w:sz w:val="20"/>
          <w:lang w:val="en-GB"/>
        </w:rPr>
      </w:pPr>
      <w:r w:rsidRPr="00C6516C">
        <w:rPr>
          <w:rFonts w:asciiTheme="minorHAnsi" w:hAnsiTheme="minorHAnsi" w:cs="Arial"/>
          <w:color w:val="auto"/>
          <w:sz w:val="20"/>
          <w:lang w:val="en-GB"/>
        </w:rPr>
        <w:lastRenderedPageBreak/>
        <w:t>Note (1</w:t>
      </w:r>
      <w:r w:rsidR="006766E5" w:rsidRPr="00C6516C">
        <w:rPr>
          <w:rFonts w:asciiTheme="minorHAnsi" w:hAnsiTheme="minorHAnsi" w:cs="Arial"/>
          <w:color w:val="auto"/>
          <w:sz w:val="20"/>
          <w:lang w:val="en-GB"/>
        </w:rPr>
        <w:t>):</w:t>
      </w:r>
      <w:r w:rsidRPr="00C6516C">
        <w:rPr>
          <w:rFonts w:asciiTheme="minorHAnsi" w:hAnsiTheme="minorHAnsi" w:cs="Arial"/>
          <w:color w:val="auto"/>
          <w:sz w:val="20"/>
          <w:lang w:val="en-GB"/>
        </w:rPr>
        <w:t xml:space="preserve"> Refer excel file “</w:t>
      </w:r>
      <w:r w:rsidR="00E036A0" w:rsidRPr="00C6516C">
        <w:rPr>
          <w:rFonts w:asciiTheme="minorHAnsi" w:hAnsiTheme="minorHAnsi" w:cs="Arial"/>
          <w:b/>
          <w:color w:val="auto"/>
          <w:sz w:val="20"/>
          <w:lang w:val="en-GB"/>
        </w:rPr>
        <w:t>Annex F</w:t>
      </w:r>
      <w:r w:rsidRPr="00C6516C">
        <w:rPr>
          <w:rFonts w:asciiTheme="minorHAnsi" w:hAnsiTheme="minorHAnsi" w:cs="Arial"/>
          <w:b/>
          <w:color w:val="auto"/>
          <w:sz w:val="20"/>
          <w:lang w:val="en-GB"/>
        </w:rPr>
        <w:t xml:space="preserve">3-IT- VAS- Applications” </w:t>
      </w:r>
      <w:r w:rsidRPr="00C6516C">
        <w:rPr>
          <w:rFonts w:asciiTheme="minorHAnsi" w:hAnsiTheme="minorHAnsi" w:cs="Arial"/>
          <w:color w:val="auto"/>
          <w:sz w:val="20"/>
          <w:lang w:val="en-GB"/>
        </w:rPr>
        <w:t>for</w:t>
      </w:r>
      <w:r w:rsidRPr="00C6516C">
        <w:rPr>
          <w:rFonts w:asciiTheme="minorHAnsi" w:hAnsiTheme="minorHAnsi" w:cs="Arial"/>
          <w:b/>
          <w:color w:val="auto"/>
          <w:sz w:val="20"/>
          <w:lang w:val="en-GB"/>
        </w:rPr>
        <w:t xml:space="preserve"> </w:t>
      </w:r>
      <w:r w:rsidRPr="00C6516C">
        <w:rPr>
          <w:rFonts w:asciiTheme="minorHAnsi" w:hAnsiTheme="minorHAnsi" w:cs="Arial"/>
          <w:color w:val="auto"/>
          <w:sz w:val="20"/>
          <w:lang w:val="en-GB"/>
        </w:rPr>
        <w:t>list of IT &amp; VAS systems that are in scope of the AMS</w:t>
      </w:r>
      <w:r w:rsidR="00842C4F" w:rsidRPr="00C6516C">
        <w:rPr>
          <w:rFonts w:asciiTheme="minorHAnsi" w:hAnsiTheme="minorHAnsi" w:cs="Arial"/>
          <w:color w:val="auto"/>
          <w:sz w:val="20"/>
          <w:lang w:val="en-GB"/>
        </w:rPr>
        <w:t>.</w:t>
      </w:r>
    </w:p>
    <w:p w:rsidR="00A55196" w:rsidRPr="00C6516C" w:rsidRDefault="00A55196" w:rsidP="00A55196">
      <w:pPr>
        <w:rPr>
          <w:rFonts w:asciiTheme="minorHAnsi" w:hAnsiTheme="minorHAnsi"/>
          <w:lang w:val="en-GB"/>
        </w:rPr>
      </w:pPr>
    </w:p>
    <w:p w:rsidR="00842C4F" w:rsidRPr="00C6516C" w:rsidRDefault="00842C4F" w:rsidP="000A2802">
      <w:pPr>
        <w:pStyle w:val="30"/>
        <w:rPr>
          <w:lang w:val="en-GB"/>
        </w:rPr>
      </w:pPr>
      <w:bookmarkStart w:id="20" w:name="_Toc365881831"/>
      <w:bookmarkStart w:id="21" w:name="_Toc390250979"/>
      <w:bookmarkStart w:id="22" w:name="_Toc425522943"/>
      <w:r w:rsidRPr="00C6516C">
        <w:rPr>
          <w:lang w:val="en-GB"/>
        </w:rPr>
        <w:t xml:space="preserve">BSS </w:t>
      </w:r>
      <w:r w:rsidRPr="00C6516C">
        <w:rPr>
          <w:lang w:val="en-GB" w:eastAsia="zh-CN"/>
        </w:rPr>
        <w:t xml:space="preserve">Modules </w:t>
      </w:r>
      <w:r w:rsidRPr="00C6516C">
        <w:rPr>
          <w:lang w:val="en-GB"/>
        </w:rPr>
        <w:t>Operation &amp; Management</w:t>
      </w:r>
      <w:bookmarkEnd w:id="20"/>
      <w:bookmarkEnd w:id="21"/>
      <w:bookmarkEnd w:id="22"/>
      <w:r w:rsidRPr="00C6516C">
        <w:rPr>
          <w:lang w:val="en-GB"/>
        </w:rPr>
        <w:t xml:space="preserve"> </w:t>
      </w:r>
    </w:p>
    <w:p w:rsidR="00842C4F" w:rsidRPr="00C6516C" w:rsidRDefault="00842C4F" w:rsidP="00842C4F">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BSS applications such as:</w:t>
      </w:r>
    </w:p>
    <w:p w:rsidR="00842C4F" w:rsidRPr="00C6516C" w:rsidRDefault="00842C4F" w:rsidP="00EE536D">
      <w:pPr>
        <w:pStyle w:val="af0"/>
        <w:numPr>
          <w:ilvl w:val="0"/>
          <w:numId w:val="33"/>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Call Processing: Call Rating Setup (Rate plans, Tariff, Holiday setup, Suspended call monitoring, resolution and reporting, </w:t>
      </w:r>
      <w:r w:rsidR="00E036A0" w:rsidRPr="00C6516C">
        <w:rPr>
          <w:rFonts w:asciiTheme="minorHAnsi" w:hAnsiTheme="minorHAnsi" w:cs="Arial"/>
          <w:color w:val="auto"/>
          <w:kern w:val="2"/>
          <w:lang w:val="en-GB"/>
        </w:rPr>
        <w:t>s</w:t>
      </w:r>
      <w:r w:rsidRPr="00C6516C">
        <w:rPr>
          <w:rFonts w:asciiTheme="minorHAnsi" w:hAnsiTheme="minorHAnsi" w:cs="Arial"/>
          <w:color w:val="auto"/>
          <w:kern w:val="2"/>
          <w:lang w:val="en-GB"/>
        </w:rPr>
        <w:t>eeing the operation of all steps of Calls processing is error free, Perform any recoveries required.</w:t>
      </w:r>
    </w:p>
    <w:p w:rsidR="00842C4F" w:rsidRPr="00C6516C" w:rsidRDefault="00842C4F" w:rsidP="00EE536D">
      <w:pPr>
        <w:pStyle w:val="af0"/>
        <w:numPr>
          <w:ilvl w:val="0"/>
          <w:numId w:val="33"/>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Billing: Support for Bill Review, Ensuring Bill Run</w:t>
      </w:r>
      <w:r w:rsidRPr="00C6516C">
        <w:rPr>
          <w:rFonts w:asciiTheme="minorHAnsi" w:hAnsiTheme="minorHAnsi" w:cs="Arial"/>
          <w:color w:val="auto"/>
          <w:kern w:val="2"/>
          <w:lang w:val="en-GB" w:eastAsia="zh-CN"/>
        </w:rPr>
        <w:t xml:space="preserve"> smoothly</w:t>
      </w:r>
      <w:r w:rsidRPr="00C6516C">
        <w:rPr>
          <w:rFonts w:asciiTheme="minorHAnsi" w:hAnsiTheme="minorHAnsi" w:cs="Arial"/>
          <w:color w:val="auto"/>
          <w:kern w:val="2"/>
          <w:lang w:val="en-GB"/>
        </w:rPr>
        <w:t>, any recoveries for additional requirements (ex: script to waive particular charges)/ bugs (Ex: Wrong allowance deduction), Extract</w:t>
      </w:r>
      <w:r w:rsidRPr="00C6516C">
        <w:rPr>
          <w:rFonts w:asciiTheme="minorHAnsi" w:hAnsiTheme="minorHAnsi" w:cs="Arial"/>
          <w:color w:val="auto"/>
          <w:kern w:val="2"/>
          <w:lang w:val="en-GB" w:eastAsia="zh-CN"/>
        </w:rPr>
        <w:t xml:space="preserve"> </w:t>
      </w:r>
      <w:r w:rsidRPr="00C6516C">
        <w:rPr>
          <w:rFonts w:asciiTheme="minorHAnsi" w:hAnsiTheme="minorHAnsi" w:cs="Arial"/>
          <w:color w:val="auto"/>
          <w:kern w:val="2"/>
          <w:lang w:val="en-GB"/>
        </w:rPr>
        <w:t>and Archiving, Modifications to Extraction script</w:t>
      </w:r>
      <w:r w:rsidRPr="00C6516C">
        <w:rPr>
          <w:rFonts w:asciiTheme="minorHAnsi" w:hAnsiTheme="minorHAnsi" w:cs="Arial"/>
          <w:color w:val="auto"/>
          <w:kern w:val="2"/>
          <w:lang w:val="en-GB" w:eastAsia="zh-CN"/>
        </w:rPr>
        <w:t>.</w:t>
      </w:r>
    </w:p>
    <w:p w:rsidR="00842C4F" w:rsidRPr="00C6516C" w:rsidRDefault="00842C4F" w:rsidP="00EE536D">
      <w:pPr>
        <w:pStyle w:val="af0"/>
        <w:numPr>
          <w:ilvl w:val="0"/>
          <w:numId w:val="33"/>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Roaming Processing: Tariff Setup, Suspended call monitoring, resolution and reporting, seeing the operation of all steps of Calls processing is smooth and error free, perform any recoveries required, Investigation and assistance in Fraud cases</w:t>
      </w:r>
      <w:r w:rsidRPr="00C6516C">
        <w:rPr>
          <w:rFonts w:asciiTheme="minorHAnsi" w:hAnsiTheme="minorHAnsi" w:cs="Arial"/>
          <w:color w:val="auto"/>
          <w:kern w:val="2"/>
          <w:lang w:val="en-GB" w:eastAsia="zh-CN"/>
        </w:rPr>
        <w:t>.</w:t>
      </w:r>
    </w:p>
    <w:p w:rsidR="00842C4F" w:rsidRPr="00C6516C" w:rsidRDefault="00842C4F" w:rsidP="00EE536D">
      <w:pPr>
        <w:pStyle w:val="af0"/>
        <w:numPr>
          <w:ilvl w:val="0"/>
          <w:numId w:val="33"/>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Interconnect : Setup for different interconnect operators including the operators for SMS inter working / destinations and subsequent changes required, Ensuring pr</w:t>
      </w:r>
      <w:r w:rsidR="004754F7" w:rsidRPr="00C6516C">
        <w:rPr>
          <w:rFonts w:asciiTheme="minorHAnsi" w:hAnsiTheme="minorHAnsi" w:cs="Arial"/>
          <w:color w:val="auto"/>
          <w:kern w:val="2"/>
          <w:lang w:val="en-GB"/>
        </w:rPr>
        <w:t>ocessing of all interconnect CDR</w:t>
      </w:r>
      <w:r w:rsidRPr="00C6516C">
        <w:rPr>
          <w:rFonts w:asciiTheme="minorHAnsi" w:hAnsiTheme="minorHAnsi" w:cs="Arial"/>
          <w:color w:val="auto"/>
          <w:kern w:val="2"/>
          <w:lang w:val="en-GB"/>
        </w:rPr>
        <w:t>s, Production of Reports, Reconciliation and Investigation into discrepancies.</w:t>
      </w:r>
    </w:p>
    <w:p w:rsidR="00842C4F" w:rsidRPr="00C6516C" w:rsidRDefault="00842C4F" w:rsidP="00842C4F">
      <w:pPr>
        <w:spacing w:line="276" w:lineRule="auto"/>
        <w:jc w:val="both"/>
        <w:rPr>
          <w:rFonts w:asciiTheme="minorHAnsi" w:hAnsiTheme="minorHAnsi" w:cs="Arial"/>
          <w:color w:val="auto"/>
          <w:kern w:val="2"/>
          <w:lang w:val="en-GB"/>
        </w:rPr>
      </w:pPr>
    </w:p>
    <w:p w:rsidR="004754F7" w:rsidRPr="00C6516C" w:rsidRDefault="00842C4F" w:rsidP="000A2802">
      <w:pPr>
        <w:pStyle w:val="30"/>
        <w:rPr>
          <w:lang w:val="en-GB"/>
        </w:rPr>
      </w:pPr>
      <w:bookmarkStart w:id="23" w:name="_Toc365881832"/>
      <w:bookmarkStart w:id="24" w:name="_Toc390250980"/>
      <w:bookmarkStart w:id="25" w:name="_Toc425522944"/>
      <w:r w:rsidRPr="00C6516C">
        <w:rPr>
          <w:lang w:val="en-GB"/>
        </w:rPr>
        <w:t>CRM Operation &amp; Management</w:t>
      </w:r>
      <w:bookmarkEnd w:id="23"/>
      <w:bookmarkEnd w:id="24"/>
      <w:bookmarkEnd w:id="25"/>
    </w:p>
    <w:p w:rsidR="004754F7" w:rsidRPr="00C6516C" w:rsidRDefault="004754F7" w:rsidP="004754F7">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CRM applications such as:</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System Authority: Users creation and assigning routine authorities, changing routine authorities, Field level authority setup as per business requirement.</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Order monitoring and reconciliation. Monitor orders that have exceptional status, unassigned or fail to generate work order.</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Maintain and check accounts opening &amp; cancellation and service status changing. Monitor whether there is exceptional fluctuation or trend and resolve that</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Modification of channel information, configuration of new channels, and deletion of old channels</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Configure and maintain the inventory information, such as SIM card and phone number.</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Maintain the customer centricity data and identity within CRM and assure consistency across CRM and all CRM interfaced system</w:t>
      </w:r>
      <w:r w:rsidRPr="00C6516C">
        <w:rPr>
          <w:rFonts w:asciiTheme="minorHAnsi" w:hAnsiTheme="minorHAnsi" w:cs="Arial"/>
          <w:color w:val="auto"/>
          <w:kern w:val="2"/>
          <w:lang w:val="en-GB" w:eastAsia="zh-CN"/>
        </w:rPr>
        <w:t>(</w:t>
      </w:r>
      <w:r w:rsidRPr="00C6516C">
        <w:rPr>
          <w:rFonts w:asciiTheme="minorHAnsi" w:hAnsiTheme="minorHAnsi" w:cs="Arial"/>
          <w:color w:val="auto"/>
          <w:kern w:val="2"/>
          <w:lang w:val="en-GB"/>
        </w:rPr>
        <w:t xml:space="preserve">provision and CRM,CRM and </w:t>
      </w:r>
      <w:r w:rsidRPr="00C6516C">
        <w:rPr>
          <w:rFonts w:asciiTheme="minorHAnsi" w:hAnsiTheme="minorHAnsi" w:cs="Arial"/>
          <w:color w:val="auto"/>
          <w:kern w:val="2"/>
          <w:lang w:val="en-GB" w:eastAsia="zh-CN"/>
        </w:rPr>
        <w:t>B</w:t>
      </w:r>
      <w:r w:rsidRPr="00C6516C">
        <w:rPr>
          <w:rFonts w:asciiTheme="minorHAnsi" w:hAnsiTheme="minorHAnsi" w:cs="Arial"/>
          <w:color w:val="auto"/>
          <w:kern w:val="2"/>
          <w:lang w:val="en-GB"/>
        </w:rPr>
        <w:t>illing</w:t>
      </w:r>
      <w:r w:rsidRPr="00C6516C">
        <w:rPr>
          <w:rFonts w:asciiTheme="minorHAnsi" w:hAnsiTheme="minorHAnsi" w:cs="Arial"/>
          <w:color w:val="auto"/>
          <w:kern w:val="2"/>
          <w:lang w:val="en-GB" w:eastAsia="zh-CN"/>
        </w:rPr>
        <w:t>)</w:t>
      </w:r>
    </w:p>
    <w:p w:rsidR="004754F7" w:rsidRPr="00C6516C" w:rsidRDefault="004754F7" w:rsidP="00EE536D">
      <w:pPr>
        <w:pStyle w:val="af0"/>
        <w:numPr>
          <w:ilvl w:val="0"/>
          <w:numId w:val="34"/>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Maintain the </w:t>
      </w:r>
      <w:r w:rsidRPr="00C6516C">
        <w:rPr>
          <w:rFonts w:asciiTheme="minorHAnsi" w:hAnsiTheme="minorHAnsi" w:cs="Arial"/>
          <w:color w:val="auto"/>
          <w:kern w:val="2"/>
          <w:lang w:val="en-GB" w:eastAsia="zh-CN"/>
        </w:rPr>
        <w:t>CRM</w:t>
      </w:r>
      <w:r w:rsidRPr="00C6516C">
        <w:rPr>
          <w:rFonts w:asciiTheme="minorHAnsi" w:hAnsiTheme="minorHAnsi" w:cs="Arial"/>
          <w:color w:val="auto"/>
          <w:kern w:val="2"/>
          <w:lang w:val="en-GB"/>
        </w:rPr>
        <w:t xml:space="preserve"> performance and live cycle of the product catalogue and product life cycle</w:t>
      </w:r>
    </w:p>
    <w:p w:rsidR="004754F7" w:rsidRPr="00C6516C" w:rsidRDefault="004754F7" w:rsidP="000A2802">
      <w:pPr>
        <w:pStyle w:val="30"/>
        <w:rPr>
          <w:lang w:val="en-GB"/>
        </w:rPr>
      </w:pPr>
      <w:bookmarkStart w:id="26" w:name="_Toc365881833"/>
      <w:bookmarkStart w:id="27" w:name="_Toc390250981"/>
      <w:bookmarkStart w:id="28" w:name="_Toc425522945"/>
      <w:r w:rsidRPr="00C6516C">
        <w:rPr>
          <w:lang w:val="en-GB"/>
        </w:rPr>
        <w:t>Provisioning Operation &amp; Management</w:t>
      </w:r>
      <w:bookmarkEnd w:id="26"/>
      <w:bookmarkEnd w:id="27"/>
      <w:bookmarkEnd w:id="28"/>
    </w:p>
    <w:p w:rsidR="004754F7" w:rsidRPr="00C6516C" w:rsidRDefault="004754F7" w:rsidP="004754F7">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provisioning applications such as:</w:t>
      </w:r>
    </w:p>
    <w:p w:rsidR="004754F7" w:rsidRPr="00C6516C" w:rsidRDefault="004754F7" w:rsidP="00EE536D">
      <w:pPr>
        <w:pStyle w:val="af0"/>
        <w:numPr>
          <w:ilvl w:val="0"/>
          <w:numId w:val="35"/>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Checking the Status of the Provision Processes</w:t>
      </w:r>
    </w:p>
    <w:p w:rsidR="004754F7" w:rsidRPr="00C6516C" w:rsidRDefault="004754F7" w:rsidP="00EE536D">
      <w:pPr>
        <w:pStyle w:val="af0"/>
        <w:numPr>
          <w:ilvl w:val="0"/>
          <w:numId w:val="35"/>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Assure that issued Customer Provisioning Orders are correct and complete. </w:t>
      </w:r>
    </w:p>
    <w:p w:rsidR="004754F7" w:rsidRPr="00C6516C" w:rsidRDefault="004754F7" w:rsidP="00EE536D">
      <w:pPr>
        <w:pStyle w:val="af0"/>
        <w:numPr>
          <w:ilvl w:val="0"/>
          <w:numId w:val="35"/>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Check that all necessary information about the Customer Provisioning Order (for example, type of product, install address, special requirements) is available. </w:t>
      </w:r>
    </w:p>
    <w:p w:rsidR="004754F7" w:rsidRPr="00C6516C" w:rsidRDefault="004754F7" w:rsidP="00EE536D">
      <w:pPr>
        <w:pStyle w:val="af0"/>
        <w:numPr>
          <w:ilvl w:val="0"/>
          <w:numId w:val="35"/>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Maintain the provisioning performance, logs, errors and failback operation</w:t>
      </w:r>
    </w:p>
    <w:p w:rsidR="004754F7" w:rsidRPr="00C6516C" w:rsidRDefault="004754F7" w:rsidP="00EE536D">
      <w:pPr>
        <w:pStyle w:val="af0"/>
        <w:numPr>
          <w:ilvl w:val="0"/>
          <w:numId w:val="35"/>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Maintain the integration agents with the southbound network elements and highlight and resolve any issues</w:t>
      </w:r>
    </w:p>
    <w:p w:rsidR="004754F7" w:rsidRPr="00C6516C" w:rsidRDefault="004754F7" w:rsidP="000A2802">
      <w:pPr>
        <w:pStyle w:val="30"/>
        <w:rPr>
          <w:lang w:val="en-GB"/>
        </w:rPr>
      </w:pPr>
      <w:bookmarkStart w:id="29" w:name="_Toc390250982"/>
      <w:bookmarkStart w:id="30" w:name="_Toc425522946"/>
      <w:r w:rsidRPr="00C6516C">
        <w:rPr>
          <w:lang w:val="en-GB"/>
        </w:rPr>
        <w:lastRenderedPageBreak/>
        <w:t>Mediation Operation &amp; Management</w:t>
      </w:r>
      <w:bookmarkEnd w:id="29"/>
      <w:bookmarkEnd w:id="30"/>
      <w:r w:rsidRPr="00C6516C">
        <w:rPr>
          <w:lang w:val="en-GB"/>
        </w:rPr>
        <w:t xml:space="preserve"> </w:t>
      </w:r>
    </w:p>
    <w:p w:rsidR="004754F7" w:rsidRPr="00C6516C" w:rsidRDefault="004754F7" w:rsidP="004754F7">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 xml:space="preserve">Contractor shall </w:t>
      </w:r>
      <w:r w:rsidR="00E662A2" w:rsidRPr="00C6516C">
        <w:rPr>
          <w:rFonts w:asciiTheme="minorHAnsi" w:hAnsiTheme="minorHAnsi" w:cs="Arial"/>
          <w:color w:val="auto"/>
          <w:kern w:val="2"/>
          <w:lang w:val="en-GB"/>
        </w:rPr>
        <w:t>provide ongoing</w:t>
      </w:r>
      <w:r w:rsidRPr="00C6516C">
        <w:rPr>
          <w:rFonts w:asciiTheme="minorHAnsi" w:hAnsiTheme="minorHAnsi" w:cs="Arial"/>
          <w:color w:val="auto"/>
          <w:kern w:val="2"/>
          <w:lang w:val="en-GB"/>
        </w:rPr>
        <w:t xml:space="preserve"> day-to-day operation and maintenance support for all functions of the mediation applications such as: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Test and check the function of collecting the CDR from the network element (NE)</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Monitoring collection process and check whether there are any error files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Check online mediation alarms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Generate mediation report</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Handle abnormal CDR (error CDR re-processing and investigation) </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Check mediation systems communication/link with other nodes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Analyze and troubleshoot online mediation errors/problems (if any)</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 xml:space="preserve">Check online mediation systems capacity </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Data processing - check and verify CDRs data (decoder, encoder), fields/records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Check and re-processing of error CDRs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Maintain the integration adapters towards the source system and assure the quality of the processes</w:t>
      </w:r>
    </w:p>
    <w:p w:rsidR="004754F7" w:rsidRPr="00C6516C" w:rsidRDefault="004754F7" w:rsidP="00EE536D">
      <w:pPr>
        <w:pStyle w:val="af0"/>
        <w:numPr>
          <w:ilvl w:val="0"/>
          <w:numId w:val="36"/>
        </w:numPr>
        <w:spacing w:line="276" w:lineRule="auto"/>
        <w:contextualSpacing w:val="0"/>
        <w:jc w:val="both"/>
        <w:rPr>
          <w:rFonts w:asciiTheme="minorHAnsi" w:hAnsiTheme="minorHAnsi" w:cs="Arial"/>
          <w:color w:val="auto"/>
          <w:kern w:val="2"/>
          <w:lang w:val="en-GB"/>
        </w:rPr>
      </w:pPr>
      <w:r w:rsidRPr="00C6516C">
        <w:rPr>
          <w:rFonts w:asciiTheme="minorHAnsi" w:hAnsiTheme="minorHAnsi" w:cs="Arial"/>
          <w:color w:val="auto"/>
          <w:kern w:val="2"/>
          <w:lang w:val="en-GB"/>
        </w:rPr>
        <w:t>Monitor and report any abnormal data collection patterns (losses, increase.)</w:t>
      </w:r>
    </w:p>
    <w:p w:rsidR="004754F7" w:rsidRPr="00C6516C" w:rsidRDefault="004754F7" w:rsidP="004754F7">
      <w:pPr>
        <w:pStyle w:val="af0"/>
        <w:spacing w:line="276" w:lineRule="auto"/>
        <w:ind w:left="1440"/>
        <w:contextualSpacing w:val="0"/>
        <w:jc w:val="both"/>
        <w:rPr>
          <w:rFonts w:asciiTheme="minorHAnsi" w:hAnsiTheme="minorHAnsi" w:cs="Arial"/>
          <w:color w:val="auto"/>
          <w:kern w:val="2"/>
          <w:lang w:val="en-GB"/>
        </w:rPr>
      </w:pPr>
    </w:p>
    <w:p w:rsidR="004754F7" w:rsidRPr="00C6516C" w:rsidRDefault="004754F7" w:rsidP="000A2802">
      <w:pPr>
        <w:pStyle w:val="30"/>
        <w:rPr>
          <w:lang w:val="en-GB"/>
        </w:rPr>
      </w:pPr>
      <w:bookmarkStart w:id="31" w:name="_Toc390250983"/>
      <w:bookmarkStart w:id="32" w:name="_Toc425522947"/>
      <w:r w:rsidRPr="00C6516C">
        <w:rPr>
          <w:lang w:val="en-GB"/>
        </w:rPr>
        <w:t>Data warehousing &amp; Business Intelligence Operation &amp; Management</w:t>
      </w:r>
      <w:bookmarkEnd w:id="31"/>
      <w:bookmarkEnd w:id="32"/>
    </w:p>
    <w:p w:rsidR="004754F7" w:rsidRPr="00C6516C" w:rsidRDefault="004754F7" w:rsidP="004754F7">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Data Warehousing/BI applications such as:</w:t>
      </w:r>
    </w:p>
    <w:p w:rsidR="004754F7" w:rsidRPr="00C6516C" w:rsidRDefault="004754F7" w:rsidP="00EE536D">
      <w:pPr>
        <w:pStyle w:val="af0"/>
        <w:numPr>
          <w:ilvl w:val="0"/>
          <w:numId w:val="37"/>
        </w:numPr>
        <w:spacing w:line="240" w:lineRule="auto"/>
        <w:contextualSpacing w:val="0"/>
        <w:jc w:val="both"/>
        <w:rPr>
          <w:rFonts w:asciiTheme="minorHAnsi" w:hAnsiTheme="minorHAnsi" w:cstheme="minorHAnsi"/>
          <w:color w:val="auto"/>
          <w:lang w:val="en-GB"/>
        </w:rPr>
      </w:pPr>
      <w:r w:rsidRPr="00C6516C">
        <w:rPr>
          <w:rFonts w:asciiTheme="minorHAnsi" w:hAnsiTheme="minorHAnsi" w:cstheme="minorHAnsi"/>
          <w:color w:val="auto"/>
          <w:lang w:val="en-GB"/>
        </w:rPr>
        <w:t xml:space="preserve">Auto refresh process support, troubleshooting, enhancement and following up any changes in BSS that may affect the process and providing the solution that keeps the process running properly. </w:t>
      </w:r>
    </w:p>
    <w:p w:rsidR="004754F7" w:rsidRPr="00C6516C" w:rsidRDefault="004754F7" w:rsidP="00EE536D">
      <w:pPr>
        <w:pStyle w:val="af0"/>
        <w:numPr>
          <w:ilvl w:val="0"/>
          <w:numId w:val="37"/>
        </w:numPr>
        <w:spacing w:line="240" w:lineRule="auto"/>
        <w:contextualSpacing w:val="0"/>
        <w:jc w:val="both"/>
        <w:rPr>
          <w:rFonts w:asciiTheme="minorHAnsi" w:hAnsiTheme="minorHAnsi" w:cstheme="minorHAnsi"/>
          <w:color w:val="auto"/>
          <w:lang w:val="en-GB"/>
        </w:rPr>
      </w:pPr>
      <w:r w:rsidRPr="00C6516C">
        <w:rPr>
          <w:rFonts w:asciiTheme="minorHAnsi" w:hAnsiTheme="minorHAnsi" w:cstheme="minorHAnsi"/>
          <w:color w:val="auto"/>
          <w:lang w:val="en-GB"/>
        </w:rPr>
        <w:t xml:space="preserve">Analyzing and Development of the Ad hoc queries required by </w:t>
      </w:r>
      <w:r w:rsidR="009D3256">
        <w:rPr>
          <w:rFonts w:asciiTheme="minorHAnsi" w:hAnsiTheme="minorHAnsi" w:cstheme="minorHAnsi"/>
          <w:color w:val="auto"/>
          <w:lang w:val="en-GB"/>
        </w:rPr>
        <w:t>ABCD</w:t>
      </w:r>
      <w:r w:rsidRPr="00C6516C">
        <w:rPr>
          <w:rFonts w:asciiTheme="minorHAnsi" w:hAnsiTheme="minorHAnsi" w:cstheme="minorHAnsi"/>
          <w:color w:val="auto"/>
          <w:lang w:val="en-GB"/>
        </w:rPr>
        <w:t xml:space="preserve"> </w:t>
      </w:r>
      <w:r w:rsidR="00CE587A" w:rsidRPr="00C6516C">
        <w:rPr>
          <w:rFonts w:asciiTheme="minorHAnsi" w:hAnsiTheme="minorHAnsi" w:cstheme="minorHAnsi"/>
          <w:color w:val="auto"/>
          <w:lang w:val="en-GB"/>
        </w:rPr>
        <w:t>OpCo</w:t>
      </w:r>
      <w:r w:rsidRPr="00C6516C">
        <w:rPr>
          <w:rFonts w:asciiTheme="minorHAnsi" w:hAnsiTheme="minorHAnsi" w:cstheme="minorHAnsi"/>
          <w:color w:val="auto"/>
          <w:lang w:val="en-GB"/>
        </w:rPr>
        <w:t xml:space="preserve"> Business users. Ensuring delivering business users right requirements within the agreed KPI.</w:t>
      </w:r>
    </w:p>
    <w:p w:rsidR="004754F7" w:rsidRPr="00C6516C" w:rsidRDefault="004754F7" w:rsidP="00EE536D">
      <w:pPr>
        <w:pStyle w:val="af0"/>
        <w:numPr>
          <w:ilvl w:val="0"/>
          <w:numId w:val="37"/>
        </w:numPr>
        <w:spacing w:line="240" w:lineRule="auto"/>
        <w:contextualSpacing w:val="0"/>
        <w:jc w:val="both"/>
        <w:rPr>
          <w:rFonts w:asciiTheme="minorHAnsi" w:hAnsiTheme="minorHAnsi" w:cstheme="minorHAnsi"/>
          <w:color w:val="auto"/>
          <w:lang w:val="en-GB"/>
        </w:rPr>
      </w:pPr>
      <w:r w:rsidRPr="00C6516C">
        <w:rPr>
          <w:rFonts w:asciiTheme="minorHAnsi" w:hAnsiTheme="minorHAnsi" w:cstheme="minorHAnsi"/>
          <w:color w:val="auto"/>
          <w:lang w:val="en-GB"/>
        </w:rPr>
        <w:t xml:space="preserve">Follow up on new requirements with customer and 3rd line support </w:t>
      </w:r>
    </w:p>
    <w:p w:rsidR="004754F7" w:rsidRPr="00C6516C" w:rsidRDefault="004754F7" w:rsidP="00EE536D">
      <w:pPr>
        <w:pStyle w:val="af0"/>
        <w:numPr>
          <w:ilvl w:val="0"/>
          <w:numId w:val="37"/>
        </w:numPr>
        <w:spacing w:line="240" w:lineRule="auto"/>
        <w:contextualSpacing w:val="0"/>
        <w:jc w:val="both"/>
        <w:rPr>
          <w:rFonts w:asciiTheme="minorHAnsi" w:hAnsiTheme="minorHAnsi" w:cstheme="minorHAnsi"/>
          <w:color w:val="auto"/>
          <w:lang w:val="en-GB"/>
        </w:rPr>
      </w:pPr>
      <w:r w:rsidRPr="00C6516C">
        <w:rPr>
          <w:rFonts w:asciiTheme="minorHAnsi" w:hAnsiTheme="minorHAnsi" w:cstheme="minorHAnsi"/>
          <w:color w:val="auto"/>
          <w:lang w:val="en-GB"/>
        </w:rPr>
        <w:t>Support and maintain ETL (Extract, transfer, Load) process.</w:t>
      </w:r>
    </w:p>
    <w:p w:rsidR="004754F7" w:rsidRPr="00C6516C" w:rsidRDefault="004754F7" w:rsidP="00EE536D">
      <w:pPr>
        <w:pStyle w:val="af0"/>
        <w:numPr>
          <w:ilvl w:val="0"/>
          <w:numId w:val="37"/>
        </w:numPr>
        <w:spacing w:line="240" w:lineRule="auto"/>
        <w:contextualSpacing w:val="0"/>
        <w:jc w:val="both"/>
        <w:rPr>
          <w:rFonts w:asciiTheme="minorHAnsi" w:hAnsiTheme="minorHAnsi" w:cstheme="minorHAnsi"/>
          <w:color w:val="auto"/>
          <w:lang w:val="en-GB"/>
        </w:rPr>
      </w:pPr>
      <w:r w:rsidRPr="00C6516C">
        <w:rPr>
          <w:rFonts w:asciiTheme="minorHAnsi" w:hAnsiTheme="minorHAnsi" w:cstheme="minorHAnsi"/>
          <w:color w:val="auto"/>
          <w:lang w:val="en-GB"/>
        </w:rPr>
        <w:t xml:space="preserve">Daily Patch loading: This daily batch involves the execution of ETL-JOBS and customized Process Flows </w:t>
      </w:r>
    </w:p>
    <w:p w:rsidR="004754F7" w:rsidRPr="00C6516C" w:rsidRDefault="004754F7" w:rsidP="00EE536D">
      <w:pPr>
        <w:pStyle w:val="af0"/>
        <w:numPr>
          <w:ilvl w:val="0"/>
          <w:numId w:val="37"/>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Data quality monitoring, report and escalate quality root cause to system owners</w:t>
      </w:r>
    </w:p>
    <w:p w:rsidR="004754F7" w:rsidRDefault="004754F7" w:rsidP="00EE536D">
      <w:pPr>
        <w:pStyle w:val="af0"/>
        <w:numPr>
          <w:ilvl w:val="0"/>
          <w:numId w:val="37"/>
        </w:numPr>
        <w:spacing w:line="276" w:lineRule="auto"/>
        <w:jc w:val="both"/>
        <w:rPr>
          <w:rFonts w:asciiTheme="minorHAnsi" w:hAnsiTheme="minorHAnsi" w:cs="Arial"/>
          <w:color w:val="auto"/>
          <w:kern w:val="2"/>
          <w:lang w:val="en-GB"/>
        </w:rPr>
      </w:pPr>
      <w:r w:rsidRPr="00C6516C">
        <w:rPr>
          <w:rFonts w:asciiTheme="minorHAnsi" w:hAnsiTheme="minorHAnsi" w:cs="Arial"/>
          <w:color w:val="auto"/>
          <w:kern w:val="2"/>
          <w:lang w:val="en-GB"/>
        </w:rPr>
        <w:t>Manage failed ETL loading, error handling, resolve reference dependencies and re-loading process</w:t>
      </w:r>
    </w:p>
    <w:p w:rsidR="00FF6613" w:rsidRPr="00C6516C" w:rsidRDefault="00FF6613" w:rsidP="00EE536D">
      <w:pPr>
        <w:pStyle w:val="af0"/>
        <w:numPr>
          <w:ilvl w:val="0"/>
          <w:numId w:val="37"/>
        </w:numPr>
        <w:spacing w:line="276" w:lineRule="auto"/>
        <w:jc w:val="both"/>
        <w:rPr>
          <w:rFonts w:asciiTheme="minorHAnsi" w:hAnsiTheme="minorHAnsi" w:cs="Arial"/>
          <w:color w:val="auto"/>
          <w:kern w:val="2"/>
          <w:lang w:val="en-GB"/>
        </w:rPr>
      </w:pPr>
      <w:r>
        <w:rPr>
          <w:rFonts w:asciiTheme="minorHAnsi" w:hAnsiTheme="minorHAnsi" w:cs="Arial"/>
          <w:color w:val="auto"/>
          <w:kern w:val="2"/>
          <w:lang w:val="en-GB"/>
        </w:rPr>
        <w:t>Teradata Database Support and Maintenance</w:t>
      </w:r>
    </w:p>
    <w:p w:rsidR="00C6636D" w:rsidRPr="00C6516C" w:rsidRDefault="00C6636D" w:rsidP="000A2802">
      <w:pPr>
        <w:pStyle w:val="30"/>
        <w:rPr>
          <w:lang w:val="en-GB"/>
        </w:rPr>
      </w:pPr>
      <w:bookmarkStart w:id="33" w:name="_Toc390250984"/>
      <w:bookmarkStart w:id="34" w:name="_Toc425522948"/>
      <w:r w:rsidRPr="00C6516C">
        <w:rPr>
          <w:lang w:val="en-GB"/>
        </w:rPr>
        <w:t>Enterprise Service Bus (ESB)/Middleware Operation &amp; Management</w:t>
      </w:r>
      <w:bookmarkEnd w:id="33"/>
      <w:bookmarkEnd w:id="34"/>
      <w:r w:rsidRPr="00C6516C">
        <w:rPr>
          <w:lang w:val="en-GB"/>
        </w:rPr>
        <w:t xml:space="preserve"> </w:t>
      </w:r>
    </w:p>
    <w:p w:rsidR="00C6636D" w:rsidRPr="00C6516C" w:rsidRDefault="00C6636D" w:rsidP="00C6636D">
      <w:pPr>
        <w:spacing w:before="120" w:after="120" w:line="276" w:lineRule="auto"/>
        <w:rPr>
          <w:color w:val="auto"/>
          <w:lang w:val="en-GB"/>
        </w:rPr>
      </w:pPr>
      <w:r w:rsidRPr="00C6516C">
        <w:rPr>
          <w:color w:val="auto"/>
          <w:lang w:val="en-GB"/>
        </w:rPr>
        <w:t xml:space="preserve">Contractor shall provide ongoing day-to-day operation and maintenance support for the in-scope Middleware applications such as: </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 xml:space="preserve">Middleware Operation and Management support services cover the overall status of web servers and web applications: the web server, web application, web cluster, web profiles are work well and stable. </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Proactively monitor the transaction status and EJB Beans Available,</w:t>
      </w:r>
      <w:r w:rsidRPr="00C6516C">
        <w:rPr>
          <w:szCs w:val="22"/>
          <w:lang w:val="en-GB"/>
        </w:rPr>
        <w:t xml:space="preserve"> </w:t>
      </w:r>
      <w:r w:rsidRPr="00C6516C">
        <w:rPr>
          <w:rFonts w:ascii="Calibri" w:hAnsi="Calibri" w:cs="Calibri"/>
          <w:szCs w:val="22"/>
          <w:lang w:val="en-GB"/>
        </w:rPr>
        <w:t xml:space="preserve">Requests Waiting, and other transaction between other modules, such CRM stake. </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Provide support to co-operate with other system for the interface integration.</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lastRenderedPageBreak/>
        <w:t>Monitoring and analyze the root cause for log error and other problems such as the interruption. Perform investigation and root cause analysis on problems affecting transaction efficiency and recommend resolution actions.</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Support the application and deployment of software update patches to the middleware.</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Perform start-up / shut down of applications &amp; servers where required.</w:t>
      </w:r>
    </w:p>
    <w:p w:rsidR="00C6636D" w:rsidRPr="00C6516C" w:rsidRDefault="00C6636D" w:rsidP="00EE536D">
      <w:pPr>
        <w:pStyle w:val="22"/>
        <w:numPr>
          <w:ilvl w:val="0"/>
          <w:numId w:val="38"/>
        </w:numPr>
        <w:spacing w:line="240" w:lineRule="auto"/>
        <w:ind w:leftChars="0" w:firstLineChars="0"/>
        <w:jc w:val="left"/>
        <w:rPr>
          <w:rFonts w:ascii="Calibri" w:hAnsi="Calibri" w:cs="Calibri"/>
          <w:szCs w:val="22"/>
          <w:lang w:val="en-GB"/>
        </w:rPr>
      </w:pPr>
      <w:r w:rsidRPr="00C6516C">
        <w:rPr>
          <w:rFonts w:ascii="Calibri" w:hAnsi="Calibri" w:cs="Calibri"/>
          <w:szCs w:val="22"/>
          <w:lang w:val="en-GB"/>
        </w:rPr>
        <w:t>Perform the capacity monitoring and provide the solution accordingly, such as the license status and the transaction limitation and space limitation.</w:t>
      </w:r>
    </w:p>
    <w:p w:rsidR="00C6636D" w:rsidRPr="00C6516C" w:rsidRDefault="00C6636D" w:rsidP="00C6636D">
      <w:pPr>
        <w:pStyle w:val="22"/>
        <w:tabs>
          <w:tab w:val="clear" w:pos="780"/>
        </w:tabs>
        <w:spacing w:line="240" w:lineRule="auto"/>
        <w:ind w:leftChars="0" w:left="0" w:firstLineChars="0" w:firstLine="0"/>
        <w:jc w:val="left"/>
        <w:rPr>
          <w:rFonts w:ascii="Calibri" w:hAnsi="Calibri" w:cs="Calibri"/>
          <w:szCs w:val="22"/>
          <w:lang w:val="en-GB"/>
        </w:rPr>
      </w:pPr>
    </w:p>
    <w:p w:rsidR="00C6636D" w:rsidRPr="00C6516C" w:rsidRDefault="00C6636D" w:rsidP="000A2802">
      <w:pPr>
        <w:pStyle w:val="30"/>
        <w:rPr>
          <w:lang w:val="en-GB"/>
        </w:rPr>
      </w:pPr>
      <w:bookmarkStart w:id="35" w:name="_Toc365881838"/>
      <w:bookmarkStart w:id="36" w:name="_Toc390250986"/>
      <w:bookmarkStart w:id="37" w:name="_Toc425522949"/>
      <w:r w:rsidRPr="00C6516C">
        <w:rPr>
          <w:lang w:val="en-GB"/>
        </w:rPr>
        <w:t>Internet Portal Operation &amp; Management:</w:t>
      </w:r>
      <w:bookmarkEnd w:id="35"/>
      <w:bookmarkEnd w:id="36"/>
      <w:bookmarkEnd w:id="37"/>
    </w:p>
    <w:p w:rsidR="00C6636D" w:rsidRPr="00C6516C" w:rsidRDefault="00C6636D" w:rsidP="00C6636D">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Internet Portal such as:</w:t>
      </w:r>
    </w:p>
    <w:p w:rsidR="00C6636D" w:rsidRPr="00C6516C" w:rsidRDefault="00C6636D" w:rsidP="00EE536D">
      <w:pPr>
        <w:widowControl/>
        <w:numPr>
          <w:ilvl w:val="0"/>
          <w:numId w:val="39"/>
        </w:numPr>
        <w:autoSpaceDE/>
        <w:autoSpaceDN/>
        <w:adjustRightInd/>
        <w:spacing w:line="240" w:lineRule="auto"/>
        <w:contextualSpacing/>
        <w:rPr>
          <w:rFonts w:asciiTheme="minorHAnsi" w:eastAsia="MS Mincho" w:hAnsiTheme="minorHAnsi" w:cstheme="minorHAnsi"/>
          <w:color w:val="auto"/>
          <w:lang w:val="en-GB" w:eastAsia="zh-CN"/>
        </w:rPr>
      </w:pPr>
      <w:r w:rsidRPr="00C6516C">
        <w:rPr>
          <w:rFonts w:asciiTheme="minorHAnsi" w:eastAsia="MS Mincho" w:hAnsiTheme="minorHAnsi" w:cstheme="minorHAnsi"/>
          <w:color w:val="auto"/>
          <w:lang w:val="en-GB" w:eastAsia="zh-CN"/>
        </w:rPr>
        <w:t>Provide ongoing maintenance, initial triage, problem resolution and break-fix for the SiteCore application.</w:t>
      </w:r>
    </w:p>
    <w:p w:rsidR="00C6636D" w:rsidRPr="00C6516C" w:rsidRDefault="00C6636D" w:rsidP="00EE536D">
      <w:pPr>
        <w:widowControl/>
        <w:numPr>
          <w:ilvl w:val="0"/>
          <w:numId w:val="39"/>
        </w:numPr>
        <w:autoSpaceDE/>
        <w:autoSpaceDN/>
        <w:adjustRightInd/>
        <w:spacing w:line="240" w:lineRule="auto"/>
        <w:contextualSpacing/>
        <w:rPr>
          <w:rFonts w:asciiTheme="minorHAnsi" w:eastAsia="MS Mincho" w:hAnsiTheme="minorHAnsi" w:cstheme="minorHAnsi"/>
          <w:color w:val="auto"/>
          <w:lang w:val="en-GB" w:eastAsia="zh-CN"/>
        </w:rPr>
      </w:pPr>
      <w:r w:rsidRPr="00C6516C">
        <w:rPr>
          <w:rFonts w:asciiTheme="minorHAnsi" w:eastAsia="MS Mincho" w:hAnsiTheme="minorHAnsi" w:cstheme="minorHAnsi"/>
          <w:color w:val="auto"/>
          <w:lang w:val="en-GB" w:eastAsia="zh-CN"/>
        </w:rPr>
        <w:t>The support team will be involved in performing:</w:t>
      </w:r>
    </w:p>
    <w:p w:rsidR="00C6636D" w:rsidRPr="00C6516C" w:rsidRDefault="00C6636D" w:rsidP="00E462C1">
      <w:pPr>
        <w:widowControl/>
        <w:numPr>
          <w:ilvl w:val="1"/>
          <w:numId w:val="15"/>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Manage activities / service requests that require code changes for defect fixing.  Contractor shall have a well-defined process to manage the entire lifecycle for such changes ranging from design, development, testing to deploying into production.  Any defect not pertaining to the configuration, customization done by Accenture would be escalated to the respective product vendors for resolution.</w:t>
      </w:r>
    </w:p>
    <w:p w:rsidR="00C6636D" w:rsidRPr="00C6516C" w:rsidRDefault="00C6636D" w:rsidP="00E462C1">
      <w:pPr>
        <w:widowControl/>
        <w:numPr>
          <w:ilvl w:val="1"/>
          <w:numId w:val="15"/>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Additional Internet Portal specific activities include:</w:t>
      </w:r>
    </w:p>
    <w:p w:rsidR="00C6636D" w:rsidRPr="00C6516C" w:rsidRDefault="00C6636D" w:rsidP="00750638">
      <w:pPr>
        <w:widowControl/>
        <w:numPr>
          <w:ilvl w:val="0"/>
          <w:numId w:val="2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Resolve web layout errors due to application configuration</w:t>
      </w:r>
      <w:r w:rsidR="00CD0A39" w:rsidRPr="00C6516C">
        <w:rPr>
          <w:rFonts w:asciiTheme="minorHAnsi" w:hAnsiTheme="minorHAnsi" w:cs="Arial"/>
          <w:color w:val="auto"/>
          <w:kern w:val="2"/>
          <w:lang w:val="en-GB"/>
        </w:rPr>
        <w:t>.</w:t>
      </w:r>
    </w:p>
    <w:p w:rsidR="00C6636D" w:rsidRPr="00C6516C" w:rsidRDefault="00C6636D" w:rsidP="00750638">
      <w:pPr>
        <w:widowControl/>
        <w:numPr>
          <w:ilvl w:val="0"/>
          <w:numId w:val="2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Resolve content authoring issues due to application configuration</w:t>
      </w:r>
      <w:r w:rsidR="00CD0A39" w:rsidRPr="00C6516C">
        <w:rPr>
          <w:rFonts w:asciiTheme="minorHAnsi" w:hAnsiTheme="minorHAnsi" w:cs="Arial"/>
          <w:color w:val="auto"/>
          <w:kern w:val="2"/>
          <w:lang w:val="en-GB"/>
        </w:rPr>
        <w:t>.</w:t>
      </w:r>
    </w:p>
    <w:p w:rsidR="004754F7" w:rsidRPr="00C6516C" w:rsidRDefault="00C6636D" w:rsidP="00750638">
      <w:pPr>
        <w:widowControl/>
        <w:numPr>
          <w:ilvl w:val="0"/>
          <w:numId w:val="20"/>
        </w:numPr>
        <w:autoSpaceDE/>
        <w:autoSpaceDN/>
        <w:adjustRightInd/>
        <w:spacing w:before="120" w:after="120" w:line="276" w:lineRule="auto"/>
        <w:contextualSpacing/>
        <w:rPr>
          <w:rFonts w:asciiTheme="minorHAnsi" w:hAnsiTheme="minorHAnsi" w:cs="Arial"/>
          <w:color w:val="auto"/>
          <w:kern w:val="2"/>
          <w:lang w:val="en-GB"/>
        </w:rPr>
      </w:pPr>
      <w:r w:rsidRPr="00C6516C">
        <w:rPr>
          <w:rFonts w:asciiTheme="minorHAnsi" w:hAnsiTheme="minorHAnsi" w:cs="Arial"/>
          <w:color w:val="auto"/>
          <w:kern w:val="2"/>
          <w:lang w:val="en-GB"/>
        </w:rPr>
        <w:t>Monitoring and maintenance of Site</w:t>
      </w:r>
      <w:r w:rsidR="006766E5" w:rsidRPr="00C6516C">
        <w:rPr>
          <w:rFonts w:asciiTheme="minorHAnsi" w:hAnsiTheme="minorHAnsi" w:cs="Arial"/>
          <w:color w:val="auto"/>
          <w:kern w:val="2"/>
          <w:lang w:val="en-GB"/>
        </w:rPr>
        <w:t xml:space="preserve"> </w:t>
      </w:r>
      <w:r w:rsidRPr="00C6516C">
        <w:rPr>
          <w:rFonts w:asciiTheme="minorHAnsi" w:hAnsiTheme="minorHAnsi" w:cs="Arial"/>
          <w:color w:val="auto"/>
          <w:kern w:val="2"/>
          <w:lang w:val="en-GB"/>
        </w:rPr>
        <w:t>Core server threshold values</w:t>
      </w:r>
      <w:r w:rsidR="00CD0A39" w:rsidRPr="00C6516C">
        <w:rPr>
          <w:rFonts w:asciiTheme="minorHAnsi" w:hAnsiTheme="minorHAnsi" w:cs="Arial"/>
          <w:color w:val="auto"/>
          <w:kern w:val="2"/>
          <w:lang w:val="en-GB"/>
        </w:rPr>
        <w:t>.</w:t>
      </w:r>
    </w:p>
    <w:p w:rsidR="00C6636D" w:rsidRPr="00C6516C" w:rsidRDefault="00C6636D" w:rsidP="000A2802">
      <w:pPr>
        <w:pStyle w:val="30"/>
        <w:rPr>
          <w:lang w:val="en-GB"/>
        </w:rPr>
      </w:pPr>
      <w:bookmarkStart w:id="38" w:name="_Toc390250985"/>
      <w:bookmarkStart w:id="39" w:name="_Toc425522950"/>
      <w:r w:rsidRPr="00C6516C">
        <w:rPr>
          <w:lang w:val="en-GB"/>
        </w:rPr>
        <w:t>ERP Operation &amp; Management</w:t>
      </w:r>
      <w:bookmarkEnd w:id="38"/>
      <w:bookmarkEnd w:id="39"/>
    </w:p>
    <w:p w:rsidR="00C6636D" w:rsidRPr="00C6516C" w:rsidRDefault="00C6636D" w:rsidP="00C6636D">
      <w:pPr>
        <w:spacing w:before="120" w:after="120" w:line="276" w:lineRule="auto"/>
        <w:rPr>
          <w:color w:val="auto"/>
          <w:lang w:val="en-GB"/>
        </w:rPr>
      </w:pPr>
      <w:r w:rsidRPr="00C6516C">
        <w:rPr>
          <w:color w:val="auto"/>
          <w:lang w:val="en-GB"/>
        </w:rPr>
        <w:t>Contractor shall provide ongoing day-to-day operation and maintenance support for all functions of the ERP applications such as:</w:t>
      </w:r>
    </w:p>
    <w:p w:rsidR="00C6636D" w:rsidRPr="00C6516C" w:rsidRDefault="00C6636D" w:rsidP="00EE536D">
      <w:pPr>
        <w:pStyle w:val="22"/>
        <w:numPr>
          <w:ilvl w:val="0"/>
          <w:numId w:val="40"/>
        </w:numPr>
        <w:spacing w:line="240" w:lineRule="auto"/>
        <w:ind w:leftChars="0" w:firstLineChars="0"/>
        <w:contextualSpacing/>
        <w:jc w:val="left"/>
        <w:rPr>
          <w:rFonts w:asciiTheme="minorHAnsi" w:hAnsiTheme="minorHAnsi" w:cstheme="minorHAnsi"/>
          <w:szCs w:val="22"/>
          <w:lang w:val="en-GB" w:eastAsia="zh-CN"/>
        </w:rPr>
      </w:pPr>
      <w:r w:rsidRPr="00C6516C">
        <w:rPr>
          <w:rFonts w:asciiTheme="minorHAnsi" w:hAnsiTheme="minorHAnsi" w:cstheme="minorHAnsi"/>
          <w:szCs w:val="22"/>
          <w:lang w:val="en-GB" w:eastAsia="zh-CN"/>
        </w:rPr>
        <w:t xml:space="preserve">ERP Operation and Management support services cover the overall purchased ERP modules including interfaces to surrounding systems that together provide the complete ERP business capability to </w:t>
      </w:r>
      <w:r w:rsidR="009D3256">
        <w:rPr>
          <w:rFonts w:asciiTheme="minorHAnsi" w:hAnsiTheme="minorHAnsi" w:cstheme="minorHAnsi"/>
          <w:szCs w:val="22"/>
          <w:lang w:val="en-GB" w:eastAsia="zh-CN"/>
        </w:rPr>
        <w:t>ABCD</w:t>
      </w:r>
      <w:r w:rsidRPr="00C6516C">
        <w:rPr>
          <w:rFonts w:asciiTheme="minorHAnsi" w:hAnsiTheme="minorHAnsi" w:cstheme="minorHAnsi"/>
          <w:szCs w:val="22"/>
          <w:lang w:val="en-GB" w:eastAsia="zh-CN"/>
        </w:rPr>
        <w:t xml:space="preserve"> </w:t>
      </w:r>
      <w:r w:rsidR="00CE587A" w:rsidRPr="00C6516C">
        <w:rPr>
          <w:rFonts w:asciiTheme="minorHAnsi" w:hAnsiTheme="minorHAnsi" w:cstheme="minorHAnsi"/>
          <w:szCs w:val="22"/>
          <w:lang w:val="en-GB" w:eastAsia="zh-CN"/>
        </w:rPr>
        <w:t>OpCo</w:t>
      </w:r>
      <w:r w:rsidRPr="00C6516C">
        <w:rPr>
          <w:rFonts w:asciiTheme="minorHAnsi" w:hAnsiTheme="minorHAnsi" w:cstheme="minorHAnsi"/>
          <w:szCs w:val="22"/>
          <w:lang w:val="en-GB" w:eastAsia="zh-CN"/>
        </w:rPr>
        <w:t xml:space="preserve"> operations across key business functions of: Finance, Supply Chain, and Human Resources.</w:t>
      </w:r>
    </w:p>
    <w:p w:rsidR="00C6636D" w:rsidRPr="00C6516C" w:rsidRDefault="00C6636D" w:rsidP="00EE536D">
      <w:pPr>
        <w:pStyle w:val="22"/>
        <w:numPr>
          <w:ilvl w:val="0"/>
          <w:numId w:val="40"/>
        </w:numPr>
        <w:spacing w:line="240" w:lineRule="auto"/>
        <w:ind w:leftChars="0" w:firstLineChars="0"/>
        <w:contextualSpacing/>
        <w:jc w:val="left"/>
        <w:rPr>
          <w:rFonts w:asciiTheme="minorHAnsi" w:hAnsiTheme="minorHAnsi" w:cstheme="minorHAnsi"/>
          <w:szCs w:val="22"/>
          <w:lang w:val="en-GB" w:eastAsia="zh-CN"/>
        </w:rPr>
      </w:pPr>
      <w:r w:rsidRPr="00C6516C">
        <w:rPr>
          <w:rFonts w:asciiTheme="minorHAnsi" w:hAnsiTheme="minorHAnsi" w:cstheme="minorHAnsi"/>
          <w:szCs w:val="22"/>
          <w:lang w:val="en-GB" w:eastAsia="zh-CN"/>
        </w:rPr>
        <w:t>Escalate and liaise with Oracle as Application Vendor to resolve any SAP standard application defects, through the use of SAP OSS message.</w:t>
      </w:r>
    </w:p>
    <w:p w:rsidR="0090170A" w:rsidRPr="00C6516C" w:rsidRDefault="00C6636D" w:rsidP="00EE536D">
      <w:pPr>
        <w:pStyle w:val="22"/>
        <w:numPr>
          <w:ilvl w:val="0"/>
          <w:numId w:val="40"/>
        </w:numPr>
        <w:spacing w:line="240" w:lineRule="auto"/>
        <w:ind w:leftChars="0" w:firstLineChars="0"/>
        <w:contextualSpacing/>
        <w:jc w:val="left"/>
        <w:rPr>
          <w:rFonts w:asciiTheme="minorHAnsi" w:hAnsiTheme="minorHAnsi" w:cstheme="minorHAnsi"/>
          <w:szCs w:val="22"/>
          <w:lang w:val="en-GB" w:eastAsia="zh-CN"/>
        </w:rPr>
      </w:pPr>
      <w:r w:rsidRPr="00C6516C">
        <w:rPr>
          <w:rFonts w:asciiTheme="minorHAnsi" w:hAnsiTheme="minorHAnsi" w:cstheme="minorHAnsi"/>
          <w:szCs w:val="22"/>
          <w:lang w:val="en-GB" w:eastAsia="zh-CN"/>
        </w:rPr>
        <w:t>Create and schedule batch jobs on user request; monitor jobs execution and follow-up action with job owners.</w:t>
      </w:r>
    </w:p>
    <w:p w:rsidR="000A2802" w:rsidRPr="00C6516C" w:rsidRDefault="000A2802" w:rsidP="00E23783">
      <w:pPr>
        <w:pStyle w:val="22"/>
        <w:tabs>
          <w:tab w:val="clear" w:pos="780"/>
        </w:tabs>
        <w:spacing w:line="240" w:lineRule="auto"/>
        <w:ind w:leftChars="0" w:left="1491" w:firstLineChars="0" w:firstLine="0"/>
        <w:contextualSpacing/>
        <w:jc w:val="left"/>
        <w:rPr>
          <w:rFonts w:asciiTheme="minorHAnsi" w:hAnsiTheme="minorHAnsi" w:cstheme="minorHAnsi"/>
          <w:szCs w:val="22"/>
          <w:lang w:val="en-GB" w:eastAsia="zh-CN"/>
        </w:rPr>
      </w:pPr>
    </w:p>
    <w:p w:rsidR="00773A85" w:rsidRPr="00C6516C" w:rsidRDefault="00773A85" w:rsidP="00773A85">
      <w:pPr>
        <w:pStyle w:val="30"/>
        <w:rPr>
          <w:lang w:val="en-GB"/>
        </w:rPr>
      </w:pPr>
      <w:bookmarkStart w:id="40" w:name="_Toc425522951"/>
      <w:r w:rsidRPr="00C6516C">
        <w:rPr>
          <w:lang w:val="en-GB"/>
        </w:rPr>
        <w:t>VAS</w:t>
      </w:r>
      <w:r w:rsidR="008308C9" w:rsidRPr="00C6516C">
        <w:rPr>
          <w:lang w:val="en-GB"/>
        </w:rPr>
        <w:t xml:space="preserve"> Platforms</w:t>
      </w:r>
      <w:bookmarkEnd w:id="40"/>
    </w:p>
    <w:p w:rsidR="00651554" w:rsidRPr="00C6516C" w:rsidRDefault="00651554" w:rsidP="00651554">
      <w:pPr>
        <w:spacing w:before="120" w:after="120" w:line="276" w:lineRule="auto"/>
        <w:rPr>
          <w:color w:val="auto"/>
          <w:lang w:val="en-GB"/>
        </w:rPr>
      </w:pPr>
      <w:r w:rsidRPr="00C6516C">
        <w:rPr>
          <w:color w:val="auto"/>
          <w:lang w:val="en-GB"/>
        </w:rPr>
        <w:t>Contractor shall provide ongoing day-to-day operation and maintenance support for all functions of the VAS Services/Platforms such as:</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Daily Heath-check of VAS platforms/services. Analyze the logs/Alarms and resolve the issues (Storage capacity exceeded, NIC down, process hang-up, Hardware fault…)</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Monitor the systems performance and raise the concern to VAS planning, in case of overload or outstanding behavior.</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Open fault report with the vendor and ensure to solve the issue based the agreed SLA.</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Execute the work-orders sent by VAS Planning and acknowledge the execution result.</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lastRenderedPageBreak/>
        <w:t>Trait the subscriber’s complaints from customer care and fix the bugs. If the change affects the business logic, VAS Planning should be informed to approve the update and send work order to fix the issue.</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Assist with VAS planning in the integration of new VAS platforms.</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Perform the ATP of new platforms/services jointly with VAS Planning.</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Inform VAS Planning by weekly fault report</w:t>
      </w:r>
    </w:p>
    <w:p w:rsidR="00651554" w:rsidRPr="00C6516C" w:rsidRDefault="00651554" w:rsidP="00EE536D">
      <w:pPr>
        <w:pStyle w:val="af0"/>
        <w:numPr>
          <w:ilvl w:val="0"/>
          <w:numId w:val="53"/>
        </w:numPr>
        <w:rPr>
          <w:lang w:val="en-GB"/>
        </w:rPr>
      </w:pPr>
      <w:r w:rsidRPr="00C6516C">
        <w:rPr>
          <w:color w:val="auto"/>
          <w:spacing w:val="-5"/>
          <w:lang w:val="en-GB"/>
        </w:rPr>
        <w:t>Maintain backup of the VAS platforms/Services.</w:t>
      </w:r>
    </w:p>
    <w:p w:rsidR="00651554" w:rsidRPr="00C6516C" w:rsidRDefault="00651554" w:rsidP="00EE536D">
      <w:pPr>
        <w:pStyle w:val="af0"/>
        <w:numPr>
          <w:ilvl w:val="0"/>
          <w:numId w:val="53"/>
        </w:numPr>
        <w:spacing w:line="240" w:lineRule="auto"/>
        <w:rPr>
          <w:lang w:val="en-GB"/>
        </w:rPr>
      </w:pPr>
      <w:r w:rsidRPr="00C6516C">
        <w:rPr>
          <w:color w:val="auto"/>
          <w:spacing w:val="-5"/>
          <w:lang w:val="en-GB"/>
        </w:rPr>
        <w:t>Provide live inputs from the production platforms to VAS planning, when it is requested.</w:t>
      </w:r>
    </w:p>
    <w:p w:rsidR="00651554" w:rsidRPr="00C6516C" w:rsidRDefault="00651554" w:rsidP="00EE536D">
      <w:pPr>
        <w:pStyle w:val="22"/>
        <w:numPr>
          <w:ilvl w:val="0"/>
          <w:numId w:val="53"/>
        </w:numPr>
        <w:spacing w:line="240" w:lineRule="auto"/>
        <w:ind w:leftChars="0" w:firstLineChars="0"/>
        <w:jc w:val="left"/>
        <w:rPr>
          <w:lang w:val="en-GB"/>
        </w:rPr>
      </w:pPr>
      <w:r w:rsidRPr="00C6516C">
        <w:rPr>
          <w:rFonts w:ascii="Calibri" w:hAnsi="Calibri" w:cs="Calibri"/>
          <w:lang w:val="en-GB"/>
        </w:rPr>
        <w:t>The contractor should be pro-active and inform VAS planning for any concern to avoid disaster</w:t>
      </w:r>
    </w:p>
    <w:p w:rsidR="00773A85" w:rsidRPr="00C6516C" w:rsidRDefault="00773A85" w:rsidP="000A2B20">
      <w:pPr>
        <w:pStyle w:val="22"/>
        <w:tabs>
          <w:tab w:val="clear" w:pos="780"/>
        </w:tabs>
        <w:spacing w:line="240" w:lineRule="auto"/>
        <w:ind w:leftChars="0" w:left="0" w:firstLineChars="0" w:firstLine="0"/>
        <w:contextualSpacing/>
        <w:jc w:val="left"/>
        <w:rPr>
          <w:rFonts w:asciiTheme="minorHAnsi" w:hAnsiTheme="minorHAnsi" w:cstheme="minorHAnsi"/>
          <w:szCs w:val="22"/>
          <w:lang w:val="en-GB" w:eastAsia="zh-CN"/>
        </w:rPr>
      </w:pPr>
    </w:p>
    <w:p w:rsidR="00E23783" w:rsidRPr="00C6516C" w:rsidRDefault="00E23783" w:rsidP="00E23783">
      <w:pPr>
        <w:pStyle w:val="22"/>
        <w:tabs>
          <w:tab w:val="clear" w:pos="780"/>
        </w:tabs>
        <w:spacing w:line="240" w:lineRule="auto"/>
        <w:ind w:leftChars="0" w:left="1491" w:firstLineChars="0" w:firstLine="0"/>
        <w:contextualSpacing/>
        <w:jc w:val="left"/>
        <w:rPr>
          <w:rFonts w:asciiTheme="minorHAnsi" w:hAnsiTheme="minorHAnsi" w:cstheme="minorHAnsi"/>
          <w:szCs w:val="22"/>
          <w:lang w:val="en-GB" w:eastAsia="zh-CN"/>
        </w:rPr>
      </w:pPr>
    </w:p>
    <w:p w:rsidR="00CD0A39" w:rsidRPr="00C6516C" w:rsidRDefault="00CD0A39" w:rsidP="00090450">
      <w:pPr>
        <w:pStyle w:val="20"/>
        <w:rPr>
          <w:lang w:val="en-GB"/>
        </w:rPr>
      </w:pPr>
      <w:bookmarkStart w:id="41" w:name="_Toc364521354"/>
      <w:bookmarkStart w:id="42" w:name="_Toc390250987"/>
      <w:bookmarkStart w:id="43" w:name="_Toc425522952"/>
      <w:r w:rsidRPr="00C6516C">
        <w:rPr>
          <w:lang w:val="en-GB"/>
        </w:rPr>
        <w:t xml:space="preserve">Requirements </w:t>
      </w:r>
      <w:r w:rsidR="00855E91" w:rsidRPr="00C6516C">
        <w:rPr>
          <w:lang w:val="en-GB"/>
        </w:rPr>
        <w:t xml:space="preserve">for </w:t>
      </w:r>
      <w:r w:rsidRPr="00C6516C">
        <w:rPr>
          <w:lang w:val="en-GB"/>
        </w:rPr>
        <w:t>IT &amp; VAS Infrastructure and Platform Management Services – IMS</w:t>
      </w:r>
      <w:bookmarkEnd w:id="41"/>
      <w:bookmarkEnd w:id="42"/>
      <w:bookmarkEnd w:id="43"/>
      <w:r w:rsidRPr="00C6516C">
        <w:rPr>
          <w:lang w:val="en-GB"/>
        </w:rPr>
        <w:t xml:space="preserve"> </w:t>
      </w:r>
    </w:p>
    <w:p w:rsidR="00CD0A39" w:rsidRPr="00C6516C" w:rsidRDefault="00CD0A39" w:rsidP="00CD0A39">
      <w:pPr>
        <w:pStyle w:val="af6"/>
        <w:spacing w:line="276" w:lineRule="auto"/>
        <w:rPr>
          <w:rFonts w:asciiTheme="minorHAnsi" w:hAnsiTheme="minorHAnsi" w:cs="Arial"/>
          <w:kern w:val="2"/>
          <w:lang w:val="en-GB"/>
        </w:rPr>
      </w:pPr>
      <w:r w:rsidRPr="00C6516C">
        <w:rPr>
          <w:rFonts w:asciiTheme="minorHAnsi" w:hAnsiTheme="minorHAnsi" w:cs="Arial"/>
          <w:kern w:val="2"/>
          <w:lang w:val="en-GB"/>
        </w:rPr>
        <w:t>Contractor Infrastructure Managed services shall be responsible for operation and administration of al</w:t>
      </w:r>
      <w:r w:rsidR="004514D9">
        <w:rPr>
          <w:rFonts w:asciiTheme="minorHAnsi" w:hAnsiTheme="minorHAnsi" w:cs="Arial"/>
          <w:kern w:val="2"/>
          <w:lang w:val="en-GB"/>
        </w:rPr>
        <w:t xml:space="preserve">l infrastructure and platforms </w:t>
      </w:r>
      <w:r w:rsidRPr="00C6516C">
        <w:rPr>
          <w:rFonts w:asciiTheme="minorHAnsi" w:hAnsiTheme="minorHAnsi" w:cs="Arial"/>
          <w:kern w:val="2"/>
          <w:lang w:val="en-GB"/>
        </w:rPr>
        <w:t xml:space="preserve">components (Server, Storage, and Database..etc) hosted in </w:t>
      </w:r>
      <w:r w:rsidR="009D3256">
        <w:rPr>
          <w:rFonts w:asciiTheme="minorHAnsi" w:hAnsiTheme="minorHAnsi" w:cs="Arial"/>
          <w:kern w:val="2"/>
          <w:lang w:val="en-GB"/>
        </w:rPr>
        <w:t>ABCD</w:t>
      </w:r>
      <w:r w:rsidRPr="00C6516C">
        <w:rPr>
          <w:rFonts w:asciiTheme="minorHAnsi" w:hAnsiTheme="minorHAnsi" w:cs="Arial"/>
          <w:kern w:val="2"/>
          <w:lang w:val="en-GB"/>
        </w:rPr>
        <w:t xml:space="preserve"> </w:t>
      </w:r>
      <w:r w:rsidR="00CE587A" w:rsidRPr="00C6516C">
        <w:rPr>
          <w:rFonts w:asciiTheme="minorHAnsi" w:hAnsiTheme="minorHAnsi" w:cs="Arial"/>
          <w:kern w:val="2"/>
          <w:lang w:val="en-GB"/>
        </w:rPr>
        <w:t>OpCo</w:t>
      </w:r>
      <w:r w:rsidRPr="00C6516C">
        <w:rPr>
          <w:rFonts w:asciiTheme="minorHAnsi" w:hAnsiTheme="minorHAnsi" w:cs="Arial"/>
          <w:kern w:val="2"/>
          <w:lang w:val="en-GB"/>
        </w:rPr>
        <w:t xml:space="preserve"> Datacenters. Infrastructure and </w:t>
      </w:r>
      <w:r w:rsidR="004514D9" w:rsidRPr="00C6516C">
        <w:rPr>
          <w:rFonts w:asciiTheme="minorHAnsi" w:hAnsiTheme="minorHAnsi" w:cs="Arial"/>
          <w:kern w:val="2"/>
          <w:lang w:val="en-GB"/>
        </w:rPr>
        <w:t>Platform</w:t>
      </w:r>
      <w:r w:rsidRPr="00C6516C">
        <w:rPr>
          <w:rFonts w:asciiTheme="minorHAnsi" w:hAnsiTheme="minorHAnsi" w:cs="Arial"/>
          <w:kern w:val="2"/>
          <w:lang w:val="en-GB"/>
        </w:rPr>
        <w:t xml:space="preserve"> Management Services comprises with the</w:t>
      </w:r>
      <w:r w:rsidR="00097587" w:rsidRPr="00C6516C">
        <w:rPr>
          <w:rFonts w:asciiTheme="minorHAnsi" w:hAnsiTheme="minorHAnsi" w:cs="Arial"/>
          <w:kern w:val="2"/>
          <w:lang w:val="en-GB"/>
        </w:rPr>
        <w:t xml:space="preserve"> following models and activities.</w:t>
      </w:r>
    </w:p>
    <w:p w:rsidR="00CD0A39" w:rsidRPr="00C6516C" w:rsidRDefault="00CD0A39" w:rsidP="00090450">
      <w:pPr>
        <w:pStyle w:val="30"/>
        <w:rPr>
          <w:lang w:val="en-GB"/>
        </w:rPr>
      </w:pPr>
      <w:bookmarkStart w:id="44" w:name="_Toc390250988"/>
      <w:bookmarkStart w:id="45" w:name="_Toc425522953"/>
      <w:r w:rsidRPr="00C6516C">
        <w:rPr>
          <w:lang w:val="en-GB"/>
        </w:rPr>
        <w:t>Server Operation &amp; Management</w:t>
      </w:r>
      <w:bookmarkEnd w:id="44"/>
      <w:bookmarkEnd w:id="45"/>
    </w:p>
    <w:p w:rsidR="00CD0A39" w:rsidRPr="00C6516C" w:rsidRDefault="00CD0A39" w:rsidP="00CD0A39">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server operation such as:</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the implementation of approved policies and procedures for operating system design, implementation and maintenance.</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Provide input in the planning of operating systems upgrades and deployment.</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Provide support in the implementation and user acceptance testing of operating systems.</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the development of a proactive maintenance cycle for operating systems and automate preventive/routine maintenance on systems.</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Perform daily operating system administration, including hardware &amp; software upgrades. </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Maintain backup of the operating system network.</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Ensure optimal performance of all applications running on operating system environment</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Perform daily systems checks and correct any issues. </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Work with the User Support team to provide second level support to end users and ensure timely resolution of system problems.</w:t>
      </w:r>
    </w:p>
    <w:p w:rsidR="00CD0A39" w:rsidRPr="00C6516C" w:rsidRDefault="00CD0A39" w:rsidP="00EE536D">
      <w:pPr>
        <w:pStyle w:val="af0"/>
        <w:numPr>
          <w:ilvl w:val="0"/>
          <w:numId w:val="41"/>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Liaise with relevant unit/ team/function in carrying out all relevant activities.</w:t>
      </w:r>
    </w:p>
    <w:p w:rsidR="00125813" w:rsidRPr="00C6516C" w:rsidRDefault="00125813" w:rsidP="00125813">
      <w:pPr>
        <w:pStyle w:val="afd"/>
        <w:ind w:left="720"/>
        <w:rPr>
          <w:lang w:val="en-GB"/>
        </w:rPr>
      </w:pPr>
    </w:p>
    <w:p w:rsidR="00CD0A39" w:rsidRPr="00C6516C" w:rsidRDefault="00CD0A39" w:rsidP="00090450">
      <w:pPr>
        <w:pStyle w:val="30"/>
        <w:rPr>
          <w:lang w:val="en-GB"/>
        </w:rPr>
      </w:pPr>
      <w:bookmarkStart w:id="46" w:name="_Toc390250989"/>
      <w:bookmarkStart w:id="47" w:name="_Toc425522954"/>
      <w:r w:rsidRPr="00C6516C">
        <w:rPr>
          <w:lang w:val="en-GB"/>
        </w:rPr>
        <w:t>Storage Operation &amp; Management</w:t>
      </w:r>
      <w:bookmarkEnd w:id="46"/>
      <w:bookmarkEnd w:id="47"/>
    </w:p>
    <w:p w:rsidR="00CD0A39" w:rsidRPr="00C6516C" w:rsidRDefault="00CD0A39" w:rsidP="00CD0A39">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 xml:space="preserve">Contractor shall </w:t>
      </w:r>
      <w:r w:rsidR="00097587" w:rsidRPr="00C6516C">
        <w:rPr>
          <w:rFonts w:asciiTheme="minorHAnsi" w:hAnsiTheme="minorHAnsi" w:cs="Arial"/>
          <w:color w:val="auto"/>
          <w:kern w:val="2"/>
          <w:lang w:val="en-GB"/>
        </w:rPr>
        <w:t>provide ongoing</w:t>
      </w:r>
      <w:r w:rsidRPr="00C6516C">
        <w:rPr>
          <w:rFonts w:asciiTheme="minorHAnsi" w:hAnsiTheme="minorHAnsi" w:cs="Arial"/>
          <w:color w:val="auto"/>
          <w:kern w:val="2"/>
          <w:lang w:val="en-GB"/>
        </w:rPr>
        <w:t xml:space="preserve"> day-to-day operation and maintenance support for all functions of the storage operation such as: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the implementation of approved policies and procedures for data storage management and systems.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Participate in the sizing, designing, building, and delivering data storage system platforms.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Provide input in the development of information management lifecycle to achieve optimal mix of online, near online and offline data storage and quick user accessibility to the Storage Area Network and stored data.</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the development of a proactive maintenance cycle for data storage systems and automate preventive/routine maintenance on data storage systems with detailed scheduled maintenance reports.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Maintain and update data storage systems.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Perform data backup and ensure that backed-up data can be restored as required.</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Monitor data storage system performance and recommend adjustments to system parameters to </w:t>
      </w:r>
      <w:r w:rsidRPr="00C6516C">
        <w:rPr>
          <w:rFonts w:asciiTheme="minorHAnsi" w:hAnsiTheme="minorHAnsi" w:cs="Arial"/>
          <w:color w:val="auto"/>
          <w:spacing w:val="-5"/>
          <w:kern w:val="2"/>
          <w:lang w:val="en-GB" w:eastAsia="zh-CN"/>
        </w:rPr>
        <w:lastRenderedPageBreak/>
        <w:t>ensure optimum performance and response time.</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Ensure optimization of system logs on the data storage systems and proactively advise on capacity issues.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Keep system documentation updated at all times. </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Assist users in defining their storage needs. </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gathering requirements for additional storage requirements and provide support in the design and documentation of functional specifications for upgrades and expansions.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Liaise with User Support team to ensure data storage incidents are resolved efficiently and in a timely manner in compliance with Service Level Agreements.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Escalate incidents to third party vendors as required. </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to manage vendors providing services to the end user support function and ensure that agreed SLAs are achieved.</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Liaise with relevant unit/ team/function in carrying out all relevant activities.</w:t>
      </w:r>
    </w:p>
    <w:p w:rsidR="00CD0A39" w:rsidRPr="00C6516C" w:rsidRDefault="00CD0A39" w:rsidP="00EE536D">
      <w:pPr>
        <w:pStyle w:val="af0"/>
        <w:numPr>
          <w:ilvl w:val="0"/>
          <w:numId w:val="42"/>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Maintain and manage Storage Area Network (SAN) </w:t>
      </w:r>
    </w:p>
    <w:p w:rsidR="00125813" w:rsidRPr="00C6516C" w:rsidRDefault="00125813" w:rsidP="00125813">
      <w:pPr>
        <w:pStyle w:val="afd"/>
        <w:numPr>
          <w:ilvl w:val="0"/>
          <w:numId w:val="42"/>
        </w:numPr>
        <w:rPr>
          <w:lang w:val="en-GB"/>
        </w:rPr>
      </w:pPr>
      <w:r w:rsidRPr="00C6516C">
        <w:rPr>
          <w:lang w:val="en-GB"/>
        </w:rPr>
        <w:t>Day to day storage provisioning</w:t>
      </w:r>
    </w:p>
    <w:p w:rsidR="00125813" w:rsidRPr="00C6516C" w:rsidRDefault="00125813" w:rsidP="00125813">
      <w:pPr>
        <w:pStyle w:val="afd"/>
        <w:numPr>
          <w:ilvl w:val="0"/>
          <w:numId w:val="42"/>
        </w:numPr>
        <w:rPr>
          <w:lang w:val="en-GB"/>
        </w:rPr>
      </w:pPr>
      <w:r w:rsidRPr="00C6516C">
        <w:rPr>
          <w:lang w:val="en-GB"/>
        </w:rPr>
        <w:t>SRDF and storage point in time clones management &amp; configuration</w:t>
      </w:r>
    </w:p>
    <w:p w:rsidR="00125813" w:rsidRDefault="00125813" w:rsidP="00125813">
      <w:pPr>
        <w:pStyle w:val="afd"/>
        <w:numPr>
          <w:ilvl w:val="0"/>
          <w:numId w:val="42"/>
        </w:numPr>
        <w:rPr>
          <w:lang w:val="en-GB"/>
        </w:rPr>
      </w:pPr>
      <w:r w:rsidRPr="00C6516C">
        <w:rPr>
          <w:lang w:val="en-GB"/>
        </w:rPr>
        <w:t>Support &amp; configuration of Brocade enterprise SAN switches</w:t>
      </w:r>
    </w:p>
    <w:p w:rsidR="000A2B20" w:rsidRDefault="000A2B20" w:rsidP="000A2B20">
      <w:pPr>
        <w:pStyle w:val="afd"/>
        <w:rPr>
          <w:lang w:val="en-GB"/>
        </w:rPr>
      </w:pPr>
    </w:p>
    <w:p w:rsidR="000A2B20" w:rsidRPr="00C6516C" w:rsidRDefault="000A2B20" w:rsidP="000A2B20">
      <w:pPr>
        <w:pStyle w:val="afd"/>
        <w:rPr>
          <w:lang w:val="en-GB"/>
        </w:rPr>
      </w:pPr>
    </w:p>
    <w:p w:rsidR="00CD0A39" w:rsidRPr="00C6516C" w:rsidRDefault="00CD0A39" w:rsidP="00090450">
      <w:pPr>
        <w:pStyle w:val="30"/>
        <w:rPr>
          <w:lang w:val="en-GB"/>
        </w:rPr>
      </w:pPr>
      <w:bookmarkStart w:id="48" w:name="_Toc390250990"/>
      <w:bookmarkStart w:id="49" w:name="_Toc425522955"/>
      <w:r w:rsidRPr="00C6516C">
        <w:rPr>
          <w:lang w:val="en-GB"/>
        </w:rPr>
        <w:t>Database Operation &amp; Management</w:t>
      </w:r>
      <w:bookmarkEnd w:id="48"/>
      <w:bookmarkEnd w:id="49"/>
    </w:p>
    <w:p w:rsidR="00CD0A39" w:rsidRPr="00C6516C" w:rsidRDefault="00CD0A39" w:rsidP="00CD0A39">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Contractor shall provide ongoing day-to-day operation and maintenance support for all functions of the database operation such as: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Assist in the definition of database architecture and design specifications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Work with IT vendors to install, configure, maintain, and upgrade enterprise database systems and related applications.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Provide support in functionality and acceptance testing during the implementation of enterprise database systems.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 xml:space="preserve">Ensure optimal performance of the </w:t>
      </w:r>
      <w:r w:rsidR="00097587" w:rsidRPr="00C6516C">
        <w:rPr>
          <w:rFonts w:asciiTheme="minorHAnsi" w:hAnsiTheme="minorHAnsi" w:cs="Arial"/>
          <w:color w:val="auto"/>
          <w:spacing w:val="-5"/>
          <w:kern w:val="2"/>
          <w:lang w:val="en-GB" w:eastAsia="zh-CN"/>
        </w:rPr>
        <w:t>organization’s databases.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Regularly monitor and reconcile the performance of the databases to pre-defined performance thresholds and take appropriate actions where required</w:t>
      </w:r>
      <w:r w:rsidR="00097587" w:rsidRPr="00C6516C">
        <w:rPr>
          <w:rFonts w:asciiTheme="minorHAnsi" w:hAnsiTheme="minorHAnsi" w:cs="Arial"/>
          <w:color w:val="auto"/>
          <w:spacing w:val="-5"/>
          <w:kern w:val="2"/>
          <w:lang w:val="en-GB" w:eastAsia="zh-CN"/>
        </w:rPr>
        <w:t>.</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Implement established policies and procedures on database management</w:t>
      </w:r>
      <w:r w:rsidR="00097587" w:rsidRPr="00C6516C">
        <w:rPr>
          <w:rFonts w:asciiTheme="minorHAnsi" w:hAnsiTheme="minorHAnsi" w:cs="Arial"/>
          <w:color w:val="auto"/>
          <w:spacing w:val="-5"/>
          <w:kern w:val="2"/>
          <w:lang w:val="en-GB" w:eastAsia="zh-CN"/>
        </w:rPr>
        <w:t>.</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Maintain database security and data integrity through the use of access codes and efficient password system.</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Perform regular data backup, and validate integrity of data backup.</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Perform database automation and script writing.</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Investigate and resolve incidents/ requests relating to enterprise databases, and escalate irresolvable faults/ issues to relevant vendors/ suppliers where appropriate.</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Provide support in operating systems trouble shooting.</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Ensure availability of accurate documentation of standards, guidelines and procedures for effectively managing and maintaining the databases.</w:t>
      </w:r>
    </w:p>
    <w:p w:rsidR="00CD0A39" w:rsidRPr="00C6516C" w:rsidRDefault="00CD0A39" w:rsidP="00EE536D">
      <w:pPr>
        <w:pStyle w:val="af0"/>
        <w:numPr>
          <w:ilvl w:val="0"/>
          <w:numId w:val="43"/>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Liaise with relevant unit/ team/function in carrying out all relevant activities.</w:t>
      </w:r>
    </w:p>
    <w:p w:rsidR="00125813" w:rsidRPr="00C6516C" w:rsidRDefault="00125813" w:rsidP="00125813">
      <w:pPr>
        <w:pStyle w:val="afd"/>
        <w:numPr>
          <w:ilvl w:val="0"/>
          <w:numId w:val="43"/>
        </w:numPr>
        <w:rPr>
          <w:lang w:val="en-GB"/>
        </w:rPr>
      </w:pPr>
      <w:r w:rsidRPr="00C6516C">
        <w:rPr>
          <w:lang w:val="en-GB"/>
        </w:rPr>
        <w:t>Databases binaries installation and database instances creation should be part of the scope. That covers oracle database binaries, oracle grid binaries, packs enablement, data guard configuration</w:t>
      </w:r>
    </w:p>
    <w:p w:rsidR="00125813" w:rsidRPr="00C6516C" w:rsidRDefault="00125813" w:rsidP="00125813">
      <w:pPr>
        <w:pStyle w:val="afd"/>
        <w:numPr>
          <w:ilvl w:val="0"/>
          <w:numId w:val="43"/>
        </w:numPr>
        <w:rPr>
          <w:lang w:val="en-GB"/>
        </w:rPr>
      </w:pPr>
      <w:r w:rsidRPr="00C6516C">
        <w:rPr>
          <w:lang w:val="en-GB"/>
        </w:rPr>
        <w:t>Solix database software management, maintenance &amp; configuration</w:t>
      </w:r>
    </w:p>
    <w:p w:rsidR="00125813" w:rsidRPr="00C6516C" w:rsidRDefault="00125813" w:rsidP="00125813">
      <w:pPr>
        <w:pStyle w:val="afd"/>
        <w:numPr>
          <w:ilvl w:val="0"/>
          <w:numId w:val="43"/>
        </w:numPr>
        <w:rPr>
          <w:lang w:val="en-GB"/>
        </w:rPr>
      </w:pPr>
      <w:r w:rsidRPr="00C6516C">
        <w:rPr>
          <w:lang w:val="en-GB"/>
        </w:rPr>
        <w:t>Oracle enterprise manager management &amp; configuration</w:t>
      </w:r>
    </w:p>
    <w:p w:rsidR="00B8356B" w:rsidRPr="00C6516C" w:rsidRDefault="00B8356B" w:rsidP="00B8356B">
      <w:pPr>
        <w:pStyle w:val="af0"/>
        <w:rPr>
          <w:rFonts w:asciiTheme="minorHAnsi" w:hAnsiTheme="minorHAnsi" w:cs="Arial"/>
          <w:color w:val="auto"/>
          <w:spacing w:val="-5"/>
          <w:kern w:val="2"/>
          <w:lang w:val="en-GB" w:eastAsia="zh-CN"/>
        </w:rPr>
      </w:pPr>
    </w:p>
    <w:p w:rsidR="00A94F75" w:rsidRDefault="00A94F75" w:rsidP="00B8356B">
      <w:pPr>
        <w:pStyle w:val="af0"/>
        <w:rPr>
          <w:rFonts w:asciiTheme="minorHAnsi" w:hAnsiTheme="minorHAnsi" w:cs="Arial"/>
          <w:color w:val="auto"/>
          <w:spacing w:val="-5"/>
          <w:kern w:val="2"/>
          <w:lang w:val="en-GB" w:eastAsia="zh-CN"/>
        </w:rPr>
      </w:pPr>
    </w:p>
    <w:p w:rsidR="000A2B20" w:rsidRDefault="000A2B20" w:rsidP="000A2B20">
      <w:pPr>
        <w:rPr>
          <w:rFonts w:asciiTheme="minorHAnsi" w:hAnsiTheme="minorHAnsi" w:cs="Arial"/>
          <w:color w:val="auto"/>
          <w:spacing w:val="-5"/>
          <w:kern w:val="2"/>
          <w:lang w:val="en-GB" w:eastAsia="zh-CN"/>
        </w:rPr>
      </w:pPr>
    </w:p>
    <w:p w:rsidR="000A2B20" w:rsidRPr="000A2B20" w:rsidRDefault="000A2B20" w:rsidP="000A2B20">
      <w:pPr>
        <w:rPr>
          <w:rFonts w:asciiTheme="minorHAnsi" w:hAnsiTheme="minorHAnsi" w:cs="Arial"/>
          <w:color w:val="auto"/>
          <w:spacing w:val="-5"/>
          <w:kern w:val="2"/>
          <w:lang w:val="en-GB" w:eastAsia="zh-CN"/>
        </w:rPr>
      </w:pPr>
    </w:p>
    <w:p w:rsidR="000A2B20" w:rsidRPr="00C6516C" w:rsidRDefault="000A2B20" w:rsidP="00B8356B">
      <w:pPr>
        <w:pStyle w:val="af0"/>
        <w:rPr>
          <w:rFonts w:asciiTheme="minorHAnsi" w:hAnsiTheme="minorHAnsi" w:cs="Arial"/>
          <w:color w:val="auto"/>
          <w:spacing w:val="-5"/>
          <w:kern w:val="2"/>
          <w:lang w:val="en-GB" w:eastAsia="zh-CN"/>
        </w:rPr>
      </w:pPr>
    </w:p>
    <w:p w:rsidR="0002758F" w:rsidRPr="00C6516C" w:rsidRDefault="0002758F" w:rsidP="0002758F">
      <w:pPr>
        <w:pStyle w:val="30"/>
        <w:rPr>
          <w:lang w:val="en-GB"/>
        </w:rPr>
      </w:pPr>
      <w:bookmarkStart w:id="50" w:name="_Toc425522956"/>
      <w:r w:rsidRPr="00C6516C">
        <w:rPr>
          <w:lang w:val="en-GB"/>
        </w:rPr>
        <w:lastRenderedPageBreak/>
        <w:t>Virtualization operations, management &amp; provisioning</w:t>
      </w:r>
      <w:bookmarkEnd w:id="50"/>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Provision, delete, modify virtual machines</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Manage permissions on virtual machines and VCenter</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Resources monitoring and modifications on virtual machines</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Track capacity growth on the VMware clusters and datastores</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Manage virtual switches (Cisco Nexus 1000V): port profiles creation, ports monitoring, UCS manager VLAN configuration</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Reclaim wasted resources</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VMware Data</w:t>
      </w:r>
      <w:r w:rsidR="00366F1B" w:rsidRPr="00C6516C">
        <w:rPr>
          <w:rFonts w:asciiTheme="minorHAnsi" w:hAnsiTheme="minorHAnsi" w:cs="Arial"/>
          <w:color w:val="auto"/>
          <w:spacing w:val="-5"/>
          <w:kern w:val="2"/>
          <w:lang w:val="en-GB" w:eastAsia="zh-CN"/>
        </w:rPr>
        <w:t xml:space="preserve"> </w:t>
      </w:r>
      <w:r w:rsidRPr="00C6516C">
        <w:rPr>
          <w:rFonts w:asciiTheme="minorHAnsi" w:hAnsiTheme="minorHAnsi" w:cs="Arial"/>
          <w:color w:val="auto"/>
          <w:spacing w:val="-5"/>
          <w:kern w:val="2"/>
          <w:lang w:val="en-GB" w:eastAsia="zh-CN"/>
        </w:rPr>
        <w:t>stores management and operations</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VMware cluster configuration, maintenance and tracking</w:t>
      </w:r>
    </w:p>
    <w:p w:rsidR="00125813" w:rsidRPr="00C6516C" w:rsidRDefault="00125813" w:rsidP="00125813">
      <w:pPr>
        <w:pStyle w:val="af0"/>
        <w:numPr>
          <w:ilvl w:val="0"/>
          <w:numId w:val="55"/>
        </w:numPr>
        <w:rPr>
          <w:rFonts w:asciiTheme="minorHAnsi" w:hAnsiTheme="minorHAnsi" w:cs="Arial"/>
          <w:color w:val="auto"/>
          <w:spacing w:val="-5"/>
          <w:kern w:val="2"/>
          <w:lang w:val="en-GB" w:eastAsia="zh-CN"/>
        </w:rPr>
      </w:pPr>
      <w:r w:rsidRPr="00C6516C">
        <w:rPr>
          <w:rFonts w:asciiTheme="minorHAnsi" w:hAnsiTheme="minorHAnsi" w:cs="Arial"/>
          <w:color w:val="auto"/>
          <w:spacing w:val="-5"/>
          <w:kern w:val="2"/>
          <w:lang w:val="en-GB" w:eastAsia="zh-CN"/>
        </w:rPr>
        <w:t>High availability simulation, DRS configuration and resources reservation</w:t>
      </w:r>
    </w:p>
    <w:p w:rsidR="0002758F" w:rsidRPr="00C6516C" w:rsidRDefault="0002758F" w:rsidP="0002758F">
      <w:pPr>
        <w:rPr>
          <w:lang w:val="en-GB"/>
        </w:rPr>
      </w:pPr>
    </w:p>
    <w:p w:rsidR="0002758F" w:rsidRPr="00C6516C" w:rsidRDefault="0002758F" w:rsidP="0002758F">
      <w:pPr>
        <w:pStyle w:val="30"/>
        <w:rPr>
          <w:lang w:val="en-GB"/>
        </w:rPr>
      </w:pPr>
      <w:bookmarkStart w:id="51" w:name="_Toc425522957"/>
      <w:r w:rsidRPr="00C6516C">
        <w:rPr>
          <w:lang w:val="en-GB"/>
        </w:rPr>
        <w:t>Backup &amp; Archiving Operations &amp; management</w:t>
      </w:r>
      <w:bookmarkEnd w:id="51"/>
    </w:p>
    <w:p w:rsidR="00125813" w:rsidRPr="00C6516C" w:rsidRDefault="00125813" w:rsidP="00125813">
      <w:pPr>
        <w:pStyle w:val="af0"/>
        <w:numPr>
          <w:ilvl w:val="0"/>
          <w:numId w:val="56"/>
        </w:numPr>
        <w:rPr>
          <w:color w:val="auto"/>
          <w:lang w:val="en-GB"/>
        </w:rPr>
      </w:pPr>
      <w:r w:rsidRPr="00C6516C">
        <w:rPr>
          <w:color w:val="auto"/>
          <w:lang w:val="en-GB"/>
        </w:rPr>
        <w:t>Configure virtual machines and physical hosts backup: client installation, RMAN scripts, Exchange backup, File Server backup.</w:t>
      </w:r>
    </w:p>
    <w:p w:rsidR="00125813" w:rsidRPr="00C6516C" w:rsidRDefault="00125813" w:rsidP="00125813">
      <w:pPr>
        <w:pStyle w:val="af0"/>
        <w:numPr>
          <w:ilvl w:val="0"/>
          <w:numId w:val="56"/>
        </w:numPr>
        <w:rPr>
          <w:color w:val="auto"/>
          <w:lang w:val="en-GB"/>
        </w:rPr>
      </w:pPr>
      <w:r w:rsidRPr="00C6516C">
        <w:rPr>
          <w:color w:val="auto"/>
          <w:lang w:val="en-GB"/>
        </w:rPr>
        <w:t>Monitor backup activities jobs</w:t>
      </w:r>
    </w:p>
    <w:p w:rsidR="00125813" w:rsidRPr="00C6516C" w:rsidRDefault="00125813" w:rsidP="00125813">
      <w:pPr>
        <w:pStyle w:val="af0"/>
        <w:numPr>
          <w:ilvl w:val="0"/>
          <w:numId w:val="56"/>
        </w:numPr>
        <w:rPr>
          <w:color w:val="auto"/>
          <w:lang w:val="en-GB"/>
        </w:rPr>
      </w:pPr>
      <w:r w:rsidRPr="00C6516C">
        <w:rPr>
          <w:color w:val="auto"/>
          <w:lang w:val="en-GB"/>
        </w:rPr>
        <w:t>Perform restoration when required</w:t>
      </w:r>
    </w:p>
    <w:p w:rsidR="00125813" w:rsidRPr="00C6516C" w:rsidRDefault="00125813" w:rsidP="00125813">
      <w:pPr>
        <w:pStyle w:val="af0"/>
        <w:numPr>
          <w:ilvl w:val="0"/>
          <w:numId w:val="56"/>
        </w:numPr>
        <w:rPr>
          <w:color w:val="auto"/>
          <w:lang w:val="en-GB"/>
        </w:rPr>
      </w:pPr>
      <w:r w:rsidRPr="00C6516C">
        <w:rPr>
          <w:color w:val="auto"/>
          <w:lang w:val="en-GB"/>
        </w:rPr>
        <w:t>Propose enhancements to backup and restoration windows</w:t>
      </w:r>
    </w:p>
    <w:p w:rsidR="00125813" w:rsidRPr="00C6516C" w:rsidRDefault="00125813" w:rsidP="00125813">
      <w:pPr>
        <w:pStyle w:val="af0"/>
        <w:numPr>
          <w:ilvl w:val="0"/>
          <w:numId w:val="56"/>
        </w:numPr>
        <w:rPr>
          <w:color w:val="auto"/>
          <w:lang w:val="en-GB"/>
        </w:rPr>
      </w:pPr>
      <w:r w:rsidRPr="00C6516C">
        <w:rPr>
          <w:color w:val="auto"/>
          <w:lang w:val="en-GB"/>
        </w:rPr>
        <w:t>Perform bare metal backups and recovery</w:t>
      </w:r>
    </w:p>
    <w:p w:rsidR="00125813" w:rsidRPr="00C6516C" w:rsidRDefault="00125813" w:rsidP="00125813">
      <w:pPr>
        <w:pStyle w:val="af0"/>
        <w:numPr>
          <w:ilvl w:val="0"/>
          <w:numId w:val="56"/>
        </w:numPr>
        <w:rPr>
          <w:color w:val="auto"/>
          <w:lang w:val="en-GB"/>
        </w:rPr>
      </w:pPr>
      <w:r w:rsidRPr="00C6516C">
        <w:rPr>
          <w:color w:val="auto"/>
          <w:lang w:val="en-GB"/>
        </w:rPr>
        <w:t>Configure Source One archiving rules and policies and manage Source One software</w:t>
      </w:r>
    </w:p>
    <w:p w:rsidR="00125813" w:rsidRPr="00C6516C" w:rsidRDefault="00125813" w:rsidP="00125813">
      <w:pPr>
        <w:pStyle w:val="af0"/>
        <w:numPr>
          <w:ilvl w:val="0"/>
          <w:numId w:val="56"/>
        </w:numPr>
        <w:rPr>
          <w:color w:val="auto"/>
          <w:lang w:val="en-GB"/>
        </w:rPr>
      </w:pPr>
      <w:r w:rsidRPr="00C6516C">
        <w:rPr>
          <w:color w:val="auto"/>
          <w:lang w:val="en-GB"/>
        </w:rPr>
        <w:t>Configure CTA archiving rules</w:t>
      </w:r>
    </w:p>
    <w:p w:rsidR="00125813" w:rsidRPr="00C6516C" w:rsidRDefault="00125813" w:rsidP="00125813">
      <w:pPr>
        <w:pStyle w:val="af0"/>
        <w:numPr>
          <w:ilvl w:val="0"/>
          <w:numId w:val="56"/>
        </w:numPr>
        <w:rPr>
          <w:color w:val="auto"/>
          <w:lang w:val="en-GB"/>
        </w:rPr>
      </w:pPr>
      <w:r w:rsidRPr="00C6516C">
        <w:rPr>
          <w:color w:val="auto"/>
          <w:lang w:val="en-GB"/>
        </w:rPr>
        <w:t>Edit file and block level storage allocation to cover them under archiving process and policy</w:t>
      </w:r>
    </w:p>
    <w:p w:rsidR="00125813" w:rsidRPr="00C6516C" w:rsidRDefault="00125813" w:rsidP="00125813">
      <w:pPr>
        <w:pStyle w:val="af0"/>
        <w:numPr>
          <w:ilvl w:val="0"/>
          <w:numId w:val="56"/>
        </w:numPr>
        <w:rPr>
          <w:color w:val="auto"/>
          <w:lang w:val="en-GB"/>
        </w:rPr>
      </w:pPr>
      <w:r w:rsidRPr="00C6516C">
        <w:rPr>
          <w:color w:val="auto"/>
          <w:lang w:val="en-GB"/>
        </w:rPr>
        <w:t>Monitoring ILM cycle from Tier1 storage to Centera archiving appliance</w:t>
      </w:r>
    </w:p>
    <w:p w:rsidR="00125813" w:rsidRPr="00C6516C" w:rsidRDefault="00125813" w:rsidP="00125813">
      <w:pPr>
        <w:pStyle w:val="af0"/>
        <w:numPr>
          <w:ilvl w:val="0"/>
          <w:numId w:val="56"/>
        </w:numPr>
        <w:rPr>
          <w:color w:val="auto"/>
          <w:lang w:val="en-GB"/>
        </w:rPr>
      </w:pPr>
      <w:r w:rsidRPr="00C6516C">
        <w:rPr>
          <w:color w:val="auto"/>
          <w:lang w:val="en-GB"/>
        </w:rPr>
        <w:t>Manage, configure and operate EMC Centera, that covers configuring retention and taping out</w:t>
      </w:r>
    </w:p>
    <w:p w:rsidR="000A2B20" w:rsidRPr="000A2B20" w:rsidRDefault="000A2B20" w:rsidP="000A2B20">
      <w:pPr>
        <w:ind w:left="360"/>
        <w:rPr>
          <w:rFonts w:asciiTheme="minorHAnsi" w:hAnsiTheme="minorHAnsi" w:cs="Arial"/>
          <w:color w:val="auto"/>
          <w:spacing w:val="-5"/>
          <w:kern w:val="2"/>
          <w:lang w:val="en-GB" w:eastAsia="zh-CN"/>
        </w:rPr>
      </w:pPr>
    </w:p>
    <w:p w:rsidR="00855E91" w:rsidRPr="000A2B20" w:rsidRDefault="00855E91" w:rsidP="00855E91">
      <w:pPr>
        <w:pStyle w:val="20"/>
        <w:rPr>
          <w:lang w:val="en-GB" w:eastAsia="zh-CN"/>
        </w:rPr>
      </w:pPr>
      <w:bookmarkStart w:id="52" w:name="_Toc390250994"/>
      <w:bookmarkStart w:id="53" w:name="_Toc425522958"/>
      <w:bookmarkStart w:id="54" w:name="_Toc364521357"/>
      <w:bookmarkStart w:id="55" w:name="_Toc365881846"/>
      <w:r w:rsidRPr="00C6516C">
        <w:rPr>
          <w:lang w:val="en-GB"/>
        </w:rPr>
        <w:t>Requirements for IT &amp; VAS Service</w:t>
      </w:r>
      <w:r w:rsidRPr="00C6516C">
        <w:rPr>
          <w:lang w:val="en-GB" w:eastAsia="zh-CN"/>
        </w:rPr>
        <w:t xml:space="preserve"> Assurance </w:t>
      </w:r>
      <w:r w:rsidRPr="00C6516C">
        <w:rPr>
          <w:lang w:val="en-GB"/>
        </w:rPr>
        <w:t>M</w:t>
      </w:r>
      <w:r w:rsidRPr="00C6516C">
        <w:rPr>
          <w:lang w:val="en-GB" w:eastAsia="zh-CN"/>
        </w:rPr>
        <w:t>anagement</w:t>
      </w:r>
      <w:bookmarkEnd w:id="52"/>
      <w:bookmarkEnd w:id="53"/>
      <w:r w:rsidRPr="00C6516C">
        <w:rPr>
          <w:lang w:val="en-GB" w:eastAsia="zh-CN"/>
        </w:rPr>
        <w:t xml:space="preserve"> </w:t>
      </w:r>
    </w:p>
    <w:p w:rsidR="00FC5682" w:rsidRPr="00C6516C" w:rsidRDefault="009D3256" w:rsidP="00855E91">
      <w:pPr>
        <w:rPr>
          <w:rFonts w:asciiTheme="minorHAnsi" w:hAnsiTheme="minorHAnsi"/>
          <w:color w:val="auto"/>
          <w:lang w:val="en-GB" w:eastAsia="zh-CN"/>
        </w:rPr>
      </w:pPr>
      <w:r>
        <w:rPr>
          <w:rFonts w:asciiTheme="minorHAnsi" w:hAnsiTheme="minorHAnsi"/>
          <w:color w:val="auto"/>
          <w:lang w:val="en-GB" w:eastAsia="zh-CN"/>
        </w:rPr>
        <w:t>ABCD</w:t>
      </w:r>
      <w:r w:rsidR="006D2B9C" w:rsidRPr="00C6516C">
        <w:rPr>
          <w:rFonts w:asciiTheme="minorHAnsi" w:hAnsiTheme="minorHAnsi"/>
          <w:color w:val="auto"/>
          <w:lang w:val="en-GB" w:eastAsia="zh-CN"/>
        </w:rPr>
        <w:t xml:space="preserve"> </w:t>
      </w:r>
      <w:r w:rsidR="00CE587A" w:rsidRPr="00C6516C">
        <w:rPr>
          <w:rFonts w:asciiTheme="minorHAnsi" w:hAnsiTheme="minorHAnsi"/>
          <w:color w:val="auto"/>
          <w:lang w:val="en-GB" w:eastAsia="zh-CN"/>
        </w:rPr>
        <w:t>OpCo</w:t>
      </w:r>
      <w:r w:rsidR="006D2B9C" w:rsidRPr="00C6516C">
        <w:rPr>
          <w:rFonts w:asciiTheme="minorHAnsi" w:hAnsiTheme="minorHAnsi"/>
          <w:color w:val="auto"/>
          <w:lang w:val="en-GB" w:eastAsia="zh-CN"/>
        </w:rPr>
        <w:t xml:space="preserve"> applications</w:t>
      </w:r>
      <w:r w:rsidR="00FC5682" w:rsidRPr="00C6516C">
        <w:rPr>
          <w:rFonts w:asciiTheme="minorHAnsi" w:hAnsiTheme="minorHAnsi"/>
          <w:color w:val="auto"/>
          <w:lang w:val="en-GB" w:eastAsia="zh-CN"/>
        </w:rPr>
        <w:t xml:space="preserve"> portfolio for IT &amp; VAS </w:t>
      </w:r>
      <w:r w:rsidR="006D2B9C" w:rsidRPr="00C6516C">
        <w:rPr>
          <w:rFonts w:asciiTheme="minorHAnsi" w:hAnsiTheme="minorHAnsi"/>
          <w:color w:val="auto"/>
          <w:lang w:val="en-GB" w:eastAsia="zh-CN"/>
        </w:rPr>
        <w:t xml:space="preserve">Service </w:t>
      </w:r>
      <w:r w:rsidR="002A4B78" w:rsidRPr="00C6516C">
        <w:rPr>
          <w:rFonts w:asciiTheme="minorHAnsi" w:hAnsiTheme="minorHAnsi"/>
          <w:color w:val="auto"/>
          <w:lang w:val="en-GB" w:eastAsia="zh-CN"/>
        </w:rPr>
        <w:t xml:space="preserve">Assurance </w:t>
      </w:r>
      <w:r w:rsidR="00B8356B" w:rsidRPr="00C6516C">
        <w:rPr>
          <w:rFonts w:asciiTheme="minorHAnsi" w:hAnsiTheme="minorHAnsi"/>
          <w:color w:val="auto"/>
          <w:lang w:val="en-GB" w:eastAsia="zh-CN"/>
        </w:rPr>
        <w:t>are:</w:t>
      </w:r>
      <w:r w:rsidR="006D2B9C" w:rsidRPr="00C6516C">
        <w:rPr>
          <w:rFonts w:asciiTheme="minorHAnsi" w:hAnsiTheme="minorHAnsi"/>
          <w:color w:val="auto"/>
          <w:lang w:val="en-GB" w:eastAsia="zh-CN"/>
        </w:rPr>
        <w:t xml:space="preserve"> </w:t>
      </w:r>
    </w:p>
    <w:p w:rsidR="006D2B9C" w:rsidRPr="00C6516C" w:rsidRDefault="006D2B9C" w:rsidP="00855E91">
      <w:pPr>
        <w:rPr>
          <w:rFonts w:asciiTheme="minorHAnsi" w:hAnsiTheme="minorHAnsi"/>
          <w:color w:val="auto"/>
          <w:lang w:val="en-GB" w:eastAsia="zh-CN"/>
        </w:rPr>
      </w:pP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BMC Remedy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BSM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OMI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NNMI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RUM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BPM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Diagnostic </w:t>
      </w:r>
    </w:p>
    <w:p w:rsidR="006D2B9C" w:rsidRPr="00C6516C" w:rsidRDefault="006D2B9C"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 xml:space="preserve">HP uCMDB  </w:t>
      </w:r>
    </w:p>
    <w:p w:rsidR="00861167" w:rsidRPr="00C6516C" w:rsidRDefault="0020323E" w:rsidP="00EE536D">
      <w:pPr>
        <w:pStyle w:val="af0"/>
        <w:numPr>
          <w:ilvl w:val="0"/>
          <w:numId w:val="45"/>
        </w:numPr>
        <w:rPr>
          <w:rFonts w:asciiTheme="minorHAnsi" w:hAnsiTheme="minorHAnsi"/>
          <w:color w:val="auto"/>
          <w:lang w:val="en-GB" w:eastAsia="zh-CN"/>
        </w:rPr>
      </w:pPr>
      <w:r w:rsidRPr="00C6516C">
        <w:rPr>
          <w:rFonts w:asciiTheme="minorHAnsi" w:hAnsiTheme="minorHAnsi"/>
          <w:color w:val="auto"/>
          <w:lang w:val="en-GB" w:eastAsia="zh-CN"/>
        </w:rPr>
        <w:t>HP Site Scope</w:t>
      </w:r>
    </w:p>
    <w:p w:rsidR="0020323E" w:rsidRPr="00C6516C" w:rsidRDefault="0020323E" w:rsidP="0020323E">
      <w:pPr>
        <w:pStyle w:val="afd"/>
        <w:numPr>
          <w:ilvl w:val="0"/>
          <w:numId w:val="45"/>
        </w:numPr>
        <w:rPr>
          <w:lang w:val="en-GB"/>
        </w:rPr>
      </w:pPr>
      <w:r w:rsidRPr="00C6516C">
        <w:rPr>
          <w:lang w:val="en-GB"/>
        </w:rPr>
        <w:t xml:space="preserve">HP UD </w:t>
      </w:r>
    </w:p>
    <w:p w:rsidR="0020323E" w:rsidRPr="00C6516C" w:rsidRDefault="0020323E" w:rsidP="0020323E">
      <w:pPr>
        <w:pStyle w:val="afd"/>
        <w:numPr>
          <w:ilvl w:val="0"/>
          <w:numId w:val="45"/>
        </w:numPr>
        <w:rPr>
          <w:lang w:val="en-GB"/>
        </w:rPr>
      </w:pPr>
      <w:r w:rsidRPr="00C6516C">
        <w:rPr>
          <w:lang w:val="en-GB"/>
        </w:rPr>
        <w:t xml:space="preserve">HP operations analytics </w:t>
      </w:r>
    </w:p>
    <w:bookmarkEnd w:id="54"/>
    <w:bookmarkEnd w:id="55"/>
    <w:p w:rsidR="0090170A" w:rsidRPr="00C6516C" w:rsidRDefault="0090170A" w:rsidP="002A4B78">
      <w:pPr>
        <w:rPr>
          <w:rFonts w:asciiTheme="minorHAnsi" w:hAnsiTheme="minorHAnsi"/>
          <w:color w:val="auto"/>
          <w:lang w:val="en-GB"/>
        </w:rPr>
      </w:pPr>
    </w:p>
    <w:p w:rsidR="002A4B78" w:rsidRPr="000A2B20" w:rsidRDefault="002A4B78" w:rsidP="000A2B20">
      <w:pPr>
        <w:widowControl/>
        <w:autoSpaceDE/>
        <w:autoSpaceDN/>
        <w:adjustRightInd/>
        <w:spacing w:line="240" w:lineRule="auto"/>
        <w:rPr>
          <w:rFonts w:asciiTheme="minorHAnsi" w:hAnsiTheme="minorHAnsi" w:cs="Arial"/>
          <w:color w:val="auto"/>
          <w:lang w:val="en-GB" w:eastAsia="zh-CN"/>
        </w:rPr>
      </w:pPr>
      <w:r w:rsidRPr="00C6516C">
        <w:rPr>
          <w:rFonts w:asciiTheme="minorHAnsi" w:hAnsiTheme="minorHAnsi" w:cs="Arial"/>
          <w:color w:val="auto"/>
          <w:kern w:val="2"/>
          <w:lang w:val="en-GB"/>
        </w:rPr>
        <w:t xml:space="preserve">Contractor shall provide </w:t>
      </w:r>
      <w:r w:rsidRPr="00C6516C">
        <w:rPr>
          <w:rFonts w:asciiTheme="minorHAnsi" w:hAnsiTheme="minorHAnsi" w:cs="Arial"/>
          <w:color w:val="auto"/>
          <w:lang w:val="en-GB"/>
        </w:rPr>
        <w:t xml:space="preserve">application management services to maintain, operate, and improve </w:t>
      </w:r>
      <w:r w:rsidR="009D3256">
        <w:rPr>
          <w:rFonts w:asciiTheme="minorHAnsi" w:hAnsiTheme="minorHAnsi" w:cs="Arial"/>
          <w:color w:val="auto"/>
          <w:lang w:val="en-GB"/>
        </w:rPr>
        <w:t>ABCD</w:t>
      </w:r>
      <w:r w:rsidRPr="00C6516C">
        <w:rPr>
          <w:rFonts w:asciiTheme="minorHAnsi" w:hAnsiTheme="minorHAnsi" w:cs="Arial"/>
          <w:color w:val="auto"/>
          <w:lang w:val="en-GB"/>
        </w:rPr>
        <w:t xml:space="preserve"> </w:t>
      </w:r>
      <w:r w:rsidR="00CE587A" w:rsidRPr="00C6516C">
        <w:rPr>
          <w:rFonts w:asciiTheme="minorHAnsi" w:hAnsiTheme="minorHAnsi" w:cs="Arial"/>
          <w:color w:val="auto"/>
          <w:lang w:val="en-GB"/>
        </w:rPr>
        <w:t>OpCo</w:t>
      </w:r>
      <w:r w:rsidRPr="00C6516C">
        <w:rPr>
          <w:rFonts w:asciiTheme="minorHAnsi" w:hAnsiTheme="minorHAnsi" w:cs="Arial"/>
          <w:color w:val="auto"/>
          <w:lang w:val="en-GB"/>
        </w:rPr>
        <w:t xml:space="preserve"> specific HP and BMC Software solutions: </w:t>
      </w:r>
    </w:p>
    <w:p w:rsidR="002A4B78" w:rsidRPr="00C6516C" w:rsidRDefault="002A4B78" w:rsidP="00BB0BA9">
      <w:pPr>
        <w:pStyle w:val="af0"/>
        <w:widowControl/>
        <w:numPr>
          <w:ilvl w:val="1"/>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xml:space="preserve">Reactive Services : </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xml:space="preserve">Incident and problem management for </w:t>
      </w:r>
      <w:r w:rsidR="009D3256">
        <w:rPr>
          <w:rFonts w:asciiTheme="minorHAnsi" w:hAnsiTheme="minorHAnsi" w:cs="Arial"/>
          <w:color w:val="auto"/>
          <w:lang w:val="en-GB"/>
        </w:rPr>
        <w:t>ABCD</w:t>
      </w:r>
      <w:r w:rsidRPr="00C6516C">
        <w:rPr>
          <w:rFonts w:asciiTheme="minorHAnsi" w:hAnsiTheme="minorHAnsi" w:cs="Arial"/>
          <w:color w:val="auto"/>
          <w:lang w:val="en-GB"/>
        </w:rPr>
        <w:t xml:space="preserve"> </w:t>
      </w:r>
      <w:r w:rsidR="00CE587A" w:rsidRPr="00C6516C">
        <w:rPr>
          <w:rFonts w:asciiTheme="minorHAnsi" w:hAnsiTheme="minorHAnsi" w:cs="Arial"/>
          <w:color w:val="auto"/>
          <w:lang w:val="en-GB"/>
        </w:rPr>
        <w:t>OpCo</w:t>
      </w:r>
      <w:r w:rsidRPr="00C6516C">
        <w:rPr>
          <w:rFonts w:asciiTheme="minorHAnsi" w:hAnsiTheme="minorHAnsi" w:cs="Arial"/>
          <w:color w:val="auto"/>
          <w:lang w:val="en-GB"/>
        </w:rPr>
        <w:t xml:space="preserve">  implementation</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xml:space="preserve">Work with HP Software and BMC Product Support, </w:t>
      </w:r>
      <w:r w:rsidR="009D3256">
        <w:rPr>
          <w:rFonts w:asciiTheme="minorHAnsi" w:hAnsiTheme="minorHAnsi" w:cs="Arial"/>
          <w:color w:val="auto"/>
          <w:lang w:val="en-GB"/>
        </w:rPr>
        <w:t>ABCD</w:t>
      </w:r>
      <w:r w:rsidRPr="00C6516C">
        <w:rPr>
          <w:rFonts w:asciiTheme="minorHAnsi" w:hAnsiTheme="minorHAnsi" w:cs="Arial"/>
          <w:color w:val="auto"/>
          <w:lang w:val="en-GB"/>
        </w:rPr>
        <w:t xml:space="preserve"> </w:t>
      </w:r>
      <w:r w:rsidR="00CE587A" w:rsidRPr="00C6516C">
        <w:rPr>
          <w:rFonts w:asciiTheme="minorHAnsi" w:hAnsiTheme="minorHAnsi" w:cs="Arial"/>
          <w:color w:val="auto"/>
          <w:lang w:val="en-GB"/>
        </w:rPr>
        <w:t>OpCo</w:t>
      </w:r>
      <w:r w:rsidRPr="00C6516C">
        <w:rPr>
          <w:rFonts w:asciiTheme="minorHAnsi" w:hAnsiTheme="minorHAnsi" w:cs="Arial"/>
          <w:color w:val="auto"/>
          <w:lang w:val="en-GB"/>
        </w:rPr>
        <w:t>, and third-party vendors to address implementation issues.</w:t>
      </w:r>
    </w:p>
    <w:p w:rsidR="002A4B78" w:rsidRPr="00C6516C" w:rsidRDefault="002A4B78" w:rsidP="00BB0BA9">
      <w:pPr>
        <w:pStyle w:val="af0"/>
        <w:widowControl/>
        <w:numPr>
          <w:ilvl w:val="1"/>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xml:space="preserve">Advisory Services : </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Technical account management</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Quarterly patch management</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xml:space="preserve">Periodic solution assessments, strategic planning, adoption monitoring. </w:t>
      </w:r>
    </w:p>
    <w:p w:rsidR="002A4B78" w:rsidRPr="00C6516C" w:rsidRDefault="002A4B78" w:rsidP="00BB0BA9">
      <w:pPr>
        <w:pStyle w:val="af0"/>
        <w:widowControl/>
        <w:numPr>
          <w:ilvl w:val="1"/>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lastRenderedPageBreak/>
        <w:t xml:space="preserve">Operational &amp; Enhancement Services : </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Out-task maintenance and administration activities</w:t>
      </w:r>
    </w:p>
    <w:p w:rsidR="002A4B78" w:rsidRPr="00C6516C" w:rsidRDefault="002A4B78" w:rsidP="00BB0BA9">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 A complete responsibility for ongoing solution operations</w:t>
      </w:r>
    </w:p>
    <w:p w:rsidR="002A4B78" w:rsidRPr="000A2B20" w:rsidRDefault="004514D9" w:rsidP="000A2B20">
      <w:pPr>
        <w:pStyle w:val="af0"/>
        <w:widowControl/>
        <w:numPr>
          <w:ilvl w:val="2"/>
          <w:numId w:val="16"/>
        </w:numPr>
        <w:autoSpaceDE/>
        <w:autoSpaceDN/>
        <w:adjustRightInd/>
        <w:spacing w:line="240" w:lineRule="auto"/>
        <w:contextualSpacing w:val="0"/>
        <w:rPr>
          <w:rFonts w:asciiTheme="minorHAnsi" w:hAnsiTheme="minorHAnsi" w:cs="Arial"/>
          <w:color w:val="auto"/>
          <w:lang w:val="en-GB"/>
        </w:rPr>
      </w:pPr>
      <w:r>
        <w:rPr>
          <w:rFonts w:asciiTheme="minorHAnsi" w:hAnsiTheme="minorHAnsi" w:cs="Arial"/>
          <w:color w:val="auto"/>
          <w:lang w:val="en-GB"/>
        </w:rPr>
        <w:t>Implement</w:t>
      </w:r>
      <w:r w:rsidR="002A4B78" w:rsidRPr="00C6516C">
        <w:rPr>
          <w:rFonts w:asciiTheme="minorHAnsi" w:hAnsiTheme="minorHAnsi" w:cs="Arial"/>
          <w:color w:val="auto"/>
          <w:lang w:val="en-GB"/>
        </w:rPr>
        <w:t> solution enhancements</w:t>
      </w:r>
      <w:r w:rsidR="003A3337" w:rsidRPr="00C6516C">
        <w:rPr>
          <w:rFonts w:asciiTheme="minorHAnsi" w:hAnsiTheme="minorHAnsi" w:cs="Arial"/>
          <w:color w:val="auto"/>
          <w:lang w:val="en-GB"/>
        </w:rPr>
        <w:t>.</w:t>
      </w:r>
    </w:p>
    <w:p w:rsidR="002A4B78" w:rsidRPr="00C6516C" w:rsidRDefault="002A4B78" w:rsidP="00BB0BA9">
      <w:pPr>
        <w:pStyle w:val="af0"/>
        <w:widowControl/>
        <w:numPr>
          <w:ilvl w:val="1"/>
          <w:numId w:val="16"/>
        </w:numPr>
        <w:autoSpaceDE/>
        <w:autoSpaceDN/>
        <w:adjustRightInd/>
        <w:spacing w:line="240" w:lineRule="auto"/>
        <w:contextualSpacing w:val="0"/>
        <w:rPr>
          <w:rFonts w:asciiTheme="minorHAnsi" w:hAnsiTheme="minorHAnsi" w:cs="Arial"/>
          <w:color w:val="auto"/>
          <w:lang w:val="en-GB"/>
        </w:rPr>
      </w:pPr>
      <w:r w:rsidRPr="00C6516C">
        <w:rPr>
          <w:rFonts w:asciiTheme="minorHAnsi" w:hAnsiTheme="minorHAnsi" w:cs="Arial"/>
          <w:color w:val="auto"/>
          <w:lang w:val="en-GB"/>
        </w:rPr>
        <w:t>Below examples but not  limited activities :  </w:t>
      </w:r>
    </w:p>
    <w:p w:rsidR="002A4B78" w:rsidRPr="00C6516C" w:rsidRDefault="002A4B78" w:rsidP="002A4B78">
      <w:pPr>
        <w:pStyle w:val="af0"/>
        <w:widowControl/>
        <w:autoSpaceDE/>
        <w:autoSpaceDN/>
        <w:adjustRightInd/>
        <w:spacing w:line="240" w:lineRule="auto"/>
        <w:ind w:left="1440"/>
        <w:contextualSpacing w:val="0"/>
        <w:rPr>
          <w:rFonts w:asciiTheme="majorHAnsi" w:hAnsiTheme="majorHAnsi" w:cs="Arial"/>
          <w:color w:val="auto"/>
          <w:lang w:val="en-GB"/>
        </w:rPr>
      </w:pPr>
    </w:p>
    <w:tbl>
      <w:tblPr>
        <w:tblW w:w="5000" w:type="pct"/>
        <w:tblCellMar>
          <w:left w:w="0" w:type="dxa"/>
          <w:right w:w="0" w:type="dxa"/>
        </w:tblCellMar>
        <w:tblLook w:val="04A0" w:firstRow="1" w:lastRow="0" w:firstColumn="1" w:lastColumn="0" w:noHBand="0" w:noVBand="1"/>
      </w:tblPr>
      <w:tblGrid>
        <w:gridCol w:w="2312"/>
        <w:gridCol w:w="2729"/>
        <w:gridCol w:w="4575"/>
      </w:tblGrid>
      <w:tr w:rsidR="002A4B78" w:rsidRPr="00C6516C" w:rsidTr="002A4B78">
        <w:tc>
          <w:tcPr>
            <w:tcW w:w="1202" w:type="pct"/>
            <w:vMerge w:val="restart"/>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b/>
                <w:bCs/>
                <w:color w:val="auto"/>
                <w:kern w:val="2"/>
                <w:lang w:val="en-GB"/>
              </w:rPr>
            </w:pPr>
            <w:r w:rsidRPr="00C6516C">
              <w:rPr>
                <w:rFonts w:asciiTheme="minorHAnsi" w:hAnsiTheme="minorHAnsi" w:cs="Arial"/>
                <w:b/>
                <w:bCs/>
                <w:color w:val="auto"/>
                <w:kern w:val="2"/>
                <w:lang w:val="en-GB"/>
              </w:rPr>
              <w:t xml:space="preserve">Solution Managed Services </w:t>
            </w:r>
          </w:p>
        </w:tc>
        <w:tc>
          <w:tcPr>
            <w:tcW w:w="141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Reactive Services</w:t>
            </w:r>
          </w:p>
        </w:tc>
        <w:tc>
          <w:tcPr>
            <w:tcW w:w="238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BB0BA9">
            <w:pPr>
              <w:numPr>
                <w:ilvl w:val="0"/>
                <w:numId w:val="16"/>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Response to incidents within a defined service level objective</w:t>
            </w:r>
          </w:p>
          <w:p w:rsidR="002A4B78" w:rsidRPr="00C6516C" w:rsidRDefault="002A4B78" w:rsidP="00BB0BA9">
            <w:pPr>
              <w:numPr>
                <w:ilvl w:val="0"/>
                <w:numId w:val="16"/>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Solution support and defect correction</w:t>
            </w:r>
          </w:p>
        </w:tc>
      </w:tr>
      <w:tr w:rsidR="002A4B78" w:rsidRPr="00C6516C" w:rsidTr="002A4B78">
        <w:tc>
          <w:tcPr>
            <w:tcW w:w="1202" w:type="pct"/>
            <w:vMerge/>
            <w:tcBorders>
              <w:top w:val="single" w:sz="8" w:space="0" w:color="auto"/>
              <w:left w:val="single" w:sz="8" w:space="0" w:color="auto"/>
              <w:bottom w:val="single" w:sz="8" w:space="0" w:color="auto"/>
              <w:right w:val="single" w:sz="8" w:space="0" w:color="auto"/>
            </w:tcBorders>
            <w:vAlign w:val="center"/>
            <w:hideMark/>
          </w:tcPr>
          <w:p w:rsidR="002A4B78" w:rsidRPr="00C6516C" w:rsidRDefault="002A4B78" w:rsidP="002A4B78">
            <w:pPr>
              <w:spacing w:before="120" w:after="120" w:line="276" w:lineRule="auto"/>
              <w:rPr>
                <w:rFonts w:asciiTheme="minorHAnsi" w:hAnsiTheme="minorHAnsi" w:cs="Arial"/>
                <w:b/>
                <w:bCs/>
                <w:color w:val="auto"/>
                <w:kern w:val="2"/>
                <w:lang w:val="en-GB"/>
              </w:rPr>
            </w:pPr>
          </w:p>
        </w:tc>
        <w:tc>
          <w:tcPr>
            <w:tcW w:w="1419"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Advisory Services</w:t>
            </w:r>
          </w:p>
        </w:tc>
        <w:tc>
          <w:tcPr>
            <w:tcW w:w="2380"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BB0BA9">
            <w:pPr>
              <w:numPr>
                <w:ilvl w:val="0"/>
                <w:numId w:val="17"/>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Proactive evaluation of existing solution and recommendations for patches</w:t>
            </w:r>
          </w:p>
          <w:p w:rsidR="002A4B78" w:rsidRPr="00C6516C" w:rsidRDefault="002A4B78" w:rsidP="00BB0BA9">
            <w:pPr>
              <w:numPr>
                <w:ilvl w:val="0"/>
                <w:numId w:val="17"/>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Improvement of long-term stability and value of the entire solution by focusing on technical health, user adoption, and planning for continuous solution improvement</w:t>
            </w:r>
          </w:p>
        </w:tc>
      </w:tr>
      <w:tr w:rsidR="002A4B78" w:rsidRPr="00C6516C" w:rsidTr="002A4B78">
        <w:tc>
          <w:tcPr>
            <w:tcW w:w="1202" w:type="pct"/>
            <w:vMerge/>
            <w:tcBorders>
              <w:top w:val="single" w:sz="8" w:space="0" w:color="auto"/>
              <w:left w:val="single" w:sz="8" w:space="0" w:color="auto"/>
              <w:bottom w:val="single" w:sz="8" w:space="0" w:color="auto"/>
              <w:right w:val="single" w:sz="8" w:space="0" w:color="auto"/>
            </w:tcBorders>
            <w:vAlign w:val="center"/>
            <w:hideMark/>
          </w:tcPr>
          <w:p w:rsidR="002A4B78" w:rsidRPr="00C6516C" w:rsidRDefault="002A4B78" w:rsidP="002A4B78">
            <w:pPr>
              <w:spacing w:before="120" w:after="120" w:line="276" w:lineRule="auto"/>
              <w:rPr>
                <w:rFonts w:asciiTheme="minorHAnsi" w:hAnsiTheme="minorHAnsi" w:cs="Arial"/>
                <w:b/>
                <w:bCs/>
                <w:color w:val="auto"/>
                <w:kern w:val="2"/>
                <w:lang w:val="en-GB"/>
              </w:rPr>
            </w:pPr>
          </w:p>
        </w:tc>
        <w:tc>
          <w:tcPr>
            <w:tcW w:w="1419"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Operational Services</w:t>
            </w:r>
          </w:p>
        </w:tc>
        <w:tc>
          <w:tcPr>
            <w:tcW w:w="2380"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BB0BA9">
            <w:pPr>
              <w:numPr>
                <w:ilvl w:val="0"/>
                <w:numId w:val="18"/>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System administration, user account management</w:t>
            </w:r>
          </w:p>
          <w:p w:rsidR="002A4B78" w:rsidRPr="00C6516C" w:rsidRDefault="002A4B78" w:rsidP="00BB0BA9">
            <w:pPr>
              <w:numPr>
                <w:ilvl w:val="0"/>
                <w:numId w:val="18"/>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Technical support of the applications, including periodic checks to monitor application availability and response to alerts</w:t>
            </w:r>
          </w:p>
          <w:p w:rsidR="002A4B78" w:rsidRPr="00C6516C" w:rsidRDefault="002A4B78" w:rsidP="00BB0BA9">
            <w:pPr>
              <w:numPr>
                <w:ilvl w:val="0"/>
                <w:numId w:val="18"/>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Facilitation of the movement of changes (including defect fixes and patches) from development to test to production</w:t>
            </w:r>
          </w:p>
          <w:p w:rsidR="002A4B78" w:rsidRPr="00C6516C" w:rsidRDefault="002A4B78" w:rsidP="00BB0BA9">
            <w:pPr>
              <w:numPr>
                <w:ilvl w:val="0"/>
                <w:numId w:val="18"/>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Proactive review of log files and system usage to reduce potential for outages</w:t>
            </w:r>
          </w:p>
        </w:tc>
      </w:tr>
      <w:tr w:rsidR="002A4B78" w:rsidRPr="00C6516C" w:rsidTr="002A4B78">
        <w:tc>
          <w:tcPr>
            <w:tcW w:w="1202" w:type="pct"/>
            <w:vMerge/>
            <w:tcBorders>
              <w:top w:val="single" w:sz="8" w:space="0" w:color="auto"/>
              <w:left w:val="single" w:sz="8" w:space="0" w:color="auto"/>
              <w:bottom w:val="single" w:sz="8" w:space="0" w:color="auto"/>
              <w:right w:val="single" w:sz="8" w:space="0" w:color="auto"/>
            </w:tcBorders>
            <w:vAlign w:val="center"/>
            <w:hideMark/>
          </w:tcPr>
          <w:p w:rsidR="002A4B78" w:rsidRPr="00C6516C" w:rsidRDefault="002A4B78" w:rsidP="002A4B78">
            <w:pPr>
              <w:spacing w:before="120" w:after="120" w:line="276" w:lineRule="auto"/>
              <w:rPr>
                <w:rFonts w:asciiTheme="minorHAnsi" w:hAnsiTheme="minorHAnsi" w:cs="Arial"/>
                <w:b/>
                <w:bCs/>
                <w:color w:val="auto"/>
                <w:kern w:val="2"/>
                <w:lang w:val="en-GB"/>
              </w:rPr>
            </w:pPr>
          </w:p>
        </w:tc>
        <w:tc>
          <w:tcPr>
            <w:tcW w:w="1419"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Enhancement Services</w:t>
            </w:r>
          </w:p>
        </w:tc>
        <w:tc>
          <w:tcPr>
            <w:tcW w:w="2380" w:type="pct"/>
            <w:tcBorders>
              <w:top w:val="nil"/>
              <w:left w:val="nil"/>
              <w:bottom w:val="single" w:sz="8" w:space="0" w:color="auto"/>
              <w:right w:val="single" w:sz="8" w:space="0" w:color="auto"/>
            </w:tcBorders>
            <w:tcMar>
              <w:top w:w="0" w:type="dxa"/>
              <w:left w:w="108" w:type="dxa"/>
              <w:bottom w:w="0" w:type="dxa"/>
              <w:right w:w="108" w:type="dxa"/>
            </w:tcMar>
            <w:hideMark/>
          </w:tcPr>
          <w:p w:rsidR="002A4B78" w:rsidRPr="00C6516C" w:rsidRDefault="002A4B78" w:rsidP="00BB0BA9">
            <w:pPr>
              <w:numPr>
                <w:ilvl w:val="0"/>
                <w:numId w:val="19"/>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Design, development and delivery of functional enhancements to the existing solution.</w:t>
            </w:r>
          </w:p>
        </w:tc>
      </w:tr>
      <w:tr w:rsidR="002A4B78" w:rsidRPr="00C6516C" w:rsidTr="002A4B78">
        <w:tc>
          <w:tcPr>
            <w:tcW w:w="1202" w:type="pct"/>
            <w:tcBorders>
              <w:top w:val="nil"/>
              <w:left w:val="single" w:sz="8" w:space="0" w:color="auto"/>
              <w:bottom w:val="single" w:sz="8" w:space="0" w:color="auto"/>
              <w:right w:val="single" w:sz="8" w:space="0" w:color="auto"/>
            </w:tcBorders>
            <w:shd w:val="clear" w:color="auto" w:fill="7F7F7F"/>
            <w:tcMar>
              <w:top w:w="0" w:type="dxa"/>
              <w:left w:w="108" w:type="dxa"/>
              <w:bottom w:w="0" w:type="dxa"/>
              <w:right w:w="108" w:type="dxa"/>
            </w:tcMar>
            <w:hideMark/>
          </w:tcPr>
          <w:p w:rsidR="002A4B78" w:rsidRPr="00C6516C" w:rsidRDefault="002A4B78" w:rsidP="002A4B78">
            <w:pPr>
              <w:spacing w:before="120" w:after="120" w:line="276" w:lineRule="auto"/>
              <w:rPr>
                <w:rFonts w:asciiTheme="minorHAnsi" w:hAnsiTheme="minorHAnsi" w:cs="Arial"/>
                <w:b/>
                <w:bCs/>
                <w:color w:val="auto"/>
                <w:kern w:val="2"/>
                <w:lang w:val="en-GB"/>
              </w:rPr>
            </w:pPr>
            <w:r w:rsidRPr="00C6516C">
              <w:rPr>
                <w:rFonts w:asciiTheme="minorHAnsi" w:hAnsiTheme="minorHAnsi" w:cs="Arial"/>
                <w:b/>
                <w:bCs/>
                <w:color w:val="auto"/>
                <w:kern w:val="2"/>
                <w:lang w:val="en-GB"/>
              </w:rPr>
              <w:t xml:space="preserve">New Projects </w:t>
            </w:r>
          </w:p>
        </w:tc>
        <w:tc>
          <w:tcPr>
            <w:tcW w:w="1419" w:type="pct"/>
            <w:tcBorders>
              <w:top w:val="nil"/>
              <w:left w:val="nil"/>
              <w:bottom w:val="single" w:sz="8" w:space="0" w:color="auto"/>
              <w:right w:val="single" w:sz="8" w:space="0" w:color="auto"/>
            </w:tcBorders>
            <w:tcMar>
              <w:top w:w="0" w:type="dxa"/>
              <w:left w:w="108" w:type="dxa"/>
              <w:bottom w:w="0" w:type="dxa"/>
              <w:right w:w="108" w:type="dxa"/>
            </w:tcMar>
          </w:tcPr>
          <w:p w:rsidR="002A4B78" w:rsidRPr="00C6516C" w:rsidRDefault="002A4B78" w:rsidP="002A4B78">
            <w:p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Implementation of new and major solution functionality</w:t>
            </w:r>
          </w:p>
          <w:p w:rsidR="002A4B78" w:rsidRPr="00C6516C" w:rsidRDefault="002A4B78" w:rsidP="002A4B78">
            <w:pPr>
              <w:spacing w:before="120" w:after="120" w:line="276" w:lineRule="auto"/>
              <w:rPr>
                <w:rFonts w:asciiTheme="minorHAnsi" w:hAnsiTheme="minorHAnsi" w:cs="Arial"/>
                <w:color w:val="auto"/>
                <w:kern w:val="2"/>
                <w:lang w:val="en-GB"/>
              </w:rPr>
            </w:pPr>
          </w:p>
        </w:tc>
        <w:tc>
          <w:tcPr>
            <w:tcW w:w="2380" w:type="pct"/>
            <w:tcBorders>
              <w:top w:val="nil"/>
              <w:left w:val="nil"/>
              <w:bottom w:val="single" w:sz="8" w:space="0" w:color="auto"/>
              <w:right w:val="single" w:sz="8" w:space="0" w:color="auto"/>
            </w:tcBorders>
            <w:tcMar>
              <w:top w:w="0" w:type="dxa"/>
              <w:left w:w="108" w:type="dxa"/>
              <w:bottom w:w="0" w:type="dxa"/>
              <w:right w:w="108" w:type="dxa"/>
            </w:tcMar>
          </w:tcPr>
          <w:p w:rsidR="002A4B78" w:rsidRPr="00C6516C" w:rsidRDefault="002A4B78" w:rsidP="00BB0BA9">
            <w:pPr>
              <w:numPr>
                <w:ilvl w:val="0"/>
                <w:numId w:val="19"/>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Implementation of upgrades (major and minor point releases) to ensure that applications stay current and eligible for vendor technical support</w:t>
            </w:r>
          </w:p>
          <w:p w:rsidR="002A4B78" w:rsidRPr="000A2B20" w:rsidRDefault="002A4B78" w:rsidP="002A4B78">
            <w:pPr>
              <w:numPr>
                <w:ilvl w:val="0"/>
                <w:numId w:val="19"/>
              </w:numPr>
              <w:spacing w:before="120" w:after="120" w:line="276" w:lineRule="auto"/>
              <w:rPr>
                <w:rFonts w:asciiTheme="minorHAnsi" w:hAnsiTheme="minorHAnsi" w:cs="Arial"/>
                <w:color w:val="auto"/>
                <w:kern w:val="2"/>
                <w:lang w:val="en-GB"/>
              </w:rPr>
            </w:pPr>
            <w:r w:rsidRPr="00C6516C">
              <w:rPr>
                <w:rFonts w:asciiTheme="minorHAnsi" w:hAnsiTheme="minorHAnsi" w:cs="Arial"/>
                <w:color w:val="auto"/>
                <w:kern w:val="2"/>
                <w:lang w:val="en-GB"/>
              </w:rPr>
              <w:t xml:space="preserve">Design, development, and deployment of new integrations between applications or major enhancement releases </w:t>
            </w:r>
          </w:p>
        </w:tc>
      </w:tr>
    </w:tbl>
    <w:p w:rsidR="007D39DD" w:rsidRPr="00C6516C" w:rsidRDefault="007D39DD" w:rsidP="007D39DD">
      <w:pPr>
        <w:tabs>
          <w:tab w:val="left" w:pos="2515"/>
        </w:tabs>
        <w:spacing w:line="276" w:lineRule="auto"/>
        <w:jc w:val="both"/>
        <w:rPr>
          <w:rFonts w:asciiTheme="minorHAnsi" w:hAnsiTheme="minorHAnsi" w:cs="Arial"/>
          <w:color w:val="auto"/>
          <w:spacing w:val="-5"/>
          <w:kern w:val="2"/>
          <w:lang w:val="en-GB" w:eastAsia="zh-CN"/>
        </w:rPr>
      </w:pPr>
      <w:bookmarkStart w:id="56" w:name="_Toc390250995"/>
    </w:p>
    <w:p w:rsidR="007D39DD" w:rsidRPr="00C6516C" w:rsidRDefault="004514D9" w:rsidP="00197CC5">
      <w:pPr>
        <w:pStyle w:val="1"/>
        <w:rPr>
          <w:lang w:val="en-GB"/>
        </w:rPr>
      </w:pPr>
      <w:r>
        <w:rPr>
          <w:lang w:val="en-GB"/>
        </w:rPr>
        <w:t xml:space="preserve"> </w:t>
      </w:r>
      <w:bookmarkStart w:id="57" w:name="_Toc425522959"/>
      <w:r w:rsidR="007D39DD" w:rsidRPr="00C6516C">
        <w:rPr>
          <w:rFonts w:asciiTheme="minorHAnsi" w:hAnsiTheme="minorHAnsi" w:cs="Arial"/>
          <w:lang w:val="en-GB"/>
        </w:rPr>
        <w:t>Requirements for IT &amp; VAS Applications Development</w:t>
      </w:r>
      <w:bookmarkEnd w:id="56"/>
      <w:bookmarkEnd w:id="57"/>
      <w:r w:rsidR="007D39DD" w:rsidRPr="00C6516C">
        <w:rPr>
          <w:lang w:val="en-GB"/>
        </w:rPr>
        <w:t xml:space="preserve">   </w:t>
      </w:r>
    </w:p>
    <w:p w:rsidR="007D39DD" w:rsidRPr="00C6516C" w:rsidRDefault="007D39DD" w:rsidP="004359D6">
      <w:pPr>
        <w:pStyle w:val="20"/>
        <w:rPr>
          <w:lang w:val="en-GB"/>
        </w:rPr>
      </w:pPr>
      <w:bookmarkStart w:id="58" w:name="_Toc425522960"/>
      <w:r w:rsidRPr="00C6516C">
        <w:rPr>
          <w:lang w:val="en-GB"/>
        </w:rPr>
        <w:t>Introduction</w:t>
      </w:r>
      <w:bookmarkEnd w:id="58"/>
      <w:r w:rsidRPr="00C6516C">
        <w:rPr>
          <w:lang w:val="en-GB"/>
        </w:rPr>
        <w:t xml:space="preserve"> </w:t>
      </w:r>
    </w:p>
    <w:p w:rsidR="007D39DD" w:rsidRPr="00C6516C" w:rsidRDefault="009D3256" w:rsidP="007D39DD">
      <w:pPr>
        <w:widowControl/>
        <w:spacing w:before="120" w:after="120" w:line="240" w:lineRule="atLeast"/>
        <w:jc w:val="both"/>
        <w:rPr>
          <w:rFonts w:asciiTheme="minorHAnsi" w:hAnsiTheme="minorHAnsi" w:cstheme="minorHAnsi"/>
          <w:iCs/>
          <w:color w:val="auto"/>
          <w:spacing w:val="-5"/>
          <w:lang w:val="en-GB" w:eastAsia="zh-TW"/>
        </w:rPr>
      </w:pPr>
      <w:r>
        <w:rPr>
          <w:rFonts w:asciiTheme="minorHAnsi" w:hAnsiTheme="minorHAnsi" w:cstheme="minorHAnsi"/>
          <w:iCs/>
          <w:color w:val="auto"/>
          <w:spacing w:val="-5"/>
          <w:lang w:val="en-GB" w:eastAsia="zh-TW"/>
        </w:rPr>
        <w:t>ABCD</w:t>
      </w:r>
      <w:r w:rsidR="007D39DD"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007D39DD" w:rsidRPr="00C6516C">
        <w:rPr>
          <w:rFonts w:asciiTheme="minorHAnsi" w:hAnsiTheme="minorHAnsi" w:cstheme="minorHAnsi"/>
          <w:iCs/>
          <w:color w:val="auto"/>
          <w:spacing w:val="-5"/>
          <w:lang w:val="en-GB" w:eastAsia="zh-TW"/>
        </w:rPr>
        <w:t xml:space="preserve"> need to focus on consumer activities accordingly </w:t>
      </w:r>
      <w:r>
        <w:rPr>
          <w:rFonts w:asciiTheme="minorHAnsi" w:hAnsiTheme="minorHAnsi" w:cstheme="minorHAnsi"/>
          <w:iCs/>
          <w:color w:val="auto"/>
          <w:spacing w:val="-5"/>
          <w:lang w:val="en-GB" w:eastAsia="zh-TW"/>
        </w:rPr>
        <w:t>ABCD</w:t>
      </w:r>
      <w:r w:rsidR="007D39DD"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007D39DD" w:rsidRPr="00C6516C">
        <w:rPr>
          <w:rFonts w:asciiTheme="minorHAnsi" w:hAnsiTheme="minorHAnsi" w:cstheme="minorHAnsi"/>
          <w:iCs/>
          <w:color w:val="auto"/>
          <w:spacing w:val="-5"/>
          <w:lang w:val="en-GB" w:eastAsia="zh-TW"/>
        </w:rPr>
        <w:t xml:space="preserve"> need to rely on additional support to address the organization demands to adapt to the new business or technology requirements. </w:t>
      </w:r>
      <w:r>
        <w:rPr>
          <w:rFonts w:asciiTheme="minorHAnsi" w:hAnsiTheme="minorHAnsi" w:cstheme="minorHAnsi"/>
          <w:iCs/>
          <w:color w:val="auto"/>
          <w:spacing w:val="-5"/>
          <w:lang w:val="en-GB" w:eastAsia="zh-TW"/>
        </w:rPr>
        <w:t>ABCD</w:t>
      </w:r>
      <w:r w:rsidR="007D39DD"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007D39DD" w:rsidRPr="00C6516C">
        <w:rPr>
          <w:rFonts w:asciiTheme="minorHAnsi" w:hAnsiTheme="minorHAnsi" w:cstheme="minorHAnsi"/>
          <w:iCs/>
          <w:color w:val="auto"/>
          <w:spacing w:val="-5"/>
          <w:lang w:val="en-GB" w:eastAsia="zh-TW"/>
        </w:rPr>
        <w:t xml:space="preserve"> business environment is marked by financial and growth pressure and convergence of technologies. It is a must to be able to provide a wider portfolio of consumer services, and act quickly in order to generate revenue streams. </w:t>
      </w:r>
    </w:p>
    <w:p w:rsidR="007D39DD" w:rsidRPr="00C6516C" w:rsidRDefault="007D39DD" w:rsidP="004359D6">
      <w:pPr>
        <w:pStyle w:val="20"/>
        <w:rPr>
          <w:lang w:val="en-GB"/>
        </w:rPr>
      </w:pPr>
      <w:bookmarkStart w:id="59" w:name="_Toc425522961"/>
      <w:r w:rsidRPr="00C6516C">
        <w:rPr>
          <w:lang w:val="en-GB"/>
        </w:rPr>
        <w:t>IT &amp; VAS Applications Development Scope</w:t>
      </w:r>
      <w:bookmarkEnd w:id="59"/>
      <w:r w:rsidRPr="00C6516C">
        <w:rPr>
          <w:lang w:val="en-GB"/>
        </w:rPr>
        <w:t xml:space="preserve"> </w:t>
      </w:r>
    </w:p>
    <w:p w:rsidR="007D39DD" w:rsidRPr="00C6516C" w:rsidRDefault="007D39DD" w:rsidP="007D39DD">
      <w:pPr>
        <w:widowControl/>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The contractor shall commit and show evidence to the following but not limited:</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Speed &amp; flexibility: Increased speed, productivity and flexibility of application development delivery.</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Quality &amp; innovation: Access to top end IT &amp; VAS talents and better leveraged Service Provider’s innovation capabilities.</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 xml:space="preserve">Cost: Generating TCO improvement through Standardization, processes and tools, targeted outsourcing &amp; off shoring, multi sourcing. </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 xml:space="preserve">Efficiency: Aligned IT &amp; VAS footprint and mode of operation with </w:t>
      </w:r>
      <w:r w:rsidR="009D3256">
        <w:rPr>
          <w:rFonts w:asciiTheme="minorHAnsi" w:hAnsiTheme="minorHAnsi" w:cstheme="minorHAnsi"/>
          <w:iCs/>
          <w:color w:val="auto"/>
          <w:spacing w:val="-5"/>
          <w:lang w:val="en-GB" w:eastAsia="zh-TW"/>
        </w:rPr>
        <w:t>ABCD</w:t>
      </w:r>
      <w:r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Pr="00C6516C">
        <w:rPr>
          <w:rFonts w:asciiTheme="minorHAnsi" w:hAnsiTheme="minorHAnsi" w:cstheme="minorHAnsi"/>
          <w:iCs/>
          <w:color w:val="auto"/>
          <w:spacing w:val="-5"/>
          <w:lang w:val="en-GB" w:eastAsia="zh-TW"/>
        </w:rPr>
        <w:t>’s business priorities. Improved compliance and business continuity.</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 xml:space="preserve">The AD (Application Development) team shall be responsible to add functionality to the existing Applications landscape, provided </w:t>
      </w:r>
      <w:r w:rsidR="009D3256">
        <w:rPr>
          <w:rFonts w:asciiTheme="minorHAnsi" w:hAnsiTheme="minorHAnsi" w:cstheme="minorHAnsi"/>
          <w:iCs/>
          <w:color w:val="auto"/>
          <w:spacing w:val="-5"/>
          <w:lang w:val="en-GB" w:eastAsia="zh-TW"/>
        </w:rPr>
        <w:t>ABCD</w:t>
      </w:r>
      <w:r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Pr="00C6516C">
        <w:rPr>
          <w:rFonts w:asciiTheme="minorHAnsi" w:hAnsiTheme="minorHAnsi" w:cstheme="minorHAnsi"/>
          <w:iCs/>
          <w:color w:val="auto"/>
          <w:spacing w:val="-5"/>
          <w:lang w:val="en-GB" w:eastAsia="zh-TW"/>
        </w:rPr>
        <w:t xml:space="preserve"> has access to source code of said Applications. Application Development projects shall be categorized as Business Configuration, Simple, Medium, High and Complex based on Level of Effort and Duration. </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AD team Services scope shall include all activities starting from High level Design until Deployment of final deliverables on the production environment.</w:t>
      </w:r>
    </w:p>
    <w:p w:rsidR="007D39DD" w:rsidRPr="00C6516C" w:rsidRDefault="007D39DD" w:rsidP="00CE7BA6">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Total yearly man day application development for IT &amp; VAS shall be 6000 man day, every quarter a review will be done to share the priorities to adapt the needed resources to the business needs..</w:t>
      </w:r>
      <w:r w:rsidR="00CE7BA6">
        <w:rPr>
          <w:rFonts w:asciiTheme="minorHAnsi" w:hAnsiTheme="minorHAnsi" w:cstheme="minorHAnsi"/>
          <w:iCs/>
          <w:color w:val="auto"/>
          <w:spacing w:val="-5"/>
          <w:lang w:val="en-GB" w:eastAsia="zh-TW"/>
        </w:rPr>
        <w:t xml:space="preserve"> The rollover of man days is mandatory for any unused man days, man days will expire if unused, after 1 year.</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 xml:space="preserve">The contractor shall fix any bug related to their development and this shall not be taken from monthly man days for development, this applies for 12 months from putting the development on production. </w:t>
      </w:r>
    </w:p>
    <w:p w:rsidR="007D39DD" w:rsidRPr="00C6516C" w:rsidRDefault="007D39DD" w:rsidP="00EE536D">
      <w:pPr>
        <w:pStyle w:val="af0"/>
        <w:widowControl/>
        <w:numPr>
          <w:ilvl w:val="0"/>
          <w:numId w:val="46"/>
        </w:numPr>
        <w:spacing w:before="120" w:after="120" w:line="240" w:lineRule="atLeast"/>
        <w:jc w:val="both"/>
        <w:rPr>
          <w:rFonts w:asciiTheme="minorHAnsi" w:hAnsiTheme="minorHAnsi" w:cstheme="minorHAnsi"/>
          <w:iCs/>
          <w:color w:val="auto"/>
          <w:spacing w:val="-5"/>
          <w:lang w:val="en-GB" w:eastAsia="zh-TW"/>
        </w:rPr>
      </w:pPr>
      <w:r w:rsidRPr="00C6516C">
        <w:rPr>
          <w:rFonts w:asciiTheme="minorHAnsi" w:hAnsiTheme="minorHAnsi" w:cstheme="minorHAnsi"/>
          <w:iCs/>
          <w:color w:val="auto"/>
          <w:spacing w:val="-5"/>
          <w:lang w:val="en-GB" w:eastAsia="zh-TW"/>
        </w:rPr>
        <w:t xml:space="preserve">For projects that have not yet started the Development stage, </w:t>
      </w:r>
      <w:r w:rsidR="009D3256">
        <w:rPr>
          <w:rFonts w:asciiTheme="minorHAnsi" w:hAnsiTheme="minorHAnsi" w:cstheme="minorHAnsi"/>
          <w:iCs/>
          <w:color w:val="auto"/>
          <w:spacing w:val="-5"/>
          <w:lang w:val="en-GB" w:eastAsia="zh-TW"/>
        </w:rPr>
        <w:t>ABCD</w:t>
      </w:r>
      <w:r w:rsidRPr="00C6516C">
        <w:rPr>
          <w:rFonts w:asciiTheme="minorHAnsi" w:hAnsiTheme="minorHAnsi" w:cstheme="minorHAnsi"/>
          <w:iCs/>
          <w:color w:val="auto"/>
          <w:spacing w:val="-5"/>
          <w:lang w:val="en-GB" w:eastAsia="zh-TW"/>
        </w:rPr>
        <w:t xml:space="preserve"> </w:t>
      </w:r>
      <w:r w:rsidR="00CE587A" w:rsidRPr="00C6516C">
        <w:rPr>
          <w:rFonts w:asciiTheme="minorHAnsi" w:hAnsiTheme="minorHAnsi" w:cstheme="minorHAnsi"/>
          <w:iCs/>
          <w:color w:val="auto"/>
          <w:spacing w:val="-5"/>
          <w:lang w:val="en-GB" w:eastAsia="zh-TW"/>
        </w:rPr>
        <w:t>OpCo</w:t>
      </w:r>
      <w:r w:rsidRPr="00C6516C">
        <w:rPr>
          <w:rFonts w:asciiTheme="minorHAnsi" w:hAnsiTheme="minorHAnsi" w:cstheme="minorHAnsi"/>
          <w:iCs/>
          <w:color w:val="auto"/>
          <w:spacing w:val="-5"/>
          <w:lang w:val="en-GB" w:eastAsia="zh-TW"/>
        </w:rPr>
        <w:t xml:space="preserve"> has the option to utilize some of the allocated AD capacity (6,000 man-days per year).</w:t>
      </w:r>
    </w:p>
    <w:p w:rsidR="007D39DD" w:rsidRPr="00C6516C" w:rsidRDefault="007D39DD" w:rsidP="007D39DD">
      <w:pPr>
        <w:widowControl/>
        <w:spacing w:before="120" w:after="120" w:line="240" w:lineRule="atLeast"/>
        <w:jc w:val="both"/>
        <w:rPr>
          <w:rFonts w:asciiTheme="minorHAnsi" w:hAnsiTheme="minorHAnsi" w:cstheme="minorHAnsi"/>
          <w:iCs/>
          <w:color w:val="auto"/>
          <w:spacing w:val="-5"/>
          <w:lang w:val="en-GB" w:eastAsia="zh-TW"/>
        </w:rPr>
      </w:pPr>
    </w:p>
    <w:p w:rsidR="007D39DD" w:rsidRPr="00C6516C" w:rsidRDefault="007D39DD" w:rsidP="00EE536D">
      <w:pPr>
        <w:pStyle w:val="af0"/>
        <w:numPr>
          <w:ilvl w:val="0"/>
          <w:numId w:val="46"/>
        </w:numPr>
        <w:rPr>
          <w:rFonts w:asciiTheme="minorHAnsi" w:hAnsiTheme="minorHAnsi"/>
          <w:color w:val="auto"/>
          <w:lang w:val="en-GB"/>
        </w:rPr>
      </w:pPr>
      <w:r w:rsidRPr="00C6516C">
        <w:rPr>
          <w:rFonts w:asciiTheme="minorHAnsi" w:hAnsiTheme="minorHAnsi"/>
          <w:color w:val="auto"/>
          <w:lang w:val="en-GB"/>
        </w:rPr>
        <w:t xml:space="preserve">The following are the requirements of the AD model but not limited: </w:t>
      </w:r>
    </w:p>
    <w:p w:rsidR="007D39DD" w:rsidRPr="00C6516C" w:rsidRDefault="007D39DD" w:rsidP="007D39DD">
      <w:pPr>
        <w:rPr>
          <w:rFonts w:asciiTheme="minorHAnsi" w:hAnsiTheme="minorHAnsi"/>
          <w:color w:val="auto"/>
          <w:lang w:val="en-GB"/>
        </w:rPr>
      </w:pPr>
    </w:p>
    <w:tbl>
      <w:tblPr>
        <w:tblStyle w:val="a8"/>
        <w:tblW w:w="5000" w:type="pct"/>
        <w:tblLook w:val="04A0" w:firstRow="1" w:lastRow="0" w:firstColumn="1" w:lastColumn="0" w:noHBand="0" w:noVBand="1"/>
      </w:tblPr>
      <w:tblGrid>
        <w:gridCol w:w="3448"/>
        <w:gridCol w:w="6168"/>
      </w:tblGrid>
      <w:tr w:rsidR="007D39DD" w:rsidRPr="00C6516C" w:rsidTr="00861167">
        <w:tc>
          <w:tcPr>
            <w:tcW w:w="1793" w:type="pct"/>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ADM Pre-Development stage</w:t>
            </w:r>
          </w:p>
          <w:p w:rsidR="007D39DD" w:rsidRPr="00C6516C" w:rsidRDefault="007D39DD" w:rsidP="00861167">
            <w:pPr>
              <w:rPr>
                <w:rFonts w:asciiTheme="minorHAnsi" w:hAnsiTheme="minorHAnsi"/>
                <w:lang w:val="en-GB"/>
              </w:rPr>
            </w:pPr>
          </w:p>
        </w:tc>
        <w:tc>
          <w:tcPr>
            <w:tcW w:w="3207" w:type="pct"/>
          </w:tcPr>
          <w:p w:rsidR="007D39DD" w:rsidRPr="00C6516C" w:rsidRDefault="007D39DD" w:rsidP="00750638">
            <w:pPr>
              <w:pStyle w:val="af0"/>
              <w:numPr>
                <w:ilvl w:val="0"/>
                <w:numId w:val="21"/>
              </w:numPr>
              <w:rPr>
                <w:rFonts w:asciiTheme="minorHAnsi" w:hAnsiTheme="minorHAnsi"/>
                <w:color w:val="auto"/>
                <w:lang w:val="en-GB"/>
              </w:rPr>
            </w:pPr>
            <w:r w:rsidRPr="00C6516C">
              <w:rPr>
                <w:rFonts w:asciiTheme="minorHAnsi" w:hAnsiTheme="minorHAnsi"/>
                <w:color w:val="auto"/>
                <w:lang w:val="en-GB"/>
              </w:rPr>
              <w:t>Demand Acceptance</w:t>
            </w:r>
          </w:p>
          <w:p w:rsidR="007D39DD" w:rsidRPr="00C6516C" w:rsidRDefault="000230E4" w:rsidP="00750638">
            <w:pPr>
              <w:pStyle w:val="af0"/>
              <w:numPr>
                <w:ilvl w:val="0"/>
                <w:numId w:val="21"/>
              </w:numPr>
              <w:rPr>
                <w:rFonts w:asciiTheme="minorHAnsi" w:hAnsiTheme="minorHAnsi"/>
                <w:color w:val="auto"/>
                <w:lang w:val="en-GB"/>
              </w:rPr>
            </w:pPr>
            <w:r w:rsidRPr="00C6516C">
              <w:rPr>
                <w:rFonts w:asciiTheme="minorHAnsi" w:hAnsiTheme="minorHAnsi"/>
                <w:color w:val="auto"/>
                <w:lang w:val="en-GB"/>
              </w:rPr>
              <w:t>Requirements</w:t>
            </w:r>
            <w:r w:rsidR="007D39DD" w:rsidRPr="00C6516C">
              <w:rPr>
                <w:rFonts w:asciiTheme="minorHAnsi" w:hAnsiTheme="minorHAnsi"/>
                <w:color w:val="auto"/>
                <w:lang w:val="en-GB"/>
              </w:rPr>
              <w:t xml:space="preserve"> </w:t>
            </w:r>
            <w:r w:rsidRPr="00C6516C">
              <w:rPr>
                <w:rFonts w:asciiTheme="minorHAnsi" w:hAnsiTheme="minorHAnsi"/>
                <w:color w:val="auto"/>
                <w:lang w:val="en-GB"/>
              </w:rPr>
              <w:t>Management</w:t>
            </w:r>
          </w:p>
          <w:p w:rsidR="007D39DD" w:rsidRPr="00C6516C" w:rsidRDefault="007D39DD" w:rsidP="00750638">
            <w:pPr>
              <w:pStyle w:val="af0"/>
              <w:numPr>
                <w:ilvl w:val="0"/>
                <w:numId w:val="21"/>
              </w:numPr>
              <w:rPr>
                <w:rFonts w:asciiTheme="minorHAnsi" w:hAnsiTheme="minorHAnsi"/>
                <w:color w:val="auto"/>
                <w:lang w:val="en-GB"/>
              </w:rPr>
            </w:pPr>
            <w:r w:rsidRPr="00C6516C">
              <w:rPr>
                <w:rFonts w:asciiTheme="minorHAnsi" w:hAnsiTheme="minorHAnsi"/>
                <w:color w:val="auto"/>
                <w:lang w:val="en-GB"/>
              </w:rPr>
              <w:t>Quality assurance</w:t>
            </w:r>
          </w:p>
        </w:tc>
      </w:tr>
      <w:tr w:rsidR="007D39DD" w:rsidRPr="00C6516C" w:rsidTr="00861167">
        <w:tc>
          <w:tcPr>
            <w:tcW w:w="1793" w:type="pct"/>
          </w:tcPr>
          <w:p w:rsidR="007D39DD" w:rsidRPr="00C6516C" w:rsidRDefault="000230E4" w:rsidP="00861167">
            <w:pPr>
              <w:rPr>
                <w:rFonts w:asciiTheme="minorHAnsi" w:hAnsiTheme="minorHAnsi"/>
                <w:color w:val="auto"/>
                <w:lang w:val="en-GB"/>
              </w:rPr>
            </w:pPr>
            <w:r w:rsidRPr="00C6516C">
              <w:rPr>
                <w:rFonts w:asciiTheme="minorHAnsi" w:hAnsiTheme="minorHAnsi"/>
                <w:color w:val="auto"/>
                <w:lang w:val="en-GB"/>
              </w:rPr>
              <w:t>Feasibility</w:t>
            </w:r>
            <w:r w:rsidR="007D39DD" w:rsidRPr="00C6516C">
              <w:rPr>
                <w:rFonts w:asciiTheme="minorHAnsi" w:hAnsiTheme="minorHAnsi"/>
                <w:color w:val="auto"/>
                <w:lang w:val="en-GB"/>
              </w:rPr>
              <w:t xml:space="preserve"> Study</w:t>
            </w:r>
          </w:p>
        </w:tc>
        <w:tc>
          <w:tcPr>
            <w:tcW w:w="3207" w:type="pct"/>
          </w:tcPr>
          <w:p w:rsidR="007D39DD" w:rsidRPr="00C6516C" w:rsidRDefault="007D39DD" w:rsidP="00750638">
            <w:pPr>
              <w:pStyle w:val="af0"/>
              <w:numPr>
                <w:ilvl w:val="0"/>
                <w:numId w:val="22"/>
              </w:numPr>
              <w:rPr>
                <w:rFonts w:asciiTheme="minorHAnsi" w:hAnsiTheme="minorHAnsi"/>
                <w:color w:val="auto"/>
                <w:lang w:val="en-GB"/>
              </w:rPr>
            </w:pPr>
            <w:r w:rsidRPr="00C6516C">
              <w:rPr>
                <w:rFonts w:asciiTheme="minorHAnsi" w:hAnsiTheme="minorHAnsi"/>
                <w:color w:val="auto"/>
                <w:lang w:val="en-GB"/>
              </w:rPr>
              <w:t xml:space="preserve">Solution architecture and Design </w:t>
            </w:r>
          </w:p>
          <w:p w:rsidR="007D39DD" w:rsidRPr="00C6516C" w:rsidRDefault="007D39DD" w:rsidP="00750638">
            <w:pPr>
              <w:pStyle w:val="af0"/>
              <w:numPr>
                <w:ilvl w:val="0"/>
                <w:numId w:val="22"/>
              </w:numPr>
              <w:rPr>
                <w:rFonts w:asciiTheme="minorHAnsi" w:hAnsiTheme="minorHAnsi"/>
                <w:color w:val="auto"/>
                <w:lang w:val="en-GB"/>
              </w:rPr>
            </w:pPr>
            <w:r w:rsidRPr="00C6516C">
              <w:rPr>
                <w:rFonts w:asciiTheme="minorHAnsi" w:hAnsiTheme="minorHAnsi"/>
                <w:color w:val="auto"/>
                <w:lang w:val="en-GB"/>
              </w:rPr>
              <w:t>Requirements Dependencies and Impact Analysis</w:t>
            </w:r>
          </w:p>
          <w:p w:rsidR="007D39DD" w:rsidRPr="00C6516C" w:rsidRDefault="000230E4" w:rsidP="00750638">
            <w:pPr>
              <w:pStyle w:val="af0"/>
              <w:numPr>
                <w:ilvl w:val="0"/>
                <w:numId w:val="22"/>
              </w:numPr>
              <w:rPr>
                <w:rFonts w:asciiTheme="minorHAnsi" w:hAnsiTheme="minorHAnsi"/>
                <w:color w:val="auto"/>
                <w:lang w:val="en-GB"/>
              </w:rPr>
            </w:pPr>
            <w:r w:rsidRPr="00C6516C">
              <w:rPr>
                <w:rFonts w:asciiTheme="minorHAnsi" w:hAnsiTheme="minorHAnsi"/>
                <w:color w:val="auto"/>
                <w:lang w:val="en-GB"/>
              </w:rPr>
              <w:t>High-level</w:t>
            </w:r>
            <w:r w:rsidR="007D39DD" w:rsidRPr="00C6516C">
              <w:rPr>
                <w:rFonts w:asciiTheme="minorHAnsi" w:hAnsiTheme="minorHAnsi"/>
                <w:color w:val="auto"/>
                <w:lang w:val="en-GB"/>
              </w:rPr>
              <w:t xml:space="preserve"> solution design</w:t>
            </w:r>
          </w:p>
          <w:p w:rsidR="007D39DD" w:rsidRPr="00C6516C" w:rsidRDefault="007D39DD" w:rsidP="00750638">
            <w:pPr>
              <w:pStyle w:val="af0"/>
              <w:numPr>
                <w:ilvl w:val="0"/>
                <w:numId w:val="22"/>
              </w:numPr>
              <w:rPr>
                <w:rFonts w:asciiTheme="minorHAnsi" w:hAnsiTheme="minorHAnsi"/>
                <w:color w:val="auto"/>
                <w:lang w:val="en-GB"/>
              </w:rPr>
            </w:pPr>
            <w:r w:rsidRPr="00C6516C">
              <w:rPr>
                <w:rFonts w:asciiTheme="minorHAnsi" w:hAnsiTheme="minorHAnsi"/>
                <w:color w:val="auto"/>
                <w:lang w:val="en-GB"/>
              </w:rPr>
              <w:t>Project Planning and Effort Estimation</w:t>
            </w:r>
          </w:p>
        </w:tc>
      </w:tr>
      <w:tr w:rsidR="007D39DD" w:rsidRPr="00C6516C" w:rsidTr="00861167">
        <w:tc>
          <w:tcPr>
            <w:tcW w:w="1793" w:type="pct"/>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Development stage</w:t>
            </w:r>
          </w:p>
        </w:tc>
        <w:tc>
          <w:tcPr>
            <w:tcW w:w="3207" w:type="pct"/>
          </w:tcPr>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t>Low level solution design</w:t>
            </w:r>
          </w:p>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t>Test case definition</w:t>
            </w:r>
          </w:p>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t>Business configuration &amp; development &amp; coding</w:t>
            </w:r>
          </w:p>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t>Unit test execution report &amp; results</w:t>
            </w:r>
          </w:p>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lastRenderedPageBreak/>
              <w:t>Implement Software Development Lifecycle</w:t>
            </w:r>
          </w:p>
        </w:tc>
      </w:tr>
      <w:tr w:rsidR="007D39DD" w:rsidRPr="00C6516C" w:rsidTr="00861167">
        <w:tc>
          <w:tcPr>
            <w:tcW w:w="1793" w:type="pct"/>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lastRenderedPageBreak/>
              <w:t xml:space="preserve">CR Testing </w:t>
            </w:r>
          </w:p>
        </w:tc>
        <w:tc>
          <w:tcPr>
            <w:tcW w:w="3207" w:type="pct"/>
          </w:tcPr>
          <w:p w:rsidR="007D39DD" w:rsidRPr="00C6516C" w:rsidRDefault="007D39DD" w:rsidP="00750638">
            <w:pPr>
              <w:pStyle w:val="af0"/>
              <w:numPr>
                <w:ilvl w:val="0"/>
                <w:numId w:val="23"/>
              </w:numPr>
              <w:rPr>
                <w:rFonts w:asciiTheme="minorHAnsi" w:hAnsiTheme="minorHAnsi"/>
                <w:color w:val="auto"/>
                <w:lang w:val="en-GB"/>
              </w:rPr>
            </w:pPr>
            <w:r w:rsidRPr="00C6516C">
              <w:rPr>
                <w:rFonts w:asciiTheme="minorHAnsi" w:hAnsiTheme="minorHAnsi"/>
                <w:color w:val="auto"/>
                <w:lang w:val="en-GB"/>
              </w:rPr>
              <w:t xml:space="preserve">Component Unit </w:t>
            </w:r>
            <w:r w:rsidR="000230E4" w:rsidRPr="00C6516C">
              <w:rPr>
                <w:rFonts w:asciiTheme="minorHAnsi" w:hAnsiTheme="minorHAnsi"/>
                <w:color w:val="auto"/>
                <w:lang w:val="en-GB"/>
              </w:rPr>
              <w:t>Testing Release</w:t>
            </w:r>
            <w:r w:rsidRPr="00C6516C">
              <w:rPr>
                <w:rFonts w:asciiTheme="minorHAnsi" w:hAnsiTheme="minorHAnsi"/>
                <w:color w:val="auto"/>
                <w:lang w:val="en-GB"/>
              </w:rPr>
              <w:t xml:space="preserve"> &amp; Configuration Management</w:t>
            </w:r>
          </w:p>
        </w:tc>
      </w:tr>
      <w:tr w:rsidR="007D39DD" w:rsidRPr="00C6516C" w:rsidTr="00861167">
        <w:tc>
          <w:tcPr>
            <w:tcW w:w="1793" w:type="pct"/>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Post Development stage</w:t>
            </w:r>
          </w:p>
        </w:tc>
        <w:tc>
          <w:tcPr>
            <w:tcW w:w="3207" w:type="pct"/>
          </w:tcPr>
          <w:p w:rsidR="007D39DD" w:rsidRPr="00C6516C" w:rsidRDefault="007D39DD" w:rsidP="00750638">
            <w:pPr>
              <w:pStyle w:val="af0"/>
              <w:numPr>
                <w:ilvl w:val="0"/>
                <w:numId w:val="24"/>
              </w:numPr>
              <w:rPr>
                <w:rFonts w:asciiTheme="minorHAnsi" w:hAnsiTheme="minorHAnsi"/>
                <w:color w:val="auto"/>
                <w:lang w:val="en-GB"/>
              </w:rPr>
            </w:pPr>
            <w:r w:rsidRPr="00C6516C">
              <w:rPr>
                <w:rFonts w:asciiTheme="minorHAnsi" w:hAnsiTheme="minorHAnsi"/>
                <w:color w:val="auto"/>
                <w:lang w:val="en-GB"/>
              </w:rPr>
              <w:t>System integration/ Functional testing</w:t>
            </w:r>
          </w:p>
          <w:p w:rsidR="007D39DD" w:rsidRPr="00C6516C" w:rsidRDefault="007D39DD" w:rsidP="00750638">
            <w:pPr>
              <w:pStyle w:val="af0"/>
              <w:numPr>
                <w:ilvl w:val="0"/>
                <w:numId w:val="24"/>
              </w:numPr>
              <w:rPr>
                <w:rFonts w:asciiTheme="minorHAnsi" w:hAnsiTheme="minorHAnsi"/>
                <w:color w:val="auto"/>
                <w:lang w:val="en-GB"/>
              </w:rPr>
            </w:pPr>
            <w:r w:rsidRPr="00C6516C">
              <w:rPr>
                <w:rFonts w:asciiTheme="minorHAnsi" w:hAnsiTheme="minorHAnsi"/>
                <w:color w:val="auto"/>
                <w:lang w:val="en-GB"/>
              </w:rPr>
              <w:t>Deployment to UAT environment</w:t>
            </w:r>
          </w:p>
          <w:p w:rsidR="007D39DD" w:rsidRPr="00C6516C" w:rsidRDefault="007D39DD" w:rsidP="00750638">
            <w:pPr>
              <w:pStyle w:val="af0"/>
              <w:numPr>
                <w:ilvl w:val="0"/>
                <w:numId w:val="24"/>
              </w:numPr>
              <w:rPr>
                <w:rFonts w:asciiTheme="minorHAnsi" w:hAnsiTheme="minorHAnsi"/>
                <w:color w:val="auto"/>
                <w:lang w:val="en-GB"/>
              </w:rPr>
            </w:pPr>
            <w:r w:rsidRPr="00C6516C">
              <w:rPr>
                <w:rFonts w:asciiTheme="minorHAnsi" w:hAnsiTheme="minorHAnsi"/>
                <w:color w:val="auto"/>
                <w:lang w:val="en-GB"/>
              </w:rPr>
              <w:t>Deployment to the Live Environment</w:t>
            </w:r>
          </w:p>
        </w:tc>
      </w:tr>
      <w:tr w:rsidR="007D39DD" w:rsidRPr="00C6516C" w:rsidTr="00861167">
        <w:tc>
          <w:tcPr>
            <w:tcW w:w="1793" w:type="pct"/>
          </w:tcPr>
          <w:p w:rsidR="007D39DD" w:rsidRPr="00C6516C" w:rsidRDefault="000230E4" w:rsidP="00861167">
            <w:pPr>
              <w:rPr>
                <w:rFonts w:asciiTheme="minorHAnsi" w:hAnsiTheme="minorHAnsi"/>
                <w:color w:val="auto"/>
                <w:lang w:val="en-GB"/>
              </w:rPr>
            </w:pPr>
            <w:r w:rsidRPr="00C6516C">
              <w:rPr>
                <w:rFonts w:asciiTheme="minorHAnsi" w:hAnsiTheme="minorHAnsi"/>
                <w:color w:val="auto"/>
                <w:lang w:val="en-GB"/>
              </w:rPr>
              <w:t>Delivery</w:t>
            </w:r>
            <w:r w:rsidR="007D39DD" w:rsidRPr="00C6516C">
              <w:rPr>
                <w:rFonts w:asciiTheme="minorHAnsi" w:hAnsiTheme="minorHAnsi"/>
                <w:color w:val="auto"/>
                <w:lang w:val="en-GB"/>
              </w:rPr>
              <w:t xml:space="preserve"> support</w:t>
            </w:r>
          </w:p>
        </w:tc>
        <w:tc>
          <w:tcPr>
            <w:tcW w:w="3207" w:type="pct"/>
          </w:tcPr>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Project management</w:t>
            </w:r>
          </w:p>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Quality assurance &amp; SLA</w:t>
            </w:r>
          </w:p>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Configuration management</w:t>
            </w:r>
          </w:p>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 xml:space="preserve">Release </w:t>
            </w:r>
            <w:r w:rsidR="000230E4" w:rsidRPr="00C6516C">
              <w:rPr>
                <w:rFonts w:asciiTheme="minorHAnsi" w:hAnsiTheme="minorHAnsi"/>
                <w:color w:val="auto"/>
                <w:lang w:val="en-GB"/>
              </w:rPr>
              <w:t>management</w:t>
            </w:r>
          </w:p>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Vendor management</w:t>
            </w:r>
          </w:p>
        </w:tc>
      </w:tr>
      <w:tr w:rsidR="007D39DD" w:rsidRPr="00C6516C" w:rsidTr="00861167">
        <w:tc>
          <w:tcPr>
            <w:tcW w:w="1793" w:type="pct"/>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Continuous Improvement</w:t>
            </w:r>
          </w:p>
        </w:tc>
        <w:tc>
          <w:tcPr>
            <w:tcW w:w="3207" w:type="pct"/>
          </w:tcPr>
          <w:p w:rsidR="007D39DD" w:rsidRPr="00C6516C" w:rsidRDefault="007D39DD" w:rsidP="00750638">
            <w:pPr>
              <w:pStyle w:val="af0"/>
              <w:numPr>
                <w:ilvl w:val="0"/>
                <w:numId w:val="25"/>
              </w:numPr>
              <w:rPr>
                <w:rFonts w:asciiTheme="minorHAnsi" w:hAnsiTheme="minorHAnsi"/>
                <w:color w:val="auto"/>
                <w:lang w:val="en-GB"/>
              </w:rPr>
            </w:pPr>
            <w:r w:rsidRPr="00C6516C">
              <w:rPr>
                <w:rFonts w:asciiTheme="minorHAnsi" w:hAnsiTheme="minorHAnsi"/>
                <w:color w:val="auto"/>
                <w:lang w:val="en-GB"/>
              </w:rPr>
              <w:t>Process shall be compliant with both ITIL v3, &amp; eTOM</w:t>
            </w:r>
          </w:p>
        </w:tc>
      </w:tr>
    </w:tbl>
    <w:p w:rsidR="007D39DD" w:rsidRPr="00C6516C" w:rsidRDefault="007D39DD" w:rsidP="007D39DD">
      <w:pPr>
        <w:pStyle w:val="Default"/>
        <w:rPr>
          <w:rFonts w:asciiTheme="minorHAnsi" w:hAnsiTheme="minorHAnsi"/>
          <w:color w:val="auto"/>
          <w:sz w:val="22"/>
          <w:szCs w:val="22"/>
          <w:lang w:val="en-GB"/>
        </w:rPr>
      </w:pPr>
    </w:p>
    <w:p w:rsidR="007D39DD" w:rsidRPr="00C6516C" w:rsidRDefault="008E3247" w:rsidP="008E3247">
      <w:pPr>
        <w:pStyle w:val="20"/>
        <w:rPr>
          <w:lang w:val="en-GB"/>
        </w:rPr>
      </w:pPr>
      <w:bookmarkStart w:id="60" w:name="_Toc425522962"/>
      <w:r w:rsidRPr="00C6516C">
        <w:rPr>
          <w:lang w:val="en-GB"/>
        </w:rPr>
        <w:t>C</w:t>
      </w:r>
      <w:r w:rsidR="007D39DD" w:rsidRPr="00C6516C">
        <w:rPr>
          <w:lang w:val="en-GB"/>
        </w:rPr>
        <w:t>hange request categories</w:t>
      </w:r>
      <w:bookmarkEnd w:id="60"/>
      <w:r w:rsidR="007D39DD" w:rsidRPr="00C6516C">
        <w:rPr>
          <w:lang w:val="en-GB"/>
        </w:rPr>
        <w:t xml:space="preserve">   </w:t>
      </w:r>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 xml:space="preserve">Change Request is the medium of transferring the needed adjustments to the environment. Change Requests are mainly derived from </w:t>
      </w:r>
      <w:r w:rsidR="009D3256">
        <w:rPr>
          <w:rFonts w:asciiTheme="minorHAnsi" w:hAnsiTheme="minorHAnsi" w:cs="Arial"/>
          <w:kern w:val="2"/>
          <w:szCs w:val="22"/>
          <w:lang w:val="en-GB"/>
        </w:rPr>
        <w:t>ABCD</w:t>
      </w:r>
      <w:r w:rsidRPr="00C6516C">
        <w:rPr>
          <w:rFonts w:asciiTheme="minorHAnsi" w:hAnsiTheme="minorHAnsi" w:cs="Arial"/>
          <w:kern w:val="2"/>
          <w:szCs w:val="22"/>
          <w:lang w:val="en-GB"/>
        </w:rPr>
        <w:t xml:space="preserve"> </w:t>
      </w:r>
      <w:r w:rsidR="00CE587A" w:rsidRPr="00C6516C">
        <w:rPr>
          <w:rFonts w:asciiTheme="minorHAnsi" w:hAnsiTheme="minorHAnsi" w:cs="Arial"/>
          <w:kern w:val="2"/>
          <w:szCs w:val="22"/>
          <w:lang w:val="en-GB"/>
        </w:rPr>
        <w:t>OpCo</w:t>
      </w:r>
      <w:r w:rsidRPr="00C6516C">
        <w:rPr>
          <w:rFonts w:asciiTheme="minorHAnsi" w:hAnsiTheme="minorHAnsi" w:cs="Arial"/>
          <w:kern w:val="2"/>
          <w:szCs w:val="22"/>
          <w:lang w:val="en-GB"/>
        </w:rPr>
        <w:t xml:space="preserve"> Demand Management team, to meet any new business requirements or enhance existing operational efficiency.  Change Requests (CR) contain the business requirements which need to be realized by the AD team to enable the business to offer the services to </w:t>
      </w:r>
      <w:r w:rsidR="009D3256">
        <w:rPr>
          <w:rFonts w:asciiTheme="minorHAnsi" w:hAnsiTheme="minorHAnsi" w:cs="Arial"/>
          <w:kern w:val="2"/>
          <w:szCs w:val="22"/>
          <w:lang w:val="en-GB"/>
        </w:rPr>
        <w:t>ABCD</w:t>
      </w:r>
      <w:r w:rsidRPr="00C6516C">
        <w:rPr>
          <w:rFonts w:asciiTheme="minorHAnsi" w:hAnsiTheme="minorHAnsi" w:cs="Arial"/>
          <w:kern w:val="2"/>
          <w:szCs w:val="22"/>
          <w:lang w:val="en-GB"/>
        </w:rPr>
        <w:t xml:space="preserve"> </w:t>
      </w:r>
      <w:r w:rsidR="00CE587A" w:rsidRPr="00C6516C">
        <w:rPr>
          <w:rFonts w:asciiTheme="minorHAnsi" w:hAnsiTheme="minorHAnsi" w:cs="Arial"/>
          <w:kern w:val="2"/>
          <w:szCs w:val="22"/>
          <w:lang w:val="en-GB"/>
        </w:rPr>
        <w:t>OpCo</w:t>
      </w:r>
      <w:r w:rsidRPr="00C6516C">
        <w:rPr>
          <w:rFonts w:asciiTheme="minorHAnsi" w:hAnsiTheme="minorHAnsi" w:cs="Arial"/>
          <w:kern w:val="2"/>
          <w:szCs w:val="22"/>
          <w:lang w:val="en-GB"/>
        </w:rPr>
        <w:t xml:space="preserve"> and/or internal business users. Change Requests carry a unique reference number which is used during the entire lifecycle of the CR.</w:t>
      </w:r>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CR covered under AD scope shall be categories as follows:</w:t>
      </w:r>
    </w:p>
    <w:p w:rsidR="007D39DD" w:rsidRPr="00C6516C" w:rsidRDefault="007D39DD" w:rsidP="00EE536D">
      <w:pPr>
        <w:pStyle w:val="af6"/>
        <w:numPr>
          <w:ilvl w:val="0"/>
          <w:numId w:val="27"/>
        </w:numPr>
        <w:spacing w:before="120" w:after="120" w:line="240" w:lineRule="atLeast"/>
        <w:jc w:val="both"/>
        <w:rPr>
          <w:rFonts w:asciiTheme="minorHAnsi" w:hAnsiTheme="minorHAnsi" w:cs="Arial"/>
          <w:kern w:val="2"/>
          <w:szCs w:val="22"/>
          <w:lang w:val="en-GB"/>
        </w:rPr>
      </w:pPr>
      <w:r w:rsidRPr="00C6516C">
        <w:rPr>
          <w:rFonts w:asciiTheme="minorHAnsi" w:hAnsiTheme="minorHAnsi" w:cs="Arial"/>
          <w:kern w:val="2"/>
          <w:szCs w:val="22"/>
          <w:lang w:val="en-GB"/>
        </w:rPr>
        <w:t xml:space="preserve">Development/Customization CR </w:t>
      </w:r>
    </w:p>
    <w:p w:rsidR="007D39DD" w:rsidRPr="00C6516C" w:rsidRDefault="007D39DD" w:rsidP="00EE536D">
      <w:pPr>
        <w:pStyle w:val="af6"/>
        <w:numPr>
          <w:ilvl w:val="0"/>
          <w:numId w:val="27"/>
        </w:numPr>
        <w:spacing w:before="120" w:after="120" w:line="240" w:lineRule="atLeast"/>
        <w:jc w:val="both"/>
        <w:rPr>
          <w:rFonts w:asciiTheme="minorHAnsi" w:hAnsiTheme="minorHAnsi" w:cs="Arial"/>
          <w:kern w:val="2"/>
          <w:szCs w:val="22"/>
          <w:lang w:val="en-GB"/>
        </w:rPr>
      </w:pPr>
      <w:r w:rsidRPr="00C6516C">
        <w:rPr>
          <w:rFonts w:asciiTheme="minorHAnsi" w:hAnsiTheme="minorHAnsi" w:cs="Arial"/>
          <w:kern w:val="2"/>
          <w:szCs w:val="22"/>
          <w:lang w:val="en-GB"/>
        </w:rPr>
        <w:t>Business Configuration CR</w:t>
      </w:r>
    </w:p>
    <w:p w:rsidR="007D39DD" w:rsidRPr="00C6516C" w:rsidRDefault="007D39DD" w:rsidP="00EE536D">
      <w:pPr>
        <w:pStyle w:val="af6"/>
        <w:numPr>
          <w:ilvl w:val="0"/>
          <w:numId w:val="27"/>
        </w:numPr>
        <w:spacing w:before="120" w:after="120" w:line="240" w:lineRule="atLeast"/>
        <w:jc w:val="both"/>
        <w:rPr>
          <w:rFonts w:asciiTheme="minorHAnsi" w:hAnsiTheme="minorHAnsi" w:cs="Arial"/>
          <w:kern w:val="2"/>
          <w:szCs w:val="22"/>
          <w:lang w:val="en-GB"/>
        </w:rPr>
      </w:pPr>
      <w:r w:rsidRPr="00C6516C">
        <w:rPr>
          <w:rFonts w:asciiTheme="minorHAnsi" w:hAnsiTheme="minorHAnsi" w:cs="Arial"/>
          <w:kern w:val="2"/>
          <w:szCs w:val="22"/>
          <w:lang w:val="en-GB"/>
        </w:rPr>
        <w:t>Bug Fix CR</w:t>
      </w:r>
    </w:p>
    <w:p w:rsidR="007D39DD" w:rsidRPr="00C6516C" w:rsidRDefault="007D39DD" w:rsidP="00EE536D">
      <w:pPr>
        <w:pStyle w:val="af6"/>
        <w:numPr>
          <w:ilvl w:val="0"/>
          <w:numId w:val="27"/>
        </w:numPr>
        <w:spacing w:before="120" w:after="120" w:line="240" w:lineRule="atLeast"/>
        <w:jc w:val="both"/>
        <w:rPr>
          <w:rFonts w:asciiTheme="minorHAnsi" w:hAnsiTheme="minorHAnsi" w:cs="Arial"/>
          <w:kern w:val="2"/>
          <w:szCs w:val="22"/>
          <w:lang w:val="en-GB"/>
        </w:rPr>
      </w:pPr>
      <w:r w:rsidRPr="00C6516C">
        <w:rPr>
          <w:rFonts w:asciiTheme="minorHAnsi" w:hAnsiTheme="minorHAnsi" w:cs="Arial"/>
          <w:kern w:val="2"/>
          <w:szCs w:val="22"/>
          <w:lang w:val="en-GB"/>
        </w:rPr>
        <w:t>Vendor Defects fixes testing</w:t>
      </w:r>
    </w:p>
    <w:p w:rsidR="007D39DD" w:rsidRPr="00C6516C" w:rsidRDefault="007D39DD" w:rsidP="00B45916">
      <w:pPr>
        <w:pStyle w:val="30"/>
        <w:rPr>
          <w:lang w:val="en-GB"/>
        </w:rPr>
      </w:pPr>
      <w:bookmarkStart w:id="61" w:name="_Toc389047107"/>
      <w:bookmarkStart w:id="62" w:name="_Toc390250997"/>
      <w:bookmarkStart w:id="63" w:name="_Toc425522963"/>
      <w:r w:rsidRPr="00C6516C">
        <w:rPr>
          <w:lang w:val="en-GB"/>
        </w:rPr>
        <w:t>Development/Customization CR</w:t>
      </w:r>
      <w:bookmarkEnd w:id="61"/>
      <w:bookmarkEnd w:id="62"/>
      <w:bookmarkEnd w:id="63"/>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 xml:space="preserve">In this category all new additional features enhancement shall be considered. New feature enhancements shall be either through additional custom development or enablement of functionalities through existing modules or code base those should go through SIT and UAT process along with contractor Managed services Operation Team and </w:t>
      </w:r>
      <w:r w:rsidR="009D3256">
        <w:rPr>
          <w:rFonts w:asciiTheme="minorHAnsi" w:hAnsiTheme="minorHAnsi" w:cs="Arial"/>
          <w:kern w:val="2"/>
          <w:szCs w:val="22"/>
          <w:lang w:val="en-GB"/>
        </w:rPr>
        <w:t>ABCD</w:t>
      </w:r>
      <w:r w:rsidRPr="00C6516C">
        <w:rPr>
          <w:rFonts w:asciiTheme="minorHAnsi" w:hAnsiTheme="minorHAnsi" w:cs="Arial"/>
          <w:kern w:val="2"/>
          <w:szCs w:val="22"/>
          <w:lang w:val="en-GB"/>
        </w:rPr>
        <w:t xml:space="preserve"> </w:t>
      </w:r>
      <w:r w:rsidR="00CE587A" w:rsidRPr="00C6516C">
        <w:rPr>
          <w:rFonts w:asciiTheme="minorHAnsi" w:hAnsiTheme="minorHAnsi" w:cs="Arial"/>
          <w:kern w:val="2"/>
          <w:szCs w:val="22"/>
          <w:lang w:val="en-GB"/>
        </w:rPr>
        <w:t>OpCo</w:t>
      </w:r>
      <w:r w:rsidRPr="00C6516C">
        <w:rPr>
          <w:rFonts w:asciiTheme="minorHAnsi" w:hAnsiTheme="minorHAnsi" w:cs="Arial"/>
          <w:kern w:val="2"/>
          <w:szCs w:val="22"/>
          <w:lang w:val="en-GB"/>
        </w:rPr>
        <w:t xml:space="preserve"> IT &amp; Business team.  </w:t>
      </w:r>
    </w:p>
    <w:p w:rsidR="007D39DD" w:rsidRPr="00C6516C" w:rsidRDefault="007D39DD" w:rsidP="00B45916">
      <w:pPr>
        <w:pStyle w:val="30"/>
        <w:rPr>
          <w:lang w:val="en-GB"/>
        </w:rPr>
      </w:pPr>
      <w:bookmarkStart w:id="64" w:name="_Toc389047108"/>
      <w:bookmarkStart w:id="65" w:name="_Toc390250998"/>
      <w:bookmarkStart w:id="66" w:name="_Toc425522964"/>
      <w:r w:rsidRPr="00C6516C">
        <w:rPr>
          <w:lang w:val="en-GB"/>
        </w:rPr>
        <w:t>Business Configuration CR</w:t>
      </w:r>
      <w:bookmarkEnd w:id="64"/>
      <w:bookmarkEnd w:id="65"/>
      <w:bookmarkEnd w:id="66"/>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 xml:space="preserve">In this category all business configurations changes, which require SIT and UAT shall be included under this category. </w:t>
      </w:r>
    </w:p>
    <w:p w:rsidR="007D39DD" w:rsidRPr="00C6516C" w:rsidRDefault="007D39DD" w:rsidP="00B45916">
      <w:pPr>
        <w:pStyle w:val="30"/>
        <w:rPr>
          <w:lang w:val="en-GB"/>
        </w:rPr>
      </w:pPr>
      <w:bookmarkStart w:id="67" w:name="_Toc389047109"/>
      <w:bookmarkStart w:id="68" w:name="_Toc390250999"/>
      <w:bookmarkStart w:id="69" w:name="_Toc425522965"/>
      <w:r w:rsidRPr="00C6516C">
        <w:rPr>
          <w:lang w:val="en-GB"/>
        </w:rPr>
        <w:t>Bug fix CR</w:t>
      </w:r>
      <w:bookmarkEnd w:id="67"/>
      <w:bookmarkEnd w:id="68"/>
      <w:bookmarkEnd w:id="69"/>
      <w:r w:rsidRPr="00C6516C">
        <w:rPr>
          <w:lang w:val="en-GB"/>
        </w:rPr>
        <w:t xml:space="preserve"> </w:t>
      </w:r>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In this category all code fixes related to AD developments shall be considered as CR in case of expiry of warranty period (12 months) of the AD development. The bug fixes during warranty period of any custom developments shall be the responsibility of contractor AD team. In case of warranty period expired all bug fixes shall be considered as CR and covered under AD scope.</w:t>
      </w:r>
    </w:p>
    <w:p w:rsidR="007D39DD" w:rsidRPr="00C6516C" w:rsidRDefault="007D39DD" w:rsidP="007D39DD">
      <w:pPr>
        <w:pStyle w:val="af6"/>
        <w:rPr>
          <w:rFonts w:asciiTheme="minorHAnsi" w:hAnsiTheme="minorHAnsi" w:cs="Arial"/>
          <w:kern w:val="2"/>
          <w:szCs w:val="22"/>
          <w:lang w:val="en-GB"/>
        </w:rPr>
      </w:pPr>
      <w:r w:rsidRPr="00C6516C">
        <w:rPr>
          <w:rFonts w:asciiTheme="minorHAnsi" w:hAnsiTheme="minorHAnsi" w:cs="Arial"/>
          <w:kern w:val="2"/>
          <w:szCs w:val="22"/>
          <w:lang w:val="en-GB"/>
        </w:rPr>
        <w:t xml:space="preserve">In case AD Bug fix CR identifies that it’s a product related issues (Core SW or HW), Contractor Application Managed Services team shall raise the ticket to 3rd party product vendors directly.  </w:t>
      </w:r>
    </w:p>
    <w:p w:rsidR="007D39DD" w:rsidRPr="00C6516C" w:rsidRDefault="007D39DD" w:rsidP="00B45916">
      <w:pPr>
        <w:pStyle w:val="30"/>
        <w:rPr>
          <w:lang w:val="en-GB"/>
        </w:rPr>
      </w:pPr>
      <w:bookmarkStart w:id="70" w:name="_Toc389047110"/>
      <w:bookmarkStart w:id="71" w:name="_Toc390251000"/>
      <w:bookmarkStart w:id="72" w:name="_Toc425522966"/>
      <w:r w:rsidRPr="00C6516C">
        <w:rPr>
          <w:lang w:val="en-GB"/>
        </w:rPr>
        <w:t>Vendor Defect Fixes testing</w:t>
      </w:r>
      <w:bookmarkEnd w:id="70"/>
      <w:bookmarkEnd w:id="71"/>
      <w:bookmarkEnd w:id="72"/>
    </w:p>
    <w:p w:rsidR="000A2B20" w:rsidRDefault="007D39DD" w:rsidP="007D39DD">
      <w:pPr>
        <w:pStyle w:val="af6"/>
        <w:rPr>
          <w:rFonts w:asciiTheme="minorHAnsi" w:hAnsiTheme="minorHAnsi"/>
          <w:szCs w:val="22"/>
          <w:lang w:val="en-GB"/>
        </w:rPr>
      </w:pPr>
      <w:r w:rsidRPr="00C6516C">
        <w:rPr>
          <w:rFonts w:asciiTheme="minorHAnsi" w:hAnsiTheme="minorHAnsi" w:cs="Arial"/>
          <w:kern w:val="2"/>
          <w:szCs w:val="22"/>
          <w:lang w:val="en-GB"/>
        </w:rPr>
        <w:t xml:space="preserve">AD test team shall perform SIT/UAT testing prior to production roll-out for SW patches which are delivered by the Software vendors and require SIT/UAT testing prior to production roll-out. </w:t>
      </w:r>
      <w:r w:rsidRPr="00C6516C">
        <w:rPr>
          <w:rFonts w:asciiTheme="minorHAnsi" w:hAnsiTheme="minorHAnsi"/>
          <w:szCs w:val="22"/>
          <w:lang w:val="en-GB"/>
        </w:rPr>
        <w:tab/>
      </w:r>
      <w:r w:rsidRPr="00C6516C">
        <w:rPr>
          <w:rFonts w:asciiTheme="minorHAnsi" w:hAnsiTheme="minorHAnsi"/>
          <w:szCs w:val="22"/>
          <w:lang w:val="en-GB"/>
        </w:rPr>
        <w:tab/>
      </w:r>
      <w:r w:rsidRPr="00C6516C">
        <w:rPr>
          <w:rFonts w:asciiTheme="minorHAnsi" w:hAnsiTheme="minorHAnsi"/>
          <w:szCs w:val="22"/>
          <w:lang w:val="en-GB"/>
        </w:rPr>
        <w:tab/>
      </w:r>
    </w:p>
    <w:p w:rsidR="000A2B20" w:rsidRDefault="000A2B20" w:rsidP="007D39DD">
      <w:pPr>
        <w:pStyle w:val="af6"/>
        <w:rPr>
          <w:rFonts w:asciiTheme="minorHAnsi" w:hAnsiTheme="minorHAnsi"/>
          <w:szCs w:val="22"/>
          <w:lang w:val="en-GB"/>
        </w:rPr>
      </w:pPr>
    </w:p>
    <w:p w:rsidR="007D39DD" w:rsidRPr="00C6516C" w:rsidRDefault="007D39DD" w:rsidP="007D39DD">
      <w:pPr>
        <w:pStyle w:val="af6"/>
        <w:rPr>
          <w:rFonts w:asciiTheme="minorHAnsi" w:hAnsiTheme="minorHAnsi"/>
          <w:szCs w:val="22"/>
          <w:lang w:val="en-GB"/>
        </w:rPr>
      </w:pPr>
      <w:r w:rsidRPr="00C6516C">
        <w:rPr>
          <w:rFonts w:asciiTheme="minorHAnsi" w:hAnsiTheme="minorHAnsi"/>
          <w:szCs w:val="22"/>
          <w:lang w:val="en-GB"/>
        </w:rPr>
        <w:tab/>
      </w:r>
      <w:r w:rsidRPr="00C6516C">
        <w:rPr>
          <w:rFonts w:asciiTheme="minorHAnsi" w:hAnsiTheme="minorHAnsi"/>
          <w:szCs w:val="22"/>
          <w:lang w:val="en-GB"/>
        </w:rPr>
        <w:tab/>
      </w:r>
    </w:p>
    <w:p w:rsidR="007D39DD" w:rsidRPr="00C6516C" w:rsidRDefault="007D39DD" w:rsidP="00B45916">
      <w:pPr>
        <w:pStyle w:val="20"/>
        <w:rPr>
          <w:lang w:val="en-GB"/>
        </w:rPr>
      </w:pPr>
      <w:bookmarkStart w:id="73" w:name="_Ref325624626"/>
      <w:bookmarkStart w:id="74" w:name="_Toc326741963"/>
      <w:bookmarkStart w:id="75" w:name="_Toc378610987"/>
      <w:bookmarkStart w:id="76" w:name="_Toc378787427"/>
      <w:bookmarkStart w:id="77" w:name="_Toc379043839"/>
      <w:bookmarkStart w:id="78" w:name="_Toc389047113"/>
      <w:bookmarkStart w:id="79" w:name="_Toc390251001"/>
      <w:bookmarkStart w:id="80" w:name="_Toc425522967"/>
      <w:r w:rsidRPr="00C6516C">
        <w:rPr>
          <w:lang w:val="en-GB"/>
        </w:rPr>
        <w:lastRenderedPageBreak/>
        <w:t>CR Complexity</w:t>
      </w:r>
      <w:bookmarkEnd w:id="73"/>
      <w:bookmarkEnd w:id="74"/>
      <w:bookmarkEnd w:id="75"/>
      <w:bookmarkEnd w:id="76"/>
      <w:bookmarkEnd w:id="77"/>
      <w:bookmarkEnd w:id="78"/>
      <w:bookmarkEnd w:id="79"/>
      <w:bookmarkEnd w:id="80"/>
    </w:p>
    <w:p w:rsidR="007D39DD" w:rsidRPr="00C6516C" w:rsidRDefault="007D39DD" w:rsidP="007D39DD">
      <w:pPr>
        <w:pStyle w:val="af6"/>
        <w:rPr>
          <w:rFonts w:asciiTheme="minorHAnsi" w:hAnsiTheme="minorHAnsi"/>
          <w:szCs w:val="22"/>
          <w:lang w:val="en-GB"/>
        </w:rPr>
      </w:pPr>
      <w:r w:rsidRPr="00C6516C">
        <w:rPr>
          <w:rFonts w:asciiTheme="minorHAnsi" w:hAnsiTheme="minorHAnsi"/>
          <w:szCs w:val="22"/>
          <w:lang w:val="en-GB"/>
        </w:rPr>
        <w:t xml:space="preserve">It is the responsibility of Contractor to provide the Complexity Tag of any submitted CR based on the associated effort estimation and design </w:t>
      </w:r>
      <w:r w:rsidR="004514D9" w:rsidRPr="00C6516C">
        <w:rPr>
          <w:rFonts w:asciiTheme="minorHAnsi" w:hAnsiTheme="minorHAnsi"/>
          <w:szCs w:val="22"/>
          <w:lang w:val="en-GB"/>
        </w:rPr>
        <w:t>artefacts</w:t>
      </w:r>
      <w:r w:rsidRPr="00C6516C">
        <w:rPr>
          <w:rFonts w:asciiTheme="minorHAnsi" w:hAnsiTheme="minorHAnsi"/>
          <w:szCs w:val="22"/>
          <w:lang w:val="en-GB"/>
        </w:rPr>
        <w:t xml:space="preserve"> of the CR but shall be confirmed and approved by </w:t>
      </w:r>
      <w:r w:rsidR="009D3256">
        <w:rPr>
          <w:rFonts w:asciiTheme="minorHAnsi" w:hAnsiTheme="minorHAnsi"/>
          <w:szCs w:val="22"/>
          <w:lang w:val="en-GB"/>
        </w:rPr>
        <w:t>ABCD</w:t>
      </w:r>
      <w:r w:rsidRPr="00C6516C">
        <w:rPr>
          <w:rFonts w:asciiTheme="minorHAnsi" w:hAnsiTheme="minorHAnsi"/>
          <w:szCs w:val="22"/>
          <w:lang w:val="en-GB"/>
        </w:rPr>
        <w:t xml:space="preserve"> </w:t>
      </w:r>
      <w:r w:rsidR="00CE587A" w:rsidRPr="00C6516C">
        <w:rPr>
          <w:rFonts w:asciiTheme="minorHAnsi" w:hAnsiTheme="minorHAnsi"/>
          <w:szCs w:val="22"/>
          <w:lang w:val="en-GB"/>
        </w:rPr>
        <w:t>OpCo</w:t>
      </w:r>
      <w:r w:rsidRPr="00C6516C">
        <w:rPr>
          <w:rFonts w:asciiTheme="minorHAnsi" w:hAnsiTheme="minorHAnsi"/>
          <w:szCs w:val="22"/>
          <w:lang w:val="en-GB"/>
        </w:rPr>
        <w:t xml:space="preserve">. This complexity tag shall be defined in the Solution Design phase, and submitted to </w:t>
      </w:r>
      <w:r w:rsidR="009D3256">
        <w:rPr>
          <w:rFonts w:asciiTheme="minorHAnsi" w:hAnsiTheme="minorHAnsi"/>
          <w:szCs w:val="22"/>
          <w:lang w:val="en-GB"/>
        </w:rPr>
        <w:t>ABCD</w:t>
      </w:r>
      <w:r w:rsidRPr="00C6516C">
        <w:rPr>
          <w:rFonts w:asciiTheme="minorHAnsi" w:hAnsiTheme="minorHAnsi"/>
          <w:szCs w:val="22"/>
          <w:lang w:val="en-GB"/>
        </w:rPr>
        <w:t xml:space="preserve"> </w:t>
      </w:r>
      <w:r w:rsidR="00CE587A" w:rsidRPr="00C6516C">
        <w:rPr>
          <w:rFonts w:asciiTheme="minorHAnsi" w:hAnsiTheme="minorHAnsi"/>
          <w:szCs w:val="22"/>
          <w:lang w:val="en-GB"/>
        </w:rPr>
        <w:t>OpCo</w:t>
      </w:r>
      <w:r w:rsidRPr="00C6516C">
        <w:rPr>
          <w:rFonts w:asciiTheme="minorHAnsi" w:hAnsiTheme="minorHAnsi"/>
          <w:szCs w:val="22"/>
          <w:lang w:val="en-GB"/>
        </w:rPr>
        <w:t xml:space="preserve">. </w:t>
      </w:r>
      <w:r w:rsidR="009D3256">
        <w:rPr>
          <w:rFonts w:asciiTheme="minorHAnsi" w:hAnsiTheme="minorHAnsi"/>
          <w:szCs w:val="22"/>
          <w:lang w:val="en-GB"/>
        </w:rPr>
        <w:t>ABCD</w:t>
      </w:r>
      <w:r w:rsidRPr="00C6516C">
        <w:rPr>
          <w:rFonts w:asciiTheme="minorHAnsi" w:hAnsiTheme="minorHAnsi"/>
          <w:szCs w:val="22"/>
          <w:lang w:val="en-GB"/>
        </w:rPr>
        <w:t xml:space="preserve"> </w:t>
      </w:r>
      <w:r w:rsidR="00CE587A" w:rsidRPr="00C6516C">
        <w:rPr>
          <w:rFonts w:asciiTheme="minorHAnsi" w:hAnsiTheme="minorHAnsi"/>
          <w:szCs w:val="22"/>
          <w:lang w:val="en-GB"/>
        </w:rPr>
        <w:t>OpCo</w:t>
      </w:r>
      <w:r w:rsidRPr="00C6516C">
        <w:rPr>
          <w:rFonts w:asciiTheme="minorHAnsi" w:hAnsiTheme="minorHAnsi"/>
          <w:szCs w:val="22"/>
          <w:lang w:val="en-GB"/>
        </w:rPr>
        <w:t xml:space="preserve"> will use the below table to calculate the Complexity Tag of any Submitted CR.</w:t>
      </w:r>
    </w:p>
    <w:p w:rsidR="007D39DD" w:rsidRPr="00C6516C" w:rsidRDefault="007D39DD" w:rsidP="007D39DD">
      <w:pPr>
        <w:pStyle w:val="af6"/>
        <w:rPr>
          <w:rFonts w:asciiTheme="minorHAnsi" w:hAnsiTheme="minorHAnsi"/>
          <w:szCs w:val="22"/>
          <w:lang w:val="en-GB"/>
        </w:rPr>
      </w:pPr>
    </w:p>
    <w:tbl>
      <w:tblPr>
        <w:tblStyle w:val="a8"/>
        <w:tblW w:w="5000" w:type="pct"/>
        <w:tblLook w:val="00A0" w:firstRow="1" w:lastRow="0" w:firstColumn="1" w:lastColumn="0" w:noHBand="0" w:noVBand="0"/>
      </w:tblPr>
      <w:tblGrid>
        <w:gridCol w:w="4222"/>
        <w:gridCol w:w="2256"/>
        <w:gridCol w:w="3138"/>
      </w:tblGrid>
      <w:tr w:rsidR="007D39DD" w:rsidRPr="00C6516C" w:rsidTr="00861167">
        <w:trPr>
          <w:trHeight w:val="300"/>
        </w:trPr>
        <w:tc>
          <w:tcPr>
            <w:tcW w:w="2190" w:type="pct"/>
            <w:noWrap/>
          </w:tcPr>
          <w:p w:rsidR="007D39DD" w:rsidRPr="00C6516C" w:rsidRDefault="007D39DD" w:rsidP="00861167">
            <w:pPr>
              <w:jc w:val="center"/>
              <w:rPr>
                <w:rFonts w:asciiTheme="minorHAnsi" w:hAnsiTheme="minorHAnsi"/>
                <w:b/>
                <w:bCs/>
                <w:color w:val="auto"/>
                <w:lang w:val="en-GB"/>
              </w:rPr>
            </w:pPr>
            <w:r w:rsidRPr="00C6516C">
              <w:rPr>
                <w:rFonts w:asciiTheme="minorHAnsi" w:hAnsiTheme="minorHAnsi"/>
                <w:b/>
                <w:bCs/>
                <w:color w:val="auto"/>
                <w:lang w:val="en-GB"/>
              </w:rPr>
              <w:t>CR Category</w:t>
            </w:r>
          </w:p>
        </w:tc>
        <w:tc>
          <w:tcPr>
            <w:tcW w:w="1176" w:type="pct"/>
            <w:noWrap/>
          </w:tcPr>
          <w:p w:rsidR="007D39DD" w:rsidRPr="00C6516C" w:rsidRDefault="007D39DD" w:rsidP="00861167">
            <w:pPr>
              <w:jc w:val="center"/>
              <w:rPr>
                <w:rFonts w:asciiTheme="minorHAnsi" w:hAnsiTheme="minorHAnsi"/>
                <w:b/>
                <w:bCs/>
                <w:color w:val="auto"/>
                <w:lang w:val="en-GB"/>
              </w:rPr>
            </w:pPr>
            <w:r w:rsidRPr="00C6516C">
              <w:rPr>
                <w:rFonts w:asciiTheme="minorHAnsi" w:hAnsiTheme="minorHAnsi"/>
                <w:b/>
                <w:bCs/>
                <w:color w:val="auto"/>
                <w:lang w:val="en-GB"/>
              </w:rPr>
              <w:t>Effort in Man Days</w:t>
            </w:r>
          </w:p>
        </w:tc>
        <w:tc>
          <w:tcPr>
            <w:tcW w:w="1634" w:type="pct"/>
            <w:noWrap/>
          </w:tcPr>
          <w:p w:rsidR="007D39DD" w:rsidRPr="00C6516C" w:rsidRDefault="007D39DD" w:rsidP="00861167">
            <w:pPr>
              <w:jc w:val="center"/>
              <w:rPr>
                <w:rFonts w:asciiTheme="minorHAnsi" w:hAnsiTheme="minorHAnsi"/>
                <w:b/>
                <w:bCs/>
                <w:color w:val="auto"/>
                <w:lang w:val="en-GB"/>
              </w:rPr>
            </w:pPr>
            <w:r w:rsidRPr="00C6516C">
              <w:rPr>
                <w:rFonts w:asciiTheme="minorHAnsi" w:hAnsiTheme="minorHAnsi"/>
                <w:b/>
                <w:bCs/>
                <w:color w:val="auto"/>
                <w:lang w:val="en-GB"/>
              </w:rPr>
              <w:t xml:space="preserve">Time to market </w:t>
            </w:r>
          </w:p>
        </w:tc>
      </w:tr>
      <w:tr w:rsidR="007D39DD" w:rsidRPr="00C6516C" w:rsidTr="00861167">
        <w:trPr>
          <w:trHeight w:val="300"/>
        </w:trPr>
        <w:tc>
          <w:tcPr>
            <w:tcW w:w="2190" w:type="pct"/>
            <w:noWrap/>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Business Configuration change, BAU changes</w:t>
            </w:r>
          </w:p>
        </w:tc>
        <w:tc>
          <w:tcPr>
            <w:tcW w:w="1176"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1 to 15</w:t>
            </w:r>
          </w:p>
        </w:tc>
        <w:tc>
          <w:tcPr>
            <w:tcW w:w="1634"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1 week</w:t>
            </w:r>
          </w:p>
        </w:tc>
      </w:tr>
      <w:tr w:rsidR="007D39DD" w:rsidRPr="00C6516C" w:rsidTr="00861167">
        <w:trPr>
          <w:trHeight w:val="300"/>
        </w:trPr>
        <w:tc>
          <w:tcPr>
            <w:tcW w:w="2190" w:type="pct"/>
            <w:noWrap/>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Simple / Low CR</w:t>
            </w:r>
          </w:p>
        </w:tc>
        <w:tc>
          <w:tcPr>
            <w:tcW w:w="1176"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16 to 30</w:t>
            </w:r>
          </w:p>
        </w:tc>
        <w:tc>
          <w:tcPr>
            <w:tcW w:w="1634"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1 -2 weeks</w:t>
            </w:r>
          </w:p>
        </w:tc>
      </w:tr>
      <w:tr w:rsidR="007D39DD" w:rsidRPr="00C6516C" w:rsidTr="00861167">
        <w:trPr>
          <w:trHeight w:val="300"/>
        </w:trPr>
        <w:tc>
          <w:tcPr>
            <w:tcW w:w="2190" w:type="pct"/>
            <w:noWrap/>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Medium CR</w:t>
            </w:r>
          </w:p>
        </w:tc>
        <w:tc>
          <w:tcPr>
            <w:tcW w:w="1176"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31 to 60</w:t>
            </w:r>
          </w:p>
        </w:tc>
        <w:tc>
          <w:tcPr>
            <w:tcW w:w="1634"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2-4 weeks</w:t>
            </w:r>
          </w:p>
        </w:tc>
      </w:tr>
      <w:tr w:rsidR="007D39DD" w:rsidRPr="00C6516C" w:rsidTr="00861167">
        <w:trPr>
          <w:trHeight w:val="300"/>
        </w:trPr>
        <w:tc>
          <w:tcPr>
            <w:tcW w:w="2190" w:type="pct"/>
            <w:noWrap/>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High CR</w:t>
            </w:r>
          </w:p>
        </w:tc>
        <w:tc>
          <w:tcPr>
            <w:tcW w:w="1176"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60 to 100</w:t>
            </w:r>
          </w:p>
        </w:tc>
        <w:tc>
          <w:tcPr>
            <w:tcW w:w="1634"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4-8 Weeks</w:t>
            </w:r>
          </w:p>
        </w:tc>
      </w:tr>
      <w:tr w:rsidR="007D39DD" w:rsidRPr="00C6516C" w:rsidTr="00861167">
        <w:trPr>
          <w:trHeight w:val="300"/>
        </w:trPr>
        <w:tc>
          <w:tcPr>
            <w:tcW w:w="2190" w:type="pct"/>
            <w:noWrap/>
          </w:tcPr>
          <w:p w:rsidR="007D39DD" w:rsidRPr="00C6516C" w:rsidRDefault="007D39DD" w:rsidP="00861167">
            <w:pPr>
              <w:rPr>
                <w:rFonts w:asciiTheme="minorHAnsi" w:hAnsiTheme="minorHAnsi"/>
                <w:color w:val="auto"/>
                <w:lang w:val="en-GB"/>
              </w:rPr>
            </w:pPr>
            <w:r w:rsidRPr="00C6516C">
              <w:rPr>
                <w:rFonts w:asciiTheme="minorHAnsi" w:hAnsiTheme="minorHAnsi"/>
                <w:color w:val="auto"/>
                <w:lang w:val="en-GB"/>
              </w:rPr>
              <w:t>Complex CR</w:t>
            </w:r>
          </w:p>
        </w:tc>
        <w:tc>
          <w:tcPr>
            <w:tcW w:w="1176" w:type="pct"/>
            <w:noWrap/>
          </w:tcPr>
          <w:p w:rsidR="007D39DD" w:rsidRPr="00C6516C" w:rsidRDefault="007D39DD" w:rsidP="00861167">
            <w:pPr>
              <w:jc w:val="center"/>
              <w:rPr>
                <w:rFonts w:asciiTheme="minorHAnsi" w:hAnsiTheme="minorHAnsi"/>
                <w:color w:val="auto"/>
                <w:lang w:val="en-GB"/>
              </w:rPr>
            </w:pPr>
            <w:r w:rsidRPr="00C6516C">
              <w:rPr>
                <w:rFonts w:asciiTheme="minorHAnsi" w:hAnsiTheme="minorHAnsi"/>
                <w:color w:val="auto"/>
                <w:lang w:val="en-GB"/>
              </w:rPr>
              <w:t>100 to 300</w:t>
            </w:r>
          </w:p>
        </w:tc>
        <w:tc>
          <w:tcPr>
            <w:tcW w:w="1634" w:type="pct"/>
            <w:noWrap/>
          </w:tcPr>
          <w:p w:rsidR="007D39DD" w:rsidRPr="00C6516C" w:rsidRDefault="004514D9" w:rsidP="004514D9">
            <w:pPr>
              <w:jc w:val="center"/>
              <w:rPr>
                <w:rFonts w:asciiTheme="minorHAnsi" w:hAnsiTheme="minorHAnsi"/>
                <w:color w:val="auto"/>
                <w:lang w:val="en-GB"/>
              </w:rPr>
            </w:pPr>
            <w:r>
              <w:rPr>
                <w:rFonts w:asciiTheme="minorHAnsi" w:hAnsiTheme="minorHAnsi"/>
                <w:color w:val="auto"/>
                <w:lang w:val="en-GB"/>
              </w:rPr>
              <w:t>8-12 W</w:t>
            </w:r>
            <w:r w:rsidR="007D39DD" w:rsidRPr="00C6516C">
              <w:rPr>
                <w:rFonts w:asciiTheme="minorHAnsi" w:hAnsiTheme="minorHAnsi"/>
                <w:color w:val="auto"/>
                <w:lang w:val="en-GB"/>
              </w:rPr>
              <w:t>eeks</w:t>
            </w:r>
          </w:p>
        </w:tc>
      </w:tr>
    </w:tbl>
    <w:p w:rsidR="000230E4" w:rsidRPr="00C6516C" w:rsidRDefault="000230E4" w:rsidP="000230E4">
      <w:pPr>
        <w:rPr>
          <w:lang w:val="en-GB"/>
        </w:rPr>
      </w:pPr>
      <w:bookmarkStart w:id="81" w:name="_Toc390251002"/>
    </w:p>
    <w:p w:rsidR="007D39DD" w:rsidRPr="000A2B20" w:rsidRDefault="007D39DD" w:rsidP="007D39DD">
      <w:pPr>
        <w:pStyle w:val="20"/>
        <w:rPr>
          <w:sz w:val="22"/>
          <w:lang w:val="en-GB"/>
        </w:rPr>
      </w:pPr>
      <w:bookmarkStart w:id="82" w:name="_Toc425522968"/>
      <w:r w:rsidRPr="00C6516C">
        <w:rPr>
          <w:sz w:val="22"/>
          <w:lang w:val="en-GB"/>
        </w:rPr>
        <w:t>IT &amp;</w:t>
      </w:r>
      <w:r w:rsidRPr="00C6516C">
        <w:rPr>
          <w:lang w:val="en-GB"/>
        </w:rPr>
        <w:t xml:space="preserve"> VAS Application Development </w:t>
      </w:r>
      <w:r w:rsidRPr="00C6516C">
        <w:rPr>
          <w:sz w:val="22"/>
          <w:lang w:val="en-GB"/>
        </w:rPr>
        <w:t xml:space="preserve">monthly man day </w:t>
      </w:r>
      <w:bookmarkEnd w:id="81"/>
      <w:r w:rsidR="000230E4" w:rsidRPr="00C6516C">
        <w:rPr>
          <w:sz w:val="22"/>
          <w:lang w:val="en-GB"/>
        </w:rPr>
        <w:t>distribution</w:t>
      </w:r>
      <w:bookmarkEnd w:id="82"/>
    </w:p>
    <w:p w:rsidR="007D39DD" w:rsidRDefault="007D39DD" w:rsidP="007D39DD">
      <w:pPr>
        <w:pStyle w:val="af0"/>
        <w:numPr>
          <w:ilvl w:val="0"/>
          <w:numId w:val="47"/>
        </w:numPr>
        <w:rPr>
          <w:rFonts w:asciiTheme="minorHAnsi" w:hAnsiTheme="minorHAnsi"/>
          <w:color w:val="auto"/>
          <w:lang w:val="en-GB"/>
        </w:rPr>
      </w:pPr>
      <w:r w:rsidRPr="00C6516C">
        <w:rPr>
          <w:rFonts w:asciiTheme="minorHAnsi" w:hAnsiTheme="minorHAnsi"/>
          <w:color w:val="auto"/>
          <w:lang w:val="en-GB"/>
        </w:rPr>
        <w:t xml:space="preserve">The table below illustrates the </w:t>
      </w:r>
      <w:r w:rsidR="000230E4" w:rsidRPr="00C6516C">
        <w:rPr>
          <w:rFonts w:asciiTheme="minorHAnsi" w:hAnsiTheme="minorHAnsi"/>
          <w:color w:val="auto"/>
          <w:lang w:val="en-GB"/>
        </w:rPr>
        <w:t>breakdown</w:t>
      </w:r>
      <w:r w:rsidRPr="00C6516C">
        <w:rPr>
          <w:rFonts w:asciiTheme="minorHAnsi" w:hAnsiTheme="minorHAnsi"/>
          <w:color w:val="auto"/>
          <w:lang w:val="en-GB"/>
        </w:rPr>
        <w:t xml:space="preserve"> of the man days and effort estimated for the application development needed for the IT &amp; VAS systems. This will be reviewed every 30-60-90 days to set the priority and needed capacity. Any additional man days needed shall be provided with a discounted rate on top of the </w:t>
      </w:r>
      <w:r w:rsidR="00024607" w:rsidRPr="00C6516C">
        <w:rPr>
          <w:rFonts w:asciiTheme="minorHAnsi" w:hAnsiTheme="minorHAnsi"/>
          <w:color w:val="auto"/>
          <w:lang w:val="en-GB"/>
        </w:rPr>
        <w:t>finally</w:t>
      </w:r>
      <w:r w:rsidRPr="00C6516C">
        <w:rPr>
          <w:rFonts w:asciiTheme="minorHAnsi" w:hAnsiTheme="minorHAnsi"/>
          <w:color w:val="auto"/>
          <w:lang w:val="en-GB"/>
        </w:rPr>
        <w:t xml:space="preserve"> agreed man day rate.</w:t>
      </w:r>
    </w:p>
    <w:p w:rsidR="000A2B20" w:rsidRPr="000A2B20" w:rsidRDefault="000A2B20" w:rsidP="007D39DD">
      <w:pPr>
        <w:pStyle w:val="af0"/>
        <w:numPr>
          <w:ilvl w:val="0"/>
          <w:numId w:val="47"/>
        </w:numPr>
        <w:rPr>
          <w:rFonts w:asciiTheme="minorHAnsi" w:hAnsiTheme="minorHAnsi"/>
          <w:color w:val="auto"/>
          <w:lang w:val="en-GB"/>
        </w:rPr>
      </w:pPr>
    </w:p>
    <w:tbl>
      <w:tblPr>
        <w:tblStyle w:val="a8"/>
        <w:tblW w:w="6678" w:type="dxa"/>
        <w:tblInd w:w="829" w:type="dxa"/>
        <w:tblLook w:val="04A0" w:firstRow="1" w:lastRow="0" w:firstColumn="1" w:lastColumn="0" w:noHBand="0" w:noVBand="1"/>
      </w:tblPr>
      <w:tblGrid>
        <w:gridCol w:w="3720"/>
        <w:gridCol w:w="2958"/>
      </w:tblGrid>
      <w:tr w:rsidR="007D39DD" w:rsidRPr="00C6516C" w:rsidTr="00861167">
        <w:trPr>
          <w:trHeight w:val="300"/>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b/>
                <w:bCs/>
                <w:color w:val="auto"/>
                <w:lang w:val="en-GB"/>
              </w:rPr>
            </w:pPr>
            <w:r w:rsidRPr="00C6516C">
              <w:rPr>
                <w:rFonts w:asciiTheme="minorHAnsi" w:eastAsia="Times New Roman" w:hAnsiTheme="minorHAnsi" w:cs="Times New Roman"/>
                <w:b/>
                <w:bCs/>
                <w:color w:val="auto"/>
                <w:lang w:val="en-GB"/>
              </w:rPr>
              <w:t>IT &amp; VAS Systems</w:t>
            </w:r>
          </w:p>
        </w:tc>
        <w:tc>
          <w:tcPr>
            <w:tcW w:w="2958"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b/>
                <w:bCs/>
                <w:color w:val="auto"/>
                <w:lang w:val="en-GB"/>
              </w:rPr>
            </w:pPr>
            <w:r w:rsidRPr="00C6516C">
              <w:rPr>
                <w:rFonts w:asciiTheme="minorHAnsi" w:eastAsia="Times New Roman" w:hAnsiTheme="minorHAnsi" w:cs="Times New Roman"/>
                <w:b/>
                <w:bCs/>
                <w:color w:val="auto"/>
                <w:lang w:val="en-GB"/>
              </w:rPr>
              <w:t>Count of Man-day / Month</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RAS, Loyalty (Seibel suite)</w:t>
            </w:r>
          </w:p>
        </w:tc>
        <w:tc>
          <w:tcPr>
            <w:tcW w:w="2958" w:type="dxa"/>
            <w:noWrap/>
            <w:hideMark/>
          </w:tcPr>
          <w:p w:rsidR="007D39DD" w:rsidRPr="00C6516C" w:rsidRDefault="006A4B96" w:rsidP="00861167">
            <w:pPr>
              <w:widowControl/>
              <w:autoSpaceDE/>
              <w:autoSpaceDN/>
              <w:adjustRightInd/>
              <w:spacing w:line="240" w:lineRule="auto"/>
              <w:jc w:val="right"/>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90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BSCS - IN</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CRM – EBS</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SOA – BPEL</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Web</w:t>
            </w:r>
            <w:r w:rsidR="000443BC" w:rsidRPr="00C6516C">
              <w:rPr>
                <w:rFonts w:asciiTheme="minorHAnsi" w:eastAsia="Times New Roman" w:hAnsiTheme="minorHAnsi" w:cs="Times New Roman"/>
                <w:color w:val="000000"/>
                <w:lang w:val="en-GB"/>
              </w:rPr>
              <w:t>-</w:t>
            </w:r>
            <w:r w:rsidRPr="00C6516C">
              <w:rPr>
                <w:rFonts w:asciiTheme="minorHAnsi" w:eastAsia="Times New Roman" w:hAnsiTheme="minorHAnsi" w:cs="Times New Roman"/>
                <w:color w:val="000000"/>
                <w:lang w:val="en-GB"/>
              </w:rPr>
              <w:t>Logic – Online Portal</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Stream Serve</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Unica</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 xml:space="preserve">InstaLink - </w:t>
            </w:r>
            <w:r w:rsidR="004514D9" w:rsidRPr="00C6516C">
              <w:rPr>
                <w:rFonts w:asciiTheme="minorHAnsi" w:eastAsia="Times New Roman" w:hAnsiTheme="minorHAnsi" w:cs="Times New Roman"/>
                <w:color w:val="000000"/>
                <w:lang w:val="en-GB"/>
              </w:rPr>
              <w:t>Provisioning</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Remedy BMC</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Pay Mobile - Voucher server &amp; etopup</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Avaya Contact Center IVR</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22</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 xml:space="preserve">Workforce Management </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MSDP - E///</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10</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SBP - Opencode</w:t>
            </w:r>
          </w:p>
        </w:tc>
        <w:tc>
          <w:tcPr>
            <w:tcW w:w="2958" w:type="dxa"/>
            <w:noWrap/>
            <w:hideMark/>
          </w:tcPr>
          <w:p w:rsidR="007D39DD" w:rsidRPr="00C6516C" w:rsidRDefault="0020790A"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28</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VAS for roaming</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5</w:t>
            </w:r>
          </w:p>
        </w:tc>
      </w:tr>
      <w:tr w:rsidR="0020790A" w:rsidRPr="00C6516C" w:rsidTr="00861167">
        <w:trPr>
          <w:trHeight w:val="315"/>
        </w:trPr>
        <w:tc>
          <w:tcPr>
            <w:tcW w:w="3720" w:type="dxa"/>
            <w:noWrap/>
          </w:tcPr>
          <w:p w:rsidR="0020790A" w:rsidRPr="00C6516C" w:rsidRDefault="00B30EC3" w:rsidP="00861167">
            <w:pPr>
              <w:widowControl/>
              <w:autoSpaceDE/>
              <w:autoSpaceDN/>
              <w:adjustRightInd/>
              <w:spacing w:line="240" w:lineRule="auto"/>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MBC/</w:t>
            </w:r>
            <w:r w:rsidR="0020790A" w:rsidRPr="00C6516C">
              <w:rPr>
                <w:rFonts w:asciiTheme="minorHAnsi" w:eastAsia="Times New Roman" w:hAnsiTheme="minorHAnsi" w:cs="Times New Roman"/>
                <w:color w:val="000000"/>
                <w:lang w:val="en-GB"/>
              </w:rPr>
              <w:t>ESM -  E///</w:t>
            </w:r>
          </w:p>
        </w:tc>
        <w:tc>
          <w:tcPr>
            <w:tcW w:w="2958" w:type="dxa"/>
            <w:noWrap/>
          </w:tcPr>
          <w:p w:rsidR="0020790A" w:rsidRPr="00C6516C" w:rsidRDefault="00B30EC3" w:rsidP="00861167">
            <w:pPr>
              <w:widowControl/>
              <w:autoSpaceDE/>
              <w:autoSpaceDN/>
              <w:adjustRightInd/>
              <w:spacing w:line="240" w:lineRule="auto"/>
              <w:jc w:val="right"/>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66</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SimTool Kit</w:t>
            </w:r>
          </w:p>
        </w:tc>
        <w:tc>
          <w:tcPr>
            <w:tcW w:w="2958" w:type="dxa"/>
            <w:noWrap/>
            <w:hideMark/>
          </w:tcPr>
          <w:p w:rsidR="007D39DD" w:rsidRPr="00C6516C" w:rsidRDefault="0020790A"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3</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OTA, ADC</w:t>
            </w:r>
          </w:p>
        </w:tc>
        <w:tc>
          <w:tcPr>
            <w:tcW w:w="2958" w:type="dxa"/>
            <w:noWrap/>
            <w:hideMark/>
          </w:tcPr>
          <w:p w:rsidR="007D39DD" w:rsidRPr="00C6516C" w:rsidRDefault="0020790A"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3</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Wataniya App</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15</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p>
        </w:tc>
      </w:tr>
      <w:tr w:rsidR="006A4B96" w:rsidRPr="00C6516C" w:rsidTr="00861167">
        <w:trPr>
          <w:trHeight w:val="315"/>
        </w:trPr>
        <w:tc>
          <w:tcPr>
            <w:tcW w:w="3720" w:type="dxa"/>
            <w:noWrap/>
          </w:tcPr>
          <w:p w:rsidR="006A4B96" w:rsidRPr="00C6516C" w:rsidDel="00B30EC3" w:rsidRDefault="006A4B96" w:rsidP="00861167">
            <w:pPr>
              <w:widowControl/>
              <w:autoSpaceDE/>
              <w:autoSpaceDN/>
              <w:adjustRightInd/>
              <w:spacing w:line="240" w:lineRule="auto"/>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RA/FMS</w:t>
            </w:r>
          </w:p>
        </w:tc>
        <w:tc>
          <w:tcPr>
            <w:tcW w:w="2958" w:type="dxa"/>
            <w:noWrap/>
          </w:tcPr>
          <w:p w:rsidR="006A4B96" w:rsidRPr="00C6516C" w:rsidDel="00B30EC3" w:rsidRDefault="006A4B96" w:rsidP="00861167">
            <w:pPr>
              <w:widowControl/>
              <w:autoSpaceDE/>
              <w:autoSpaceDN/>
              <w:adjustRightInd/>
              <w:spacing w:line="240" w:lineRule="auto"/>
              <w:jc w:val="right"/>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5</w:t>
            </w:r>
          </w:p>
        </w:tc>
      </w:tr>
      <w:tr w:rsidR="006A4B96" w:rsidRPr="00C6516C" w:rsidTr="00861167">
        <w:trPr>
          <w:trHeight w:val="315"/>
        </w:trPr>
        <w:tc>
          <w:tcPr>
            <w:tcW w:w="3720" w:type="dxa"/>
            <w:noWrap/>
          </w:tcPr>
          <w:p w:rsidR="006A4B96" w:rsidRPr="00C6516C" w:rsidRDefault="006A4B96" w:rsidP="00861167">
            <w:pPr>
              <w:widowControl/>
              <w:autoSpaceDE/>
              <w:autoSpaceDN/>
              <w:adjustRightInd/>
              <w:spacing w:line="240" w:lineRule="auto"/>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Teradata Data Warehouse + ETL Informatica</w:t>
            </w:r>
          </w:p>
        </w:tc>
        <w:tc>
          <w:tcPr>
            <w:tcW w:w="2958" w:type="dxa"/>
            <w:noWrap/>
          </w:tcPr>
          <w:p w:rsidR="006A4B96" w:rsidRPr="00C6516C" w:rsidRDefault="006A4B96" w:rsidP="00861167">
            <w:pPr>
              <w:widowControl/>
              <w:autoSpaceDE/>
              <w:autoSpaceDN/>
              <w:adjustRightInd/>
              <w:spacing w:line="240" w:lineRule="auto"/>
              <w:jc w:val="right"/>
              <w:rPr>
                <w:rFonts w:asciiTheme="minorHAnsi" w:eastAsia="Times New Roman" w:hAnsiTheme="minorHAnsi" w:cs="Times New Roman"/>
                <w:color w:val="000000"/>
                <w:lang w:val="en-GB"/>
              </w:rPr>
            </w:pPr>
            <w:r>
              <w:rPr>
                <w:rFonts w:asciiTheme="minorHAnsi" w:eastAsia="Times New Roman" w:hAnsiTheme="minorHAnsi" w:cs="Times New Roman"/>
                <w:color w:val="000000"/>
                <w:lang w:val="en-GB"/>
              </w:rPr>
              <w:t>5</w:t>
            </w:r>
          </w:p>
        </w:tc>
      </w:tr>
      <w:tr w:rsidR="007D39DD" w:rsidRPr="00C6516C" w:rsidTr="00861167">
        <w:trPr>
          <w:trHeight w:val="315"/>
        </w:trPr>
        <w:tc>
          <w:tcPr>
            <w:tcW w:w="3720" w:type="dxa"/>
            <w:noWrap/>
            <w:hideMark/>
          </w:tcPr>
          <w:p w:rsidR="007D39DD" w:rsidRPr="00C6516C" w:rsidRDefault="007D39DD" w:rsidP="00861167">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 xml:space="preserve">Total </w:t>
            </w:r>
          </w:p>
        </w:tc>
        <w:tc>
          <w:tcPr>
            <w:tcW w:w="2958" w:type="dxa"/>
            <w:noWrap/>
            <w:hideMark/>
          </w:tcPr>
          <w:p w:rsidR="007D39DD" w:rsidRPr="00C6516C" w:rsidRDefault="007D39DD" w:rsidP="00861167">
            <w:pPr>
              <w:widowControl/>
              <w:autoSpaceDE/>
              <w:autoSpaceDN/>
              <w:adjustRightInd/>
              <w:spacing w:line="240" w:lineRule="auto"/>
              <w:jc w:val="right"/>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t>502</w:t>
            </w:r>
          </w:p>
        </w:tc>
      </w:tr>
    </w:tbl>
    <w:p w:rsidR="007D39DD" w:rsidRPr="00C6516C" w:rsidRDefault="007D39DD" w:rsidP="007D39DD">
      <w:pPr>
        <w:rPr>
          <w:rFonts w:asciiTheme="minorHAnsi" w:hAnsiTheme="minorHAnsi"/>
          <w:lang w:val="en-GB"/>
        </w:rPr>
      </w:pPr>
    </w:p>
    <w:p w:rsidR="007D39DD" w:rsidRPr="00C6516C" w:rsidRDefault="007D39DD" w:rsidP="00EE536D">
      <w:pPr>
        <w:pStyle w:val="af0"/>
        <w:numPr>
          <w:ilvl w:val="0"/>
          <w:numId w:val="47"/>
        </w:numPr>
        <w:rPr>
          <w:rFonts w:asciiTheme="minorHAnsi" w:hAnsiTheme="minorHAnsi"/>
          <w:color w:val="auto"/>
          <w:lang w:val="en-GB"/>
        </w:rPr>
      </w:pPr>
      <w:r w:rsidRPr="00C6516C">
        <w:rPr>
          <w:rFonts w:asciiTheme="minorHAnsi" w:hAnsiTheme="minorHAnsi"/>
          <w:color w:val="auto"/>
          <w:lang w:val="en-GB"/>
        </w:rPr>
        <w:lastRenderedPageBreak/>
        <w:t xml:space="preserve">The </w:t>
      </w:r>
      <w:r w:rsidR="00024607" w:rsidRPr="00C6516C">
        <w:rPr>
          <w:rFonts w:asciiTheme="minorHAnsi" w:hAnsiTheme="minorHAnsi"/>
          <w:color w:val="auto"/>
          <w:lang w:val="en-GB"/>
        </w:rPr>
        <w:t>contactor</w:t>
      </w:r>
      <w:r w:rsidRPr="00C6516C">
        <w:rPr>
          <w:rFonts w:asciiTheme="minorHAnsi" w:hAnsiTheme="minorHAnsi"/>
          <w:color w:val="auto"/>
          <w:lang w:val="en-GB"/>
        </w:rPr>
        <w:t xml:space="preserve"> shall </w:t>
      </w:r>
      <w:r w:rsidR="00024607" w:rsidRPr="00C6516C">
        <w:rPr>
          <w:rFonts w:asciiTheme="minorHAnsi" w:hAnsiTheme="minorHAnsi"/>
          <w:color w:val="auto"/>
          <w:lang w:val="en-GB"/>
        </w:rPr>
        <w:t>provide a</w:t>
      </w:r>
      <w:r w:rsidRPr="00C6516C">
        <w:rPr>
          <w:rFonts w:asciiTheme="minorHAnsi" w:hAnsiTheme="minorHAnsi"/>
          <w:color w:val="auto"/>
          <w:lang w:val="en-GB"/>
        </w:rPr>
        <w:t xml:space="preserve"> </w:t>
      </w:r>
      <w:r w:rsidR="00024607" w:rsidRPr="00C6516C">
        <w:rPr>
          <w:rFonts w:asciiTheme="minorHAnsi" w:hAnsiTheme="minorHAnsi"/>
          <w:color w:val="auto"/>
          <w:lang w:val="en-GB"/>
        </w:rPr>
        <w:t>detailed references</w:t>
      </w:r>
      <w:r w:rsidRPr="00C6516C">
        <w:rPr>
          <w:rFonts w:asciiTheme="minorHAnsi" w:hAnsiTheme="minorHAnsi"/>
          <w:color w:val="auto"/>
          <w:lang w:val="en-GB"/>
        </w:rPr>
        <w:t xml:space="preserve"> and </w:t>
      </w:r>
      <w:r w:rsidR="00024607" w:rsidRPr="00C6516C">
        <w:rPr>
          <w:rFonts w:asciiTheme="minorHAnsi" w:hAnsiTheme="minorHAnsi"/>
          <w:color w:val="auto"/>
          <w:lang w:val="en-GB"/>
        </w:rPr>
        <w:t>CVs for</w:t>
      </w:r>
      <w:r w:rsidRPr="00C6516C">
        <w:rPr>
          <w:rFonts w:asciiTheme="minorHAnsi" w:hAnsiTheme="minorHAnsi"/>
          <w:color w:val="auto"/>
          <w:lang w:val="en-GB"/>
        </w:rPr>
        <w:t xml:space="preserve"> the following </w:t>
      </w:r>
      <w:r w:rsidR="00024607" w:rsidRPr="00C6516C">
        <w:rPr>
          <w:rFonts w:asciiTheme="minorHAnsi" w:hAnsiTheme="minorHAnsi"/>
          <w:color w:val="auto"/>
          <w:lang w:val="en-GB"/>
        </w:rPr>
        <w:t>key role</w:t>
      </w:r>
      <w:r w:rsidR="00A415FB" w:rsidRPr="00C6516C">
        <w:rPr>
          <w:rFonts w:asciiTheme="minorHAnsi" w:hAnsiTheme="minorHAnsi"/>
          <w:color w:val="auto"/>
          <w:lang w:val="en-GB"/>
        </w:rPr>
        <w:t>s</w:t>
      </w:r>
      <w:r w:rsidR="00024607" w:rsidRPr="00C6516C">
        <w:rPr>
          <w:rFonts w:asciiTheme="minorHAnsi" w:hAnsiTheme="minorHAnsi"/>
          <w:color w:val="auto"/>
          <w:lang w:val="en-GB"/>
        </w:rPr>
        <w:t>:</w:t>
      </w:r>
      <w:r w:rsidRPr="00C6516C">
        <w:rPr>
          <w:rFonts w:asciiTheme="minorHAnsi" w:hAnsiTheme="minorHAnsi"/>
          <w:color w:val="auto"/>
          <w:lang w:val="en-GB"/>
        </w:rPr>
        <w:t xml:space="preserve"> </w:t>
      </w:r>
    </w:p>
    <w:p w:rsidR="007D39DD" w:rsidRPr="00C6516C" w:rsidRDefault="00024607" w:rsidP="00EE536D">
      <w:pPr>
        <w:pStyle w:val="af0"/>
        <w:numPr>
          <w:ilvl w:val="0"/>
          <w:numId w:val="29"/>
        </w:numPr>
        <w:rPr>
          <w:rFonts w:asciiTheme="minorHAnsi" w:hAnsiTheme="minorHAnsi"/>
          <w:color w:val="auto"/>
          <w:lang w:val="en-GB"/>
        </w:rPr>
      </w:pPr>
      <w:r w:rsidRPr="00C6516C">
        <w:rPr>
          <w:rFonts w:asciiTheme="minorHAnsi" w:hAnsiTheme="minorHAnsi"/>
          <w:color w:val="auto"/>
          <w:lang w:val="en-GB"/>
        </w:rPr>
        <w:t>Enterprise</w:t>
      </w:r>
      <w:r w:rsidR="007D39DD" w:rsidRPr="00C6516C">
        <w:rPr>
          <w:rFonts w:asciiTheme="minorHAnsi" w:hAnsiTheme="minorHAnsi"/>
          <w:color w:val="auto"/>
          <w:lang w:val="en-GB"/>
        </w:rPr>
        <w:t xml:space="preserve">  Architect  </w:t>
      </w:r>
    </w:p>
    <w:p w:rsidR="007D39DD" w:rsidRPr="00C6516C" w:rsidRDefault="00024607" w:rsidP="00EE536D">
      <w:pPr>
        <w:pStyle w:val="af0"/>
        <w:numPr>
          <w:ilvl w:val="0"/>
          <w:numId w:val="29"/>
        </w:numPr>
        <w:rPr>
          <w:rFonts w:asciiTheme="minorHAnsi" w:hAnsiTheme="minorHAnsi"/>
          <w:color w:val="auto"/>
          <w:lang w:val="en-GB"/>
        </w:rPr>
      </w:pPr>
      <w:r w:rsidRPr="00C6516C">
        <w:rPr>
          <w:rFonts w:asciiTheme="minorHAnsi" w:hAnsiTheme="minorHAnsi"/>
          <w:color w:val="auto"/>
          <w:lang w:val="en-GB"/>
        </w:rPr>
        <w:t>Business</w:t>
      </w:r>
      <w:r w:rsidR="007D39DD" w:rsidRPr="00C6516C">
        <w:rPr>
          <w:rFonts w:asciiTheme="minorHAnsi" w:hAnsiTheme="minorHAnsi"/>
          <w:color w:val="auto"/>
          <w:lang w:val="en-GB"/>
        </w:rPr>
        <w:t xml:space="preserve">  </w:t>
      </w:r>
      <w:r w:rsidRPr="00C6516C">
        <w:rPr>
          <w:rFonts w:asciiTheme="minorHAnsi" w:hAnsiTheme="minorHAnsi"/>
          <w:color w:val="auto"/>
          <w:lang w:val="en-GB"/>
        </w:rPr>
        <w:t>Analyst</w:t>
      </w:r>
      <w:r w:rsidR="007D39DD" w:rsidRPr="00C6516C">
        <w:rPr>
          <w:rFonts w:asciiTheme="minorHAnsi" w:hAnsiTheme="minorHAnsi"/>
          <w:color w:val="auto"/>
          <w:lang w:val="en-GB"/>
        </w:rPr>
        <w:t xml:space="preserve"> ( CRM &amp; Billing) </w:t>
      </w:r>
    </w:p>
    <w:p w:rsidR="007D39DD" w:rsidRPr="00C6516C" w:rsidRDefault="00024607" w:rsidP="00EE536D">
      <w:pPr>
        <w:pStyle w:val="af0"/>
        <w:numPr>
          <w:ilvl w:val="0"/>
          <w:numId w:val="29"/>
        </w:numPr>
        <w:rPr>
          <w:rFonts w:asciiTheme="minorHAnsi" w:hAnsiTheme="minorHAnsi"/>
          <w:color w:val="auto"/>
          <w:lang w:val="en-GB"/>
        </w:rPr>
      </w:pPr>
      <w:r w:rsidRPr="00C6516C">
        <w:rPr>
          <w:rFonts w:asciiTheme="minorHAnsi" w:hAnsiTheme="minorHAnsi"/>
          <w:color w:val="auto"/>
          <w:lang w:val="en-GB"/>
        </w:rPr>
        <w:t>Application</w:t>
      </w:r>
      <w:r w:rsidR="007D39DD" w:rsidRPr="00C6516C">
        <w:rPr>
          <w:rFonts w:asciiTheme="minorHAnsi" w:hAnsiTheme="minorHAnsi"/>
          <w:color w:val="auto"/>
          <w:lang w:val="en-GB"/>
        </w:rPr>
        <w:t xml:space="preserve"> </w:t>
      </w:r>
      <w:r w:rsidRPr="00C6516C">
        <w:rPr>
          <w:rFonts w:asciiTheme="minorHAnsi" w:hAnsiTheme="minorHAnsi"/>
          <w:color w:val="auto"/>
          <w:lang w:val="en-GB"/>
        </w:rPr>
        <w:t>Development</w:t>
      </w:r>
      <w:r w:rsidR="007D39DD" w:rsidRPr="00C6516C">
        <w:rPr>
          <w:rFonts w:asciiTheme="minorHAnsi" w:hAnsiTheme="minorHAnsi"/>
          <w:color w:val="auto"/>
          <w:lang w:val="en-GB"/>
        </w:rPr>
        <w:t xml:space="preserve">  Director </w:t>
      </w:r>
    </w:p>
    <w:p w:rsidR="00B45916" w:rsidRPr="00C6516C" w:rsidRDefault="00B45916" w:rsidP="00B45916">
      <w:pPr>
        <w:rPr>
          <w:rFonts w:asciiTheme="minorHAnsi" w:hAnsiTheme="minorHAnsi"/>
          <w:color w:val="auto"/>
          <w:lang w:val="en-GB"/>
        </w:rPr>
      </w:pPr>
    </w:p>
    <w:p w:rsidR="0090170A" w:rsidRPr="00C6516C" w:rsidRDefault="0090170A" w:rsidP="00B45916">
      <w:pPr>
        <w:pStyle w:val="1"/>
        <w:rPr>
          <w:lang w:val="en-GB"/>
        </w:rPr>
      </w:pPr>
      <w:bookmarkStart w:id="83" w:name="_Toc425522969"/>
      <w:bookmarkEnd w:id="10"/>
      <w:r w:rsidRPr="00C6516C">
        <w:rPr>
          <w:lang w:val="en-GB"/>
        </w:rPr>
        <w:t>Responsibility Matrix</w:t>
      </w:r>
      <w:bookmarkEnd w:id="83"/>
      <w:r w:rsidRPr="00C6516C">
        <w:rPr>
          <w:lang w:val="en-GB"/>
        </w:rPr>
        <w:t xml:space="preserve"> </w:t>
      </w:r>
    </w:p>
    <w:p w:rsidR="006F1C58" w:rsidRPr="00C6516C" w:rsidRDefault="006F1C58" w:rsidP="006F1C58">
      <w:pPr>
        <w:rPr>
          <w:rFonts w:asciiTheme="minorHAnsi" w:hAnsiTheme="minorHAnsi"/>
          <w:lang w:val="en-GB"/>
        </w:rPr>
      </w:pPr>
    </w:p>
    <w:p w:rsidR="006F1C58" w:rsidRPr="00C6516C" w:rsidRDefault="006F1C58" w:rsidP="006F1C58">
      <w:pPr>
        <w:rPr>
          <w:rFonts w:asciiTheme="minorHAnsi" w:hAnsiTheme="minorHAnsi" w:cs="Arial"/>
          <w:color w:val="auto"/>
          <w:lang w:val="en-GB"/>
        </w:rPr>
      </w:pPr>
      <w:r w:rsidRPr="00C6516C">
        <w:rPr>
          <w:rFonts w:asciiTheme="minorHAnsi" w:hAnsiTheme="minorHAnsi" w:cs="Arial"/>
          <w:color w:val="auto"/>
          <w:lang w:val="en-GB"/>
        </w:rPr>
        <w:t xml:space="preserve">The purpose of this section is to define the requirements for the roles and responsibility of the contractor. </w:t>
      </w:r>
    </w:p>
    <w:p w:rsidR="006F1C58" w:rsidRPr="00C6516C" w:rsidRDefault="006F1C58" w:rsidP="006F1C58">
      <w:pPr>
        <w:rPr>
          <w:rFonts w:asciiTheme="minorHAnsi" w:hAnsiTheme="minorHAnsi" w:cs="Arial"/>
          <w:color w:val="auto"/>
          <w:lang w:val="en-GB"/>
        </w:rPr>
      </w:pPr>
    </w:p>
    <w:p w:rsidR="00251346" w:rsidRPr="00C6516C" w:rsidRDefault="006F1C58" w:rsidP="00495FC4">
      <w:pPr>
        <w:rPr>
          <w:rFonts w:asciiTheme="minorHAnsi" w:hAnsiTheme="minorHAnsi"/>
          <w:color w:val="auto"/>
          <w:lang w:val="en-GB"/>
        </w:rPr>
      </w:pPr>
      <w:r w:rsidRPr="00C6516C">
        <w:rPr>
          <w:rFonts w:asciiTheme="minorHAnsi" w:hAnsiTheme="minorHAnsi"/>
          <w:color w:val="auto"/>
          <w:lang w:val="en-GB"/>
        </w:rPr>
        <w:t>The successful contractor must provide monitoring and management services that are aligned with ITIL v3 proces</w:t>
      </w:r>
      <w:r w:rsidR="00251346" w:rsidRPr="00C6516C">
        <w:rPr>
          <w:rFonts w:asciiTheme="minorHAnsi" w:hAnsiTheme="minorHAnsi"/>
          <w:color w:val="auto"/>
          <w:lang w:val="en-GB"/>
        </w:rPr>
        <w:t xml:space="preserve">ses.  Successful contractor must propose a clear scope of work, project plan and detailed commercial breakdown (software, Hardware, Maintenance and services) to achieve the target requirements within the six months of transition plan. </w:t>
      </w:r>
      <w:r w:rsidR="00844DF4" w:rsidRPr="00C6516C">
        <w:rPr>
          <w:rFonts w:asciiTheme="minorHAnsi" w:hAnsiTheme="minorHAnsi"/>
          <w:color w:val="auto"/>
          <w:lang w:val="en-GB"/>
        </w:rPr>
        <w:t xml:space="preserve">More details for </w:t>
      </w:r>
      <w:r w:rsidR="009D3256">
        <w:rPr>
          <w:rFonts w:asciiTheme="minorHAnsi" w:hAnsiTheme="minorHAnsi"/>
          <w:color w:val="auto"/>
          <w:lang w:val="en-GB"/>
        </w:rPr>
        <w:t>ABCD</w:t>
      </w:r>
      <w:r w:rsidR="00844DF4" w:rsidRPr="00C6516C">
        <w:rPr>
          <w:rFonts w:asciiTheme="minorHAnsi" w:hAnsiTheme="minorHAnsi"/>
          <w:color w:val="auto"/>
          <w:lang w:val="en-GB"/>
        </w:rPr>
        <w:t xml:space="preserve"> </w:t>
      </w:r>
      <w:r w:rsidR="00CE587A" w:rsidRPr="00C6516C">
        <w:rPr>
          <w:rFonts w:asciiTheme="minorHAnsi" w:hAnsiTheme="minorHAnsi"/>
          <w:color w:val="auto"/>
          <w:lang w:val="en-GB"/>
        </w:rPr>
        <w:t>OpCo</w:t>
      </w:r>
      <w:r w:rsidR="00844DF4" w:rsidRPr="00C6516C">
        <w:rPr>
          <w:rFonts w:asciiTheme="minorHAnsi" w:hAnsiTheme="minorHAnsi"/>
          <w:color w:val="auto"/>
          <w:lang w:val="en-GB"/>
        </w:rPr>
        <w:t xml:space="preserve"> actual IT &amp; VAS S tools are provided in the section “IT &amp; VAS Service Assurance”. </w:t>
      </w:r>
    </w:p>
    <w:p w:rsidR="00251346" w:rsidRPr="00C6516C" w:rsidRDefault="00251346" w:rsidP="006F1C58">
      <w:pPr>
        <w:rPr>
          <w:rFonts w:asciiTheme="minorHAnsi" w:hAnsiTheme="minorHAnsi"/>
          <w:lang w:val="en-GB"/>
        </w:rPr>
      </w:pPr>
    </w:p>
    <w:p w:rsidR="00251346" w:rsidRPr="00C6516C" w:rsidRDefault="00251346" w:rsidP="00511BA8">
      <w:pPr>
        <w:pStyle w:val="20"/>
        <w:rPr>
          <w:lang w:val="en-GB"/>
        </w:rPr>
      </w:pPr>
      <w:bookmarkStart w:id="84" w:name="_Toc425522970"/>
      <w:r w:rsidRPr="00C6516C">
        <w:rPr>
          <w:lang w:val="en-GB"/>
        </w:rPr>
        <w:t>Responsibility Matrix Definition</w:t>
      </w:r>
      <w:bookmarkEnd w:id="84"/>
    </w:p>
    <w:p w:rsidR="00251346" w:rsidRPr="004514D9" w:rsidRDefault="00251346" w:rsidP="006F1C58">
      <w:pPr>
        <w:rPr>
          <w:rFonts w:asciiTheme="minorHAnsi" w:hAnsiTheme="minorHAnsi"/>
          <w:color w:val="auto"/>
          <w:lang w:val="en-GB"/>
        </w:rPr>
      </w:pPr>
    </w:p>
    <w:p w:rsidR="00251346" w:rsidRPr="004514D9" w:rsidRDefault="00251346" w:rsidP="00251346">
      <w:pPr>
        <w:spacing w:before="120" w:after="120" w:line="276" w:lineRule="auto"/>
        <w:ind w:left="1080"/>
        <w:rPr>
          <w:rFonts w:asciiTheme="minorHAnsi" w:hAnsiTheme="minorHAnsi"/>
          <w:color w:val="auto"/>
          <w:lang w:val="en-GB"/>
        </w:rPr>
      </w:pPr>
      <w:r w:rsidRPr="004514D9">
        <w:rPr>
          <w:rFonts w:asciiTheme="minorHAnsi" w:hAnsiTheme="minorHAnsi"/>
          <w:color w:val="auto"/>
          <w:lang w:val="en-GB"/>
        </w:rPr>
        <w:t xml:space="preserve">This section specifies the responsibilities </w:t>
      </w:r>
      <w:r w:rsidR="00F86405" w:rsidRPr="004514D9">
        <w:rPr>
          <w:rFonts w:asciiTheme="minorHAnsi" w:hAnsiTheme="minorHAnsi"/>
          <w:color w:val="auto"/>
          <w:lang w:val="en-GB"/>
        </w:rPr>
        <w:t>applicable to</w:t>
      </w:r>
      <w:r w:rsidRPr="004514D9">
        <w:rPr>
          <w:rFonts w:asciiTheme="minorHAnsi" w:hAnsiTheme="minorHAnsi"/>
          <w:color w:val="auto"/>
          <w:lang w:val="en-GB"/>
        </w:rPr>
        <w:t xml:space="preserve"> all activities and deliverables and assigns responsi</w:t>
      </w:r>
      <w:r w:rsidR="00F86405" w:rsidRPr="004514D9">
        <w:rPr>
          <w:rFonts w:asciiTheme="minorHAnsi" w:hAnsiTheme="minorHAnsi"/>
          <w:color w:val="auto"/>
          <w:lang w:val="en-GB"/>
        </w:rPr>
        <w:t xml:space="preserve">bilities to both </w:t>
      </w:r>
      <w:r w:rsidR="009D3256">
        <w:rPr>
          <w:rFonts w:asciiTheme="minorHAnsi" w:hAnsiTheme="minorHAnsi"/>
          <w:color w:val="auto"/>
          <w:lang w:val="en-GB"/>
        </w:rPr>
        <w:t>ABCD</w:t>
      </w:r>
      <w:r w:rsidR="00F86405" w:rsidRPr="004514D9">
        <w:rPr>
          <w:rFonts w:asciiTheme="minorHAnsi" w:hAnsiTheme="minorHAnsi"/>
          <w:color w:val="auto"/>
          <w:lang w:val="en-GB"/>
        </w:rPr>
        <w:t xml:space="preserve"> </w:t>
      </w:r>
      <w:r w:rsidR="00CE587A" w:rsidRPr="004514D9">
        <w:rPr>
          <w:rFonts w:asciiTheme="minorHAnsi" w:hAnsiTheme="minorHAnsi"/>
          <w:color w:val="auto"/>
          <w:lang w:val="en-GB"/>
        </w:rPr>
        <w:t>OpCo</w:t>
      </w:r>
      <w:r w:rsidR="00F86405" w:rsidRPr="004514D9">
        <w:rPr>
          <w:rFonts w:asciiTheme="minorHAnsi" w:hAnsiTheme="minorHAnsi"/>
          <w:color w:val="auto"/>
          <w:lang w:val="en-GB"/>
        </w:rPr>
        <w:t xml:space="preserve"> and successful contractor for</w:t>
      </w:r>
      <w:r w:rsidRPr="004514D9">
        <w:rPr>
          <w:rFonts w:asciiTheme="minorHAnsi" w:hAnsiTheme="minorHAnsi"/>
          <w:color w:val="auto"/>
          <w:lang w:val="en-GB"/>
        </w:rPr>
        <w:t xml:space="preserve"> the same.</w:t>
      </w:r>
    </w:p>
    <w:p w:rsidR="00251346" w:rsidRPr="004514D9" w:rsidRDefault="00251346" w:rsidP="00F86405">
      <w:pPr>
        <w:spacing w:before="120" w:after="120" w:line="276" w:lineRule="auto"/>
        <w:ind w:left="1080"/>
        <w:rPr>
          <w:rFonts w:asciiTheme="minorHAnsi" w:hAnsiTheme="minorHAnsi"/>
          <w:color w:val="auto"/>
          <w:lang w:val="en-GB"/>
        </w:rPr>
      </w:pPr>
      <w:r w:rsidRPr="004514D9">
        <w:rPr>
          <w:rFonts w:asciiTheme="minorHAnsi" w:hAnsiTheme="minorHAnsi"/>
          <w:color w:val="auto"/>
          <w:lang w:val="en-GB"/>
        </w:rPr>
        <w:t xml:space="preserve">The purpose of this responsibility matrix is to clarify the respective roles and responsibilities of both parties. </w:t>
      </w:r>
    </w:p>
    <w:p w:rsidR="00251346" w:rsidRPr="004514D9" w:rsidRDefault="00251346" w:rsidP="00251346">
      <w:pPr>
        <w:spacing w:before="120" w:after="120" w:line="276" w:lineRule="auto"/>
        <w:ind w:left="1080"/>
        <w:rPr>
          <w:rFonts w:asciiTheme="minorHAnsi" w:hAnsiTheme="minorHAnsi"/>
          <w:color w:val="auto"/>
          <w:lang w:val="en-GB"/>
        </w:rPr>
      </w:pPr>
      <w:r w:rsidRPr="004514D9">
        <w:rPr>
          <w:rFonts w:asciiTheme="minorHAnsi" w:hAnsiTheme="minorHAnsi"/>
          <w:color w:val="auto"/>
          <w:lang w:val="en-GB"/>
        </w:rPr>
        <w:t>The responsibilities are defined in the table where the following interpretation of the characters shall be used:</w:t>
      </w:r>
    </w:p>
    <w:p w:rsidR="00251346" w:rsidRPr="004514D9" w:rsidRDefault="00251346" w:rsidP="00787964">
      <w:pPr>
        <w:pStyle w:val="af0"/>
        <w:numPr>
          <w:ilvl w:val="0"/>
          <w:numId w:val="7"/>
        </w:numPr>
        <w:spacing w:line="360" w:lineRule="auto"/>
        <w:ind w:left="1710"/>
        <w:contextualSpacing w:val="0"/>
        <w:rPr>
          <w:rFonts w:asciiTheme="minorHAnsi" w:hAnsiTheme="minorHAnsi"/>
          <w:color w:val="auto"/>
          <w:lang w:val="en-GB"/>
        </w:rPr>
      </w:pPr>
      <w:r w:rsidRPr="004514D9">
        <w:rPr>
          <w:rFonts w:asciiTheme="minorHAnsi" w:hAnsiTheme="minorHAnsi"/>
          <w:color w:val="auto"/>
          <w:lang w:val="en-GB"/>
        </w:rPr>
        <w:t>R</w:t>
      </w:r>
      <w:r w:rsidRPr="004514D9">
        <w:rPr>
          <w:rFonts w:asciiTheme="minorHAnsi" w:hAnsiTheme="minorHAnsi"/>
          <w:color w:val="auto"/>
          <w:lang w:val="en-GB"/>
        </w:rPr>
        <w:tab/>
        <w:t>=</w:t>
      </w:r>
      <w:r w:rsidRPr="004514D9">
        <w:rPr>
          <w:rFonts w:asciiTheme="minorHAnsi" w:hAnsiTheme="minorHAnsi"/>
          <w:color w:val="auto"/>
          <w:lang w:val="en-GB"/>
        </w:rPr>
        <w:tab/>
        <w:t>Responsible</w:t>
      </w:r>
    </w:p>
    <w:p w:rsidR="00251346" w:rsidRPr="004514D9" w:rsidRDefault="00251346" w:rsidP="00787964">
      <w:pPr>
        <w:pStyle w:val="af0"/>
        <w:numPr>
          <w:ilvl w:val="0"/>
          <w:numId w:val="7"/>
        </w:numPr>
        <w:spacing w:line="360" w:lineRule="auto"/>
        <w:ind w:left="1710"/>
        <w:contextualSpacing w:val="0"/>
        <w:rPr>
          <w:rFonts w:asciiTheme="minorHAnsi" w:hAnsiTheme="minorHAnsi"/>
          <w:color w:val="auto"/>
          <w:lang w:val="en-GB"/>
        </w:rPr>
      </w:pPr>
      <w:r w:rsidRPr="004514D9">
        <w:rPr>
          <w:rFonts w:asciiTheme="minorHAnsi" w:hAnsiTheme="minorHAnsi"/>
          <w:color w:val="auto"/>
          <w:lang w:val="en-GB"/>
        </w:rPr>
        <w:t>A</w:t>
      </w:r>
      <w:r w:rsidRPr="004514D9">
        <w:rPr>
          <w:rFonts w:asciiTheme="minorHAnsi" w:hAnsiTheme="minorHAnsi"/>
          <w:color w:val="auto"/>
          <w:lang w:val="en-GB"/>
        </w:rPr>
        <w:tab/>
        <w:t>=</w:t>
      </w:r>
      <w:r w:rsidRPr="004514D9">
        <w:rPr>
          <w:rFonts w:asciiTheme="minorHAnsi" w:hAnsiTheme="minorHAnsi"/>
          <w:color w:val="auto"/>
          <w:lang w:val="en-GB"/>
        </w:rPr>
        <w:tab/>
        <w:t>Accountable</w:t>
      </w:r>
    </w:p>
    <w:p w:rsidR="00251346" w:rsidRPr="004514D9" w:rsidRDefault="00251346" w:rsidP="00787964">
      <w:pPr>
        <w:pStyle w:val="af0"/>
        <w:numPr>
          <w:ilvl w:val="0"/>
          <w:numId w:val="7"/>
        </w:numPr>
        <w:spacing w:line="360" w:lineRule="auto"/>
        <w:ind w:left="1710"/>
        <w:contextualSpacing w:val="0"/>
        <w:rPr>
          <w:rFonts w:asciiTheme="minorHAnsi" w:hAnsiTheme="minorHAnsi"/>
          <w:color w:val="auto"/>
          <w:lang w:val="en-GB"/>
        </w:rPr>
      </w:pPr>
      <w:r w:rsidRPr="004514D9">
        <w:rPr>
          <w:rFonts w:asciiTheme="minorHAnsi" w:hAnsiTheme="minorHAnsi"/>
          <w:color w:val="auto"/>
          <w:lang w:val="en-GB"/>
        </w:rPr>
        <w:t>C</w:t>
      </w:r>
      <w:r w:rsidRPr="004514D9">
        <w:rPr>
          <w:rFonts w:asciiTheme="minorHAnsi" w:hAnsiTheme="minorHAnsi"/>
          <w:color w:val="auto"/>
          <w:lang w:val="en-GB"/>
        </w:rPr>
        <w:tab/>
        <w:t>=</w:t>
      </w:r>
      <w:r w:rsidRPr="004514D9">
        <w:rPr>
          <w:rFonts w:asciiTheme="minorHAnsi" w:hAnsiTheme="minorHAnsi"/>
          <w:color w:val="auto"/>
          <w:lang w:val="en-GB"/>
        </w:rPr>
        <w:tab/>
        <w:t>Consulted</w:t>
      </w:r>
    </w:p>
    <w:p w:rsidR="00251346" w:rsidRPr="004514D9" w:rsidRDefault="00251346" w:rsidP="00787964">
      <w:pPr>
        <w:pStyle w:val="af0"/>
        <w:numPr>
          <w:ilvl w:val="0"/>
          <w:numId w:val="7"/>
        </w:numPr>
        <w:spacing w:line="360" w:lineRule="auto"/>
        <w:ind w:left="1710"/>
        <w:contextualSpacing w:val="0"/>
        <w:rPr>
          <w:rFonts w:asciiTheme="minorHAnsi" w:hAnsiTheme="minorHAnsi"/>
          <w:color w:val="auto"/>
          <w:lang w:val="en-GB"/>
        </w:rPr>
      </w:pPr>
      <w:r w:rsidRPr="004514D9">
        <w:rPr>
          <w:rFonts w:asciiTheme="minorHAnsi" w:hAnsiTheme="minorHAnsi"/>
          <w:color w:val="auto"/>
          <w:lang w:val="en-GB"/>
        </w:rPr>
        <w:t>I</w:t>
      </w:r>
      <w:r w:rsidRPr="004514D9">
        <w:rPr>
          <w:rFonts w:asciiTheme="minorHAnsi" w:hAnsiTheme="minorHAnsi"/>
          <w:color w:val="auto"/>
          <w:lang w:val="en-GB"/>
        </w:rPr>
        <w:tab/>
        <w:t>=</w:t>
      </w:r>
      <w:r w:rsidRPr="004514D9">
        <w:rPr>
          <w:rFonts w:asciiTheme="minorHAnsi" w:hAnsiTheme="minorHAnsi"/>
          <w:color w:val="auto"/>
          <w:lang w:val="en-GB"/>
        </w:rPr>
        <w:tab/>
        <w:t>Informed</w:t>
      </w:r>
    </w:p>
    <w:p w:rsidR="00251346" w:rsidRPr="004514D9" w:rsidRDefault="00251346" w:rsidP="00251346">
      <w:pPr>
        <w:spacing w:before="120" w:after="120" w:line="276" w:lineRule="auto"/>
        <w:ind w:left="1080"/>
        <w:rPr>
          <w:rFonts w:asciiTheme="minorHAnsi" w:hAnsiTheme="minorHAnsi"/>
          <w:color w:val="auto"/>
          <w:lang w:val="en-GB"/>
        </w:rPr>
      </w:pPr>
      <w:r w:rsidRPr="004514D9">
        <w:rPr>
          <w:rFonts w:asciiTheme="minorHAnsi" w:hAnsiTheme="minorHAnsi"/>
          <w:color w:val="auto"/>
          <w:lang w:val="en-GB"/>
        </w:rPr>
        <w:t>The items should be adjusted according to the result from Post Due Diligence before signing the contract and with mutual agreeme</w:t>
      </w:r>
      <w:r w:rsidR="00F86405" w:rsidRPr="004514D9">
        <w:rPr>
          <w:rFonts w:asciiTheme="minorHAnsi" w:hAnsiTheme="minorHAnsi"/>
          <w:color w:val="auto"/>
          <w:lang w:val="en-GB"/>
        </w:rPr>
        <w:t xml:space="preserve">nt of </w:t>
      </w:r>
      <w:r w:rsidR="009D3256">
        <w:rPr>
          <w:rFonts w:asciiTheme="minorHAnsi" w:hAnsiTheme="minorHAnsi"/>
          <w:color w:val="auto"/>
          <w:lang w:val="en-GB"/>
        </w:rPr>
        <w:t>ABCD</w:t>
      </w:r>
      <w:r w:rsidR="00F86405" w:rsidRPr="004514D9">
        <w:rPr>
          <w:rFonts w:asciiTheme="minorHAnsi" w:hAnsiTheme="minorHAnsi"/>
          <w:color w:val="auto"/>
          <w:lang w:val="en-GB"/>
        </w:rPr>
        <w:t xml:space="preserve"> </w:t>
      </w:r>
      <w:r w:rsidR="00CE587A" w:rsidRPr="004514D9">
        <w:rPr>
          <w:rFonts w:asciiTheme="minorHAnsi" w:hAnsiTheme="minorHAnsi"/>
          <w:color w:val="auto"/>
          <w:lang w:val="en-GB"/>
        </w:rPr>
        <w:t>OpCo</w:t>
      </w:r>
      <w:r w:rsidR="00F86405" w:rsidRPr="004514D9">
        <w:rPr>
          <w:rFonts w:asciiTheme="minorHAnsi" w:hAnsiTheme="minorHAnsi"/>
          <w:color w:val="auto"/>
          <w:lang w:val="en-GB"/>
        </w:rPr>
        <w:t xml:space="preserve"> and successful contractor.</w:t>
      </w:r>
    </w:p>
    <w:p w:rsidR="00F86405" w:rsidRDefault="00F86405"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Default="000A2B20" w:rsidP="00251346">
      <w:pPr>
        <w:spacing w:before="120" w:after="120" w:line="276" w:lineRule="auto"/>
        <w:ind w:left="1080"/>
        <w:rPr>
          <w:rFonts w:asciiTheme="minorHAnsi" w:hAnsiTheme="minorHAnsi" w:cs="Arial"/>
          <w:sz w:val="20"/>
          <w:szCs w:val="20"/>
          <w:lang w:val="en-GB"/>
        </w:rPr>
      </w:pPr>
    </w:p>
    <w:p w:rsidR="000A2B20" w:rsidRPr="00C6516C" w:rsidRDefault="000A2B20" w:rsidP="00251346">
      <w:pPr>
        <w:spacing w:before="120" w:after="120" w:line="276" w:lineRule="auto"/>
        <w:ind w:left="1080"/>
        <w:rPr>
          <w:rFonts w:asciiTheme="minorHAnsi" w:hAnsiTheme="minorHAnsi" w:cs="Arial"/>
          <w:sz w:val="20"/>
          <w:szCs w:val="20"/>
          <w:lang w:val="en-GB"/>
        </w:rPr>
      </w:pPr>
    </w:p>
    <w:p w:rsidR="00F86405" w:rsidRPr="00C6516C" w:rsidRDefault="00F86405" w:rsidP="00251346">
      <w:pPr>
        <w:spacing w:before="120" w:after="120" w:line="276" w:lineRule="auto"/>
        <w:ind w:left="1080"/>
        <w:rPr>
          <w:rFonts w:asciiTheme="minorHAnsi" w:hAnsiTheme="minorHAnsi" w:cs="Arial"/>
          <w:sz w:val="20"/>
          <w:szCs w:val="20"/>
          <w:lang w:val="en-GB"/>
        </w:rPr>
      </w:pPr>
    </w:p>
    <w:p w:rsidR="00F86405" w:rsidRPr="00C6516C" w:rsidRDefault="00F86405" w:rsidP="00511BA8">
      <w:pPr>
        <w:pStyle w:val="20"/>
        <w:rPr>
          <w:lang w:val="en-GB"/>
        </w:rPr>
      </w:pPr>
      <w:bookmarkStart w:id="85" w:name="_Toc371850661"/>
      <w:bookmarkStart w:id="86" w:name="_Toc372749473"/>
      <w:bookmarkStart w:id="87" w:name="_Toc425522971"/>
      <w:r w:rsidRPr="00C6516C">
        <w:rPr>
          <w:lang w:val="en-GB"/>
        </w:rPr>
        <w:t>General and Service Foundation</w:t>
      </w:r>
      <w:bookmarkEnd w:id="85"/>
      <w:bookmarkEnd w:id="86"/>
      <w:bookmarkEnd w:id="87"/>
      <w:r w:rsidRPr="00C6516C">
        <w:rPr>
          <w:lang w:val="en-GB"/>
        </w:rPr>
        <w:t xml:space="preserve"> </w:t>
      </w:r>
    </w:p>
    <w:p w:rsidR="00F86405" w:rsidRPr="00C6516C" w:rsidRDefault="00F86405" w:rsidP="00F86405">
      <w:pPr>
        <w:rPr>
          <w:rFonts w:asciiTheme="minorHAnsi" w:hAnsiTheme="minorHAnsi"/>
          <w:lang w:val="en-GB"/>
        </w:rPr>
      </w:pPr>
    </w:p>
    <w:p w:rsidR="00F86405" w:rsidRPr="00C6516C" w:rsidRDefault="00F86405" w:rsidP="00511BA8">
      <w:pPr>
        <w:pStyle w:val="30"/>
        <w:rPr>
          <w:lang w:val="en-GB"/>
        </w:rPr>
      </w:pPr>
      <w:bookmarkStart w:id="88" w:name="_Toc425522972"/>
      <w:r w:rsidRPr="00C6516C">
        <w:rPr>
          <w:lang w:val="en-GB"/>
        </w:rPr>
        <w:t>General</w:t>
      </w:r>
      <w:bookmarkEnd w:id="88"/>
      <w:r w:rsidRPr="00C6516C">
        <w:rPr>
          <w:lang w:val="en-GB"/>
        </w:rPr>
        <w:t xml:space="preserve"> </w:t>
      </w:r>
    </w:p>
    <w:p w:rsidR="00F86405" w:rsidRPr="00C6516C" w:rsidRDefault="00F86405" w:rsidP="00F86405">
      <w:pPr>
        <w:rPr>
          <w:rFonts w:asciiTheme="minorHAnsi" w:hAnsiTheme="minorHAnsi"/>
          <w:lang w:val="en-GB"/>
        </w:rPr>
      </w:pPr>
    </w:p>
    <w:tbl>
      <w:tblPr>
        <w:tblW w:w="5000" w:type="pct"/>
        <w:tblLook w:val="04A0" w:firstRow="1" w:lastRow="0" w:firstColumn="1" w:lastColumn="0" w:noHBand="0" w:noVBand="1"/>
      </w:tblPr>
      <w:tblGrid>
        <w:gridCol w:w="609"/>
        <w:gridCol w:w="3721"/>
        <w:gridCol w:w="1250"/>
        <w:gridCol w:w="1346"/>
        <w:gridCol w:w="1346"/>
        <w:gridCol w:w="1344"/>
      </w:tblGrid>
      <w:tr w:rsidR="003548C5" w:rsidRPr="00C6516C" w:rsidTr="00E43579">
        <w:trPr>
          <w:cantSplit/>
          <w:trHeight w:val="285"/>
          <w:tblHeader/>
        </w:trPr>
        <w:tc>
          <w:tcPr>
            <w:tcW w:w="316"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935"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5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0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70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70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3548C5" w:rsidRPr="00C6516C" w:rsidTr="00E43579">
        <w:trPr>
          <w:cantSplit/>
          <w:trHeight w:val="510"/>
        </w:trPr>
        <w:tc>
          <w:tcPr>
            <w:tcW w:w="316" w:type="pct"/>
            <w:tcBorders>
              <w:top w:val="nil"/>
              <w:left w:val="single" w:sz="4" w:space="0" w:color="auto"/>
              <w:bottom w:val="single" w:sz="4" w:space="0" w:color="auto"/>
              <w:right w:val="single" w:sz="4" w:space="0" w:color="auto"/>
            </w:tcBorders>
            <w:tcMar>
              <w:top w:w="57" w:type="dxa"/>
              <w:bottom w:w="57" w:type="dxa"/>
            </w:tcMar>
            <w:vAlign w:val="center"/>
          </w:tcPr>
          <w:p w:rsidR="003548C5" w:rsidRPr="00C6516C" w:rsidRDefault="003548C5"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93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IT &amp; VAS strategy (e.g. BSS/OSS, Infrastructure strategy…) </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8640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8640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r>
      <w:tr w:rsidR="003548C5" w:rsidRPr="00C6516C" w:rsidTr="00E43579">
        <w:trPr>
          <w:cantSplit/>
          <w:trHeight w:val="510"/>
        </w:trPr>
        <w:tc>
          <w:tcPr>
            <w:tcW w:w="316" w:type="pct"/>
            <w:tcBorders>
              <w:top w:val="nil"/>
              <w:left w:val="single" w:sz="4" w:space="0" w:color="auto"/>
              <w:bottom w:val="single" w:sz="4" w:space="0" w:color="auto"/>
              <w:right w:val="single" w:sz="4" w:space="0" w:color="auto"/>
            </w:tcBorders>
            <w:tcMar>
              <w:top w:w="57" w:type="dxa"/>
              <w:bottom w:w="57" w:type="dxa"/>
            </w:tcMar>
            <w:vAlign w:val="center"/>
          </w:tcPr>
          <w:p w:rsidR="003548C5" w:rsidRPr="00C6516C" w:rsidRDefault="003548C5"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93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Telecom market strategy (e.g. branding, company vision etc.) </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r>
      <w:tr w:rsidR="003548C5" w:rsidRPr="00C6516C" w:rsidTr="00E43579">
        <w:trPr>
          <w:cantSplit/>
          <w:trHeight w:val="510"/>
        </w:trPr>
        <w:tc>
          <w:tcPr>
            <w:tcW w:w="316" w:type="pct"/>
            <w:tcBorders>
              <w:top w:val="nil"/>
              <w:left w:val="single" w:sz="4" w:space="0" w:color="auto"/>
              <w:bottom w:val="single" w:sz="4" w:space="0" w:color="auto"/>
              <w:right w:val="single" w:sz="4" w:space="0" w:color="auto"/>
            </w:tcBorders>
            <w:tcMar>
              <w:top w:w="57" w:type="dxa"/>
              <w:bottom w:w="57" w:type="dxa"/>
            </w:tcMar>
            <w:vAlign w:val="center"/>
          </w:tcPr>
          <w:p w:rsidR="003548C5" w:rsidRPr="00C6516C" w:rsidRDefault="003548C5"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93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Interface with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2B2DD6" w:rsidRPr="00C6516C">
              <w:rPr>
                <w:rFonts w:asciiTheme="minorHAnsi" w:hAnsiTheme="minorHAnsi" w:cs="Arial"/>
                <w:sz w:val="20"/>
                <w:szCs w:val="20"/>
                <w:lang w:val="en-GB"/>
              </w:rPr>
              <w:t xml:space="preserve"> customer</w:t>
            </w:r>
            <w:r w:rsidRPr="00C6516C">
              <w:rPr>
                <w:rFonts w:asciiTheme="minorHAnsi" w:hAnsiTheme="minorHAnsi" w:cs="Arial"/>
                <w:sz w:val="20"/>
                <w:szCs w:val="20"/>
                <w:lang w:val="en-GB"/>
              </w:rPr>
              <w:t xml:space="preserve"> subscriber (e.g. customer call center, billing, end user service activation etc.)</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r>
      <w:tr w:rsidR="003548C5" w:rsidRPr="00C6516C" w:rsidTr="00E43579">
        <w:trPr>
          <w:cantSplit/>
          <w:trHeight w:val="765"/>
        </w:trPr>
        <w:tc>
          <w:tcPr>
            <w:tcW w:w="316" w:type="pct"/>
            <w:tcBorders>
              <w:top w:val="nil"/>
              <w:left w:val="single" w:sz="4" w:space="0" w:color="auto"/>
              <w:bottom w:val="single" w:sz="4" w:space="0" w:color="auto"/>
              <w:right w:val="single" w:sz="4" w:space="0" w:color="auto"/>
            </w:tcBorders>
            <w:tcMar>
              <w:top w:w="57" w:type="dxa"/>
              <w:bottom w:w="57" w:type="dxa"/>
            </w:tcMar>
            <w:vAlign w:val="center"/>
          </w:tcPr>
          <w:p w:rsidR="003548C5" w:rsidRPr="00C6516C" w:rsidRDefault="003548C5"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93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Interface with governmental agencies such as regulatory</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48C5"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3548C5" w:rsidRPr="00C6516C">
              <w:rPr>
                <w:rFonts w:asciiTheme="minorHAnsi" w:hAnsiTheme="minorHAnsi" w:cs="Arial"/>
                <w:sz w:val="20"/>
                <w:szCs w:val="20"/>
                <w:lang w:val="en-GB"/>
              </w:rPr>
              <w:t xml:space="preserve"> </w:t>
            </w: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c>
          <w:tcPr>
            <w:tcW w:w="7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48C5" w:rsidRPr="00C6516C" w:rsidRDefault="003548C5" w:rsidP="00FD25DA">
            <w:pPr>
              <w:spacing w:line="240" w:lineRule="auto"/>
              <w:jc w:val="center"/>
              <w:rPr>
                <w:rFonts w:asciiTheme="minorHAnsi" w:hAnsiTheme="minorHAnsi" w:cs="Arial"/>
                <w:sz w:val="20"/>
                <w:szCs w:val="20"/>
                <w:lang w:val="en-GB"/>
              </w:rPr>
            </w:pPr>
          </w:p>
        </w:tc>
      </w:tr>
    </w:tbl>
    <w:p w:rsidR="00F86405" w:rsidRPr="00C6516C" w:rsidRDefault="00F86405" w:rsidP="00F86405">
      <w:pPr>
        <w:rPr>
          <w:rFonts w:asciiTheme="minorHAnsi" w:hAnsiTheme="minorHAnsi"/>
          <w:lang w:val="en-GB"/>
        </w:rPr>
      </w:pPr>
    </w:p>
    <w:p w:rsidR="002B2DD6" w:rsidRPr="00C6516C" w:rsidRDefault="002B2DD6" w:rsidP="00511BA8">
      <w:pPr>
        <w:pStyle w:val="30"/>
        <w:rPr>
          <w:lang w:val="en-GB"/>
        </w:rPr>
      </w:pPr>
      <w:bookmarkStart w:id="89" w:name="_Toc425522973"/>
      <w:r w:rsidRPr="00C6516C">
        <w:rPr>
          <w:lang w:val="en-GB"/>
        </w:rPr>
        <w:t>Project Management Office</w:t>
      </w:r>
      <w:bookmarkEnd w:id="89"/>
      <w:r w:rsidRPr="00C6516C">
        <w:rPr>
          <w:lang w:val="en-GB"/>
        </w:rPr>
        <w:tab/>
      </w:r>
    </w:p>
    <w:p w:rsidR="002B2DD6" w:rsidRPr="00C6516C" w:rsidRDefault="002B2DD6" w:rsidP="002B2DD6">
      <w:pPr>
        <w:tabs>
          <w:tab w:val="left" w:pos="3364"/>
        </w:tabs>
        <w:rPr>
          <w:rFonts w:asciiTheme="minorHAnsi" w:hAnsiTheme="minorHAnsi"/>
          <w:lang w:val="en-GB"/>
        </w:rPr>
      </w:pPr>
    </w:p>
    <w:tbl>
      <w:tblPr>
        <w:tblW w:w="5000" w:type="pct"/>
        <w:tblLook w:val="04A0" w:firstRow="1" w:lastRow="0" w:firstColumn="1" w:lastColumn="0" w:noHBand="0" w:noVBand="1"/>
      </w:tblPr>
      <w:tblGrid>
        <w:gridCol w:w="610"/>
        <w:gridCol w:w="3748"/>
        <w:gridCol w:w="1260"/>
        <w:gridCol w:w="1771"/>
        <w:gridCol w:w="1260"/>
        <w:gridCol w:w="967"/>
      </w:tblGrid>
      <w:tr w:rsidR="002B2DD6" w:rsidRPr="00C6516C" w:rsidTr="00E43579">
        <w:trPr>
          <w:cantSplit/>
          <w:trHeight w:val="285"/>
          <w:tblHeader/>
        </w:trPr>
        <w:tc>
          <w:tcPr>
            <w:tcW w:w="317"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949"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5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92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5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0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Assign program/project manager to approved program/project</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B2DD6" w:rsidRPr="00C6516C" w:rsidRDefault="002B2DD6" w:rsidP="00FD25DA">
            <w:pPr>
              <w:spacing w:line="240" w:lineRule="auto"/>
              <w:jc w:val="center"/>
              <w:rPr>
                <w:rFonts w:asciiTheme="minorHAnsi" w:hAnsiTheme="minorHAnsi" w:cs="Arial"/>
                <w:sz w:val="20"/>
                <w:szCs w:val="20"/>
                <w:lang w:val="en-GB"/>
              </w:rPr>
            </w:pP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Establish the ITO Operation governance and reporting model</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 xml:space="preserve">Contractor,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Develop project plan for approved project</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Establish Contractor Managed Services organization</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Setup work interfaces between Contractor Managed Services Team and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Pr="00C6516C">
              <w:rPr>
                <w:rFonts w:asciiTheme="minorHAnsi" w:hAnsiTheme="minorHAnsi" w:cs="Arial"/>
                <w:sz w:val="20"/>
                <w:szCs w:val="20"/>
                <w:lang w:val="en-GB"/>
              </w:rPr>
              <w:t>’s relevant dept.</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 xml:space="preserve">Contractor,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r>
      <w:tr w:rsidR="002B2DD6" w:rsidRPr="00C6516C" w:rsidTr="00E43579">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94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Setup work interfaces between Contractor Managed Services Team and other relevant Service Providers (e.g. 3rd party providers).</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921"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B2DD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5"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c>
          <w:tcPr>
            <w:tcW w:w="503" w:type="pct"/>
            <w:tcBorders>
              <w:top w:val="nil"/>
              <w:left w:val="nil"/>
              <w:bottom w:val="single" w:sz="4" w:space="0" w:color="auto"/>
              <w:right w:val="single" w:sz="4" w:space="0" w:color="auto"/>
            </w:tcBorders>
            <w:shd w:val="clear" w:color="auto" w:fill="auto"/>
            <w:tcMar>
              <w:top w:w="57" w:type="dxa"/>
              <w:bottom w:w="57" w:type="dxa"/>
            </w:tcMar>
            <w:vAlign w:val="center"/>
          </w:tcPr>
          <w:p w:rsidR="002B2DD6" w:rsidRPr="00C6516C" w:rsidRDefault="002B2DD6" w:rsidP="00FD25DA">
            <w:pPr>
              <w:spacing w:line="240" w:lineRule="auto"/>
              <w:jc w:val="center"/>
              <w:rPr>
                <w:rFonts w:asciiTheme="minorHAnsi" w:hAnsiTheme="minorHAnsi" w:cs="Arial"/>
                <w:sz w:val="20"/>
                <w:szCs w:val="20"/>
                <w:lang w:val="en-GB"/>
              </w:rPr>
            </w:pPr>
          </w:p>
        </w:tc>
      </w:tr>
    </w:tbl>
    <w:p w:rsidR="00251346" w:rsidRPr="00C6516C" w:rsidRDefault="00251346" w:rsidP="006F1C58">
      <w:pPr>
        <w:rPr>
          <w:rFonts w:asciiTheme="minorHAnsi" w:hAnsiTheme="minorHAnsi"/>
          <w:lang w:val="en-GB"/>
        </w:rPr>
      </w:pPr>
    </w:p>
    <w:p w:rsidR="00F86405" w:rsidRPr="00C6516C" w:rsidRDefault="002B2DD6" w:rsidP="00511BA8">
      <w:pPr>
        <w:pStyle w:val="30"/>
        <w:rPr>
          <w:lang w:val="en-GB"/>
        </w:rPr>
      </w:pPr>
      <w:bookmarkStart w:id="90" w:name="_Toc425522974"/>
      <w:r w:rsidRPr="00C6516C">
        <w:rPr>
          <w:lang w:val="en-GB"/>
        </w:rPr>
        <w:t>IT &amp; VAS Tools</w:t>
      </w:r>
      <w:bookmarkEnd w:id="90"/>
      <w:r w:rsidRPr="00C6516C">
        <w:rPr>
          <w:lang w:val="en-GB"/>
        </w:rPr>
        <w:t xml:space="preserve"> </w:t>
      </w:r>
    </w:p>
    <w:tbl>
      <w:tblPr>
        <w:tblW w:w="5000" w:type="pct"/>
        <w:tblLook w:val="04A0" w:firstRow="1" w:lastRow="0" w:firstColumn="1" w:lastColumn="0" w:noHBand="0" w:noVBand="1"/>
      </w:tblPr>
      <w:tblGrid>
        <w:gridCol w:w="605"/>
        <w:gridCol w:w="3787"/>
        <w:gridCol w:w="1185"/>
        <w:gridCol w:w="1504"/>
        <w:gridCol w:w="1250"/>
        <w:gridCol w:w="1285"/>
      </w:tblGrid>
      <w:tr w:rsidR="00103C6A" w:rsidRPr="00C6516C" w:rsidTr="00E43579">
        <w:trPr>
          <w:cantSplit/>
          <w:trHeight w:val="285"/>
          <w:tblHeader/>
        </w:trPr>
        <w:tc>
          <w:tcPr>
            <w:tcW w:w="315"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969"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16"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8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5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66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103C6A" w:rsidRPr="00C6516C" w:rsidTr="00E43579">
        <w:trPr>
          <w:cantSplit/>
          <w:trHeight w:val="510"/>
        </w:trPr>
        <w:tc>
          <w:tcPr>
            <w:tcW w:w="315" w:type="pct"/>
            <w:tcBorders>
              <w:top w:val="nil"/>
              <w:left w:val="single" w:sz="4" w:space="0" w:color="auto"/>
              <w:bottom w:val="single" w:sz="4" w:space="0" w:color="auto"/>
              <w:right w:val="single" w:sz="4" w:space="0" w:color="auto"/>
            </w:tcBorders>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96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103C6A" w:rsidRPr="00C6516C" w:rsidRDefault="00103C6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ITSM Tool</w:t>
            </w:r>
          </w:p>
        </w:tc>
        <w:tc>
          <w:tcPr>
            <w:tcW w:w="61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03C6A" w:rsidRPr="00C6516C" w:rsidRDefault="009D3256" w:rsidP="00103C6A">
            <w:pPr>
              <w:tabs>
                <w:tab w:val="left" w:pos="135"/>
              </w:tabs>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8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03C6A" w:rsidRPr="00C6516C" w:rsidRDefault="00103C6A" w:rsidP="00FD25DA">
            <w:pPr>
              <w:spacing w:line="240" w:lineRule="auto"/>
              <w:jc w:val="center"/>
              <w:rPr>
                <w:rFonts w:asciiTheme="minorHAnsi" w:hAnsiTheme="minorHAnsi" w:cs="Arial"/>
                <w:sz w:val="20"/>
                <w:szCs w:val="20"/>
                <w:lang w:val="en-GB"/>
              </w:rPr>
            </w:pPr>
          </w:p>
        </w:tc>
        <w:tc>
          <w:tcPr>
            <w:tcW w:w="668" w:type="pct"/>
            <w:tcBorders>
              <w:top w:val="nil"/>
              <w:left w:val="nil"/>
              <w:bottom w:val="single" w:sz="4" w:space="0" w:color="auto"/>
              <w:right w:val="single" w:sz="4" w:space="0" w:color="auto"/>
            </w:tcBorders>
            <w:shd w:val="clear" w:color="auto" w:fill="auto"/>
            <w:tcMar>
              <w:top w:w="57" w:type="dxa"/>
              <w:bottom w:w="57" w:type="dxa"/>
            </w:tcMar>
            <w:hideMark/>
          </w:tcPr>
          <w:p w:rsidR="00103C6A" w:rsidRPr="00C6516C" w:rsidRDefault="00103C6A" w:rsidP="002B2DD6">
            <w:pPr>
              <w:tabs>
                <w:tab w:val="left" w:pos="0"/>
              </w:tabs>
              <w:ind w:rightChars="-9" w:right="-20"/>
              <w:rPr>
                <w:rFonts w:asciiTheme="minorHAnsi" w:hAnsiTheme="minorHAnsi"/>
                <w:lang w:val="en-GB"/>
              </w:rPr>
            </w:pPr>
            <w:r w:rsidRPr="00C6516C">
              <w:rPr>
                <w:rFonts w:asciiTheme="minorHAnsi" w:hAnsiTheme="minorHAnsi" w:cs="Arial"/>
                <w:sz w:val="20"/>
                <w:szCs w:val="20"/>
                <w:lang w:val="en-GB"/>
              </w:rPr>
              <w:t>Contractor</w:t>
            </w:r>
          </w:p>
        </w:tc>
      </w:tr>
      <w:tr w:rsidR="00103C6A" w:rsidRPr="00C6516C" w:rsidTr="00E43579">
        <w:trPr>
          <w:cantSplit/>
          <w:trHeight w:val="510"/>
        </w:trPr>
        <w:tc>
          <w:tcPr>
            <w:tcW w:w="315" w:type="pct"/>
            <w:tcBorders>
              <w:top w:val="nil"/>
              <w:left w:val="single" w:sz="4" w:space="0" w:color="auto"/>
              <w:bottom w:val="single" w:sz="4" w:space="0" w:color="auto"/>
              <w:right w:val="single" w:sz="4" w:space="0" w:color="auto"/>
            </w:tcBorders>
            <w:tcMar>
              <w:top w:w="57" w:type="dxa"/>
              <w:bottom w:w="57" w:type="dxa"/>
            </w:tcMar>
            <w:vAlign w:val="center"/>
          </w:tcPr>
          <w:p w:rsidR="00103C6A" w:rsidRPr="00C6516C" w:rsidRDefault="00103C6A" w:rsidP="00FD25DA">
            <w:pPr>
              <w:spacing w:line="240" w:lineRule="auto"/>
              <w:jc w:val="center"/>
              <w:rPr>
                <w:rFonts w:asciiTheme="minorHAnsi" w:hAnsiTheme="minorHAnsi" w:cs="Arial"/>
                <w:color w:val="000000"/>
                <w:sz w:val="20"/>
                <w:szCs w:val="20"/>
                <w:lang w:val="en-GB"/>
              </w:rPr>
            </w:pPr>
            <w:bookmarkStart w:id="91" w:name="_Hlk371770355"/>
            <w:r w:rsidRPr="00C6516C">
              <w:rPr>
                <w:rFonts w:asciiTheme="minorHAnsi" w:hAnsiTheme="minorHAnsi" w:cs="Arial"/>
                <w:color w:val="000000"/>
                <w:sz w:val="20"/>
                <w:szCs w:val="20"/>
                <w:lang w:val="en-GB"/>
              </w:rPr>
              <w:t>2</w:t>
            </w:r>
          </w:p>
        </w:tc>
        <w:tc>
          <w:tcPr>
            <w:tcW w:w="196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application and hardware software for interfacing to the ITSM Tool</w:t>
            </w:r>
          </w:p>
        </w:tc>
        <w:tc>
          <w:tcPr>
            <w:tcW w:w="616"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color w:val="000000"/>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82"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color w:val="000000"/>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jc w:val="center"/>
              <w:rPr>
                <w:rFonts w:asciiTheme="minorHAnsi" w:hAnsiTheme="minorHAnsi" w:cs="Arial"/>
                <w:color w:val="000000"/>
                <w:sz w:val="20"/>
                <w:szCs w:val="20"/>
                <w:lang w:val="en-GB"/>
              </w:rPr>
            </w:pPr>
          </w:p>
        </w:tc>
        <w:tc>
          <w:tcPr>
            <w:tcW w:w="668"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103C6A" w:rsidP="002B2DD6">
            <w:pPr>
              <w:tabs>
                <w:tab w:val="left" w:pos="0"/>
              </w:tabs>
              <w:ind w:rightChars="-9" w:right="-20"/>
              <w:rPr>
                <w:rFonts w:asciiTheme="minorHAnsi" w:hAnsiTheme="minorHAnsi"/>
                <w:lang w:val="en-GB"/>
              </w:rPr>
            </w:pPr>
            <w:r w:rsidRPr="00C6516C">
              <w:rPr>
                <w:rFonts w:asciiTheme="minorHAnsi" w:hAnsiTheme="minorHAnsi" w:cs="Arial"/>
                <w:sz w:val="20"/>
                <w:szCs w:val="20"/>
                <w:lang w:val="en-GB"/>
              </w:rPr>
              <w:t>Contractor</w:t>
            </w:r>
          </w:p>
        </w:tc>
      </w:tr>
      <w:bookmarkEnd w:id="91"/>
      <w:tr w:rsidR="00103C6A" w:rsidRPr="00C6516C" w:rsidTr="00E43579">
        <w:trPr>
          <w:cantSplit/>
          <w:trHeight w:val="510"/>
        </w:trPr>
        <w:tc>
          <w:tcPr>
            <w:tcW w:w="315" w:type="pct"/>
            <w:tcBorders>
              <w:top w:val="nil"/>
              <w:left w:val="single" w:sz="4" w:space="0" w:color="auto"/>
              <w:bottom w:val="single" w:sz="4" w:space="0" w:color="auto"/>
              <w:right w:val="single" w:sz="4" w:space="0" w:color="auto"/>
            </w:tcBorders>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96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Network / Server  management and monitoring systems</w:t>
            </w:r>
          </w:p>
        </w:tc>
        <w:tc>
          <w:tcPr>
            <w:tcW w:w="616"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82"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p>
        </w:tc>
        <w:tc>
          <w:tcPr>
            <w:tcW w:w="668"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103C6A" w:rsidP="002B2DD6">
            <w:pPr>
              <w:tabs>
                <w:tab w:val="left" w:pos="0"/>
              </w:tabs>
              <w:ind w:leftChars="-9" w:left="-1" w:rightChars="-9" w:right="-20" w:hanging="19"/>
              <w:rPr>
                <w:rFonts w:asciiTheme="minorHAnsi" w:hAnsiTheme="minorHAnsi"/>
                <w:lang w:val="en-GB"/>
              </w:rPr>
            </w:pPr>
            <w:r w:rsidRPr="00C6516C">
              <w:rPr>
                <w:rFonts w:asciiTheme="minorHAnsi" w:hAnsiTheme="minorHAnsi" w:cs="Arial"/>
                <w:sz w:val="20"/>
                <w:szCs w:val="20"/>
                <w:lang w:val="en-GB"/>
              </w:rPr>
              <w:t>Contractor</w:t>
            </w:r>
          </w:p>
        </w:tc>
      </w:tr>
      <w:tr w:rsidR="00103C6A" w:rsidRPr="00C6516C" w:rsidTr="00E43579">
        <w:trPr>
          <w:cantSplit/>
          <w:trHeight w:val="510"/>
        </w:trPr>
        <w:tc>
          <w:tcPr>
            <w:tcW w:w="315" w:type="pct"/>
            <w:tcBorders>
              <w:top w:val="nil"/>
              <w:left w:val="single" w:sz="4" w:space="0" w:color="auto"/>
              <w:bottom w:val="single" w:sz="4" w:space="0" w:color="auto"/>
              <w:right w:val="single" w:sz="4" w:space="0" w:color="auto"/>
            </w:tcBorders>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96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Provide software distribution tool and remote support tool </w:t>
            </w:r>
          </w:p>
        </w:tc>
        <w:tc>
          <w:tcPr>
            <w:tcW w:w="616"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82"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p>
        </w:tc>
        <w:tc>
          <w:tcPr>
            <w:tcW w:w="668"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103C6A" w:rsidP="002B2DD6">
            <w:pPr>
              <w:tabs>
                <w:tab w:val="left" w:pos="0"/>
              </w:tabs>
              <w:ind w:leftChars="-9" w:left="-1" w:rightChars="-9" w:right="-20" w:hanging="19"/>
              <w:rPr>
                <w:rFonts w:asciiTheme="minorHAnsi" w:hAnsiTheme="minorHAnsi"/>
                <w:lang w:val="en-GB"/>
              </w:rPr>
            </w:pPr>
            <w:r w:rsidRPr="00C6516C">
              <w:rPr>
                <w:rFonts w:asciiTheme="minorHAnsi" w:hAnsiTheme="minorHAnsi" w:cs="Arial"/>
                <w:sz w:val="20"/>
                <w:szCs w:val="20"/>
                <w:lang w:val="en-GB"/>
              </w:rPr>
              <w:t>Contractor</w:t>
            </w:r>
          </w:p>
        </w:tc>
      </w:tr>
      <w:tr w:rsidR="00103C6A" w:rsidRPr="00C6516C" w:rsidTr="00E43579">
        <w:trPr>
          <w:cantSplit/>
          <w:trHeight w:val="510"/>
        </w:trPr>
        <w:tc>
          <w:tcPr>
            <w:tcW w:w="315" w:type="pct"/>
            <w:tcBorders>
              <w:top w:val="nil"/>
              <w:left w:val="single" w:sz="4" w:space="0" w:color="auto"/>
              <w:bottom w:val="single" w:sz="4" w:space="0" w:color="auto"/>
              <w:right w:val="single" w:sz="4" w:space="0" w:color="auto"/>
            </w:tcBorders>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5</w:t>
            </w:r>
          </w:p>
        </w:tc>
        <w:tc>
          <w:tcPr>
            <w:tcW w:w="1969"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Provide IT &amp; VAS  testing tools </w:t>
            </w:r>
          </w:p>
        </w:tc>
        <w:tc>
          <w:tcPr>
            <w:tcW w:w="616"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82"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03C6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nil"/>
              <w:left w:val="nil"/>
              <w:bottom w:val="single" w:sz="4" w:space="0" w:color="auto"/>
              <w:right w:val="single" w:sz="4" w:space="0" w:color="auto"/>
            </w:tcBorders>
            <w:shd w:val="clear" w:color="auto" w:fill="auto"/>
            <w:tcMar>
              <w:top w:w="57" w:type="dxa"/>
              <w:bottom w:w="57" w:type="dxa"/>
            </w:tcMar>
            <w:vAlign w:val="center"/>
          </w:tcPr>
          <w:p w:rsidR="00103C6A" w:rsidRPr="00C6516C" w:rsidRDefault="00103C6A" w:rsidP="00FD25DA">
            <w:pPr>
              <w:spacing w:line="240" w:lineRule="auto"/>
              <w:jc w:val="center"/>
              <w:rPr>
                <w:rFonts w:asciiTheme="minorHAnsi" w:hAnsiTheme="minorHAnsi" w:cs="Arial"/>
                <w:sz w:val="20"/>
                <w:szCs w:val="20"/>
                <w:lang w:val="en-GB"/>
              </w:rPr>
            </w:pPr>
          </w:p>
        </w:tc>
        <w:tc>
          <w:tcPr>
            <w:tcW w:w="668" w:type="pct"/>
            <w:tcBorders>
              <w:top w:val="nil"/>
              <w:left w:val="nil"/>
              <w:bottom w:val="single" w:sz="4" w:space="0" w:color="auto"/>
              <w:right w:val="single" w:sz="4" w:space="0" w:color="auto"/>
            </w:tcBorders>
            <w:shd w:val="clear" w:color="auto" w:fill="auto"/>
            <w:tcMar>
              <w:top w:w="57" w:type="dxa"/>
              <w:bottom w:w="57" w:type="dxa"/>
            </w:tcMar>
          </w:tcPr>
          <w:p w:rsidR="00103C6A" w:rsidRPr="00C6516C" w:rsidRDefault="00103C6A" w:rsidP="00FD25DA">
            <w:pPr>
              <w:tabs>
                <w:tab w:val="left" w:pos="0"/>
              </w:tabs>
              <w:rPr>
                <w:rFonts w:asciiTheme="minorHAnsi" w:hAnsiTheme="minorHAnsi"/>
                <w:lang w:val="en-GB"/>
              </w:rPr>
            </w:pPr>
            <w:r w:rsidRPr="00C6516C">
              <w:rPr>
                <w:rFonts w:asciiTheme="minorHAnsi" w:hAnsiTheme="minorHAnsi" w:cs="Arial"/>
                <w:sz w:val="20"/>
                <w:szCs w:val="20"/>
                <w:lang w:val="en-GB"/>
              </w:rPr>
              <w:t>Contractor</w:t>
            </w:r>
          </w:p>
        </w:tc>
      </w:tr>
    </w:tbl>
    <w:p w:rsidR="002B2DD6" w:rsidRPr="00C6516C" w:rsidRDefault="002B2DD6" w:rsidP="006F1C58">
      <w:pPr>
        <w:rPr>
          <w:rFonts w:asciiTheme="minorHAnsi" w:hAnsiTheme="minorHAnsi"/>
          <w:lang w:val="en-GB"/>
        </w:rPr>
      </w:pPr>
    </w:p>
    <w:p w:rsidR="006F1C58" w:rsidRPr="00C6516C" w:rsidRDefault="00103C6A" w:rsidP="00511BA8">
      <w:pPr>
        <w:pStyle w:val="30"/>
        <w:rPr>
          <w:lang w:val="en-GB"/>
        </w:rPr>
      </w:pPr>
      <w:bookmarkStart w:id="92" w:name="_Toc425522975"/>
      <w:r w:rsidRPr="00C6516C">
        <w:rPr>
          <w:lang w:val="en-GB"/>
        </w:rPr>
        <w:t>Premises and Facilities</w:t>
      </w:r>
      <w:bookmarkEnd w:id="92"/>
      <w:r w:rsidRPr="00C6516C">
        <w:rPr>
          <w:lang w:val="en-GB"/>
        </w:rPr>
        <w:t xml:space="preserve"> </w:t>
      </w:r>
    </w:p>
    <w:p w:rsidR="00103C6A" w:rsidRPr="00C6516C" w:rsidRDefault="00103C6A" w:rsidP="006F1C58">
      <w:pPr>
        <w:rPr>
          <w:rFonts w:asciiTheme="minorHAnsi" w:hAnsiTheme="minorHAnsi"/>
          <w:lang w:val="en-GB"/>
        </w:rPr>
      </w:pPr>
    </w:p>
    <w:tbl>
      <w:tblPr>
        <w:tblW w:w="5000" w:type="pct"/>
        <w:tblLook w:val="04A0" w:firstRow="1" w:lastRow="0" w:firstColumn="1" w:lastColumn="0" w:noHBand="0" w:noVBand="1"/>
      </w:tblPr>
      <w:tblGrid>
        <w:gridCol w:w="636"/>
        <w:gridCol w:w="3975"/>
        <w:gridCol w:w="1244"/>
        <w:gridCol w:w="1312"/>
        <w:gridCol w:w="1110"/>
        <w:gridCol w:w="1339"/>
      </w:tblGrid>
      <w:tr w:rsidR="00AE7E68" w:rsidRPr="00C6516C" w:rsidTr="00E43579">
        <w:trPr>
          <w:cantSplit/>
          <w:trHeight w:val="285"/>
          <w:tblHeader/>
        </w:trPr>
        <w:tc>
          <w:tcPr>
            <w:tcW w:w="33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2067"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47"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8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577"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696"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AE7E68" w:rsidRPr="00C6516C" w:rsidTr="00E43579">
        <w:trPr>
          <w:cantSplit/>
          <w:trHeight w:val="510"/>
        </w:trPr>
        <w:tc>
          <w:tcPr>
            <w:tcW w:w="331"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2067"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AE7E68" w:rsidRPr="00C6516C" w:rsidRDefault="00AE7E68" w:rsidP="00FD25D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Provide working environment for Contractor MS team</w:t>
            </w:r>
          </w:p>
        </w:tc>
        <w:tc>
          <w:tcPr>
            <w:tcW w:w="64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8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7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c>
          <w:tcPr>
            <w:tcW w:w="69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sz w:val="20"/>
                <w:szCs w:val="20"/>
                <w:lang w:val="en-GB"/>
              </w:rPr>
            </w:pPr>
          </w:p>
        </w:tc>
      </w:tr>
      <w:tr w:rsidR="00AE7E68" w:rsidRPr="00C6516C" w:rsidTr="00E43579">
        <w:trPr>
          <w:cantSplit/>
          <w:trHeight w:val="510"/>
        </w:trPr>
        <w:tc>
          <w:tcPr>
            <w:tcW w:w="331"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2067"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Provide office automation, fixed phone, internet etc for MS Team</w:t>
            </w:r>
          </w:p>
        </w:tc>
        <w:tc>
          <w:tcPr>
            <w:tcW w:w="64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8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7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c>
          <w:tcPr>
            <w:tcW w:w="696"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r>
      <w:tr w:rsidR="00AE7E68" w:rsidRPr="00C6516C" w:rsidTr="00E43579">
        <w:trPr>
          <w:cantSplit/>
          <w:trHeight w:val="510"/>
        </w:trPr>
        <w:tc>
          <w:tcPr>
            <w:tcW w:w="331"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495F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2067"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103C6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Provide storage and warehouse for spare parts/equipment</w:t>
            </w:r>
          </w:p>
        </w:tc>
        <w:tc>
          <w:tcPr>
            <w:tcW w:w="64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8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495F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7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c>
          <w:tcPr>
            <w:tcW w:w="696"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r>
      <w:tr w:rsidR="00AE7E68" w:rsidRPr="00C6516C" w:rsidTr="00E43579">
        <w:trPr>
          <w:cantSplit/>
          <w:trHeight w:val="510"/>
        </w:trPr>
        <w:tc>
          <w:tcPr>
            <w:tcW w:w="331"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495F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2067"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Provide full and safe access to all in scope sites 7*24</w:t>
            </w:r>
          </w:p>
        </w:tc>
        <w:tc>
          <w:tcPr>
            <w:tcW w:w="647" w:type="pct"/>
            <w:tcBorders>
              <w:top w:val="nil"/>
              <w:left w:val="nil"/>
              <w:bottom w:val="single" w:sz="4" w:space="0" w:color="auto"/>
              <w:right w:val="single" w:sz="4" w:space="0" w:color="auto"/>
            </w:tcBorders>
            <w:shd w:val="clear" w:color="auto" w:fill="auto"/>
            <w:tcMar>
              <w:top w:w="57" w:type="dxa"/>
              <w:bottom w:w="57" w:type="dxa"/>
            </w:tcMa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82" w:type="pct"/>
            <w:tcBorders>
              <w:top w:val="nil"/>
              <w:left w:val="nil"/>
              <w:bottom w:val="single" w:sz="4" w:space="0" w:color="auto"/>
              <w:right w:val="single" w:sz="4" w:space="0" w:color="auto"/>
            </w:tcBorders>
            <w:shd w:val="clear" w:color="auto" w:fill="auto"/>
            <w:tcMar>
              <w:top w:w="57" w:type="dxa"/>
              <w:bottom w:w="57" w:type="dxa"/>
            </w:tcMa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7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c>
          <w:tcPr>
            <w:tcW w:w="696"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r>
      <w:tr w:rsidR="00AE7E68" w:rsidRPr="00C6516C" w:rsidTr="00E43579">
        <w:trPr>
          <w:cantSplit/>
          <w:trHeight w:val="510"/>
        </w:trPr>
        <w:tc>
          <w:tcPr>
            <w:tcW w:w="331"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495F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2067"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Provide data center building maintenance, equipment hosting space, site access security, electricity power, cooling system, environmental monitoring system</w:t>
            </w:r>
          </w:p>
        </w:tc>
        <w:tc>
          <w:tcPr>
            <w:tcW w:w="647" w:type="pct"/>
            <w:tcBorders>
              <w:top w:val="nil"/>
              <w:left w:val="nil"/>
              <w:bottom w:val="single" w:sz="4" w:space="0" w:color="auto"/>
              <w:right w:val="single" w:sz="4" w:space="0" w:color="auto"/>
            </w:tcBorders>
            <w:shd w:val="clear" w:color="auto" w:fill="auto"/>
            <w:tcMar>
              <w:top w:w="57" w:type="dxa"/>
              <w:bottom w:w="57" w:type="dxa"/>
            </w:tcMa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82" w:type="pct"/>
            <w:tcBorders>
              <w:top w:val="nil"/>
              <w:left w:val="nil"/>
              <w:bottom w:val="single" w:sz="4" w:space="0" w:color="auto"/>
              <w:right w:val="single" w:sz="4" w:space="0" w:color="auto"/>
            </w:tcBorders>
            <w:shd w:val="clear" w:color="auto" w:fill="auto"/>
            <w:tcMar>
              <w:top w:w="57" w:type="dxa"/>
              <w:bottom w:w="57" w:type="dxa"/>
            </w:tcMa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77"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c>
          <w:tcPr>
            <w:tcW w:w="696"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r>
    </w:tbl>
    <w:p w:rsidR="00103C6A" w:rsidRPr="00C6516C" w:rsidRDefault="00103C6A" w:rsidP="006F1C58">
      <w:pPr>
        <w:rPr>
          <w:rFonts w:asciiTheme="minorHAnsi" w:hAnsiTheme="minorHAnsi"/>
          <w:lang w:val="en-GB"/>
        </w:rPr>
      </w:pPr>
    </w:p>
    <w:p w:rsidR="00103C6A" w:rsidRPr="00C6516C" w:rsidRDefault="00AE7E68" w:rsidP="00511BA8">
      <w:pPr>
        <w:pStyle w:val="30"/>
        <w:rPr>
          <w:lang w:val="en-GB"/>
        </w:rPr>
      </w:pPr>
      <w:bookmarkStart w:id="93" w:name="_Toc425522976"/>
      <w:r w:rsidRPr="00C6516C">
        <w:rPr>
          <w:lang w:val="en-GB"/>
        </w:rPr>
        <w:t>IT &amp; VAS Service Management and Operation</w:t>
      </w:r>
      <w:bookmarkEnd w:id="93"/>
      <w:r w:rsidRPr="00C6516C">
        <w:rPr>
          <w:lang w:val="en-GB"/>
        </w:rPr>
        <w:t xml:space="preserve"> </w:t>
      </w:r>
    </w:p>
    <w:p w:rsidR="00AE7E68" w:rsidRPr="00C6516C" w:rsidRDefault="00AE7E68" w:rsidP="006F1C58">
      <w:pPr>
        <w:rPr>
          <w:rFonts w:asciiTheme="minorHAnsi" w:hAnsiTheme="minorHAnsi"/>
          <w:lang w:val="en-GB"/>
        </w:rPr>
      </w:pPr>
    </w:p>
    <w:p w:rsidR="00AE7E68" w:rsidRPr="00C6516C" w:rsidRDefault="00AE7E68" w:rsidP="00511BA8">
      <w:pPr>
        <w:pStyle w:val="40"/>
        <w:rPr>
          <w:lang w:val="en-GB"/>
        </w:rPr>
      </w:pPr>
      <w:r w:rsidRPr="00C6516C">
        <w:rPr>
          <w:lang w:val="en-GB"/>
        </w:rPr>
        <w:t xml:space="preserve">IT &amp; VAS Planning  </w:t>
      </w:r>
    </w:p>
    <w:p w:rsidR="00AE7E68" w:rsidRPr="00C6516C" w:rsidRDefault="00AE7E68" w:rsidP="00AE7E68">
      <w:pPr>
        <w:pStyle w:val="af0"/>
        <w:rPr>
          <w:rFonts w:asciiTheme="minorHAnsi" w:hAnsiTheme="minorHAnsi"/>
          <w:b/>
          <w:lang w:val="en-GB"/>
        </w:rPr>
      </w:pPr>
    </w:p>
    <w:tbl>
      <w:tblPr>
        <w:tblW w:w="5000" w:type="pct"/>
        <w:tblLook w:val="04A0" w:firstRow="1" w:lastRow="0" w:firstColumn="1" w:lastColumn="0" w:noHBand="0" w:noVBand="1"/>
      </w:tblPr>
      <w:tblGrid>
        <w:gridCol w:w="686"/>
        <w:gridCol w:w="3361"/>
        <w:gridCol w:w="1927"/>
        <w:gridCol w:w="1214"/>
        <w:gridCol w:w="1214"/>
        <w:gridCol w:w="1214"/>
      </w:tblGrid>
      <w:tr w:rsidR="00AE7E68" w:rsidRPr="00C6516C" w:rsidTr="00E43579">
        <w:trPr>
          <w:cantSplit/>
          <w:trHeight w:val="285"/>
          <w:tblHeader/>
        </w:trPr>
        <w:tc>
          <w:tcPr>
            <w:tcW w:w="357"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748"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100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3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3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63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AE7E68" w:rsidRPr="00C6516C" w:rsidRDefault="00AE7E68"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AE7E68" w:rsidRPr="00C6516C" w:rsidTr="00E43579">
        <w:trPr>
          <w:cantSplit/>
          <w:trHeight w:val="510"/>
        </w:trPr>
        <w:tc>
          <w:tcPr>
            <w:tcW w:w="357"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748"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recommendations on RFI/RFP of IT &amp; VAS Projects</w:t>
            </w:r>
          </w:p>
        </w:tc>
        <w:tc>
          <w:tcPr>
            <w:tcW w:w="100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r>
      <w:tr w:rsidR="00AE7E68" w:rsidRPr="00C6516C" w:rsidTr="00E43579">
        <w:trPr>
          <w:cantSplit/>
          <w:trHeight w:val="510"/>
        </w:trPr>
        <w:tc>
          <w:tcPr>
            <w:tcW w:w="357"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748"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Select Solutions/Vendors of IT &amp; VAS Projects</w:t>
            </w:r>
          </w:p>
        </w:tc>
        <w:tc>
          <w:tcPr>
            <w:tcW w:w="100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AE7E68" w:rsidRPr="00C6516C">
              <w:rPr>
                <w:rFonts w:asciiTheme="minorHAnsi" w:hAnsiTheme="minorHAnsi" w:cs="Arial"/>
                <w:sz w:val="20"/>
                <w:szCs w:val="20"/>
                <w:lang w:val="en-GB"/>
              </w:rPr>
              <w:t xml:space="preserve"> </w:t>
            </w:r>
          </w:p>
          <w:p w:rsidR="00AE7E68" w:rsidRPr="00C6516C" w:rsidRDefault="00AE7E68" w:rsidP="00FD25DA">
            <w:pPr>
              <w:spacing w:line="240" w:lineRule="auto"/>
              <w:jc w:val="center"/>
              <w:rPr>
                <w:rFonts w:asciiTheme="minorHAnsi" w:hAnsiTheme="minorHAnsi" w:cs="Arial"/>
                <w:sz w:val="20"/>
                <w:szCs w:val="20"/>
                <w:lang w:val="en-GB"/>
              </w:rPr>
            </w:pP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AE7E68" w:rsidRPr="00C6516C">
              <w:rPr>
                <w:rFonts w:asciiTheme="minorHAnsi" w:hAnsiTheme="minorHAnsi" w:cs="Arial"/>
                <w:sz w:val="20"/>
                <w:szCs w:val="20"/>
                <w:lang w:val="en-GB"/>
              </w:rPr>
              <w:t xml:space="preserve"> </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bookmarkStart w:id="94" w:name="OLE_LINK15"/>
            <w:bookmarkStart w:id="95" w:name="OLE_LINK16"/>
            <w:r w:rsidRPr="00C6516C">
              <w:rPr>
                <w:rFonts w:asciiTheme="minorHAnsi" w:hAnsiTheme="minorHAnsi" w:cs="Arial"/>
                <w:sz w:val="20"/>
                <w:szCs w:val="20"/>
                <w:lang w:val="en-GB"/>
              </w:rPr>
              <w:t xml:space="preserve">Contractor </w:t>
            </w:r>
            <w:bookmarkEnd w:id="94"/>
            <w:bookmarkEnd w:id="95"/>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r>
      <w:tr w:rsidR="00AE7E68" w:rsidRPr="00C6516C" w:rsidTr="00E43579">
        <w:trPr>
          <w:cantSplit/>
          <w:trHeight w:val="510"/>
        </w:trPr>
        <w:tc>
          <w:tcPr>
            <w:tcW w:w="357" w:type="pct"/>
            <w:tcBorders>
              <w:top w:val="nil"/>
              <w:left w:val="single" w:sz="4" w:space="0" w:color="auto"/>
              <w:bottom w:val="single" w:sz="4" w:space="0" w:color="auto"/>
              <w:right w:val="single" w:sz="4" w:space="0" w:color="auto"/>
            </w:tcBorders>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748"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Negotiate Contracts with selected vendors on IT &amp; VAS Projects</w:t>
            </w:r>
          </w:p>
        </w:tc>
        <w:tc>
          <w:tcPr>
            <w:tcW w:w="1002"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p w:rsidR="00AE7E68" w:rsidRPr="00C6516C" w:rsidRDefault="00AE7E68" w:rsidP="00FD25DA">
            <w:pPr>
              <w:spacing w:line="240" w:lineRule="auto"/>
              <w:jc w:val="center"/>
              <w:rPr>
                <w:rFonts w:asciiTheme="minorHAnsi" w:hAnsiTheme="minorHAnsi" w:cs="Arial"/>
                <w:sz w:val="20"/>
                <w:szCs w:val="20"/>
                <w:lang w:val="en-GB"/>
              </w:rPr>
            </w:pP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AE7E6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00AE7E68" w:rsidRPr="00C6516C">
              <w:rPr>
                <w:rFonts w:asciiTheme="minorHAnsi" w:hAnsiTheme="minorHAnsi" w:cs="Arial"/>
                <w:sz w:val="20"/>
                <w:szCs w:val="20"/>
                <w:lang w:val="en-GB"/>
              </w:rPr>
              <w:t xml:space="preserve"> </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1" w:type="pct"/>
            <w:tcBorders>
              <w:top w:val="nil"/>
              <w:left w:val="nil"/>
              <w:bottom w:val="single" w:sz="4" w:space="0" w:color="auto"/>
              <w:right w:val="single" w:sz="4" w:space="0" w:color="auto"/>
            </w:tcBorders>
            <w:shd w:val="clear" w:color="auto" w:fill="auto"/>
            <w:tcMar>
              <w:top w:w="57" w:type="dxa"/>
              <w:bottom w:w="57" w:type="dxa"/>
            </w:tcMar>
            <w:vAlign w:val="center"/>
          </w:tcPr>
          <w:p w:rsidR="00AE7E68" w:rsidRPr="00C6516C" w:rsidRDefault="00AE7E68" w:rsidP="00FD25DA">
            <w:pPr>
              <w:spacing w:line="240" w:lineRule="auto"/>
              <w:jc w:val="center"/>
              <w:rPr>
                <w:rFonts w:asciiTheme="minorHAnsi" w:hAnsiTheme="minorHAnsi" w:cs="Arial"/>
                <w:sz w:val="20"/>
                <w:szCs w:val="20"/>
                <w:lang w:val="en-GB"/>
              </w:rPr>
            </w:pPr>
          </w:p>
        </w:tc>
      </w:tr>
    </w:tbl>
    <w:p w:rsidR="00AE7E68" w:rsidRPr="00C6516C" w:rsidRDefault="00AE7E68" w:rsidP="00AE7E68">
      <w:pPr>
        <w:pStyle w:val="af0"/>
        <w:rPr>
          <w:rFonts w:asciiTheme="minorHAnsi" w:hAnsiTheme="minorHAnsi"/>
          <w:b/>
          <w:lang w:val="en-GB"/>
        </w:rPr>
      </w:pPr>
    </w:p>
    <w:p w:rsidR="003559C4" w:rsidRPr="00C6516C" w:rsidRDefault="003559C4" w:rsidP="0095560D">
      <w:pPr>
        <w:pStyle w:val="40"/>
        <w:rPr>
          <w:lang w:val="en-GB"/>
        </w:rPr>
      </w:pPr>
      <w:r w:rsidRPr="00C6516C">
        <w:rPr>
          <w:lang w:val="en-GB"/>
        </w:rPr>
        <w:t xml:space="preserve">Audit  </w:t>
      </w:r>
    </w:p>
    <w:p w:rsidR="003559C4" w:rsidRPr="00C6516C" w:rsidRDefault="003559C4" w:rsidP="003559C4">
      <w:pPr>
        <w:pStyle w:val="af0"/>
        <w:tabs>
          <w:tab w:val="left" w:pos="1544"/>
        </w:tabs>
        <w:rPr>
          <w:rFonts w:asciiTheme="minorHAnsi" w:hAnsiTheme="minorHAnsi"/>
          <w:lang w:val="en-GB"/>
        </w:rPr>
      </w:pPr>
    </w:p>
    <w:tbl>
      <w:tblPr>
        <w:tblW w:w="5000" w:type="pct"/>
        <w:tblLook w:val="04A0" w:firstRow="1" w:lastRow="0" w:firstColumn="1" w:lastColumn="0" w:noHBand="0" w:noVBand="1"/>
      </w:tblPr>
      <w:tblGrid>
        <w:gridCol w:w="594"/>
        <w:gridCol w:w="3712"/>
        <w:gridCol w:w="1256"/>
        <w:gridCol w:w="1321"/>
        <w:gridCol w:w="848"/>
        <w:gridCol w:w="1885"/>
      </w:tblGrid>
      <w:tr w:rsidR="003559C4" w:rsidRPr="00C6516C" w:rsidTr="00E43579">
        <w:trPr>
          <w:cantSplit/>
          <w:trHeight w:val="285"/>
          <w:tblHeader/>
        </w:trPr>
        <w:tc>
          <w:tcPr>
            <w:tcW w:w="309"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930"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5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87"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44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98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3559C4" w:rsidRPr="00C6516C" w:rsidTr="00E43579">
        <w:trPr>
          <w:cantSplit/>
          <w:trHeight w:val="510"/>
        </w:trPr>
        <w:tc>
          <w:tcPr>
            <w:tcW w:w="309" w:type="pct"/>
            <w:tcBorders>
              <w:top w:val="nil"/>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930"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Support and comply with internal and external audit activities and requests on IT part</w:t>
            </w:r>
          </w:p>
        </w:tc>
        <w:tc>
          <w:tcPr>
            <w:tcW w:w="65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87"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4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p>
        </w:tc>
        <w:tc>
          <w:tcPr>
            <w:tcW w:w="980"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p>
        </w:tc>
      </w:tr>
    </w:tbl>
    <w:p w:rsidR="003559C4" w:rsidRPr="00C6516C" w:rsidRDefault="003559C4" w:rsidP="003559C4">
      <w:pPr>
        <w:rPr>
          <w:rFonts w:asciiTheme="minorHAnsi" w:hAnsiTheme="minorHAnsi"/>
          <w:lang w:val="en-GB"/>
        </w:rPr>
      </w:pPr>
    </w:p>
    <w:p w:rsidR="003559C4" w:rsidRPr="00C6516C" w:rsidRDefault="003559C4" w:rsidP="003559C4">
      <w:pPr>
        <w:rPr>
          <w:rFonts w:asciiTheme="minorHAnsi" w:hAnsiTheme="minorHAnsi"/>
          <w:lang w:val="en-GB"/>
        </w:rPr>
      </w:pPr>
    </w:p>
    <w:p w:rsidR="00337866" w:rsidRPr="00C6516C" w:rsidRDefault="00337866" w:rsidP="003559C4">
      <w:pPr>
        <w:rPr>
          <w:rFonts w:asciiTheme="minorHAnsi" w:hAnsiTheme="minorHAnsi"/>
          <w:lang w:val="en-GB"/>
        </w:rPr>
      </w:pPr>
    </w:p>
    <w:p w:rsidR="00337866" w:rsidRPr="00C6516C" w:rsidRDefault="00337866" w:rsidP="003559C4">
      <w:pPr>
        <w:rPr>
          <w:rFonts w:asciiTheme="minorHAnsi" w:hAnsiTheme="minorHAnsi"/>
          <w:lang w:val="en-GB"/>
        </w:rPr>
      </w:pPr>
    </w:p>
    <w:p w:rsidR="003559C4" w:rsidRPr="00C6516C" w:rsidRDefault="003559C4" w:rsidP="003559C4">
      <w:pPr>
        <w:rPr>
          <w:rFonts w:asciiTheme="minorHAnsi" w:hAnsiTheme="minorHAnsi"/>
          <w:lang w:val="en-GB"/>
        </w:rPr>
      </w:pPr>
    </w:p>
    <w:p w:rsidR="003559C4" w:rsidRPr="00C6516C" w:rsidRDefault="003559C4" w:rsidP="0095560D">
      <w:pPr>
        <w:pStyle w:val="40"/>
        <w:rPr>
          <w:lang w:val="en-GB"/>
        </w:rPr>
      </w:pPr>
      <w:bookmarkStart w:id="96" w:name="_Toc372749481"/>
      <w:r w:rsidRPr="00C6516C">
        <w:rPr>
          <w:lang w:val="en-GB"/>
        </w:rPr>
        <w:t>Se</w:t>
      </w:r>
      <w:r w:rsidR="00495FC4" w:rsidRPr="00C6516C">
        <w:rPr>
          <w:lang w:val="en-GB"/>
        </w:rPr>
        <w:t>rvice Help Desk</w:t>
      </w:r>
      <w:r w:rsidRPr="00C6516C">
        <w:rPr>
          <w:lang w:val="en-GB"/>
        </w:rPr>
        <w:t xml:space="preserve"> </w:t>
      </w:r>
      <w:bookmarkEnd w:id="96"/>
    </w:p>
    <w:p w:rsidR="003559C4" w:rsidRPr="00C6516C" w:rsidRDefault="003559C4" w:rsidP="003559C4">
      <w:pPr>
        <w:rPr>
          <w:rFonts w:asciiTheme="minorHAnsi" w:hAnsiTheme="minorHAnsi"/>
          <w:lang w:val="en-GB"/>
        </w:rPr>
      </w:pPr>
    </w:p>
    <w:tbl>
      <w:tblPr>
        <w:tblW w:w="5000" w:type="pct"/>
        <w:tblLook w:val="04A0" w:firstRow="1" w:lastRow="0" w:firstColumn="1" w:lastColumn="0" w:noHBand="0" w:noVBand="1"/>
      </w:tblPr>
      <w:tblGrid>
        <w:gridCol w:w="578"/>
        <w:gridCol w:w="3618"/>
        <w:gridCol w:w="1287"/>
        <w:gridCol w:w="1223"/>
        <w:gridCol w:w="958"/>
        <w:gridCol w:w="1952"/>
      </w:tblGrid>
      <w:tr w:rsidR="003559C4" w:rsidRPr="00C6516C" w:rsidTr="00A661F2">
        <w:trPr>
          <w:cantSplit/>
          <w:trHeight w:val="285"/>
          <w:tblHeader/>
        </w:trPr>
        <w:tc>
          <w:tcPr>
            <w:tcW w:w="30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88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69"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36"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49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101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3559C4" w:rsidRPr="00C6516C" w:rsidTr="00A661F2">
        <w:trPr>
          <w:cantSplit/>
          <w:trHeight w:val="510"/>
        </w:trPr>
        <w:tc>
          <w:tcPr>
            <w:tcW w:w="301" w:type="pct"/>
            <w:tcBorders>
              <w:top w:val="nil"/>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88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Develop and Deploy Service Desk Process and Policy</w:t>
            </w:r>
          </w:p>
        </w:tc>
        <w:tc>
          <w:tcPr>
            <w:tcW w:w="66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3559C4" w:rsidRPr="00C6516C" w:rsidTr="00A661F2">
        <w:trPr>
          <w:cantSplit/>
          <w:trHeight w:val="510"/>
        </w:trPr>
        <w:tc>
          <w:tcPr>
            <w:tcW w:w="301" w:type="pct"/>
            <w:tcBorders>
              <w:top w:val="nil"/>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88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3559C4">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Provide a Service Desk service to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Pr="00C6516C">
              <w:rPr>
                <w:rFonts w:asciiTheme="minorHAnsi" w:hAnsiTheme="minorHAnsi" w:cs="Arial"/>
                <w:sz w:val="20"/>
                <w:szCs w:val="20"/>
                <w:lang w:val="en-GB"/>
              </w:rPr>
              <w:t xml:space="preserve"> Users. </w:t>
            </w:r>
          </w:p>
        </w:tc>
        <w:tc>
          <w:tcPr>
            <w:tcW w:w="66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3559C4" w:rsidRPr="00C6516C" w:rsidTr="00A661F2">
        <w:trPr>
          <w:cantSplit/>
          <w:trHeight w:val="510"/>
        </w:trPr>
        <w:tc>
          <w:tcPr>
            <w:tcW w:w="301" w:type="pct"/>
            <w:tcBorders>
              <w:top w:val="nil"/>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88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3559C4" w:rsidRPr="00C6516C" w:rsidRDefault="003559C4" w:rsidP="00B13236">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Process (receive, record, categorize, assign priority level, dispatch, track &amp; monitor a</w:t>
            </w:r>
            <w:r w:rsidR="00A216E3" w:rsidRPr="00C6516C">
              <w:rPr>
                <w:rFonts w:asciiTheme="minorHAnsi" w:hAnsiTheme="minorHAnsi" w:cs="Arial"/>
                <w:sz w:val="20"/>
                <w:szCs w:val="20"/>
                <w:lang w:val="en-GB"/>
              </w:rPr>
              <w:t xml:space="preserve">nd closure) the calls on help </w:t>
            </w:r>
            <w:r w:rsidRPr="00C6516C">
              <w:rPr>
                <w:rFonts w:asciiTheme="minorHAnsi" w:hAnsiTheme="minorHAnsi" w:cs="Arial"/>
                <w:sz w:val="20"/>
                <w:szCs w:val="20"/>
                <w:lang w:val="en-GB"/>
              </w:rPr>
              <w:t xml:space="preserve"> desk</w:t>
            </w:r>
            <w:r w:rsidR="00B13236" w:rsidRPr="00C6516C">
              <w:rPr>
                <w:rFonts w:asciiTheme="minorHAnsi" w:hAnsiTheme="minorHAnsi" w:cs="Arial"/>
                <w:sz w:val="20"/>
                <w:szCs w:val="20"/>
                <w:lang w:val="en-GB"/>
              </w:rPr>
              <w:t>.</w:t>
            </w:r>
            <w:r w:rsidRPr="00C6516C">
              <w:rPr>
                <w:rFonts w:asciiTheme="minorHAnsi" w:hAnsiTheme="minorHAnsi" w:cs="Arial"/>
                <w:sz w:val="20"/>
                <w:szCs w:val="20"/>
                <w:lang w:val="en-GB"/>
              </w:rPr>
              <w:t xml:space="preserve"> </w:t>
            </w:r>
          </w:p>
        </w:tc>
        <w:tc>
          <w:tcPr>
            <w:tcW w:w="669"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3559C4" w:rsidRPr="00C6516C" w:rsidTr="00A661F2">
        <w:trPr>
          <w:cantSplit/>
          <w:trHeight w:val="510"/>
        </w:trPr>
        <w:tc>
          <w:tcPr>
            <w:tcW w:w="301" w:type="pct"/>
            <w:tcBorders>
              <w:top w:val="nil"/>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88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Act as a single point of contact to communicate to the stakeholders on incident status</w:t>
            </w:r>
            <w:r w:rsidR="00B13236" w:rsidRPr="00C6516C">
              <w:rPr>
                <w:rFonts w:asciiTheme="minorHAnsi" w:hAnsiTheme="minorHAnsi" w:cs="Arial"/>
                <w:sz w:val="20"/>
                <w:szCs w:val="20"/>
                <w:lang w:val="en-GB"/>
              </w:rPr>
              <w:t>.</w:t>
            </w:r>
            <w:r w:rsidRPr="00C6516C">
              <w:rPr>
                <w:rFonts w:asciiTheme="minorHAnsi" w:hAnsiTheme="minorHAnsi" w:cs="Arial"/>
                <w:sz w:val="20"/>
                <w:szCs w:val="20"/>
                <w:lang w:val="en-GB"/>
              </w:rPr>
              <w:t xml:space="preserve"> </w:t>
            </w:r>
          </w:p>
        </w:tc>
        <w:tc>
          <w:tcPr>
            <w:tcW w:w="669"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nil"/>
              <w:left w:val="nil"/>
              <w:bottom w:val="single" w:sz="4" w:space="0" w:color="auto"/>
              <w:right w:val="single" w:sz="4" w:space="0" w:color="auto"/>
            </w:tcBorders>
            <w:shd w:val="clear" w:color="auto" w:fill="auto"/>
            <w:tcMar>
              <w:top w:w="57" w:type="dxa"/>
              <w:bottom w:w="57" w:type="dxa"/>
            </w:tcMar>
            <w:vAlign w:val="center"/>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3559C4" w:rsidRPr="00C6516C" w:rsidTr="00A661F2">
        <w:trPr>
          <w:cantSplit/>
          <w:trHeight w:val="510"/>
        </w:trPr>
        <w:tc>
          <w:tcPr>
            <w:tcW w:w="301"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881"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Collect Feedback and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Pr="00C6516C">
              <w:rPr>
                <w:rFonts w:asciiTheme="minorHAnsi" w:hAnsiTheme="minorHAnsi" w:cs="Arial"/>
                <w:sz w:val="20"/>
                <w:szCs w:val="20"/>
                <w:lang w:val="en-GB"/>
              </w:rPr>
              <w:t xml:space="preserve"> Satisfaction Survey for Contractor Managed Service</w:t>
            </w:r>
            <w:r w:rsidR="00B13236" w:rsidRPr="00C6516C">
              <w:rPr>
                <w:rFonts w:asciiTheme="minorHAnsi" w:hAnsiTheme="minorHAnsi" w:cs="Arial"/>
                <w:sz w:val="20"/>
                <w:szCs w:val="20"/>
                <w:lang w:val="en-GB"/>
              </w:rPr>
              <w:t>.</w:t>
            </w:r>
          </w:p>
        </w:tc>
        <w:tc>
          <w:tcPr>
            <w:tcW w:w="669"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3559C4" w:rsidRPr="00C6516C" w:rsidTr="00A661F2">
        <w:trPr>
          <w:cantSplit/>
          <w:trHeight w:val="510"/>
        </w:trPr>
        <w:tc>
          <w:tcPr>
            <w:tcW w:w="301"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881"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Handle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r w:rsidRPr="00C6516C">
              <w:rPr>
                <w:rFonts w:asciiTheme="minorHAnsi" w:hAnsiTheme="minorHAnsi" w:cs="Arial"/>
                <w:sz w:val="20"/>
                <w:szCs w:val="20"/>
                <w:lang w:val="en-GB"/>
              </w:rPr>
              <w:t xml:space="preserve"> IT service end users complaints raised from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69"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6"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49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3559C4" w:rsidP="00FD25DA">
            <w:pPr>
              <w:spacing w:line="240" w:lineRule="auto"/>
              <w:jc w:val="center"/>
              <w:rPr>
                <w:rFonts w:asciiTheme="minorHAnsi" w:hAnsiTheme="minorHAnsi" w:cs="Arial"/>
                <w:sz w:val="20"/>
                <w:szCs w:val="20"/>
                <w:lang w:val="en-GB"/>
              </w:rPr>
            </w:pPr>
          </w:p>
        </w:tc>
        <w:tc>
          <w:tcPr>
            <w:tcW w:w="10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3559C4"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3559C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3559C4" w:rsidRPr="00C6516C" w:rsidRDefault="003559C4" w:rsidP="003559C4">
      <w:pPr>
        <w:rPr>
          <w:rFonts w:asciiTheme="minorHAnsi" w:hAnsiTheme="minorHAnsi"/>
          <w:lang w:val="en-GB"/>
        </w:rPr>
      </w:pPr>
    </w:p>
    <w:p w:rsidR="00B13236" w:rsidRPr="00C6516C" w:rsidRDefault="00B13236" w:rsidP="0095560D">
      <w:pPr>
        <w:pStyle w:val="40"/>
        <w:rPr>
          <w:lang w:val="en-GB"/>
        </w:rPr>
      </w:pPr>
      <w:bookmarkStart w:id="97" w:name="_Toc372749482"/>
      <w:r w:rsidRPr="00C6516C">
        <w:rPr>
          <w:lang w:val="en-GB"/>
        </w:rPr>
        <w:t>Incident Management</w:t>
      </w:r>
      <w:bookmarkEnd w:id="97"/>
      <w:r w:rsidRPr="00C6516C">
        <w:rPr>
          <w:lang w:val="en-GB"/>
        </w:rPr>
        <w:t xml:space="preserve"> </w:t>
      </w:r>
    </w:p>
    <w:p w:rsidR="00B13236" w:rsidRPr="00C6516C" w:rsidRDefault="00B13236" w:rsidP="00B13236">
      <w:pPr>
        <w:rPr>
          <w:rFonts w:asciiTheme="minorHAnsi" w:hAnsiTheme="minorHAnsi"/>
          <w:lang w:val="en-GB"/>
        </w:rPr>
      </w:pPr>
    </w:p>
    <w:tbl>
      <w:tblPr>
        <w:tblW w:w="5000" w:type="pct"/>
        <w:tblLook w:val="04A0" w:firstRow="1" w:lastRow="0" w:firstColumn="1" w:lastColumn="0" w:noHBand="0" w:noVBand="1"/>
      </w:tblPr>
      <w:tblGrid>
        <w:gridCol w:w="560"/>
        <w:gridCol w:w="3348"/>
        <w:gridCol w:w="1608"/>
        <w:gridCol w:w="1421"/>
        <w:gridCol w:w="1154"/>
        <w:gridCol w:w="1525"/>
      </w:tblGrid>
      <w:tr w:rsidR="00B13236" w:rsidRPr="00C6516C" w:rsidTr="00A661F2">
        <w:trPr>
          <w:cantSplit/>
          <w:trHeight w:val="285"/>
          <w:tblHeader/>
        </w:trPr>
        <w:tc>
          <w:tcPr>
            <w:tcW w:w="29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74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836"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39"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0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79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Develop and Deploy Incident Management Process </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Approve incident management process </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incident support for all levels (L1,L2,L3)</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B13236" w:rsidP="00FD25DA">
            <w:pPr>
              <w:spacing w:line="240" w:lineRule="auto"/>
              <w:jc w:val="center"/>
              <w:rPr>
                <w:rFonts w:asciiTheme="minorHAnsi" w:hAnsiTheme="minorHAnsi" w:cs="Arial"/>
                <w:color w:val="FF0000"/>
                <w:sz w:val="20"/>
                <w:szCs w:val="20"/>
                <w:lang w:val="en-GB"/>
              </w:rPr>
            </w:pP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Investigate and diagnose incidents</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solution or work around for incident</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Implement solution or work around</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Escalate the incidents that are not resolved  within SLA’s</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Acceptance solution or work around</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p>
        </w:tc>
      </w:tr>
      <w:tr w:rsidR="00B13236" w:rsidRPr="00C6516C" w:rsidTr="00A661F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17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Review Incident Report</w:t>
            </w:r>
          </w:p>
        </w:tc>
        <w:tc>
          <w:tcPr>
            <w:tcW w:w="836"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B13236" w:rsidP="00FD25DA">
            <w:pPr>
              <w:spacing w:line="240" w:lineRule="auto"/>
              <w:jc w:val="center"/>
              <w:rPr>
                <w:rFonts w:asciiTheme="minorHAnsi" w:hAnsiTheme="minorHAnsi" w:cs="Arial"/>
                <w:sz w:val="20"/>
                <w:szCs w:val="20"/>
                <w:lang w:val="en-GB"/>
              </w:rPr>
            </w:pPr>
          </w:p>
        </w:tc>
        <w:tc>
          <w:tcPr>
            <w:tcW w:w="793" w:type="pct"/>
            <w:tcBorders>
              <w:top w:val="nil"/>
              <w:left w:val="nil"/>
              <w:bottom w:val="single" w:sz="4" w:space="0" w:color="auto"/>
              <w:right w:val="single" w:sz="4" w:space="0" w:color="auto"/>
            </w:tcBorders>
            <w:shd w:val="clear" w:color="auto" w:fill="auto"/>
            <w:tcMar>
              <w:top w:w="57" w:type="dxa"/>
              <w:bottom w:w="57" w:type="dxa"/>
            </w:tcMar>
            <w:vAlign w:val="center"/>
          </w:tcPr>
          <w:p w:rsidR="00B13236"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B132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B13236" w:rsidRPr="00C6516C" w:rsidRDefault="00B13236" w:rsidP="00B13236">
      <w:pPr>
        <w:rPr>
          <w:rFonts w:asciiTheme="minorHAnsi" w:hAnsiTheme="minorHAnsi"/>
          <w:lang w:val="en-GB"/>
        </w:rPr>
      </w:pPr>
    </w:p>
    <w:p w:rsidR="00E43579" w:rsidRPr="00C6516C" w:rsidRDefault="00E43579" w:rsidP="00B13236">
      <w:pPr>
        <w:rPr>
          <w:rFonts w:asciiTheme="minorHAnsi" w:hAnsiTheme="minorHAnsi"/>
          <w:lang w:val="en-GB"/>
        </w:rPr>
      </w:pPr>
    </w:p>
    <w:p w:rsidR="00FD25DA" w:rsidRPr="00C6516C" w:rsidRDefault="00FD25DA" w:rsidP="00B13236">
      <w:pPr>
        <w:rPr>
          <w:rFonts w:asciiTheme="minorHAnsi" w:hAnsiTheme="minorHAnsi"/>
          <w:lang w:val="en-GB"/>
        </w:rPr>
      </w:pPr>
    </w:p>
    <w:p w:rsidR="00FD25DA" w:rsidRPr="00C6516C" w:rsidRDefault="00FD25DA" w:rsidP="0095560D">
      <w:pPr>
        <w:pStyle w:val="40"/>
        <w:rPr>
          <w:lang w:val="en-GB"/>
        </w:rPr>
      </w:pPr>
      <w:r w:rsidRPr="00C6516C">
        <w:rPr>
          <w:lang w:val="en-GB"/>
        </w:rPr>
        <w:t xml:space="preserve">Problem Management  </w:t>
      </w:r>
    </w:p>
    <w:p w:rsidR="00FD25DA" w:rsidRPr="00C6516C" w:rsidRDefault="00FD25DA" w:rsidP="00B13236">
      <w:pPr>
        <w:rPr>
          <w:rFonts w:asciiTheme="minorHAnsi" w:hAnsiTheme="minorHAnsi"/>
          <w:lang w:val="en-GB"/>
        </w:rPr>
      </w:pPr>
    </w:p>
    <w:tbl>
      <w:tblPr>
        <w:tblW w:w="5000" w:type="pct"/>
        <w:tblLook w:val="04A0" w:firstRow="1" w:lastRow="0" w:firstColumn="1" w:lastColumn="0" w:noHBand="0" w:noVBand="1"/>
      </w:tblPr>
      <w:tblGrid>
        <w:gridCol w:w="573"/>
        <w:gridCol w:w="3431"/>
        <w:gridCol w:w="1275"/>
        <w:gridCol w:w="1639"/>
        <w:gridCol w:w="1092"/>
        <w:gridCol w:w="1606"/>
      </w:tblGrid>
      <w:tr w:rsidR="00FD25DA" w:rsidRPr="00C6516C" w:rsidTr="00E43579">
        <w:trPr>
          <w:cantSplit/>
          <w:trHeight w:val="285"/>
          <w:tblHeader/>
        </w:trPr>
        <w:tc>
          <w:tcPr>
            <w:tcW w:w="298"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lastRenderedPageBreak/>
              <w:t>S/N</w:t>
            </w:r>
          </w:p>
        </w:tc>
        <w:tc>
          <w:tcPr>
            <w:tcW w:w="1784"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6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85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56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83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FD25DA" w:rsidRPr="00C6516C" w:rsidTr="00E43579">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Develop and Deploy Problem Management Process</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Approve problem management process</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r>
      <w:tr w:rsidR="00FD25DA" w:rsidRPr="00C6516C" w:rsidTr="00E43579">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Conduct major problem reviews</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Correcting problems (error control)</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369"/>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Prepare Major Incident Report</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784"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Resolution acceptance</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5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35"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p>
        </w:tc>
      </w:tr>
    </w:tbl>
    <w:p w:rsidR="00FD25DA" w:rsidRPr="00C6516C" w:rsidRDefault="00FD25DA" w:rsidP="00B13236">
      <w:pPr>
        <w:rPr>
          <w:rFonts w:asciiTheme="minorHAnsi" w:hAnsiTheme="minorHAnsi"/>
          <w:lang w:val="en-GB"/>
        </w:rPr>
      </w:pPr>
    </w:p>
    <w:p w:rsidR="00FD25DA" w:rsidRPr="00C6516C" w:rsidRDefault="00FD25DA" w:rsidP="0095560D">
      <w:pPr>
        <w:pStyle w:val="40"/>
        <w:rPr>
          <w:lang w:val="en-GB"/>
        </w:rPr>
      </w:pPr>
      <w:r w:rsidRPr="00C6516C">
        <w:rPr>
          <w:lang w:val="en-GB"/>
        </w:rPr>
        <w:t xml:space="preserve">Release Management </w:t>
      </w:r>
    </w:p>
    <w:p w:rsidR="00FD25DA" w:rsidRPr="00C6516C" w:rsidRDefault="00FD25DA" w:rsidP="00FD25DA">
      <w:pPr>
        <w:rPr>
          <w:rFonts w:asciiTheme="minorHAnsi" w:hAnsiTheme="minorHAnsi"/>
          <w:lang w:val="en-GB"/>
        </w:rPr>
      </w:pPr>
    </w:p>
    <w:tbl>
      <w:tblPr>
        <w:tblW w:w="5000" w:type="pct"/>
        <w:tblLook w:val="04A0" w:firstRow="1" w:lastRow="0" w:firstColumn="1" w:lastColumn="0" w:noHBand="0" w:noVBand="1"/>
      </w:tblPr>
      <w:tblGrid>
        <w:gridCol w:w="589"/>
        <w:gridCol w:w="3524"/>
        <w:gridCol w:w="1216"/>
        <w:gridCol w:w="2045"/>
        <w:gridCol w:w="1121"/>
        <w:gridCol w:w="1121"/>
      </w:tblGrid>
      <w:tr w:rsidR="00FD25DA" w:rsidRPr="00C6516C" w:rsidTr="00E43579">
        <w:trPr>
          <w:cantSplit/>
          <w:trHeight w:val="285"/>
          <w:tblHeader/>
        </w:trPr>
        <w:tc>
          <w:tcPr>
            <w:tcW w:w="306"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832"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3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106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58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8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Develop and Deploy Release Management Processes </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2C2B36"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877F7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877F7E" w:rsidRPr="00C6516C">
              <w:rPr>
                <w:rFonts w:asciiTheme="minorHAnsi" w:hAnsiTheme="minorHAnsi" w:cs="Arial"/>
                <w:sz w:val="20"/>
                <w:szCs w:val="20"/>
                <w:lang w:val="en-GB"/>
              </w:rPr>
              <w:t>M</w:t>
            </w:r>
          </w:p>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Approve release management processes </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D25DA" w:rsidRPr="00C6516C" w:rsidRDefault="00FD25DA" w:rsidP="00FD25DA">
            <w:pPr>
              <w:spacing w:line="240" w:lineRule="auto"/>
              <w:jc w:val="center"/>
              <w:rPr>
                <w:rFonts w:asciiTheme="minorHAnsi" w:hAnsiTheme="minorHAnsi" w:cs="Arial"/>
                <w:sz w:val="20"/>
                <w:szCs w:val="20"/>
                <w:lang w:val="en-GB"/>
              </w:rPr>
            </w:pP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Maintain the integrity of live environments</w:t>
            </w:r>
          </w:p>
          <w:p w:rsidR="00FD25DA" w:rsidRPr="00C6516C" w:rsidRDefault="00FD25DA" w:rsidP="00FD25DA">
            <w:pPr>
              <w:spacing w:line="240" w:lineRule="auto"/>
              <w:rPr>
                <w:rFonts w:asciiTheme="minorHAnsi" w:hAnsiTheme="minorHAnsi" w:cs="Arial"/>
                <w:sz w:val="20"/>
                <w:szCs w:val="20"/>
                <w:lang w:val="en-GB"/>
              </w:rPr>
            </w:pP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Build Releases Plan</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Approve Release Plan</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color w:val="FF0000"/>
                <w:sz w:val="20"/>
                <w:szCs w:val="20"/>
                <w:lang w:val="en-GB"/>
              </w:rPr>
            </w:pP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Contractor</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Define and review test strategies (with entry and exit criteria) and an operational test plan methodologies</w:t>
            </w:r>
          </w:p>
          <w:p w:rsidR="00FD25DA" w:rsidRPr="00C6516C" w:rsidRDefault="00FD25DA" w:rsidP="00FD25DA">
            <w:pPr>
              <w:spacing w:line="240" w:lineRule="auto"/>
              <w:rPr>
                <w:rFonts w:asciiTheme="minorHAnsi" w:hAnsiTheme="minorHAnsi" w:cs="Arial"/>
                <w:sz w:val="20"/>
                <w:szCs w:val="20"/>
                <w:lang w:val="en-GB"/>
              </w:rPr>
            </w:pP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Build and maintain a business and technical requirements repository and test cases for systems perform system integration tests on test environment</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nil"/>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Build test cases for system and integration tests</w:t>
            </w:r>
          </w:p>
        </w:tc>
        <w:tc>
          <w:tcPr>
            <w:tcW w:w="632"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nil"/>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1832"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Deploy release to test environment</w:t>
            </w:r>
          </w:p>
        </w:tc>
        <w:tc>
          <w:tcPr>
            <w:tcW w:w="632"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10</w:t>
            </w:r>
          </w:p>
        </w:tc>
        <w:tc>
          <w:tcPr>
            <w:tcW w:w="1832"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Provide recommendation to production promotion</w:t>
            </w:r>
          </w:p>
        </w:tc>
        <w:tc>
          <w:tcPr>
            <w:tcW w:w="632"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D25DA" w:rsidRPr="00C6516C" w:rsidTr="00E43579">
        <w:trPr>
          <w:cantSplit/>
          <w:trHeight w:val="510"/>
        </w:trPr>
        <w:tc>
          <w:tcPr>
            <w:tcW w:w="306"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11</w:t>
            </w:r>
          </w:p>
        </w:tc>
        <w:tc>
          <w:tcPr>
            <w:tcW w:w="1832"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Approve release</w:t>
            </w:r>
          </w:p>
        </w:tc>
        <w:tc>
          <w:tcPr>
            <w:tcW w:w="632"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10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r>
      <w:tr w:rsidR="00FD25DA" w:rsidRPr="00C6516C" w:rsidTr="00E43579">
        <w:trPr>
          <w:cantSplit/>
          <w:trHeight w:val="510"/>
        </w:trPr>
        <w:tc>
          <w:tcPr>
            <w:tcW w:w="306"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11</w:t>
            </w:r>
          </w:p>
        </w:tc>
        <w:tc>
          <w:tcPr>
            <w:tcW w:w="1832"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Perform post-implementation review </w:t>
            </w:r>
          </w:p>
        </w:tc>
        <w:tc>
          <w:tcPr>
            <w:tcW w:w="632"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FD25DA" w:rsidP="00FD25DA">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8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FD25DA" w:rsidRPr="00C6516C" w:rsidRDefault="009D3256" w:rsidP="00FD25DA">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D25DA"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4514D9" w:rsidRDefault="004514D9" w:rsidP="00B13236">
      <w:pPr>
        <w:rPr>
          <w:rFonts w:asciiTheme="minorHAnsi" w:hAnsiTheme="minorHAnsi"/>
          <w:lang w:val="en-GB"/>
        </w:rPr>
      </w:pPr>
    </w:p>
    <w:p w:rsidR="004514D9" w:rsidRPr="00C6516C" w:rsidRDefault="004514D9" w:rsidP="00B13236">
      <w:pPr>
        <w:rPr>
          <w:rFonts w:asciiTheme="minorHAnsi" w:hAnsiTheme="minorHAnsi"/>
          <w:lang w:val="en-GB"/>
        </w:rPr>
      </w:pPr>
    </w:p>
    <w:p w:rsidR="002C2B36" w:rsidRPr="00C6516C" w:rsidRDefault="002C2B36" w:rsidP="0095560D">
      <w:pPr>
        <w:pStyle w:val="40"/>
        <w:rPr>
          <w:lang w:val="en-GB"/>
        </w:rPr>
      </w:pPr>
      <w:r w:rsidRPr="00C6516C">
        <w:rPr>
          <w:lang w:val="en-GB"/>
        </w:rPr>
        <w:t xml:space="preserve">Change Management </w:t>
      </w:r>
    </w:p>
    <w:p w:rsidR="002C2B36" w:rsidRPr="00C6516C" w:rsidRDefault="002C2B36" w:rsidP="003559C4">
      <w:pPr>
        <w:rPr>
          <w:rFonts w:asciiTheme="minorHAnsi" w:hAnsiTheme="minorHAnsi"/>
          <w:lang w:val="en-GB"/>
        </w:rPr>
      </w:pPr>
    </w:p>
    <w:tbl>
      <w:tblPr>
        <w:tblW w:w="5000" w:type="pct"/>
        <w:tblLook w:val="04A0" w:firstRow="1" w:lastRow="0" w:firstColumn="1" w:lastColumn="0" w:noHBand="0" w:noVBand="1"/>
      </w:tblPr>
      <w:tblGrid>
        <w:gridCol w:w="546"/>
        <w:gridCol w:w="3010"/>
        <w:gridCol w:w="1354"/>
        <w:gridCol w:w="1654"/>
        <w:gridCol w:w="1354"/>
        <w:gridCol w:w="1698"/>
      </w:tblGrid>
      <w:tr w:rsidR="002C2B36" w:rsidRPr="00C6516C" w:rsidTr="00493D22">
        <w:trPr>
          <w:cantSplit/>
          <w:trHeight w:val="285"/>
          <w:tblHeader/>
        </w:trPr>
        <w:tc>
          <w:tcPr>
            <w:tcW w:w="284"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565"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704"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86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704"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88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Develop and Deploy Change Management Processes </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Approve change management procedures </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Overall governance reporting and operational coordination</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Assess impact on the Change Request</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Manage and disseminate relevant information regarding changes</w:t>
            </w:r>
          </w:p>
          <w:p w:rsidR="002C2B36" w:rsidRPr="00C6516C" w:rsidRDefault="002C2B36" w:rsidP="002E13FE">
            <w:pPr>
              <w:spacing w:line="240" w:lineRule="auto"/>
              <w:rPr>
                <w:rFonts w:asciiTheme="minorHAnsi" w:hAnsiTheme="minorHAnsi" w:cs="Arial"/>
                <w:sz w:val="20"/>
                <w:szCs w:val="20"/>
                <w:lang w:val="en-GB"/>
              </w:rPr>
            </w:pP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Tracking and reporting the status of the change</w:t>
            </w:r>
          </w:p>
          <w:p w:rsidR="002C2B36" w:rsidRPr="00C6516C" w:rsidRDefault="002C2B36" w:rsidP="002E13FE">
            <w:pPr>
              <w:spacing w:line="240" w:lineRule="auto"/>
              <w:rPr>
                <w:rFonts w:asciiTheme="minorHAnsi" w:hAnsiTheme="minorHAnsi" w:cs="Arial"/>
                <w:sz w:val="20"/>
                <w:szCs w:val="20"/>
                <w:lang w:val="en-GB"/>
              </w:rPr>
            </w:pP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Maintain documentation on the change requests, suggested change plans and the actual changes</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84"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565"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Approve Change Request</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860"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70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88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FF0000"/>
                <w:sz w:val="20"/>
                <w:szCs w:val="20"/>
                <w:lang w:val="en-GB"/>
              </w:rPr>
            </w:pPr>
          </w:p>
        </w:tc>
      </w:tr>
    </w:tbl>
    <w:p w:rsidR="003559C4" w:rsidRPr="00C6516C" w:rsidRDefault="003559C4" w:rsidP="003559C4">
      <w:pPr>
        <w:rPr>
          <w:rFonts w:asciiTheme="minorHAnsi" w:hAnsiTheme="minorHAnsi"/>
          <w:lang w:val="en-GB"/>
        </w:rPr>
      </w:pPr>
    </w:p>
    <w:p w:rsidR="00103C6A" w:rsidRPr="00C6516C" w:rsidRDefault="002C2B36" w:rsidP="0095560D">
      <w:pPr>
        <w:pStyle w:val="40"/>
        <w:rPr>
          <w:lang w:val="en-GB"/>
        </w:rPr>
      </w:pPr>
      <w:r w:rsidRPr="00C6516C">
        <w:rPr>
          <w:lang w:val="en-GB"/>
        </w:rPr>
        <w:t xml:space="preserve">Configuration Management  </w:t>
      </w:r>
    </w:p>
    <w:p w:rsidR="002C2B36" w:rsidRPr="00C6516C" w:rsidRDefault="002C2B36" w:rsidP="006F1C58">
      <w:pPr>
        <w:rPr>
          <w:rFonts w:asciiTheme="minorHAnsi" w:hAnsiTheme="minorHAnsi"/>
          <w:lang w:val="en-GB"/>
        </w:rPr>
      </w:pPr>
    </w:p>
    <w:tbl>
      <w:tblPr>
        <w:tblW w:w="5000" w:type="pct"/>
        <w:tblLook w:val="04A0" w:firstRow="1" w:lastRow="0" w:firstColumn="1" w:lastColumn="0" w:noHBand="0" w:noVBand="1"/>
      </w:tblPr>
      <w:tblGrid>
        <w:gridCol w:w="560"/>
        <w:gridCol w:w="3493"/>
        <w:gridCol w:w="1469"/>
        <w:gridCol w:w="1966"/>
        <w:gridCol w:w="1064"/>
        <w:gridCol w:w="1064"/>
      </w:tblGrid>
      <w:tr w:rsidR="002C2B36" w:rsidRPr="00C6516C" w:rsidTr="00493D22">
        <w:trPr>
          <w:cantSplit/>
          <w:trHeight w:val="285"/>
          <w:tblHeader/>
        </w:trPr>
        <w:tc>
          <w:tcPr>
            <w:tcW w:w="29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816"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764"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1022"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55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5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Develop and Deploy Configuration Management Processes </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Approve configuration management procedures and policy</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sz w:val="20"/>
                <w:szCs w:val="20"/>
                <w:lang w:val="en-GB"/>
              </w:rPr>
            </w:pP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Assign service identifiers for services</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Ensure service provisioning activities are assigned, managed and tracked efficiently</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Monitor the status of service orders, provide notifications of any changes and provide management reports</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6</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Close a service order when the service provisioning activities have been completed</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both"/>
              <w:rPr>
                <w:rFonts w:asciiTheme="minorHAnsi" w:hAnsiTheme="minorHAnsi" w:cs="Arial"/>
                <w:sz w:val="20"/>
                <w:szCs w:val="20"/>
                <w:lang w:val="en-GB"/>
              </w:rPr>
            </w:pPr>
            <w:r w:rsidRPr="00C6516C">
              <w:rPr>
                <w:rFonts w:asciiTheme="minorHAnsi" w:hAnsiTheme="minorHAnsi" w:cs="Arial"/>
                <w:sz w:val="20"/>
                <w:szCs w:val="20"/>
                <w:lang w:val="en-GB"/>
              </w:rPr>
              <w:t xml:space="preserve">Recover specific services </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Create and Update configuration records</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C2B36" w:rsidRPr="00C6516C" w:rsidTr="00493D22">
        <w:trPr>
          <w:cantSplit/>
          <w:trHeight w:val="510"/>
        </w:trPr>
        <w:tc>
          <w:tcPr>
            <w:tcW w:w="291"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181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Perform audit on CMDB</w:t>
            </w:r>
          </w:p>
        </w:tc>
        <w:tc>
          <w:tcPr>
            <w:tcW w:w="764"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2"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3"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2C2B36" w:rsidRPr="00C6516C" w:rsidRDefault="002C2B36" w:rsidP="006F1C58">
      <w:pPr>
        <w:rPr>
          <w:rFonts w:asciiTheme="minorHAnsi" w:hAnsiTheme="minorHAnsi"/>
          <w:lang w:val="en-GB"/>
        </w:rPr>
      </w:pPr>
    </w:p>
    <w:p w:rsidR="002C2B36" w:rsidRPr="00C6516C" w:rsidRDefault="002C2B36" w:rsidP="0095560D">
      <w:pPr>
        <w:pStyle w:val="40"/>
        <w:rPr>
          <w:lang w:val="en-GB"/>
        </w:rPr>
      </w:pPr>
      <w:r w:rsidRPr="00C6516C">
        <w:rPr>
          <w:lang w:val="en-GB"/>
        </w:rPr>
        <w:t xml:space="preserve">Capacity Management </w:t>
      </w:r>
    </w:p>
    <w:p w:rsidR="002C2B36" w:rsidRPr="00C6516C" w:rsidRDefault="002C2B36" w:rsidP="002C2B36">
      <w:pPr>
        <w:tabs>
          <w:tab w:val="left" w:pos="1140"/>
        </w:tabs>
        <w:rPr>
          <w:rFonts w:asciiTheme="minorHAnsi" w:hAnsiTheme="minorHAnsi"/>
          <w:lang w:val="en-GB"/>
        </w:rPr>
      </w:pPr>
    </w:p>
    <w:tbl>
      <w:tblPr>
        <w:tblW w:w="5000" w:type="pct"/>
        <w:tblLook w:val="04A0" w:firstRow="1" w:lastRow="0" w:firstColumn="1" w:lastColumn="0" w:noHBand="0" w:noVBand="1"/>
      </w:tblPr>
      <w:tblGrid>
        <w:gridCol w:w="574"/>
        <w:gridCol w:w="3523"/>
        <w:gridCol w:w="1883"/>
        <w:gridCol w:w="1452"/>
        <w:gridCol w:w="1092"/>
        <w:gridCol w:w="1092"/>
      </w:tblGrid>
      <w:tr w:rsidR="002C2B36" w:rsidRPr="00C6516C" w:rsidTr="00493D22">
        <w:trPr>
          <w:cantSplit/>
          <w:trHeight w:val="285"/>
          <w:tblHeader/>
        </w:trPr>
        <w:tc>
          <w:tcPr>
            <w:tcW w:w="298"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832"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979"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5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56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6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2C2B36"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1</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Develop and Deploy Capacity Management Procedures and Policy</w:t>
            </w:r>
          </w:p>
        </w:tc>
        <w:tc>
          <w:tcPr>
            <w:tcW w:w="97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75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r>
      <w:tr w:rsidR="002C2B36"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2</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Approve capacity management procedures and policy</w:t>
            </w:r>
          </w:p>
        </w:tc>
        <w:tc>
          <w:tcPr>
            <w:tcW w:w="97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c>
          <w:tcPr>
            <w:tcW w:w="75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p>
        </w:tc>
      </w:tr>
      <w:tr w:rsidR="002C2B36"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3</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rPr>
                <w:rFonts w:asciiTheme="minorHAnsi" w:hAnsiTheme="minorHAnsi" w:cs="Arial"/>
                <w:color w:val="000000"/>
                <w:sz w:val="20"/>
                <w:szCs w:val="20"/>
                <w:lang w:val="en-GB"/>
              </w:rPr>
            </w:pPr>
            <w:bookmarkStart w:id="98" w:name="_Toc319566251"/>
            <w:bookmarkStart w:id="99" w:name="_Ref320349973"/>
            <w:bookmarkStart w:id="100" w:name="_Ref320349979"/>
            <w:bookmarkStart w:id="101" w:name="_Toc320868082"/>
            <w:bookmarkStart w:id="102" w:name="_Toc329790394"/>
            <w:bookmarkStart w:id="103" w:name="_Toc344812470"/>
            <w:bookmarkStart w:id="104" w:name="_Toc344913140"/>
            <w:r w:rsidRPr="00C6516C">
              <w:rPr>
                <w:rFonts w:asciiTheme="minorHAnsi" w:hAnsiTheme="minorHAnsi" w:cs="Arial"/>
                <w:color w:val="000000"/>
                <w:sz w:val="20"/>
                <w:szCs w:val="20"/>
                <w:lang w:val="en-GB"/>
              </w:rPr>
              <w:t>Develop Capacity Plan</w:t>
            </w:r>
            <w:bookmarkEnd w:id="98"/>
            <w:bookmarkEnd w:id="99"/>
            <w:bookmarkEnd w:id="100"/>
            <w:bookmarkEnd w:id="101"/>
            <w:bookmarkEnd w:id="102"/>
            <w:bookmarkEnd w:id="103"/>
            <w:bookmarkEnd w:id="104"/>
          </w:p>
        </w:tc>
        <w:tc>
          <w:tcPr>
            <w:tcW w:w="97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6766E5" w:rsidP="006766E5">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75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C2B36" w:rsidRPr="00C6516C" w:rsidRDefault="002C2B36" w:rsidP="002E13FE">
            <w:pPr>
              <w:spacing w:line="240" w:lineRule="auto"/>
              <w:jc w:val="center"/>
              <w:rPr>
                <w:rFonts w:asciiTheme="minorHAnsi" w:hAnsiTheme="minorHAnsi" w:cs="Arial"/>
                <w:color w:val="000000"/>
                <w:sz w:val="20"/>
                <w:szCs w:val="20"/>
                <w:lang w:val="en-GB"/>
              </w:rPr>
            </w:pPr>
          </w:p>
        </w:tc>
      </w:tr>
      <w:tr w:rsidR="002C2B36"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4</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Monitor utilization and analysis the trend on resource</w:t>
            </w:r>
          </w:p>
        </w:tc>
        <w:tc>
          <w:tcPr>
            <w:tcW w:w="979"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755"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r>
      <w:tr w:rsidR="002C2B36"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5</w:t>
            </w:r>
          </w:p>
        </w:tc>
        <w:tc>
          <w:tcPr>
            <w:tcW w:w="1832"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Review and resolve gaps on the utilization and performance against SLA/KPI and forecast capacity requirement</w:t>
            </w:r>
          </w:p>
        </w:tc>
        <w:tc>
          <w:tcPr>
            <w:tcW w:w="979"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755"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r>
      <w:tr w:rsidR="002C2B36" w:rsidRPr="00C6516C" w:rsidTr="00493D22">
        <w:trPr>
          <w:cantSplit/>
          <w:trHeight w:val="510"/>
        </w:trPr>
        <w:tc>
          <w:tcPr>
            <w:tcW w:w="298"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6</w:t>
            </w:r>
          </w:p>
        </w:tc>
        <w:tc>
          <w:tcPr>
            <w:tcW w:w="1832"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 xml:space="preserve">Conduct system performance and capacity forecasting </w:t>
            </w:r>
          </w:p>
        </w:tc>
        <w:tc>
          <w:tcPr>
            <w:tcW w:w="979"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75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56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C2B36" w:rsidRPr="00C6516C" w:rsidRDefault="002C2B36" w:rsidP="002E13FE">
            <w:pPr>
              <w:spacing w:line="240" w:lineRule="auto"/>
              <w:jc w:val="center"/>
              <w:rPr>
                <w:rFonts w:asciiTheme="minorHAnsi" w:hAnsiTheme="minorHAnsi" w:cs="Arial"/>
                <w:color w:val="000000"/>
                <w:sz w:val="20"/>
                <w:szCs w:val="20"/>
                <w:lang w:val="en-GB"/>
              </w:rPr>
            </w:pPr>
          </w:p>
        </w:tc>
        <w:tc>
          <w:tcPr>
            <w:tcW w:w="56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C2B36"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C2B36"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r>
    </w:tbl>
    <w:p w:rsidR="002C2B36" w:rsidRPr="00C6516C" w:rsidRDefault="002C2B36" w:rsidP="002C2B36">
      <w:pPr>
        <w:tabs>
          <w:tab w:val="left" w:pos="1140"/>
        </w:tabs>
        <w:rPr>
          <w:rFonts w:asciiTheme="minorHAnsi" w:hAnsiTheme="minorHAnsi"/>
          <w:lang w:val="en-GB"/>
        </w:rPr>
      </w:pPr>
    </w:p>
    <w:p w:rsidR="00267EF4" w:rsidRPr="00C6516C" w:rsidRDefault="00267EF4" w:rsidP="0095560D">
      <w:pPr>
        <w:pStyle w:val="40"/>
        <w:rPr>
          <w:lang w:val="en-GB"/>
        </w:rPr>
      </w:pPr>
      <w:bookmarkStart w:id="105" w:name="_Toc372749488"/>
      <w:r w:rsidRPr="00C6516C">
        <w:rPr>
          <w:lang w:val="en-GB"/>
        </w:rPr>
        <w:t>Service Level Management</w:t>
      </w:r>
      <w:bookmarkEnd w:id="105"/>
    </w:p>
    <w:p w:rsidR="00267EF4" w:rsidRPr="00C6516C" w:rsidRDefault="00267EF4" w:rsidP="00267EF4">
      <w:pPr>
        <w:rPr>
          <w:rFonts w:asciiTheme="minorHAnsi" w:hAnsiTheme="minorHAnsi"/>
          <w:lang w:val="en-GB"/>
        </w:rPr>
      </w:pPr>
    </w:p>
    <w:tbl>
      <w:tblPr>
        <w:tblW w:w="5000" w:type="pct"/>
        <w:tblLook w:val="04A0" w:firstRow="1" w:lastRow="0" w:firstColumn="1" w:lastColumn="0" w:noHBand="0" w:noVBand="1"/>
      </w:tblPr>
      <w:tblGrid>
        <w:gridCol w:w="573"/>
        <w:gridCol w:w="4310"/>
        <w:gridCol w:w="1275"/>
        <w:gridCol w:w="1183"/>
        <w:gridCol w:w="1183"/>
        <w:gridCol w:w="1092"/>
      </w:tblGrid>
      <w:tr w:rsidR="00267EF4" w:rsidRPr="00C6516C" w:rsidTr="00493D22">
        <w:trPr>
          <w:cantSplit/>
          <w:trHeight w:val="285"/>
          <w:tblHeader/>
        </w:trPr>
        <w:tc>
          <w:tcPr>
            <w:tcW w:w="298"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2241"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6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1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1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6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Develop and Deploy Service Level Management Processes and Policy</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AD596D">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9D3256" w:rsidP="00AD596D">
            <w:pPr>
              <w:spacing w:line="240" w:lineRule="auto"/>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67EF4"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67EF4"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Approve service level management processes and policy</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color w:val="000000"/>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color w:val="000000"/>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color w:val="000000"/>
                <w:sz w:val="20"/>
                <w:szCs w:val="20"/>
                <w:lang w:val="en-GB"/>
              </w:rPr>
            </w:pP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Perform SLA base lining to establish the current benchmark</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9D3256" w:rsidP="002E13FE">
            <w:pPr>
              <w:spacing w:line="240" w:lineRule="auto"/>
              <w:jc w:val="center"/>
              <w:rPr>
                <w:rFonts w:asciiTheme="minorHAnsi" w:hAnsiTheme="minorHAnsi" w:cs="Arial"/>
                <w:color w:val="000000"/>
                <w:sz w:val="20"/>
                <w:szCs w:val="20"/>
                <w:lang w:val="en-GB"/>
              </w:rPr>
            </w:pPr>
            <w:r>
              <w:rPr>
                <w:rFonts w:asciiTheme="minorHAnsi" w:hAnsiTheme="minorHAnsi" w:cs="Arial"/>
                <w:color w:val="000000"/>
                <w:sz w:val="20"/>
                <w:szCs w:val="20"/>
                <w:lang w:val="en-GB"/>
              </w:rPr>
              <w:t>ABCD</w:t>
            </w:r>
            <w:r w:rsidR="00267EF4" w:rsidRPr="00C6516C">
              <w:rPr>
                <w:rFonts w:asciiTheme="minorHAnsi" w:hAnsiTheme="minorHAnsi" w:cs="Arial"/>
                <w:color w:val="000000"/>
                <w:sz w:val="20"/>
                <w:szCs w:val="20"/>
                <w:lang w:val="en-GB"/>
              </w:rPr>
              <w:t xml:space="preserve"> </w:t>
            </w:r>
            <w:r w:rsidR="00CE587A" w:rsidRPr="00C6516C">
              <w:rPr>
                <w:rFonts w:asciiTheme="minorHAnsi" w:hAnsiTheme="minorHAnsi" w:cs="Arial"/>
                <w:color w:val="000000"/>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267EF4" w:rsidRPr="00C6516C" w:rsidRDefault="00267EF4" w:rsidP="002E13FE">
            <w:pPr>
              <w:spacing w:line="240" w:lineRule="auto"/>
              <w:jc w:val="center"/>
              <w:rPr>
                <w:rFonts w:asciiTheme="minorHAnsi" w:hAnsiTheme="minorHAnsi" w:cs="Arial"/>
                <w:sz w:val="20"/>
                <w:szCs w:val="20"/>
                <w:lang w:val="en-GB"/>
              </w:rPr>
            </w:pP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Monitoring and reviewing the realized service levels against the agreed/defined service levels</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AD596D">
            <w:pPr>
              <w:spacing w:line="240" w:lineRule="auto"/>
              <w:rPr>
                <w:rFonts w:asciiTheme="minorHAnsi" w:hAnsiTheme="minorHAnsi" w:cs="Arial"/>
                <w:color w:val="000000"/>
                <w:sz w:val="20"/>
                <w:szCs w:val="20"/>
                <w:lang w:val="en-GB"/>
              </w:rPr>
            </w:pP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rPr>
                <w:rFonts w:asciiTheme="minorHAnsi" w:hAnsiTheme="minorHAnsi" w:cs="Arial"/>
                <w:color w:val="000000"/>
                <w:sz w:val="20"/>
                <w:szCs w:val="20"/>
                <w:lang w:val="en-GB"/>
              </w:rPr>
            </w:pPr>
            <w:r w:rsidRPr="00C6516C">
              <w:rPr>
                <w:rFonts w:asciiTheme="minorHAnsi" w:hAnsiTheme="minorHAnsi" w:cs="Arial"/>
                <w:color w:val="000000"/>
                <w:sz w:val="20"/>
                <w:szCs w:val="20"/>
                <w:lang w:val="en-GB"/>
              </w:rPr>
              <w:t>Initiate, develop and implement the service improvement plan</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AD596D">
            <w:pPr>
              <w:spacing w:line="240" w:lineRule="auto"/>
              <w:rPr>
                <w:rFonts w:asciiTheme="minorHAnsi" w:hAnsiTheme="minorHAnsi" w:cs="Arial"/>
                <w:color w:val="000000"/>
                <w:sz w:val="20"/>
                <w:szCs w:val="20"/>
                <w:lang w:val="en-GB"/>
              </w:rPr>
            </w:pP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B96754" w:rsidRDefault="00267EF4" w:rsidP="002E13FE">
            <w:pPr>
              <w:spacing w:line="240" w:lineRule="auto"/>
              <w:rPr>
                <w:rFonts w:asciiTheme="minorHAnsi" w:hAnsiTheme="minorHAnsi" w:cs="Arial"/>
                <w:color w:val="000000"/>
                <w:sz w:val="20"/>
                <w:szCs w:val="20"/>
                <w:lang w:val="en-GB"/>
              </w:rPr>
            </w:pPr>
            <w:r w:rsidRPr="00B96754">
              <w:rPr>
                <w:rFonts w:asciiTheme="minorHAnsi" w:hAnsiTheme="minorHAnsi" w:cs="Arial"/>
                <w:color w:val="000000"/>
                <w:sz w:val="20"/>
                <w:szCs w:val="20"/>
                <w:lang w:val="en-GB"/>
              </w:rPr>
              <w:t>Refine the service levels as needed through Change Control Procedure</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 xml:space="preserve">Contractor,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 xml:space="preserve">Contractor,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AD596D">
            <w:pPr>
              <w:spacing w:line="240" w:lineRule="auto"/>
              <w:rPr>
                <w:rFonts w:asciiTheme="minorHAnsi" w:hAnsiTheme="minorHAnsi" w:cs="Arial"/>
                <w:color w:val="000000"/>
                <w:sz w:val="20"/>
                <w:szCs w:val="20"/>
                <w:lang w:val="en-GB"/>
              </w:rPr>
            </w:pP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6</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B96754" w:rsidRDefault="00267EF4" w:rsidP="002E13FE">
            <w:pPr>
              <w:spacing w:line="240" w:lineRule="auto"/>
              <w:rPr>
                <w:rFonts w:asciiTheme="minorHAnsi" w:hAnsiTheme="minorHAnsi" w:cs="Arial"/>
                <w:color w:val="000000"/>
                <w:sz w:val="20"/>
                <w:szCs w:val="20"/>
                <w:lang w:val="en-GB"/>
              </w:rPr>
            </w:pPr>
            <w:r w:rsidRPr="00B96754">
              <w:rPr>
                <w:rFonts w:asciiTheme="minorHAnsi" w:hAnsiTheme="minorHAnsi" w:cs="Arial"/>
                <w:color w:val="000000"/>
                <w:sz w:val="20"/>
                <w:szCs w:val="20"/>
                <w:lang w:val="en-GB"/>
              </w:rPr>
              <w:t>Prepare Service Management report.</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267EF4" w:rsidRPr="00C6516C" w:rsidTr="00493D22">
        <w:trPr>
          <w:cantSplit/>
          <w:trHeight w:val="510"/>
        </w:trPr>
        <w:tc>
          <w:tcPr>
            <w:tcW w:w="298" w:type="pct"/>
            <w:tcBorders>
              <w:top w:val="nil"/>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2241"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B96754" w:rsidRDefault="00267EF4" w:rsidP="002E13FE">
            <w:pPr>
              <w:spacing w:line="240" w:lineRule="auto"/>
              <w:rPr>
                <w:rFonts w:asciiTheme="minorHAnsi" w:hAnsiTheme="minorHAnsi" w:cs="Arial"/>
                <w:color w:val="000000"/>
                <w:sz w:val="20"/>
                <w:szCs w:val="20"/>
                <w:lang w:val="en-GB"/>
              </w:rPr>
            </w:pPr>
            <w:r w:rsidRPr="00B96754">
              <w:rPr>
                <w:rFonts w:asciiTheme="minorHAnsi" w:hAnsiTheme="minorHAnsi" w:cs="Arial"/>
                <w:color w:val="000000"/>
                <w:sz w:val="20"/>
                <w:szCs w:val="20"/>
                <w:lang w:val="en-GB"/>
              </w:rPr>
              <w:t>Provide reporting requirements</w:t>
            </w:r>
          </w:p>
        </w:tc>
        <w:tc>
          <w:tcPr>
            <w:tcW w:w="663"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nil"/>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r>
      <w:tr w:rsidR="00267EF4" w:rsidRPr="00C6516C" w:rsidTr="00493D22">
        <w:trPr>
          <w:cantSplit/>
          <w:trHeight w:val="510"/>
        </w:trPr>
        <w:tc>
          <w:tcPr>
            <w:tcW w:w="298"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2241"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B96754" w:rsidRDefault="00267EF4" w:rsidP="002E13FE">
            <w:pPr>
              <w:spacing w:line="240" w:lineRule="auto"/>
              <w:rPr>
                <w:rFonts w:asciiTheme="minorHAnsi" w:hAnsiTheme="minorHAnsi" w:cs="Arial"/>
                <w:color w:val="000000"/>
                <w:sz w:val="20"/>
                <w:szCs w:val="20"/>
                <w:lang w:val="en-GB"/>
              </w:rPr>
            </w:pPr>
            <w:r w:rsidRPr="00B96754">
              <w:rPr>
                <w:rFonts w:asciiTheme="minorHAnsi" w:hAnsiTheme="minorHAnsi" w:cs="Arial"/>
                <w:color w:val="000000"/>
                <w:sz w:val="20"/>
                <w:szCs w:val="20"/>
                <w:lang w:val="en-GB"/>
              </w:rPr>
              <w:t>Review SLA Reports</w:t>
            </w:r>
          </w:p>
        </w:tc>
        <w:tc>
          <w:tcPr>
            <w:tcW w:w="6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 xml:space="preserve">Contractor,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c>
          <w:tcPr>
            <w:tcW w:w="56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r>
      <w:tr w:rsidR="00267EF4" w:rsidRPr="00C6516C" w:rsidTr="00493D22">
        <w:trPr>
          <w:cantSplit/>
          <w:trHeight w:val="510"/>
        </w:trPr>
        <w:tc>
          <w:tcPr>
            <w:tcW w:w="298"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2241"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267EF4" w:rsidRPr="00C6516C" w:rsidRDefault="00267EF4" w:rsidP="00B96754">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Plan and execute continuous service improvement plan</w:t>
            </w:r>
          </w:p>
        </w:tc>
        <w:tc>
          <w:tcPr>
            <w:tcW w:w="663"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15"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267EF4"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6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267EF4" w:rsidRPr="00C6516C" w:rsidRDefault="00267EF4" w:rsidP="002E13FE">
            <w:pPr>
              <w:spacing w:line="240" w:lineRule="auto"/>
              <w:jc w:val="center"/>
              <w:rPr>
                <w:rFonts w:asciiTheme="minorHAnsi" w:hAnsiTheme="minorHAnsi" w:cs="Arial"/>
                <w:sz w:val="20"/>
                <w:szCs w:val="20"/>
                <w:lang w:val="en-GB"/>
              </w:rPr>
            </w:pPr>
          </w:p>
        </w:tc>
      </w:tr>
    </w:tbl>
    <w:p w:rsidR="00267EF4" w:rsidRPr="00C6516C" w:rsidRDefault="00267EF4" w:rsidP="00267EF4">
      <w:pPr>
        <w:rPr>
          <w:rFonts w:asciiTheme="minorHAnsi" w:hAnsiTheme="minorHAnsi"/>
          <w:lang w:val="en-GB"/>
        </w:rPr>
      </w:pPr>
    </w:p>
    <w:p w:rsidR="0026740E" w:rsidRPr="00C6516C" w:rsidRDefault="0026740E" w:rsidP="008F6063">
      <w:pPr>
        <w:pStyle w:val="30"/>
        <w:rPr>
          <w:lang w:val="en-GB"/>
        </w:rPr>
      </w:pPr>
      <w:bookmarkStart w:id="106" w:name="_Toc371850663"/>
      <w:bookmarkStart w:id="107" w:name="_Toc372749490"/>
      <w:bookmarkStart w:id="108" w:name="_Toc425522977"/>
      <w:r w:rsidRPr="00C6516C">
        <w:rPr>
          <w:lang w:val="en-GB"/>
        </w:rPr>
        <w:t>Application Management Service</w:t>
      </w:r>
      <w:bookmarkEnd w:id="106"/>
      <w:bookmarkEnd w:id="107"/>
      <w:bookmarkEnd w:id="108"/>
    </w:p>
    <w:p w:rsidR="00A10D41" w:rsidRPr="00C6516C" w:rsidRDefault="00A10D41" w:rsidP="00267EF4">
      <w:pPr>
        <w:rPr>
          <w:rFonts w:asciiTheme="minorHAnsi" w:hAnsiTheme="minorHAnsi"/>
          <w:lang w:val="en-GB"/>
        </w:rPr>
      </w:pPr>
    </w:p>
    <w:p w:rsidR="001A335E" w:rsidRPr="00C6516C" w:rsidRDefault="001A335E" w:rsidP="008F6063">
      <w:pPr>
        <w:pStyle w:val="40"/>
        <w:rPr>
          <w:lang w:val="en-GB"/>
        </w:rPr>
      </w:pPr>
      <w:bookmarkStart w:id="109" w:name="_Toc372749491"/>
      <w:r w:rsidRPr="00C6516C">
        <w:rPr>
          <w:lang w:val="en-GB"/>
        </w:rPr>
        <w:t>Application Operation</w:t>
      </w:r>
      <w:bookmarkEnd w:id="109"/>
      <w:r w:rsidRPr="00C6516C">
        <w:rPr>
          <w:lang w:val="en-GB"/>
        </w:rPr>
        <w:t xml:space="preserve"> </w:t>
      </w:r>
    </w:p>
    <w:tbl>
      <w:tblPr>
        <w:tblW w:w="5000" w:type="pct"/>
        <w:tblLook w:val="04A0" w:firstRow="1" w:lastRow="0" w:firstColumn="1" w:lastColumn="0" w:noHBand="0" w:noVBand="1"/>
      </w:tblPr>
      <w:tblGrid>
        <w:gridCol w:w="562"/>
        <w:gridCol w:w="3452"/>
        <w:gridCol w:w="1250"/>
        <w:gridCol w:w="1304"/>
        <w:gridCol w:w="1977"/>
        <w:gridCol w:w="1071"/>
      </w:tblGrid>
      <w:tr w:rsidR="001A335E" w:rsidRPr="00C6516C" w:rsidTr="00493D22">
        <w:trPr>
          <w:cantSplit/>
          <w:trHeight w:val="285"/>
          <w:tblHeader/>
        </w:trPr>
        <w:tc>
          <w:tcPr>
            <w:tcW w:w="292"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795"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650"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7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1028"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557"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hideMark/>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Add/Delete/Modify User Account</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1A335E" w:rsidP="006766E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w:t>
            </w:r>
            <w:r w:rsidR="006766E5" w:rsidRPr="00C6516C">
              <w:rPr>
                <w:rFonts w:asciiTheme="minorHAnsi" w:hAnsiTheme="minorHAnsi" w:cs="Arial"/>
                <w:sz w:val="20"/>
                <w:szCs w:val="20"/>
                <w:lang w:val="en-GB"/>
              </w:rPr>
              <w:t>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Configure Application</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Application Trouble Shooting</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Generate Management Reports</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Data Backup and Restoration</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Support UAT</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 xml:space="preserve">Response to technical queries raised by </w:t>
            </w:r>
            <w:r w:rsidR="009D3256">
              <w:rPr>
                <w:rFonts w:asciiTheme="minorHAnsi" w:hAnsiTheme="minorHAnsi" w:cs="Arial"/>
                <w:sz w:val="20"/>
                <w:szCs w:val="20"/>
                <w:lang w:val="en-GB"/>
              </w:rPr>
              <w:t>ABCD</w:t>
            </w:r>
            <w:r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292" w:type="pct"/>
            <w:tcBorders>
              <w:top w:val="single" w:sz="4" w:space="0" w:color="auto"/>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795" w:type="pct"/>
            <w:tcBorders>
              <w:top w:val="single" w:sz="4" w:space="0" w:color="auto"/>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Patch / Upgrade Application as per agreement</w:t>
            </w:r>
          </w:p>
        </w:tc>
        <w:tc>
          <w:tcPr>
            <w:tcW w:w="650"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7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1028" w:type="pct"/>
            <w:tcBorders>
              <w:top w:val="single" w:sz="4" w:space="0" w:color="auto"/>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557" w:type="pct"/>
            <w:tcBorders>
              <w:top w:val="single" w:sz="4" w:space="0" w:color="auto"/>
              <w:left w:val="nil"/>
              <w:bottom w:val="single" w:sz="4" w:space="0" w:color="auto"/>
              <w:right w:val="single" w:sz="4" w:space="0" w:color="auto"/>
            </w:tcBorders>
            <w:shd w:val="clear" w:color="auto" w:fill="auto"/>
            <w:tcMar>
              <w:top w:w="57" w:type="dxa"/>
              <w:bottom w:w="57" w:type="dxa"/>
            </w:tcMa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267EF4" w:rsidRPr="00C6516C" w:rsidRDefault="00267EF4" w:rsidP="001A335E">
      <w:pPr>
        <w:tabs>
          <w:tab w:val="left" w:pos="1302"/>
        </w:tabs>
        <w:rPr>
          <w:rFonts w:asciiTheme="minorHAnsi" w:hAnsiTheme="minorHAnsi"/>
          <w:lang w:val="en-GB"/>
        </w:rPr>
      </w:pPr>
    </w:p>
    <w:p w:rsidR="001A335E" w:rsidRPr="00C6516C" w:rsidRDefault="001A335E" w:rsidP="008F6063">
      <w:pPr>
        <w:pStyle w:val="40"/>
        <w:rPr>
          <w:lang w:val="en-GB"/>
        </w:rPr>
      </w:pPr>
      <w:bookmarkStart w:id="110" w:name="_Toc372749492"/>
      <w:r w:rsidRPr="00C6516C">
        <w:rPr>
          <w:lang w:val="en-GB"/>
        </w:rPr>
        <w:t>Application Maintenance and Support</w:t>
      </w:r>
      <w:bookmarkEnd w:id="110"/>
    </w:p>
    <w:p w:rsidR="002E13FE" w:rsidRPr="00C6516C" w:rsidRDefault="002E13FE" w:rsidP="002E13FE">
      <w:pPr>
        <w:rPr>
          <w:rFonts w:asciiTheme="minorHAnsi" w:hAnsiTheme="minorHAnsi"/>
          <w:lang w:val="en-GB"/>
        </w:rPr>
      </w:pPr>
    </w:p>
    <w:tbl>
      <w:tblPr>
        <w:tblW w:w="5000" w:type="pct"/>
        <w:tblLook w:val="04A0" w:firstRow="1" w:lastRow="0" w:firstColumn="1" w:lastColumn="0" w:noHBand="0" w:noVBand="1"/>
      </w:tblPr>
      <w:tblGrid>
        <w:gridCol w:w="609"/>
        <w:gridCol w:w="3243"/>
        <w:gridCol w:w="1356"/>
        <w:gridCol w:w="1356"/>
        <w:gridCol w:w="1160"/>
        <w:gridCol w:w="1892"/>
      </w:tblGrid>
      <w:tr w:rsidR="001A335E" w:rsidRPr="00C6516C" w:rsidTr="00493D22">
        <w:trPr>
          <w:cantSplit/>
          <w:trHeight w:val="285"/>
          <w:tblHeader/>
        </w:trPr>
        <w:tc>
          <w:tcPr>
            <w:tcW w:w="317"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686"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70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05"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0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984"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Regular health check</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1A335E" w:rsidP="002E13FE">
            <w:pPr>
              <w:spacing w:line="240" w:lineRule="auto"/>
              <w:jc w:val="center"/>
              <w:rPr>
                <w:rFonts w:asciiTheme="minorHAnsi" w:hAnsiTheme="minorHAnsi" w:cs="Arial"/>
                <w:sz w:val="20"/>
                <w:szCs w:val="20"/>
                <w:lang w:val="en-GB"/>
              </w:rPr>
            </w:pP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Application monitoring</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Performance tuning</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Log Archive &amp; Purge</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5</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Application Reporting</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Documentation</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Problem Handling</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Incident Handling</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User/Permission Management</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10</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Application Patch Update</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1A335E" w:rsidRPr="00C6516C" w:rsidTr="00493D22">
        <w:trPr>
          <w:cantSplit/>
          <w:trHeight w:val="510"/>
        </w:trPr>
        <w:tc>
          <w:tcPr>
            <w:tcW w:w="317" w:type="pct"/>
            <w:tcBorders>
              <w:top w:val="nil"/>
              <w:left w:val="single" w:sz="4" w:space="0" w:color="auto"/>
              <w:bottom w:val="single" w:sz="4" w:space="0" w:color="auto"/>
              <w:right w:val="single" w:sz="4" w:space="0" w:color="auto"/>
            </w:tcBorders>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11</w:t>
            </w:r>
          </w:p>
        </w:tc>
        <w:tc>
          <w:tcPr>
            <w:tcW w:w="168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Knowledge Transfer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05"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7D237C" w:rsidP="002E13FE">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3"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1A335E" w:rsidP="002E13FE">
            <w:pPr>
              <w:spacing w:line="240" w:lineRule="auto"/>
              <w:jc w:val="center"/>
              <w:rPr>
                <w:rFonts w:asciiTheme="minorHAnsi" w:hAnsiTheme="minorHAnsi" w:cs="Arial"/>
                <w:sz w:val="20"/>
                <w:szCs w:val="20"/>
                <w:lang w:val="en-GB"/>
              </w:rPr>
            </w:pPr>
          </w:p>
        </w:tc>
        <w:tc>
          <w:tcPr>
            <w:tcW w:w="984" w:type="pct"/>
            <w:tcBorders>
              <w:top w:val="nil"/>
              <w:left w:val="nil"/>
              <w:bottom w:val="single" w:sz="4" w:space="0" w:color="auto"/>
              <w:right w:val="single" w:sz="4" w:space="0" w:color="auto"/>
            </w:tcBorders>
            <w:shd w:val="clear" w:color="auto" w:fill="auto"/>
            <w:tcMar>
              <w:top w:w="57" w:type="dxa"/>
              <w:bottom w:w="57" w:type="dxa"/>
            </w:tcMar>
            <w:vAlign w:val="center"/>
          </w:tcPr>
          <w:p w:rsidR="001A335E" w:rsidRPr="00C6516C" w:rsidRDefault="009D3256" w:rsidP="002E13FE">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1A335E"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1A335E" w:rsidRPr="00C6516C" w:rsidRDefault="001A335E" w:rsidP="001A335E">
      <w:pPr>
        <w:tabs>
          <w:tab w:val="left" w:pos="1302"/>
        </w:tabs>
        <w:rPr>
          <w:rFonts w:asciiTheme="minorHAnsi" w:hAnsiTheme="minorHAnsi"/>
          <w:lang w:val="en-GB"/>
        </w:rPr>
      </w:pPr>
    </w:p>
    <w:p w:rsidR="002E13FE" w:rsidRPr="00C6516C" w:rsidRDefault="002E13FE" w:rsidP="008F6063">
      <w:pPr>
        <w:pStyle w:val="40"/>
        <w:rPr>
          <w:lang w:val="en-GB"/>
        </w:rPr>
      </w:pPr>
      <w:r w:rsidRPr="00C6516C">
        <w:rPr>
          <w:lang w:val="en-GB"/>
        </w:rPr>
        <w:t xml:space="preserve">Application development  </w:t>
      </w:r>
    </w:p>
    <w:p w:rsidR="002E13FE" w:rsidRPr="00C6516C" w:rsidRDefault="002E13FE" w:rsidP="001A335E">
      <w:pPr>
        <w:tabs>
          <w:tab w:val="left" w:pos="1302"/>
        </w:tabs>
        <w:rPr>
          <w:rFonts w:asciiTheme="minorHAnsi" w:hAnsiTheme="minorHAnsi"/>
          <w:lang w:val="en-GB"/>
        </w:rPr>
      </w:pPr>
      <w:r w:rsidRPr="00C6516C">
        <w:rPr>
          <w:rFonts w:asciiTheme="minorHAnsi" w:hAnsiTheme="minorHAnsi"/>
          <w:lang w:val="en-GB"/>
        </w:rPr>
        <w:t xml:space="preserve"> </w:t>
      </w:r>
    </w:p>
    <w:tbl>
      <w:tblPr>
        <w:tblStyle w:val="a8"/>
        <w:tblW w:w="5000" w:type="pct"/>
        <w:tblLayout w:type="fixed"/>
        <w:tblLook w:val="04A0" w:firstRow="1" w:lastRow="0" w:firstColumn="1" w:lastColumn="0" w:noHBand="0" w:noVBand="1"/>
      </w:tblPr>
      <w:tblGrid>
        <w:gridCol w:w="1095"/>
        <w:gridCol w:w="543"/>
        <w:gridCol w:w="3045"/>
        <w:gridCol w:w="927"/>
        <w:gridCol w:w="435"/>
        <w:gridCol w:w="790"/>
        <w:gridCol w:w="927"/>
        <w:gridCol w:w="927"/>
        <w:gridCol w:w="927"/>
      </w:tblGrid>
      <w:tr w:rsidR="002E13FE" w:rsidRPr="00C6516C" w:rsidTr="000A2B20">
        <w:trPr>
          <w:trHeight w:val="645"/>
        </w:trPr>
        <w:tc>
          <w:tcPr>
            <w:tcW w:w="569" w:type="pct"/>
            <w:vMerge w:val="restart"/>
            <w:shd w:val="clear" w:color="auto" w:fill="C00000"/>
            <w:hideMark/>
          </w:tcPr>
          <w:p w:rsidR="002E13FE" w:rsidRPr="00C6516C" w:rsidRDefault="002E13FE" w:rsidP="002E13FE">
            <w:pPr>
              <w:tabs>
                <w:tab w:val="left" w:pos="1302"/>
              </w:tabs>
              <w:rPr>
                <w:rFonts w:asciiTheme="minorHAnsi" w:hAnsiTheme="minorHAnsi"/>
                <w:color w:val="FFFFFF" w:themeColor="background1"/>
                <w:lang w:val="en-GB"/>
              </w:rPr>
            </w:pPr>
            <w:r w:rsidRPr="00C6516C">
              <w:rPr>
                <w:rFonts w:asciiTheme="minorHAnsi" w:hAnsiTheme="minorHAnsi"/>
                <w:color w:val="FFFFFF" w:themeColor="background1"/>
                <w:lang w:val="en-GB"/>
              </w:rPr>
              <w:t>Activity Phases</w:t>
            </w:r>
          </w:p>
        </w:tc>
        <w:tc>
          <w:tcPr>
            <w:tcW w:w="282" w:type="pct"/>
            <w:vMerge w:val="restar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S. No</w:t>
            </w:r>
          </w:p>
        </w:tc>
        <w:tc>
          <w:tcPr>
            <w:tcW w:w="1583" w:type="pct"/>
            <w:vMerge w:val="restar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Elements of Estimation for each CR</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c>
          <w:tcPr>
            <w:tcW w:w="226"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c>
          <w:tcPr>
            <w:tcW w:w="411"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w:t>
            </w:r>
          </w:p>
        </w:tc>
      </w:tr>
      <w:tr w:rsidR="002E13FE" w:rsidRPr="00C6516C" w:rsidTr="000A2B20">
        <w:trPr>
          <w:trHeight w:val="315"/>
        </w:trPr>
        <w:tc>
          <w:tcPr>
            <w:tcW w:w="569" w:type="pct"/>
            <w:vMerge/>
            <w:shd w:val="clear" w:color="auto" w:fill="C00000"/>
            <w:hideMark/>
          </w:tcPr>
          <w:p w:rsidR="002E13FE" w:rsidRPr="00C6516C" w:rsidRDefault="002E13FE" w:rsidP="002E13FE">
            <w:pPr>
              <w:tabs>
                <w:tab w:val="left" w:pos="1302"/>
              </w:tabs>
              <w:rPr>
                <w:rFonts w:asciiTheme="minorHAnsi" w:hAnsiTheme="minorHAnsi"/>
                <w:color w:val="FFFFFF" w:themeColor="background1"/>
                <w:lang w:val="en-GB"/>
              </w:rPr>
            </w:pPr>
          </w:p>
        </w:tc>
        <w:tc>
          <w:tcPr>
            <w:tcW w:w="282" w:type="pct"/>
            <w:vMerge/>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p>
        </w:tc>
        <w:tc>
          <w:tcPr>
            <w:tcW w:w="1583" w:type="pct"/>
            <w:vMerge/>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Contractor</w:t>
            </w:r>
          </w:p>
        </w:tc>
        <w:tc>
          <w:tcPr>
            <w:tcW w:w="226"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OK</w:t>
            </w:r>
          </w:p>
        </w:tc>
        <w:tc>
          <w:tcPr>
            <w:tcW w:w="411"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OK</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Contractor</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 xml:space="preserve">Contractor </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Contractor</w:t>
            </w:r>
          </w:p>
        </w:tc>
      </w:tr>
      <w:tr w:rsidR="002E13FE" w:rsidRPr="00C6516C" w:rsidTr="000A2B20">
        <w:trPr>
          <w:trHeight w:val="510"/>
        </w:trPr>
        <w:tc>
          <w:tcPr>
            <w:tcW w:w="569" w:type="pct"/>
            <w:vMerge/>
            <w:shd w:val="clear" w:color="auto" w:fill="C00000"/>
            <w:hideMark/>
          </w:tcPr>
          <w:p w:rsidR="002E13FE" w:rsidRPr="00C6516C" w:rsidRDefault="002E13FE" w:rsidP="002E13FE">
            <w:pPr>
              <w:tabs>
                <w:tab w:val="left" w:pos="1302"/>
              </w:tabs>
              <w:rPr>
                <w:rFonts w:asciiTheme="minorHAnsi" w:hAnsiTheme="minorHAnsi"/>
                <w:color w:val="FFFFFF" w:themeColor="background1"/>
                <w:lang w:val="en-GB"/>
              </w:rPr>
            </w:pPr>
          </w:p>
        </w:tc>
        <w:tc>
          <w:tcPr>
            <w:tcW w:w="282" w:type="pct"/>
            <w:vMerge/>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p>
        </w:tc>
        <w:tc>
          <w:tcPr>
            <w:tcW w:w="1583" w:type="pct"/>
            <w:vMerge/>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ADM</w:t>
            </w:r>
          </w:p>
        </w:tc>
        <w:tc>
          <w:tcPr>
            <w:tcW w:w="226"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BU</w:t>
            </w:r>
          </w:p>
        </w:tc>
        <w:tc>
          <w:tcPr>
            <w:tcW w:w="411"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IT Planning</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QA</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Operation</w:t>
            </w:r>
          </w:p>
        </w:tc>
        <w:tc>
          <w:tcPr>
            <w:tcW w:w="482" w:type="pct"/>
            <w:shd w:val="clear" w:color="auto" w:fill="C00000"/>
            <w:hideMark/>
          </w:tcPr>
          <w:p w:rsidR="002E13FE" w:rsidRPr="00C6516C" w:rsidRDefault="002E13FE" w:rsidP="002E13FE">
            <w:pPr>
              <w:tabs>
                <w:tab w:val="left" w:pos="1302"/>
              </w:tabs>
              <w:rPr>
                <w:rFonts w:asciiTheme="minorHAnsi" w:hAnsiTheme="minorHAnsi"/>
                <w:b/>
                <w:bCs/>
                <w:color w:val="FFFFFF" w:themeColor="background1"/>
                <w:lang w:val="en-GB"/>
              </w:rPr>
            </w:pPr>
            <w:r w:rsidRPr="00C6516C">
              <w:rPr>
                <w:rFonts w:asciiTheme="minorHAnsi" w:hAnsiTheme="minorHAnsi"/>
                <w:b/>
                <w:bCs/>
                <w:color w:val="FFFFFF" w:themeColor="background1"/>
                <w:lang w:val="en-GB"/>
              </w:rPr>
              <w:t>3rd Party Vendor Support</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Demand Management</w:t>
            </w: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1</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Requirement Definition/Inputs</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 </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2</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xml:space="preserve">Business Requirement Gathering/Clarification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3</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Business Requirement Analysis</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4</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Scope of Work</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5</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Business Case</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xml:space="preserve">R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6</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CRs decision and prioritization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R,A</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1583"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Feasibility study</w:t>
            </w: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7</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Technical Impact Analysis</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8</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High Level Solution Design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9</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Project Implementation Plan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10</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Effort Estimation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1583"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Development</w:t>
            </w: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11</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Low Level Solution Design (LLSD)</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12</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Test Case Definition and Creation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A</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13</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Code / Configurations</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14</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Unit Test Execution Report and Results</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15</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Release notes document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1583"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Testing</w:t>
            </w: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16</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CR Deployment on Testing Environment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17</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Test Case Definition and Creation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18</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SIT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19</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UAT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20</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Defect Fixing during SIT/UAT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139"/>
        </w:trPr>
        <w:tc>
          <w:tcPr>
            <w:tcW w:w="569"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xml:space="preserve">Production Rollout </w:t>
            </w: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21</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xml:space="preserve">CR Deployment package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22</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Perform Deployment on the Live System</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23</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Operation</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24</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L1 and L2 Support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25</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L3 Support (Kernel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26</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L3 Support (Non Kernel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w:t>
            </w:r>
          </w:p>
        </w:tc>
      </w:tr>
      <w:tr w:rsidR="002E13FE" w:rsidRPr="00C6516C" w:rsidTr="000A2B20">
        <w:trPr>
          <w:trHeight w:val="229"/>
        </w:trPr>
        <w:tc>
          <w:tcPr>
            <w:tcW w:w="569" w:type="pc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val="restart"/>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ADM Delivery Support</w:t>
            </w: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27</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Project Management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28</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Quality Assurance, SLA Report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29</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Configuration Management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30</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Release Management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r>
      <w:tr w:rsidR="002E13FE" w:rsidRPr="00C6516C" w:rsidTr="000A2B20">
        <w:trPr>
          <w:trHeight w:val="315"/>
        </w:trPr>
        <w:tc>
          <w:tcPr>
            <w:tcW w:w="569" w:type="pct"/>
            <w:vMerge/>
            <w:hideMark/>
          </w:tcPr>
          <w:p w:rsidR="002E13FE" w:rsidRPr="00C6516C" w:rsidRDefault="002E13FE" w:rsidP="002E13FE">
            <w:pPr>
              <w:tabs>
                <w:tab w:val="left" w:pos="1302"/>
              </w:tabs>
              <w:rPr>
                <w:rFonts w:asciiTheme="minorHAnsi" w:hAnsiTheme="minorHAnsi"/>
                <w:lang w:val="en-GB"/>
              </w:rPr>
            </w:pPr>
          </w:p>
        </w:tc>
        <w:tc>
          <w:tcPr>
            <w:tcW w:w="282" w:type="pct"/>
            <w:noWrap/>
            <w:hideMark/>
          </w:tcPr>
          <w:p w:rsidR="002E13FE" w:rsidRPr="00C6516C" w:rsidRDefault="00A11183" w:rsidP="002E13FE">
            <w:pPr>
              <w:tabs>
                <w:tab w:val="left" w:pos="1302"/>
              </w:tabs>
              <w:rPr>
                <w:rFonts w:asciiTheme="minorHAnsi" w:hAnsiTheme="minorHAnsi"/>
                <w:lang w:val="en-GB"/>
              </w:rPr>
            </w:pPr>
            <w:r w:rsidRPr="00C6516C">
              <w:rPr>
                <w:rFonts w:asciiTheme="minorHAnsi" w:hAnsiTheme="minorHAnsi"/>
                <w:lang w:val="en-GB"/>
              </w:rPr>
              <w:t>31</w:t>
            </w:r>
          </w:p>
        </w:tc>
        <w:tc>
          <w:tcPr>
            <w:tcW w:w="1583"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Vendor Management</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R</w:t>
            </w:r>
          </w:p>
        </w:tc>
        <w:tc>
          <w:tcPr>
            <w:tcW w:w="226"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11"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C/A</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I</w:t>
            </w:r>
          </w:p>
        </w:tc>
        <w:tc>
          <w:tcPr>
            <w:tcW w:w="482" w:type="pct"/>
            <w:noWrap/>
            <w:hideMark/>
          </w:tcPr>
          <w:p w:rsidR="002E13FE" w:rsidRPr="00C6516C" w:rsidRDefault="002E13FE" w:rsidP="002E13FE">
            <w:pPr>
              <w:tabs>
                <w:tab w:val="left" w:pos="1302"/>
              </w:tabs>
              <w:rPr>
                <w:rFonts w:asciiTheme="minorHAnsi" w:hAnsiTheme="minorHAnsi"/>
                <w:lang w:val="en-GB"/>
              </w:rPr>
            </w:pPr>
            <w:r w:rsidRPr="00C6516C">
              <w:rPr>
                <w:rFonts w:asciiTheme="minorHAnsi" w:hAnsiTheme="minorHAnsi"/>
                <w:lang w:val="en-GB"/>
              </w:rPr>
              <w:t> </w:t>
            </w:r>
          </w:p>
        </w:tc>
      </w:tr>
    </w:tbl>
    <w:p w:rsidR="002E13FE" w:rsidRPr="00C6516C" w:rsidRDefault="002E13FE" w:rsidP="002E13FE">
      <w:pPr>
        <w:widowControl/>
        <w:autoSpaceDE/>
        <w:autoSpaceDN/>
        <w:adjustRightInd/>
        <w:spacing w:line="240" w:lineRule="auto"/>
        <w:rPr>
          <w:rFonts w:asciiTheme="minorHAnsi" w:eastAsia="Times New Roman" w:hAnsiTheme="minorHAnsi" w:cs="Times New Roman"/>
          <w:color w:val="000000"/>
          <w:lang w:val="en-GB"/>
        </w:rPr>
      </w:pPr>
      <w:r w:rsidRPr="00C6516C">
        <w:rPr>
          <w:rFonts w:asciiTheme="minorHAnsi" w:eastAsia="Times New Roman" w:hAnsiTheme="minorHAnsi" w:cs="Times New Roman"/>
          <w:color w:val="000000"/>
          <w:lang w:val="en-GB"/>
        </w:rPr>
        <w:br/>
      </w:r>
      <w:r w:rsidRPr="00C6516C">
        <w:rPr>
          <w:rFonts w:asciiTheme="minorHAnsi" w:eastAsia="Times New Roman" w:hAnsiTheme="minorHAnsi" w:cs="Times New Roman"/>
          <w:b/>
          <w:bCs/>
          <w:color w:val="000000"/>
          <w:lang w:val="en-GB"/>
        </w:rPr>
        <w:t>BU</w:t>
      </w:r>
      <w:r w:rsidRPr="00C6516C">
        <w:rPr>
          <w:rFonts w:asciiTheme="minorHAnsi" w:eastAsia="Times New Roman" w:hAnsiTheme="minorHAnsi" w:cs="Times New Roman"/>
          <w:color w:val="000000"/>
          <w:lang w:val="en-GB"/>
        </w:rPr>
        <w:t xml:space="preserve">: Business User, </w:t>
      </w:r>
      <w:r w:rsidRPr="00C6516C">
        <w:rPr>
          <w:rFonts w:asciiTheme="minorHAnsi" w:eastAsia="Times New Roman" w:hAnsiTheme="minorHAnsi" w:cs="Times New Roman"/>
          <w:b/>
          <w:bCs/>
          <w:color w:val="000000"/>
          <w:lang w:val="en-GB"/>
        </w:rPr>
        <w:t>OP</w:t>
      </w:r>
      <w:r w:rsidRPr="00C6516C">
        <w:rPr>
          <w:rFonts w:asciiTheme="minorHAnsi" w:eastAsia="Times New Roman" w:hAnsiTheme="minorHAnsi" w:cs="Times New Roman"/>
          <w:color w:val="000000"/>
          <w:lang w:val="en-GB"/>
        </w:rPr>
        <w:t xml:space="preserve">: Operation, </w:t>
      </w:r>
      <w:r w:rsidRPr="00C6516C">
        <w:rPr>
          <w:rFonts w:asciiTheme="minorHAnsi" w:eastAsia="Times New Roman" w:hAnsiTheme="minorHAnsi" w:cs="Times New Roman"/>
          <w:b/>
          <w:bCs/>
          <w:color w:val="000000"/>
          <w:lang w:val="en-GB"/>
        </w:rPr>
        <w:t>QA</w:t>
      </w:r>
      <w:r w:rsidRPr="00C6516C">
        <w:rPr>
          <w:rFonts w:asciiTheme="minorHAnsi" w:eastAsia="Times New Roman" w:hAnsiTheme="minorHAnsi" w:cs="Times New Roman"/>
          <w:color w:val="000000"/>
          <w:lang w:val="en-GB"/>
        </w:rPr>
        <w:t>: Quality Assurance</w:t>
      </w:r>
      <w:r w:rsidRPr="00C6516C">
        <w:rPr>
          <w:rFonts w:asciiTheme="minorHAnsi" w:eastAsia="Times New Roman" w:hAnsiTheme="minorHAnsi" w:cs="Times New Roman"/>
          <w:color w:val="000000"/>
          <w:lang w:val="en-GB"/>
        </w:rPr>
        <w:br/>
      </w:r>
      <w:r w:rsidRPr="00C6516C">
        <w:rPr>
          <w:rFonts w:asciiTheme="minorHAnsi" w:eastAsia="Times New Roman" w:hAnsiTheme="minorHAnsi" w:cs="Times New Roman"/>
          <w:b/>
          <w:bCs/>
          <w:color w:val="000000"/>
          <w:lang w:val="en-GB"/>
        </w:rPr>
        <w:t>OK</w:t>
      </w:r>
      <w:r w:rsidRPr="00C6516C">
        <w:rPr>
          <w:rFonts w:asciiTheme="minorHAnsi" w:eastAsia="Times New Roman" w:hAnsiTheme="minorHAnsi" w:cs="Times New Roman"/>
          <w:color w:val="000000"/>
          <w:lang w:val="en-GB"/>
        </w:rPr>
        <w:t xml:space="preserve">: </w:t>
      </w:r>
      <w:r w:rsidR="009D3256">
        <w:rPr>
          <w:rFonts w:asciiTheme="minorHAnsi" w:eastAsia="Times New Roman" w:hAnsiTheme="minorHAnsi" w:cs="Times New Roman"/>
          <w:color w:val="000000"/>
          <w:lang w:val="en-GB"/>
        </w:rPr>
        <w:t>ABCD</w:t>
      </w:r>
      <w:r w:rsidRPr="00C6516C">
        <w:rPr>
          <w:rFonts w:asciiTheme="minorHAnsi" w:eastAsia="Times New Roman" w:hAnsiTheme="minorHAnsi" w:cs="Times New Roman"/>
          <w:color w:val="000000"/>
          <w:lang w:val="en-GB"/>
        </w:rPr>
        <w:t xml:space="preserve"> </w:t>
      </w:r>
      <w:r w:rsidR="00CE587A" w:rsidRPr="00C6516C">
        <w:rPr>
          <w:rFonts w:asciiTheme="minorHAnsi" w:eastAsia="Times New Roman" w:hAnsiTheme="minorHAnsi" w:cs="Times New Roman"/>
          <w:color w:val="000000"/>
          <w:lang w:val="en-GB"/>
        </w:rPr>
        <w:t>OpCo</w:t>
      </w:r>
    </w:p>
    <w:p w:rsidR="002E13FE" w:rsidRPr="00C6516C" w:rsidRDefault="002E13FE" w:rsidP="001A335E">
      <w:pPr>
        <w:tabs>
          <w:tab w:val="left" w:pos="1302"/>
        </w:tabs>
        <w:rPr>
          <w:rFonts w:asciiTheme="minorHAnsi" w:hAnsiTheme="minorHAnsi"/>
          <w:lang w:val="en-GB"/>
        </w:rPr>
      </w:pPr>
    </w:p>
    <w:p w:rsidR="00AB4C83" w:rsidRDefault="00AB4C83"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Default="000A2B20" w:rsidP="001A335E">
      <w:pPr>
        <w:tabs>
          <w:tab w:val="left" w:pos="1302"/>
        </w:tabs>
        <w:rPr>
          <w:rFonts w:asciiTheme="minorHAnsi" w:hAnsiTheme="minorHAnsi"/>
          <w:lang w:val="en-GB"/>
        </w:rPr>
      </w:pPr>
    </w:p>
    <w:p w:rsidR="000A2B20" w:rsidRPr="00C6516C" w:rsidRDefault="000A2B20" w:rsidP="001A335E">
      <w:pPr>
        <w:tabs>
          <w:tab w:val="left" w:pos="1302"/>
        </w:tabs>
        <w:rPr>
          <w:rFonts w:asciiTheme="minorHAnsi" w:hAnsiTheme="minorHAnsi"/>
          <w:lang w:val="en-GB"/>
        </w:rPr>
      </w:pPr>
    </w:p>
    <w:p w:rsidR="00AB4C83" w:rsidRPr="00C6516C" w:rsidRDefault="00AB4C83" w:rsidP="001A335E">
      <w:pPr>
        <w:tabs>
          <w:tab w:val="left" w:pos="1302"/>
        </w:tabs>
        <w:rPr>
          <w:rFonts w:asciiTheme="minorHAnsi" w:hAnsiTheme="minorHAnsi"/>
          <w:lang w:val="en-GB"/>
        </w:rPr>
      </w:pPr>
    </w:p>
    <w:p w:rsidR="002C2B36" w:rsidRPr="00C6516C" w:rsidRDefault="001D799D" w:rsidP="008F6063">
      <w:pPr>
        <w:pStyle w:val="30"/>
        <w:rPr>
          <w:lang w:val="en-GB"/>
        </w:rPr>
      </w:pPr>
      <w:bookmarkStart w:id="111" w:name="_Toc425522978"/>
      <w:r w:rsidRPr="00C6516C">
        <w:rPr>
          <w:lang w:val="en-GB"/>
        </w:rPr>
        <w:t>IT &amp; VAS Infrastructure and Platform</w:t>
      </w:r>
      <w:r w:rsidR="008D67C1" w:rsidRPr="00C6516C">
        <w:rPr>
          <w:lang w:val="en-GB"/>
        </w:rPr>
        <w:t>s</w:t>
      </w:r>
      <w:bookmarkEnd w:id="111"/>
      <w:r w:rsidRPr="00C6516C">
        <w:rPr>
          <w:lang w:val="en-GB"/>
        </w:rPr>
        <w:t xml:space="preserve"> </w:t>
      </w:r>
      <w:r w:rsidR="008D67C1" w:rsidRPr="00C6516C">
        <w:rPr>
          <w:lang w:val="en-GB"/>
        </w:rPr>
        <w:t xml:space="preserve"> </w:t>
      </w:r>
    </w:p>
    <w:p w:rsidR="001D799D" w:rsidRPr="00C6516C" w:rsidRDefault="00F254EC" w:rsidP="008F6063">
      <w:pPr>
        <w:pStyle w:val="40"/>
        <w:rPr>
          <w:lang w:val="en-GB"/>
        </w:rPr>
      </w:pPr>
      <w:r w:rsidRPr="00C6516C">
        <w:rPr>
          <w:lang w:val="en-GB"/>
        </w:rPr>
        <w:t xml:space="preserve">Servers, Operating System, Storage, SAN, </w:t>
      </w:r>
      <w:r w:rsidR="00805B3C" w:rsidRPr="00C6516C">
        <w:rPr>
          <w:lang w:val="en-GB"/>
        </w:rPr>
        <w:t>Archiving</w:t>
      </w:r>
      <w:r w:rsidRPr="00C6516C">
        <w:rPr>
          <w:lang w:val="en-GB"/>
        </w:rPr>
        <w:t xml:space="preserve">   Data Base and Middleware  </w:t>
      </w:r>
    </w:p>
    <w:p w:rsidR="00F254EC" w:rsidRPr="00C6516C" w:rsidRDefault="00F254EC" w:rsidP="00F254EC">
      <w:pPr>
        <w:rPr>
          <w:rFonts w:asciiTheme="minorHAnsi" w:hAnsiTheme="minorHAnsi"/>
          <w:lang w:val="en-GB"/>
        </w:rPr>
      </w:pPr>
    </w:p>
    <w:tbl>
      <w:tblPr>
        <w:tblW w:w="5000" w:type="pct"/>
        <w:tblLook w:val="04A0" w:firstRow="1" w:lastRow="0" w:firstColumn="1" w:lastColumn="0" w:noHBand="0" w:noVBand="1"/>
      </w:tblPr>
      <w:tblGrid>
        <w:gridCol w:w="640"/>
        <w:gridCol w:w="3723"/>
        <w:gridCol w:w="1421"/>
        <w:gridCol w:w="1421"/>
        <w:gridCol w:w="1217"/>
        <w:gridCol w:w="1194"/>
      </w:tblGrid>
      <w:tr w:rsidR="00F254EC" w:rsidRPr="00C6516C" w:rsidTr="00493D22">
        <w:trPr>
          <w:cantSplit/>
          <w:trHeight w:val="285"/>
          <w:tblHeader/>
        </w:trPr>
        <w:tc>
          <w:tcPr>
            <w:tcW w:w="332"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1936" w:type="pct"/>
            <w:tcBorders>
              <w:top w:val="single" w:sz="4" w:space="0" w:color="auto"/>
              <w:left w:val="single" w:sz="4" w:space="0" w:color="auto"/>
              <w:bottom w:val="single" w:sz="4" w:space="0" w:color="auto"/>
              <w:right w:val="single" w:sz="4" w:space="0" w:color="auto"/>
            </w:tcBorders>
            <w:shd w:val="clear" w:color="auto" w:fill="C00000"/>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739"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739"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33"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621" w:type="pct"/>
            <w:tcBorders>
              <w:top w:val="single" w:sz="4" w:space="0" w:color="auto"/>
              <w:left w:val="nil"/>
              <w:bottom w:val="single" w:sz="4" w:space="0" w:color="auto"/>
              <w:right w:val="single" w:sz="4" w:space="0" w:color="auto"/>
            </w:tcBorders>
            <w:shd w:val="clear" w:color="auto" w:fill="C00000"/>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1</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Health Check</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Capacity Management</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Archive &amp; Purge</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805B3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Backup,</w:t>
            </w:r>
            <w:r w:rsidR="00F254EC" w:rsidRPr="00C6516C">
              <w:rPr>
                <w:rFonts w:asciiTheme="minorHAnsi" w:hAnsiTheme="minorHAnsi" w:cs="Arial"/>
                <w:sz w:val="20"/>
                <w:szCs w:val="20"/>
                <w:lang w:val="en-GB"/>
              </w:rPr>
              <w:t xml:space="preserve"> Recovery</w:t>
            </w:r>
            <w:r w:rsidRPr="00C6516C">
              <w:rPr>
                <w:rFonts w:asciiTheme="minorHAnsi" w:hAnsiTheme="minorHAnsi" w:cs="Arial"/>
                <w:sz w:val="20"/>
                <w:szCs w:val="20"/>
                <w:lang w:val="en-GB"/>
              </w:rPr>
              <w:t xml:space="preserve"> and Archiving </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Performance Tuning</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721"/>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7</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Performance Monitoring Reporting</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Documentation</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Network Element Request Implementation</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10</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Incident / Problem Handling</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F254EC" w:rsidRPr="00C6516C" w:rsidTr="00493D22">
        <w:trPr>
          <w:cantSplit/>
          <w:trHeight w:val="510"/>
        </w:trPr>
        <w:tc>
          <w:tcPr>
            <w:tcW w:w="332" w:type="pct"/>
            <w:tcBorders>
              <w:top w:val="nil"/>
              <w:left w:val="single" w:sz="4" w:space="0" w:color="auto"/>
              <w:bottom w:val="single" w:sz="4" w:space="0" w:color="auto"/>
              <w:right w:val="single" w:sz="4" w:space="0" w:color="auto"/>
            </w:tcBorders>
            <w:tcMar>
              <w:top w:w="57" w:type="dxa"/>
              <w:bottom w:w="57" w:type="dxa"/>
            </w:tcMar>
            <w:vAlign w:val="center"/>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11</w:t>
            </w:r>
          </w:p>
        </w:tc>
        <w:tc>
          <w:tcPr>
            <w:tcW w:w="1936" w:type="pct"/>
            <w:tcBorders>
              <w:top w:val="nil"/>
              <w:left w:val="single" w:sz="4" w:space="0" w:color="auto"/>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User / Permission Management</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739"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F254EC" w:rsidP="00493D22">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33"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21" w:type="pct"/>
            <w:tcBorders>
              <w:top w:val="nil"/>
              <w:left w:val="nil"/>
              <w:bottom w:val="single" w:sz="4" w:space="0" w:color="auto"/>
              <w:right w:val="single" w:sz="4" w:space="0" w:color="auto"/>
            </w:tcBorders>
            <w:shd w:val="clear" w:color="auto" w:fill="auto"/>
            <w:tcMar>
              <w:top w:w="57" w:type="dxa"/>
              <w:bottom w:w="57" w:type="dxa"/>
            </w:tcMar>
            <w:vAlign w:val="center"/>
            <w:hideMark/>
          </w:tcPr>
          <w:p w:rsidR="00F254EC" w:rsidRPr="00C6516C" w:rsidRDefault="009D3256" w:rsidP="00493D22">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F254EC"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AB4C83" w:rsidRPr="00C6516C" w:rsidRDefault="00AB4C83" w:rsidP="00AB4C83">
      <w:pPr>
        <w:rPr>
          <w:rFonts w:asciiTheme="minorHAnsi" w:hAnsiTheme="minorHAnsi"/>
          <w:lang w:val="en-GB"/>
        </w:rPr>
      </w:pPr>
    </w:p>
    <w:p w:rsidR="00AB4C83" w:rsidRPr="00C6516C" w:rsidRDefault="00AB4C83" w:rsidP="008F6063">
      <w:pPr>
        <w:pStyle w:val="30"/>
        <w:rPr>
          <w:lang w:val="en-GB"/>
        </w:rPr>
      </w:pPr>
      <w:bookmarkStart w:id="112" w:name="_Toc371850666"/>
      <w:bookmarkStart w:id="113" w:name="_Toc372749499"/>
      <w:bookmarkStart w:id="114" w:name="_Toc425522979"/>
      <w:r w:rsidRPr="00C6516C">
        <w:rPr>
          <w:lang w:val="en-GB"/>
        </w:rPr>
        <w:t>3rd Party Contract and Supplier Management</w:t>
      </w:r>
      <w:bookmarkEnd w:id="112"/>
      <w:bookmarkEnd w:id="113"/>
      <w:bookmarkEnd w:id="114"/>
    </w:p>
    <w:p w:rsidR="00AB4C83" w:rsidRPr="00C6516C" w:rsidRDefault="00AB4C83" w:rsidP="00AB4C83">
      <w:pPr>
        <w:rPr>
          <w:rFonts w:asciiTheme="minorHAnsi" w:hAnsiTheme="minorHAns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4116"/>
        <w:gridCol w:w="1152"/>
        <w:gridCol w:w="1154"/>
        <w:gridCol w:w="1283"/>
        <w:gridCol w:w="1254"/>
      </w:tblGrid>
      <w:tr w:rsidR="00AB4C83" w:rsidRPr="00C6516C" w:rsidTr="00AB4C83">
        <w:trPr>
          <w:cantSplit/>
          <w:trHeight w:val="285"/>
          <w:tblHeader/>
        </w:trPr>
        <w:tc>
          <w:tcPr>
            <w:tcW w:w="342" w:type="pct"/>
            <w:shd w:val="clear" w:color="auto" w:fill="C00000"/>
            <w:tcMar>
              <w:top w:w="57" w:type="dxa"/>
              <w:bottom w:w="57" w:type="dxa"/>
            </w:tcMar>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S/N</w:t>
            </w:r>
          </w:p>
        </w:tc>
        <w:tc>
          <w:tcPr>
            <w:tcW w:w="2140" w:type="pct"/>
            <w:shd w:val="clear" w:color="auto" w:fill="C00000"/>
            <w:tcMar>
              <w:top w:w="57" w:type="dxa"/>
              <w:bottom w:w="57" w:type="dxa"/>
            </w:tcMar>
            <w:vAlign w:val="center"/>
            <w:hideMark/>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Responsibility Description</w:t>
            </w:r>
          </w:p>
        </w:tc>
        <w:tc>
          <w:tcPr>
            <w:tcW w:w="599" w:type="pct"/>
            <w:shd w:val="clear" w:color="auto" w:fill="C00000"/>
            <w:tcMar>
              <w:top w:w="57" w:type="dxa"/>
              <w:bottom w:w="57" w:type="dxa"/>
            </w:tcMar>
            <w:vAlign w:val="center"/>
            <w:hideMark/>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R</w:t>
            </w:r>
          </w:p>
        </w:tc>
        <w:tc>
          <w:tcPr>
            <w:tcW w:w="600" w:type="pct"/>
            <w:shd w:val="clear" w:color="auto" w:fill="C00000"/>
            <w:tcMar>
              <w:top w:w="57" w:type="dxa"/>
              <w:bottom w:w="57" w:type="dxa"/>
            </w:tcMar>
            <w:vAlign w:val="center"/>
            <w:hideMark/>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A</w:t>
            </w:r>
          </w:p>
        </w:tc>
        <w:tc>
          <w:tcPr>
            <w:tcW w:w="667" w:type="pct"/>
            <w:shd w:val="clear" w:color="auto" w:fill="C00000"/>
            <w:tcMar>
              <w:top w:w="57" w:type="dxa"/>
              <w:bottom w:w="57" w:type="dxa"/>
            </w:tcMar>
            <w:vAlign w:val="center"/>
            <w:hideMark/>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C</w:t>
            </w:r>
          </w:p>
        </w:tc>
        <w:tc>
          <w:tcPr>
            <w:tcW w:w="652" w:type="pct"/>
            <w:shd w:val="clear" w:color="auto" w:fill="C00000"/>
            <w:tcMar>
              <w:top w:w="57" w:type="dxa"/>
              <w:bottom w:w="57" w:type="dxa"/>
            </w:tcMar>
            <w:vAlign w:val="center"/>
            <w:hideMark/>
          </w:tcPr>
          <w:p w:rsidR="00AB4C83" w:rsidRPr="00C6516C" w:rsidRDefault="00AB4C83" w:rsidP="00051235">
            <w:pPr>
              <w:spacing w:line="240" w:lineRule="auto"/>
              <w:jc w:val="center"/>
              <w:rPr>
                <w:rFonts w:asciiTheme="minorHAnsi" w:hAnsiTheme="minorHAnsi" w:cs="Arial"/>
                <w:b/>
                <w:bCs/>
                <w:color w:val="FFFFFF" w:themeColor="background1"/>
                <w:sz w:val="20"/>
                <w:szCs w:val="20"/>
                <w:lang w:val="en-GB"/>
              </w:rPr>
            </w:pPr>
            <w:r w:rsidRPr="00C6516C">
              <w:rPr>
                <w:rFonts w:asciiTheme="minorHAnsi" w:hAnsiTheme="minorHAnsi" w:cs="Arial"/>
                <w:b/>
                <w:bCs/>
                <w:color w:val="FFFFFF" w:themeColor="background1"/>
                <w:sz w:val="20"/>
                <w:szCs w:val="20"/>
                <w:lang w:val="en-GB"/>
              </w:rPr>
              <w:t>I</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1</w:t>
            </w:r>
          </w:p>
        </w:tc>
        <w:tc>
          <w:tcPr>
            <w:tcW w:w="2140" w:type="pct"/>
            <w:shd w:val="clear" w:color="auto" w:fill="auto"/>
            <w:tcMar>
              <w:top w:w="57" w:type="dxa"/>
              <w:bottom w:w="57" w:type="dxa"/>
            </w:tcMar>
            <w:hideMark/>
          </w:tcPr>
          <w:p w:rsidR="00E10BD8" w:rsidRPr="00C6516C" w:rsidRDefault="00E10BD8" w:rsidP="00AB4C83">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Award IT contracts to vendors for  the in-scope services</w:t>
            </w:r>
          </w:p>
        </w:tc>
        <w:tc>
          <w:tcPr>
            <w:tcW w:w="599" w:type="pct"/>
            <w:shd w:val="clear" w:color="auto" w:fill="auto"/>
            <w:tcMar>
              <w:top w:w="57" w:type="dxa"/>
              <w:bottom w:w="57" w:type="dxa"/>
            </w:tcMar>
            <w:vAlign w:val="center"/>
            <w:hideMark/>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hideMark/>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hideMark/>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2"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2</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Negotiate the IT contract terms and conditions for the in-scope services</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3</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 xml:space="preserve">Monitor the contract performance for the in-scope service, and contract managed by Contractor on behalf of </w:t>
            </w:r>
            <w:r w:rsidR="009D3256">
              <w:rPr>
                <w:rFonts w:asciiTheme="minorHAnsi" w:hAnsiTheme="minorHAnsi" w:cs="Arial"/>
                <w:sz w:val="20"/>
                <w:szCs w:val="20"/>
                <w:lang w:eastAsia="zh-CN"/>
              </w:rPr>
              <w:t>ABCD</w:t>
            </w:r>
            <w:r w:rsidRPr="00C6516C">
              <w:rPr>
                <w:rFonts w:asciiTheme="minorHAnsi" w:hAnsiTheme="minorHAnsi" w:cs="Arial"/>
                <w:sz w:val="20"/>
                <w:szCs w:val="20"/>
                <w:lang w:eastAsia="zh-CN"/>
              </w:rPr>
              <w:t xml:space="preserve"> </w:t>
            </w:r>
            <w:r w:rsidR="00CE587A" w:rsidRPr="00C6516C">
              <w:rPr>
                <w:rFonts w:asciiTheme="minorHAnsi" w:hAnsiTheme="minorHAnsi" w:cs="Arial"/>
                <w:sz w:val="20"/>
                <w:szCs w:val="20"/>
                <w:lang w:eastAsia="zh-CN"/>
              </w:rPr>
              <w:t>OpCo</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4</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 xml:space="preserve">Terminate IT contracts for the in-scope service </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5</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Evaluate vendors for IT services and solutions for those contract managed by Contractor</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6</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 xml:space="preserve">Select vendors for IT solutions and services </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lastRenderedPageBreak/>
              <w:t>7</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Monitor vendor performance for in-scope services</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8</w:t>
            </w:r>
          </w:p>
        </w:tc>
        <w:tc>
          <w:tcPr>
            <w:tcW w:w="2140" w:type="pct"/>
            <w:shd w:val="clear" w:color="auto" w:fill="auto"/>
            <w:tcMar>
              <w:top w:w="57" w:type="dxa"/>
              <w:bottom w:w="57" w:type="dxa"/>
            </w:tcMar>
          </w:tcPr>
          <w:p w:rsidR="00E10BD8" w:rsidRPr="00C6516C" w:rsidRDefault="00E10BD8" w:rsidP="00051235">
            <w:pPr>
              <w:pStyle w:val="ContractL3"/>
              <w:widowControl/>
              <w:tabs>
                <w:tab w:val="clear" w:pos="907"/>
                <w:tab w:val="clear" w:pos="1440"/>
              </w:tabs>
              <w:autoSpaceDE/>
              <w:autoSpaceDN/>
              <w:adjustRightInd/>
              <w:spacing w:line="240" w:lineRule="auto"/>
              <w:rPr>
                <w:rFonts w:asciiTheme="minorHAnsi" w:hAnsiTheme="minorHAnsi" w:cs="Arial"/>
                <w:sz w:val="20"/>
                <w:szCs w:val="20"/>
                <w:lang w:eastAsia="zh-CN"/>
              </w:rPr>
            </w:pPr>
            <w:r w:rsidRPr="00C6516C">
              <w:rPr>
                <w:rFonts w:asciiTheme="minorHAnsi" w:hAnsiTheme="minorHAnsi" w:cs="Arial"/>
                <w:sz w:val="20"/>
                <w:szCs w:val="20"/>
                <w:lang w:eastAsia="zh-CN"/>
              </w:rPr>
              <w:t>Replace vendor of the in-scope services</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r w:rsidR="00E10BD8" w:rsidRPr="00C6516C" w:rsidTr="00AB4C83">
        <w:trPr>
          <w:cantSplit/>
          <w:trHeight w:val="510"/>
        </w:trPr>
        <w:tc>
          <w:tcPr>
            <w:tcW w:w="342" w:type="pct"/>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9</w:t>
            </w:r>
          </w:p>
        </w:tc>
        <w:tc>
          <w:tcPr>
            <w:tcW w:w="2140" w:type="pct"/>
            <w:shd w:val="clear" w:color="auto" w:fill="auto"/>
            <w:tcMar>
              <w:top w:w="57" w:type="dxa"/>
              <w:bottom w:w="57" w:type="dxa"/>
            </w:tcMar>
            <w:vAlign w:val="center"/>
          </w:tcPr>
          <w:p w:rsidR="00E10BD8" w:rsidRPr="00C6516C" w:rsidRDefault="00E10BD8" w:rsidP="00051235">
            <w:pPr>
              <w:spacing w:line="240" w:lineRule="auto"/>
              <w:rPr>
                <w:rFonts w:asciiTheme="minorHAnsi" w:hAnsiTheme="minorHAnsi" w:cs="Arial"/>
                <w:sz w:val="20"/>
                <w:szCs w:val="20"/>
                <w:lang w:val="en-GB"/>
              </w:rPr>
            </w:pPr>
            <w:r w:rsidRPr="00C6516C">
              <w:rPr>
                <w:rFonts w:asciiTheme="minorHAnsi" w:hAnsiTheme="minorHAnsi" w:cs="Arial"/>
                <w:sz w:val="20"/>
                <w:szCs w:val="20"/>
                <w:lang w:val="en-GB"/>
              </w:rPr>
              <w:t>Liaise with 3rd party vendors for maintenance and support</w:t>
            </w:r>
          </w:p>
        </w:tc>
        <w:tc>
          <w:tcPr>
            <w:tcW w:w="599"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00" w:type="pct"/>
            <w:shd w:val="clear" w:color="auto" w:fill="auto"/>
            <w:tcMar>
              <w:top w:w="57" w:type="dxa"/>
              <w:bottom w:w="57" w:type="dxa"/>
            </w:tcMar>
            <w:vAlign w:val="center"/>
          </w:tcPr>
          <w:p w:rsidR="00E10BD8" w:rsidRPr="00C6516C" w:rsidRDefault="00E10BD8" w:rsidP="00051235">
            <w:pPr>
              <w:spacing w:line="240" w:lineRule="auto"/>
              <w:jc w:val="center"/>
              <w:rPr>
                <w:rFonts w:asciiTheme="minorHAnsi" w:hAnsiTheme="minorHAnsi" w:cs="Arial"/>
                <w:sz w:val="20"/>
                <w:szCs w:val="20"/>
                <w:lang w:val="en-GB"/>
              </w:rPr>
            </w:pPr>
            <w:r w:rsidRPr="00C6516C">
              <w:rPr>
                <w:rFonts w:asciiTheme="minorHAnsi" w:hAnsiTheme="minorHAnsi" w:cs="Arial"/>
                <w:sz w:val="20"/>
                <w:szCs w:val="20"/>
                <w:lang w:val="en-GB"/>
              </w:rPr>
              <w:t>Contractor</w:t>
            </w:r>
          </w:p>
        </w:tc>
        <w:tc>
          <w:tcPr>
            <w:tcW w:w="667"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c>
          <w:tcPr>
            <w:tcW w:w="652" w:type="pct"/>
            <w:shd w:val="clear" w:color="auto" w:fill="auto"/>
            <w:tcMar>
              <w:top w:w="57" w:type="dxa"/>
              <w:bottom w:w="57" w:type="dxa"/>
            </w:tcMar>
            <w:vAlign w:val="center"/>
          </w:tcPr>
          <w:p w:rsidR="00E10BD8" w:rsidRPr="00C6516C" w:rsidRDefault="009D3256" w:rsidP="00051235">
            <w:pPr>
              <w:spacing w:line="240" w:lineRule="auto"/>
              <w:jc w:val="center"/>
              <w:rPr>
                <w:rFonts w:asciiTheme="minorHAnsi" w:hAnsiTheme="minorHAnsi" w:cs="Arial"/>
                <w:sz w:val="20"/>
                <w:szCs w:val="20"/>
                <w:lang w:val="en-GB"/>
              </w:rPr>
            </w:pPr>
            <w:r>
              <w:rPr>
                <w:rFonts w:asciiTheme="minorHAnsi" w:hAnsiTheme="minorHAnsi" w:cs="Arial"/>
                <w:sz w:val="20"/>
                <w:szCs w:val="20"/>
                <w:lang w:val="en-GB"/>
              </w:rPr>
              <w:t>ABCD</w:t>
            </w:r>
            <w:r w:rsidR="00E10BD8" w:rsidRPr="00C6516C">
              <w:rPr>
                <w:rFonts w:asciiTheme="minorHAnsi" w:hAnsiTheme="minorHAnsi" w:cs="Arial"/>
                <w:sz w:val="20"/>
                <w:szCs w:val="20"/>
                <w:lang w:val="en-GB"/>
              </w:rPr>
              <w:t xml:space="preserve"> </w:t>
            </w:r>
            <w:r w:rsidR="00CE587A" w:rsidRPr="00C6516C">
              <w:rPr>
                <w:rFonts w:asciiTheme="minorHAnsi" w:hAnsiTheme="minorHAnsi" w:cs="Arial"/>
                <w:sz w:val="20"/>
                <w:szCs w:val="20"/>
                <w:lang w:val="en-GB"/>
              </w:rPr>
              <w:t>OpCo</w:t>
            </w:r>
          </w:p>
        </w:tc>
      </w:tr>
    </w:tbl>
    <w:p w:rsidR="00AB4C83" w:rsidRPr="00C6516C" w:rsidRDefault="00AB4C83" w:rsidP="00AB4C83">
      <w:pPr>
        <w:rPr>
          <w:rFonts w:asciiTheme="minorHAnsi" w:hAnsiTheme="minorHAnsi"/>
          <w:lang w:val="en-GB"/>
        </w:rPr>
      </w:pPr>
    </w:p>
    <w:p w:rsidR="00AB4C83" w:rsidRPr="00C6516C" w:rsidRDefault="00AB4C83" w:rsidP="006F1C58">
      <w:pPr>
        <w:rPr>
          <w:rFonts w:asciiTheme="minorHAnsi" w:hAnsiTheme="minorHAnsi"/>
          <w:lang w:val="en-GB"/>
        </w:rPr>
      </w:pPr>
    </w:p>
    <w:p w:rsidR="001D799D" w:rsidRPr="00C6516C" w:rsidRDefault="001D799D" w:rsidP="006F1C58">
      <w:pPr>
        <w:rPr>
          <w:rFonts w:asciiTheme="minorHAnsi" w:hAnsiTheme="minorHAnsi"/>
          <w:lang w:val="en-GB"/>
        </w:rPr>
      </w:pPr>
    </w:p>
    <w:p w:rsidR="00337866" w:rsidRPr="00C6516C" w:rsidRDefault="00C71D2F" w:rsidP="008F6063">
      <w:pPr>
        <w:pStyle w:val="1"/>
        <w:rPr>
          <w:lang w:val="en-GB"/>
        </w:rPr>
      </w:pPr>
      <w:r w:rsidRPr="00C6516C">
        <w:rPr>
          <w:lang w:val="en-GB"/>
        </w:rPr>
        <w:t xml:space="preserve"> </w:t>
      </w:r>
      <w:bookmarkStart w:id="115" w:name="_Toc425522980"/>
      <w:r w:rsidR="00D26AF5" w:rsidRPr="00C6516C">
        <w:rPr>
          <w:lang w:val="en-GB"/>
        </w:rPr>
        <w:t xml:space="preserve">IT and VAS </w:t>
      </w:r>
      <w:r w:rsidR="0090170A" w:rsidRPr="00C6516C">
        <w:rPr>
          <w:lang w:val="en-GB"/>
        </w:rPr>
        <w:t xml:space="preserve">SLA </w:t>
      </w:r>
      <w:r w:rsidRPr="00C6516C">
        <w:rPr>
          <w:lang w:val="en-GB"/>
        </w:rPr>
        <w:t xml:space="preserve">&amp; KPI </w:t>
      </w:r>
      <w:r w:rsidR="00D26AF5" w:rsidRPr="00C6516C">
        <w:rPr>
          <w:lang w:val="en-GB"/>
        </w:rPr>
        <w:t>Requirements</w:t>
      </w:r>
      <w:bookmarkEnd w:id="115"/>
      <w:r w:rsidR="00D26AF5" w:rsidRPr="00C6516C">
        <w:rPr>
          <w:lang w:val="en-GB"/>
        </w:rPr>
        <w:t xml:space="preserve">   </w:t>
      </w:r>
    </w:p>
    <w:p w:rsidR="00F41A66" w:rsidRPr="00C6516C" w:rsidRDefault="00F41A66" w:rsidP="00F41A66">
      <w:pPr>
        <w:rPr>
          <w:rFonts w:asciiTheme="minorHAnsi" w:hAnsiTheme="minorHAnsi"/>
          <w:lang w:val="en-GB"/>
        </w:rPr>
      </w:pPr>
    </w:p>
    <w:p w:rsidR="00C71D2F" w:rsidRPr="00C6516C" w:rsidRDefault="00C71D2F" w:rsidP="00750638">
      <w:pPr>
        <w:pStyle w:val="20"/>
        <w:numPr>
          <w:ilvl w:val="1"/>
          <w:numId w:val="26"/>
        </w:numPr>
        <w:rPr>
          <w:rFonts w:asciiTheme="minorHAnsi" w:hAnsiTheme="minorHAnsi"/>
          <w:lang w:val="en-GB"/>
        </w:rPr>
      </w:pPr>
      <w:bookmarkStart w:id="116" w:name="_Toc425522981"/>
      <w:r w:rsidRPr="00C6516C">
        <w:rPr>
          <w:rFonts w:asciiTheme="minorHAnsi" w:hAnsiTheme="minorHAnsi"/>
          <w:lang w:val="en-GB"/>
        </w:rPr>
        <w:t>Introduction</w:t>
      </w:r>
      <w:bookmarkEnd w:id="116"/>
      <w:r w:rsidRPr="00C6516C">
        <w:rPr>
          <w:rFonts w:asciiTheme="minorHAnsi" w:hAnsiTheme="minorHAnsi"/>
          <w:lang w:val="en-GB"/>
        </w:rPr>
        <w:t xml:space="preserve"> </w:t>
      </w:r>
    </w:p>
    <w:p w:rsidR="00C71D2F" w:rsidRPr="00C6516C" w:rsidRDefault="00C71D2F" w:rsidP="00C71D2F">
      <w:pPr>
        <w:jc w:val="both"/>
        <w:rPr>
          <w:rFonts w:asciiTheme="minorHAnsi" w:hAnsiTheme="minorHAnsi"/>
          <w:lang w:val="en-GB"/>
        </w:rPr>
      </w:pPr>
      <w:r w:rsidRPr="00C6516C">
        <w:rPr>
          <w:rFonts w:asciiTheme="minorHAnsi" w:hAnsiTheme="minorHAnsi"/>
          <w:lang w:val="en-GB"/>
        </w:rPr>
        <w:t xml:space="preserve">The below sections details the expected </w:t>
      </w:r>
      <w:r w:rsidR="009D3256">
        <w:rPr>
          <w:rFonts w:asciiTheme="minorHAnsi" w:hAnsiTheme="minorHAnsi"/>
          <w:lang w:val="en-GB"/>
        </w:rPr>
        <w:t>ABCD</w:t>
      </w:r>
      <w:r w:rsidRPr="00C6516C">
        <w:rPr>
          <w:rFonts w:asciiTheme="minorHAnsi" w:hAnsiTheme="minorHAnsi"/>
          <w:lang w:val="en-GB"/>
        </w:rPr>
        <w:t xml:space="preserve"> </w:t>
      </w:r>
      <w:r w:rsidR="00CE587A" w:rsidRPr="00C6516C">
        <w:rPr>
          <w:rFonts w:asciiTheme="minorHAnsi" w:hAnsiTheme="minorHAnsi"/>
          <w:lang w:val="en-GB"/>
        </w:rPr>
        <w:t>OpCo</w:t>
      </w:r>
      <w:r w:rsidRPr="00C6516C">
        <w:rPr>
          <w:rFonts w:asciiTheme="minorHAnsi" w:hAnsiTheme="minorHAnsi"/>
          <w:lang w:val="en-GB"/>
        </w:rPr>
        <w:t xml:space="preserve"> KPIs and SLAs to be delivered by Managed Services contractor in the IT &amp; VAS domains. The Contractor shall provide KPIs reporting on regular basis according the </w:t>
      </w:r>
      <w:r w:rsidR="009D3256">
        <w:rPr>
          <w:rFonts w:asciiTheme="minorHAnsi" w:hAnsiTheme="minorHAnsi"/>
          <w:lang w:val="en-GB"/>
        </w:rPr>
        <w:t>ABCD</w:t>
      </w:r>
      <w:r w:rsidRPr="00C6516C">
        <w:rPr>
          <w:rFonts w:asciiTheme="minorHAnsi" w:hAnsiTheme="minorHAnsi"/>
          <w:lang w:val="en-GB"/>
        </w:rPr>
        <w:t xml:space="preserve"> </w:t>
      </w:r>
      <w:r w:rsidR="00CE587A" w:rsidRPr="00C6516C">
        <w:rPr>
          <w:rFonts w:asciiTheme="minorHAnsi" w:hAnsiTheme="minorHAnsi"/>
          <w:lang w:val="en-GB"/>
        </w:rPr>
        <w:t>OpCo</w:t>
      </w:r>
      <w:r w:rsidRPr="00C6516C">
        <w:rPr>
          <w:rFonts w:asciiTheme="minorHAnsi" w:hAnsiTheme="minorHAnsi"/>
          <w:lang w:val="en-GB"/>
        </w:rPr>
        <w:t xml:space="preserve"> schedule. </w:t>
      </w:r>
    </w:p>
    <w:p w:rsidR="00C71D2F" w:rsidRPr="00C6516C" w:rsidRDefault="00C71D2F" w:rsidP="00C71D2F">
      <w:pPr>
        <w:jc w:val="both"/>
        <w:rPr>
          <w:rFonts w:asciiTheme="minorHAnsi" w:hAnsiTheme="minorHAnsi"/>
          <w:lang w:val="en-GB"/>
        </w:rPr>
      </w:pPr>
    </w:p>
    <w:p w:rsidR="00C71D2F" w:rsidRPr="00C6516C" w:rsidRDefault="00C71D2F" w:rsidP="00C71D2F">
      <w:pPr>
        <w:jc w:val="both"/>
        <w:rPr>
          <w:rFonts w:asciiTheme="minorHAnsi" w:hAnsiTheme="minorHAnsi"/>
          <w:lang w:val="en-GB"/>
        </w:rPr>
      </w:pPr>
      <w:r w:rsidRPr="00C6516C">
        <w:rPr>
          <w:rFonts w:asciiTheme="minorHAnsi" w:hAnsiTheme="minorHAnsi"/>
          <w:lang w:val="en-GB"/>
        </w:rPr>
        <w:t xml:space="preserve">The set of the KPIs present in the below sections is not exhaustive and </w:t>
      </w:r>
      <w:r w:rsidR="009D3256">
        <w:rPr>
          <w:rFonts w:asciiTheme="minorHAnsi" w:hAnsiTheme="minorHAnsi"/>
          <w:lang w:val="en-GB"/>
        </w:rPr>
        <w:t>ABCD</w:t>
      </w:r>
      <w:r w:rsidRPr="00C6516C">
        <w:rPr>
          <w:rFonts w:asciiTheme="minorHAnsi" w:hAnsiTheme="minorHAnsi"/>
          <w:lang w:val="en-GB"/>
        </w:rPr>
        <w:t xml:space="preserve"> </w:t>
      </w:r>
      <w:r w:rsidR="00CE587A" w:rsidRPr="00C6516C">
        <w:rPr>
          <w:rFonts w:asciiTheme="minorHAnsi" w:hAnsiTheme="minorHAnsi"/>
          <w:lang w:val="en-GB"/>
        </w:rPr>
        <w:t>OpCo</w:t>
      </w:r>
      <w:r w:rsidRPr="00C6516C">
        <w:rPr>
          <w:rFonts w:asciiTheme="minorHAnsi" w:hAnsiTheme="minorHAnsi"/>
          <w:lang w:val="en-GB"/>
        </w:rPr>
        <w:t xml:space="preserve"> has the right to add, change or remove the KPIs during the duration of the MS contract without additional charge. </w:t>
      </w:r>
    </w:p>
    <w:p w:rsidR="00A70D12" w:rsidRPr="00C6516C" w:rsidRDefault="00A70D12" w:rsidP="00C71D2F">
      <w:pPr>
        <w:jc w:val="both"/>
        <w:rPr>
          <w:rFonts w:asciiTheme="minorHAnsi" w:hAnsiTheme="minorHAnsi"/>
          <w:lang w:val="en-GB"/>
        </w:rPr>
      </w:pPr>
    </w:p>
    <w:p w:rsidR="00A70D12" w:rsidRPr="00C6516C" w:rsidRDefault="00F203F0" w:rsidP="00A70D12">
      <w:pPr>
        <w:rPr>
          <w:rFonts w:asciiTheme="minorHAnsi" w:hAnsiTheme="minorHAnsi"/>
          <w:lang w:val="en-GB"/>
        </w:rPr>
      </w:pPr>
      <w:r w:rsidRPr="00C6516C">
        <w:rPr>
          <w:rFonts w:asciiTheme="minorHAnsi" w:hAnsiTheme="minorHAnsi"/>
          <w:lang w:val="en-GB"/>
        </w:rPr>
        <w:t>The service shall start with the current KPIs and SLAs and over six months progress to the “Target KPIs and SLAs”.</w:t>
      </w:r>
    </w:p>
    <w:p w:rsidR="00A70D12" w:rsidRPr="00C6516C" w:rsidRDefault="00A70D12" w:rsidP="00C71D2F">
      <w:pPr>
        <w:jc w:val="both"/>
        <w:rPr>
          <w:rFonts w:asciiTheme="minorHAnsi" w:hAnsiTheme="minorHAnsi"/>
          <w:iCs/>
          <w:lang w:val="en-GB"/>
        </w:rPr>
      </w:pPr>
    </w:p>
    <w:p w:rsidR="00D26AF5" w:rsidRPr="00C6516C" w:rsidRDefault="00D26AF5" w:rsidP="00750638">
      <w:pPr>
        <w:pStyle w:val="20"/>
        <w:numPr>
          <w:ilvl w:val="1"/>
          <w:numId w:val="26"/>
        </w:numPr>
        <w:rPr>
          <w:rFonts w:asciiTheme="minorHAnsi" w:hAnsiTheme="minorHAnsi"/>
          <w:lang w:val="en-GB"/>
        </w:rPr>
      </w:pPr>
      <w:bookmarkStart w:id="117" w:name="_Toc425522982"/>
      <w:r w:rsidRPr="00C6516C">
        <w:rPr>
          <w:rFonts w:asciiTheme="minorHAnsi" w:hAnsiTheme="minorHAnsi"/>
          <w:lang w:val="en-GB"/>
        </w:rPr>
        <w:t>Key Definition</w:t>
      </w:r>
      <w:bookmarkEnd w:id="117"/>
      <w:r w:rsidRPr="00C6516C">
        <w:rPr>
          <w:rFonts w:asciiTheme="minorHAnsi" w:hAnsiTheme="minorHAnsi"/>
          <w:lang w:val="en-GB"/>
        </w:rPr>
        <w:t xml:space="preserve"> </w:t>
      </w:r>
    </w:p>
    <w:p w:rsidR="00155096" w:rsidRPr="00C6516C" w:rsidRDefault="00D26AF5" w:rsidP="00D26AF5">
      <w:pPr>
        <w:tabs>
          <w:tab w:val="left" w:pos="990"/>
        </w:tabs>
        <w:rPr>
          <w:rFonts w:asciiTheme="minorHAnsi" w:hAnsiTheme="minorHAnsi" w:cs="Arial"/>
          <w:lang w:val="en-GB"/>
        </w:rPr>
      </w:pPr>
      <w:r w:rsidRPr="00C6516C">
        <w:rPr>
          <w:rFonts w:asciiTheme="minorHAnsi" w:hAnsiTheme="minorHAnsi" w:cs="Arial"/>
          <w:lang w:val="en-GB"/>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4A0" w:firstRow="1" w:lastRow="0" w:firstColumn="1" w:lastColumn="0" w:noHBand="0" w:noVBand="1"/>
      </w:tblPr>
      <w:tblGrid>
        <w:gridCol w:w="2656"/>
        <w:gridCol w:w="6830"/>
      </w:tblGrid>
      <w:tr w:rsidR="00155096" w:rsidRPr="00C6516C" w:rsidTr="00493D22">
        <w:tc>
          <w:tcPr>
            <w:tcW w:w="1400" w:type="pct"/>
            <w:shd w:val="clear" w:color="auto" w:fill="C00000"/>
          </w:tcPr>
          <w:p w:rsidR="00155096" w:rsidRPr="00C6516C" w:rsidRDefault="00155096" w:rsidP="00155096">
            <w:pPr>
              <w:widowControl/>
              <w:topLinePunct/>
              <w:autoSpaceDE/>
              <w:autoSpaceDN/>
              <w:snapToGrid w:val="0"/>
              <w:spacing w:before="60" w:after="60" w:line="240" w:lineRule="atLeast"/>
              <w:jc w:val="center"/>
              <w:rPr>
                <w:rFonts w:asciiTheme="minorHAnsi" w:eastAsia="PMingLiU" w:hAnsiTheme="minorHAnsi" w:cs="Arial"/>
                <w:b/>
                <w:color w:val="FFFFFF"/>
                <w:kern w:val="2"/>
                <w:sz w:val="20"/>
                <w:szCs w:val="20"/>
                <w:lang w:val="en-GB" w:eastAsia="zh-CN"/>
              </w:rPr>
            </w:pPr>
            <w:r w:rsidRPr="00C6516C">
              <w:rPr>
                <w:rFonts w:asciiTheme="minorHAnsi" w:eastAsia="PMingLiU" w:hAnsiTheme="minorHAnsi" w:cs="Arial"/>
                <w:b/>
                <w:color w:val="FFFFFF"/>
                <w:kern w:val="2"/>
                <w:sz w:val="20"/>
                <w:szCs w:val="20"/>
                <w:lang w:val="en-GB" w:eastAsia="zh-CN"/>
              </w:rPr>
              <w:t>Terminology</w:t>
            </w:r>
          </w:p>
        </w:tc>
        <w:tc>
          <w:tcPr>
            <w:tcW w:w="3600" w:type="pct"/>
            <w:shd w:val="clear" w:color="auto" w:fill="C00000"/>
          </w:tcPr>
          <w:p w:rsidR="00155096" w:rsidRPr="00C6516C" w:rsidRDefault="00155096" w:rsidP="00155096">
            <w:pPr>
              <w:widowControl/>
              <w:autoSpaceDE/>
              <w:autoSpaceDN/>
              <w:adjustRightInd/>
              <w:spacing w:before="60" w:after="60" w:line="240" w:lineRule="auto"/>
              <w:ind w:leftChars="200" w:left="440"/>
              <w:jc w:val="center"/>
              <w:rPr>
                <w:rFonts w:asciiTheme="minorHAnsi" w:eastAsia="PMingLiU" w:hAnsiTheme="minorHAnsi" w:cs="Arial"/>
                <w:b/>
                <w:color w:val="FFFFFF"/>
                <w:sz w:val="20"/>
                <w:szCs w:val="20"/>
                <w:lang w:val="en-GB" w:eastAsia="sv-SE"/>
              </w:rPr>
            </w:pPr>
            <w:r w:rsidRPr="00C6516C">
              <w:rPr>
                <w:rFonts w:asciiTheme="minorHAnsi" w:eastAsia="PMingLiU" w:hAnsiTheme="minorHAnsi" w:cs="Arial"/>
                <w:b/>
                <w:color w:val="FFFFFF"/>
                <w:sz w:val="20"/>
                <w:szCs w:val="20"/>
                <w:lang w:val="en-GB" w:eastAsia="sv-SE"/>
              </w:rPr>
              <w:t>Definition</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b/>
                <w:bCs/>
                <w:i/>
                <w:iCs/>
                <w:color w:val="auto"/>
                <w:kern w:val="2"/>
                <w:sz w:val="20"/>
                <w:szCs w:val="20"/>
                <w:lang w:val="en-GB" w:eastAsia="zh-TW"/>
              </w:rPr>
            </w:pPr>
            <w:r w:rsidRPr="00C6516C">
              <w:rPr>
                <w:rFonts w:asciiTheme="minorHAnsi" w:eastAsia="PMingLiU" w:hAnsiTheme="minorHAnsi" w:cs="Arial"/>
                <w:b/>
                <w:bCs/>
                <w:i/>
                <w:iCs/>
                <w:color w:val="auto"/>
                <w:kern w:val="2"/>
                <w:sz w:val="20"/>
                <w:szCs w:val="20"/>
                <w:lang w:val="en-GB" w:eastAsia="zh-CN"/>
              </w:rPr>
              <w:t>KPIs</w:t>
            </w:r>
            <w:r w:rsidRPr="00C6516C">
              <w:rPr>
                <w:rFonts w:asciiTheme="minorHAnsi" w:eastAsia="PMingLiU" w:hAnsiTheme="minorHAnsi" w:cs="Arial"/>
                <w:b/>
                <w:bCs/>
                <w:i/>
                <w:iCs/>
                <w:color w:val="auto"/>
                <w:kern w:val="2"/>
                <w:sz w:val="20"/>
                <w:szCs w:val="20"/>
                <w:lang w:val="en-GB" w:eastAsia="zh-TW"/>
              </w:rPr>
              <w:t xml:space="preserve"> and SLA</w:t>
            </w:r>
          </w:p>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auto"/>
                <w:kern w:val="2"/>
                <w:sz w:val="20"/>
                <w:szCs w:val="20"/>
                <w:lang w:val="en-GB" w:eastAsia="zh-CN"/>
              </w:rPr>
              <w:t>(Service Level Agreement)</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Key service targets and operational KPIs that measure the performance of the managed services</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Business Delivery Channel</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The app</w:t>
            </w:r>
            <w:r w:rsidR="003117EB" w:rsidRPr="00C6516C">
              <w:rPr>
                <w:rFonts w:asciiTheme="minorHAnsi" w:eastAsia="PMingLiU" w:hAnsiTheme="minorHAnsi" w:cs="Arial"/>
                <w:color w:val="000000"/>
                <w:sz w:val="20"/>
                <w:szCs w:val="20"/>
                <w:lang w:val="en-GB" w:eastAsia="sv-SE"/>
              </w:rPr>
              <w:t xml:space="preserve">lication or systems that the IT &amp; VAS </w:t>
            </w:r>
            <w:r w:rsidRPr="00C6516C">
              <w:rPr>
                <w:rFonts w:asciiTheme="minorHAnsi" w:eastAsia="PMingLiU" w:hAnsiTheme="minorHAnsi" w:cs="Arial"/>
                <w:color w:val="000000"/>
                <w:sz w:val="20"/>
                <w:szCs w:val="20"/>
                <w:lang w:val="en-GB" w:eastAsia="sv-SE"/>
              </w:rPr>
              <w:t xml:space="preserve">department provides to other sectors, which at the end should serve the internal or external </w:t>
            </w:r>
            <w:r w:rsidR="009D3256">
              <w:rPr>
                <w:rFonts w:asciiTheme="minorHAnsi" w:eastAsia="PMingLiU" w:hAnsiTheme="minorHAnsi" w:cs="Arial"/>
                <w:color w:val="000000"/>
                <w:sz w:val="20"/>
                <w:szCs w:val="20"/>
                <w:lang w:val="en-GB" w:eastAsia="sv-SE"/>
              </w:rPr>
              <w:t>ABCD</w:t>
            </w:r>
            <w:r w:rsidRPr="00C6516C">
              <w:rPr>
                <w:rFonts w:asciiTheme="minorHAnsi" w:eastAsia="PMingLiU" w:hAnsiTheme="minorHAnsi" w:cs="Arial"/>
                <w:color w:val="000000"/>
                <w:sz w:val="20"/>
                <w:szCs w:val="20"/>
                <w:lang w:val="en-GB" w:eastAsia="sv-SE"/>
              </w:rPr>
              <w:t xml:space="preserve"> </w:t>
            </w:r>
            <w:r w:rsidR="00CE587A" w:rsidRPr="00C6516C">
              <w:rPr>
                <w:rFonts w:asciiTheme="minorHAnsi" w:eastAsia="PMingLiU" w:hAnsiTheme="minorHAnsi" w:cs="Arial"/>
                <w:color w:val="000000"/>
                <w:sz w:val="20"/>
                <w:szCs w:val="20"/>
                <w:lang w:val="en-GB" w:eastAsia="sv-SE"/>
              </w:rPr>
              <w:t>OpCo</w:t>
            </w:r>
            <w:r w:rsidR="003548C5" w:rsidRPr="00C6516C">
              <w:rPr>
                <w:rFonts w:asciiTheme="minorHAnsi" w:eastAsia="PMingLiU" w:hAnsiTheme="minorHAnsi" w:cs="Arial"/>
                <w:color w:val="000000"/>
                <w:sz w:val="20"/>
                <w:szCs w:val="20"/>
                <w:lang w:val="en-GB" w:eastAsia="sv-SE"/>
              </w:rPr>
              <w:t xml:space="preserve"> </w:t>
            </w:r>
            <w:r w:rsidRPr="00C6516C">
              <w:rPr>
                <w:rFonts w:asciiTheme="minorHAnsi" w:eastAsia="PMingLiU" w:hAnsiTheme="minorHAnsi" w:cs="Arial"/>
                <w:color w:val="000000"/>
                <w:sz w:val="20"/>
                <w:szCs w:val="20"/>
                <w:lang w:val="en-GB" w:eastAsia="sv-SE"/>
              </w:rPr>
              <w:t xml:space="preserve"> of the Company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SLA Period</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The validity of the Service Level Agreement </w:t>
            </w:r>
          </w:p>
        </w:tc>
      </w:tr>
      <w:tr w:rsidR="00155096" w:rsidRPr="00C6516C" w:rsidTr="00493D22">
        <w:tc>
          <w:tcPr>
            <w:tcW w:w="1400" w:type="pct"/>
          </w:tcPr>
          <w:p w:rsidR="00155096" w:rsidRPr="00C6516C" w:rsidRDefault="00155096" w:rsidP="00155096">
            <w:pPr>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SLA Review</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Defines the frequency with which this agreement is agreed to be revised.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Problem</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The underlying cause of an incident or incidents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Incident</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An event that is not a part of the standard operation of a service which causes or may cause an interruption to, or reduction in the quality of that service.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Metric</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18"/>
                <w:szCs w:val="20"/>
                <w:lang w:val="en-GB" w:eastAsia="sv-SE"/>
              </w:rPr>
            </w:pPr>
            <w:r w:rsidRPr="00C6516C">
              <w:rPr>
                <w:rFonts w:asciiTheme="minorHAnsi" w:eastAsia="PMingLiU" w:hAnsiTheme="minorHAnsi" w:cs="Arial"/>
                <w:color w:val="000000"/>
                <w:sz w:val="20"/>
                <w:szCs w:val="20"/>
                <w:lang w:val="en-GB" w:eastAsia="sv-SE"/>
              </w:rPr>
              <w:t xml:space="preserve">The measurement that can measure the Service Level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Availability</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Ability of the component or service to perform </w:t>
            </w:r>
            <w:r w:rsidR="003548C5" w:rsidRPr="00C6516C">
              <w:rPr>
                <w:rFonts w:asciiTheme="minorHAnsi" w:eastAsia="PMingLiU" w:hAnsiTheme="minorHAnsi" w:cs="Arial"/>
                <w:color w:val="000000"/>
                <w:sz w:val="20"/>
                <w:szCs w:val="20"/>
                <w:lang w:val="en-GB" w:eastAsia="sv-SE"/>
              </w:rPr>
              <w:t>Contractor</w:t>
            </w:r>
            <w:r w:rsidRPr="00C6516C">
              <w:rPr>
                <w:rFonts w:asciiTheme="minorHAnsi" w:eastAsia="PMingLiU" w:hAnsiTheme="minorHAnsi" w:cs="Arial"/>
                <w:color w:val="000000"/>
                <w:sz w:val="20"/>
                <w:szCs w:val="20"/>
                <w:lang w:val="en-GB" w:eastAsia="sv-SE"/>
              </w:rPr>
              <w:t xml:space="preserve"> required functions at a stated instant or a stated period of time.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Response Time</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The time measured between the trouble ticket being received, logged and accepted and the time of the first reply by the assigned </w:t>
            </w:r>
            <w:r w:rsidR="003548C5" w:rsidRPr="00C6516C">
              <w:rPr>
                <w:rFonts w:asciiTheme="minorHAnsi" w:eastAsia="PMingLiU" w:hAnsiTheme="minorHAnsi" w:cs="Arial"/>
                <w:color w:val="000000"/>
                <w:sz w:val="20"/>
                <w:szCs w:val="20"/>
                <w:lang w:val="en-GB" w:eastAsia="sv-SE"/>
              </w:rPr>
              <w:t>Contractor</w:t>
            </w:r>
            <w:r w:rsidRPr="00C6516C">
              <w:rPr>
                <w:rFonts w:asciiTheme="minorHAnsi" w:eastAsia="PMingLiU" w:hAnsiTheme="minorHAnsi" w:cs="Arial"/>
                <w:color w:val="000000"/>
                <w:sz w:val="20"/>
                <w:szCs w:val="20"/>
                <w:lang w:val="en-GB" w:eastAsia="sv-SE"/>
              </w:rPr>
              <w:t xml:space="preserve"> Engineer.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lastRenderedPageBreak/>
              <w:t>Restoration Time</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The time measured between the trouble ticket being received, logged and accepted and restoration of the service through work around.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Resolution Time</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The time measured between the trouble ticket being received, logged and accepted and the time when the problem is definitively remedied. </w:t>
            </w:r>
          </w:p>
        </w:tc>
      </w:tr>
      <w:tr w:rsidR="00155096" w:rsidRPr="00C6516C" w:rsidTr="00493D22">
        <w:trPr>
          <w:trHeight w:val="2845"/>
        </w:trPr>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Impact</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Impact is defined as a measure of the business criticality of an Incident or Problem, and it is often equal to the extent to which an Incident leads to degradation of agreed service levels.  </w:t>
            </w:r>
          </w:p>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Impacts are classified as:</w:t>
            </w:r>
          </w:p>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b/>
                <w:color w:val="000000"/>
                <w:sz w:val="20"/>
                <w:szCs w:val="20"/>
                <w:lang w:val="en-GB" w:eastAsia="sv-SE"/>
              </w:rPr>
              <w:t xml:space="preserve">Critical </w:t>
            </w:r>
            <w:r w:rsidRPr="00C6516C">
              <w:rPr>
                <w:rFonts w:asciiTheme="minorHAnsi" w:eastAsia="PMingLiU" w:hAnsiTheme="minorHAnsi" w:cs="Arial"/>
                <w:color w:val="000000"/>
                <w:sz w:val="20"/>
                <w:szCs w:val="20"/>
                <w:lang w:val="en-GB" w:eastAsia="sv-SE"/>
              </w:rPr>
              <w:t xml:space="preserve"> </w:t>
            </w:r>
          </w:p>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b/>
                <w:color w:val="000000"/>
                <w:sz w:val="20"/>
                <w:szCs w:val="20"/>
                <w:lang w:val="en-GB" w:eastAsia="sv-SE"/>
              </w:rPr>
              <w:t xml:space="preserve">Major </w:t>
            </w:r>
          </w:p>
          <w:p w:rsidR="00F203F0" w:rsidRPr="00C6516C" w:rsidRDefault="00155096" w:rsidP="00F203F0">
            <w:pPr>
              <w:widowControl/>
              <w:autoSpaceDE/>
              <w:autoSpaceDN/>
              <w:adjustRightInd/>
              <w:spacing w:before="60" w:after="60" w:line="240" w:lineRule="auto"/>
              <w:ind w:leftChars="-9" w:left="-20"/>
              <w:rPr>
                <w:rFonts w:asciiTheme="minorHAnsi" w:eastAsia="PMingLiU" w:hAnsiTheme="minorHAnsi" w:cs="Arial"/>
                <w:b/>
                <w:color w:val="000000"/>
                <w:sz w:val="20"/>
                <w:szCs w:val="20"/>
                <w:lang w:val="en-GB" w:eastAsia="sv-SE"/>
              </w:rPr>
            </w:pPr>
            <w:r w:rsidRPr="00C6516C">
              <w:rPr>
                <w:rFonts w:asciiTheme="minorHAnsi" w:eastAsia="PMingLiU" w:hAnsiTheme="minorHAnsi" w:cs="Arial"/>
                <w:b/>
                <w:color w:val="000000"/>
                <w:sz w:val="20"/>
                <w:szCs w:val="20"/>
                <w:lang w:val="en-GB" w:eastAsia="sv-SE"/>
              </w:rPr>
              <w:t>M</w:t>
            </w:r>
            <w:r w:rsidR="006951FF" w:rsidRPr="00C6516C">
              <w:rPr>
                <w:rFonts w:asciiTheme="minorHAnsi" w:eastAsia="PMingLiU" w:hAnsiTheme="minorHAnsi" w:cs="Arial"/>
                <w:b/>
                <w:color w:val="000000"/>
                <w:sz w:val="20"/>
                <w:szCs w:val="20"/>
                <w:lang w:val="en-GB" w:eastAsia="sv-SE"/>
              </w:rPr>
              <w:t>inor</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Urgency</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Urgency is defined as the necessary speed of solving an Incident of a certain impact.</w:t>
            </w:r>
          </w:p>
          <w:p w:rsidR="00470CDA" w:rsidRPr="00C6516C" w:rsidRDefault="00470CDA"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Urgency  are classified as :</w:t>
            </w:r>
          </w:p>
          <w:p w:rsidR="00470CDA" w:rsidRPr="00C6516C" w:rsidRDefault="002A79DE" w:rsidP="00470CDA">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b/>
                <w:color w:val="000000"/>
                <w:sz w:val="20"/>
                <w:szCs w:val="20"/>
                <w:lang w:val="en-GB" w:eastAsia="sv-SE"/>
              </w:rPr>
              <w:t>High</w:t>
            </w:r>
            <w:r w:rsidR="00470CDA" w:rsidRPr="00C6516C">
              <w:rPr>
                <w:rFonts w:asciiTheme="minorHAnsi" w:eastAsia="PMingLiU" w:hAnsiTheme="minorHAnsi" w:cs="Arial"/>
                <w:b/>
                <w:color w:val="000000"/>
                <w:sz w:val="20"/>
                <w:szCs w:val="20"/>
                <w:lang w:val="en-GB" w:eastAsia="sv-SE"/>
              </w:rPr>
              <w:t xml:space="preserve"> </w:t>
            </w:r>
            <w:r w:rsidR="00470CDA" w:rsidRPr="00C6516C">
              <w:rPr>
                <w:rFonts w:asciiTheme="minorHAnsi" w:eastAsia="PMingLiU" w:hAnsiTheme="minorHAnsi" w:cs="Arial"/>
                <w:color w:val="000000"/>
                <w:sz w:val="20"/>
                <w:szCs w:val="20"/>
                <w:lang w:val="en-GB" w:eastAsia="sv-SE"/>
              </w:rPr>
              <w:t xml:space="preserve"> </w:t>
            </w:r>
          </w:p>
          <w:p w:rsidR="00470CDA" w:rsidRPr="00C6516C" w:rsidRDefault="002A79DE" w:rsidP="00470CDA">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b/>
                <w:color w:val="000000"/>
                <w:sz w:val="20"/>
                <w:szCs w:val="20"/>
                <w:lang w:val="en-GB" w:eastAsia="sv-SE"/>
              </w:rPr>
              <w:t>Medium</w:t>
            </w:r>
            <w:r w:rsidR="00470CDA" w:rsidRPr="00C6516C">
              <w:rPr>
                <w:rFonts w:asciiTheme="minorHAnsi" w:eastAsia="PMingLiU" w:hAnsiTheme="minorHAnsi" w:cs="Arial"/>
                <w:b/>
                <w:color w:val="000000"/>
                <w:sz w:val="20"/>
                <w:szCs w:val="20"/>
                <w:lang w:val="en-GB" w:eastAsia="sv-SE"/>
              </w:rPr>
              <w:t xml:space="preserve"> </w:t>
            </w:r>
          </w:p>
          <w:p w:rsidR="00155096" w:rsidRPr="00C6516C" w:rsidRDefault="002A79DE" w:rsidP="00470CDA">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b/>
                <w:color w:val="000000"/>
                <w:sz w:val="20"/>
                <w:szCs w:val="20"/>
                <w:lang w:val="en-GB" w:eastAsia="sv-SE"/>
              </w:rPr>
              <w:t>Low</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Severity</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18"/>
                <w:szCs w:val="20"/>
                <w:lang w:val="en-GB" w:eastAsia="sv-SE"/>
              </w:rPr>
            </w:pPr>
            <w:r w:rsidRPr="00C6516C">
              <w:rPr>
                <w:rFonts w:asciiTheme="minorHAnsi" w:eastAsia="PMingLiU" w:hAnsiTheme="minorHAnsi" w:cs="Arial"/>
                <w:color w:val="000000"/>
                <w:sz w:val="20"/>
                <w:szCs w:val="20"/>
                <w:lang w:val="en-GB" w:eastAsia="sv-SE"/>
              </w:rPr>
              <w:t xml:space="preserve">Severity is the result of the combination of impact and urgency levels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Planned Downtime</w:t>
            </w: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Downtime of a service worked out before hand and it is not a downtime caused by an incident. </w:t>
            </w:r>
          </w:p>
        </w:tc>
      </w:tr>
      <w:tr w:rsidR="00155096" w:rsidRPr="00C6516C" w:rsidTr="00493D22">
        <w:tc>
          <w:tcPr>
            <w:tcW w:w="1400" w:type="pct"/>
          </w:tcPr>
          <w:p w:rsidR="00155096" w:rsidRPr="00C6516C" w:rsidRDefault="00155096" w:rsidP="00155096">
            <w:pPr>
              <w:widowControl/>
              <w:topLinePunct/>
              <w:autoSpaceDE/>
              <w:autoSpaceDN/>
              <w:snapToGrid w:val="0"/>
              <w:spacing w:before="60" w:after="60" w:line="240" w:lineRule="atLeast"/>
              <w:rPr>
                <w:rFonts w:asciiTheme="minorHAnsi" w:eastAsia="PMingLiU" w:hAnsiTheme="minorHAnsi" w:cs="Arial"/>
                <w:color w:val="000000"/>
                <w:kern w:val="2"/>
                <w:sz w:val="20"/>
                <w:szCs w:val="20"/>
                <w:lang w:val="en-GB" w:eastAsia="zh-CN"/>
              </w:rPr>
            </w:pPr>
            <w:r w:rsidRPr="00C6516C">
              <w:rPr>
                <w:rFonts w:asciiTheme="minorHAnsi" w:eastAsia="PMingLiU" w:hAnsiTheme="minorHAnsi" w:cs="Arial"/>
                <w:b/>
                <w:bCs/>
                <w:i/>
                <w:iCs/>
                <w:color w:val="000000"/>
                <w:kern w:val="2"/>
                <w:sz w:val="20"/>
                <w:szCs w:val="20"/>
                <w:lang w:val="en-GB" w:eastAsia="zh-CN"/>
              </w:rPr>
              <w:t>Escalation</w:t>
            </w:r>
          </w:p>
          <w:p w:rsidR="00155096" w:rsidRPr="00C6516C" w:rsidRDefault="00155096" w:rsidP="00155096">
            <w:pPr>
              <w:widowControl/>
              <w:topLinePunct/>
              <w:autoSpaceDE/>
              <w:autoSpaceDN/>
              <w:snapToGrid w:val="0"/>
              <w:spacing w:before="60" w:after="60" w:line="240" w:lineRule="atLeast"/>
              <w:ind w:left="1701"/>
              <w:rPr>
                <w:rFonts w:asciiTheme="minorHAnsi" w:eastAsia="PMingLiU" w:hAnsiTheme="minorHAnsi" w:cs="Arial"/>
                <w:color w:val="000000"/>
                <w:kern w:val="2"/>
                <w:sz w:val="20"/>
                <w:szCs w:val="20"/>
                <w:lang w:val="en-GB" w:eastAsia="zh-CN"/>
              </w:rPr>
            </w:pPr>
          </w:p>
        </w:tc>
        <w:tc>
          <w:tcPr>
            <w:tcW w:w="3600" w:type="pct"/>
          </w:tcPr>
          <w:p w:rsidR="00155096" w:rsidRPr="00C6516C" w:rsidRDefault="00155096" w:rsidP="00155096">
            <w:pPr>
              <w:widowControl/>
              <w:autoSpaceDE/>
              <w:autoSpaceDN/>
              <w:adjustRightInd/>
              <w:spacing w:before="60" w:after="60" w:line="240" w:lineRule="auto"/>
              <w:ind w:leftChars="-9" w:left="-20"/>
              <w:rPr>
                <w:rFonts w:asciiTheme="minorHAnsi" w:eastAsia="PMingLiU" w:hAnsiTheme="minorHAnsi" w:cs="Arial"/>
                <w:color w:val="000000"/>
                <w:sz w:val="20"/>
                <w:szCs w:val="20"/>
                <w:lang w:val="en-GB" w:eastAsia="sv-SE"/>
              </w:rPr>
            </w:pPr>
            <w:r w:rsidRPr="00C6516C">
              <w:rPr>
                <w:rFonts w:asciiTheme="minorHAnsi" w:eastAsia="PMingLiU" w:hAnsiTheme="minorHAnsi" w:cs="Arial"/>
                <w:color w:val="000000"/>
                <w:sz w:val="20"/>
                <w:szCs w:val="20"/>
                <w:lang w:val="en-GB" w:eastAsia="sv-SE"/>
              </w:rPr>
              <w:t xml:space="preserve">Keeping the concerned people informed at different stages of corrective maintenance (By e-mail, phone…etc.)  </w:t>
            </w:r>
          </w:p>
        </w:tc>
      </w:tr>
    </w:tbl>
    <w:p w:rsidR="00D26AF5" w:rsidRPr="00C6516C" w:rsidRDefault="00D26AF5" w:rsidP="00D26AF5">
      <w:pPr>
        <w:tabs>
          <w:tab w:val="left" w:pos="990"/>
        </w:tabs>
        <w:rPr>
          <w:rFonts w:asciiTheme="minorHAnsi" w:hAnsiTheme="minorHAnsi" w:cs="Arial"/>
          <w:lang w:val="en-GB"/>
        </w:rPr>
      </w:pPr>
    </w:p>
    <w:p w:rsidR="00FB3A42" w:rsidRPr="00C6516C" w:rsidRDefault="00FB3A42" w:rsidP="00FB3A42">
      <w:pPr>
        <w:pStyle w:val="30"/>
        <w:keepNext/>
        <w:keepLines/>
        <w:widowControl/>
        <w:numPr>
          <w:ilvl w:val="0"/>
          <w:numId w:val="0"/>
        </w:numPr>
        <w:autoSpaceDE/>
        <w:autoSpaceDN/>
        <w:adjustRightInd/>
        <w:spacing w:before="120" w:after="120" w:line="240" w:lineRule="atLeast"/>
        <w:ind w:left="720" w:hanging="720"/>
        <w:jc w:val="both"/>
        <w:rPr>
          <w:rFonts w:asciiTheme="minorHAnsi" w:hAnsiTheme="minorHAnsi" w:cs="Arial"/>
          <w:color w:val="auto"/>
          <w:lang w:val="en-GB"/>
        </w:rPr>
      </w:pPr>
      <w:bookmarkStart w:id="118" w:name="_Toc338164679"/>
      <w:bookmarkStart w:id="119" w:name="_Toc351048362"/>
      <w:bookmarkStart w:id="120" w:name="_Toc364237869"/>
      <w:bookmarkStart w:id="121" w:name="_Toc374633173"/>
      <w:bookmarkStart w:id="122" w:name="_Toc425522983"/>
      <w:r w:rsidRPr="00C6516C">
        <w:rPr>
          <w:rFonts w:asciiTheme="minorHAnsi" w:eastAsia="PMingLiU" w:hAnsiTheme="minorHAnsi" w:cs="Arial"/>
          <w:bCs w:val="0"/>
          <w:color w:val="auto"/>
          <w:sz w:val="20"/>
          <w:szCs w:val="20"/>
          <w:lang w:val="en-GB" w:eastAsia="sv-SE"/>
        </w:rPr>
        <w:t>Business</w:t>
      </w:r>
      <w:r w:rsidRPr="00C6516C">
        <w:rPr>
          <w:rFonts w:asciiTheme="minorHAnsi" w:hAnsiTheme="minorHAnsi" w:cs="Arial"/>
          <w:color w:val="auto"/>
          <w:lang w:val="en-GB"/>
        </w:rPr>
        <w:t xml:space="preserve"> Day</w:t>
      </w:r>
      <w:bookmarkEnd w:id="118"/>
      <w:bookmarkEnd w:id="119"/>
      <w:bookmarkEnd w:id="120"/>
      <w:bookmarkEnd w:id="121"/>
      <w:bookmarkEnd w:id="122"/>
      <w:r w:rsidRPr="00C6516C">
        <w:rPr>
          <w:rFonts w:asciiTheme="minorHAnsi" w:hAnsiTheme="minorHAnsi" w:cs="Arial"/>
          <w:color w:val="auto"/>
          <w:lang w:val="en-GB"/>
        </w:rPr>
        <w:t xml:space="preserve"> </w:t>
      </w:r>
    </w:p>
    <w:p w:rsidR="00FB3A42" w:rsidRPr="00C6516C" w:rsidRDefault="00FB3A42" w:rsidP="00FB3A42">
      <w:pPr>
        <w:rPr>
          <w:rFonts w:asciiTheme="minorHAnsi" w:hAnsiTheme="minorHAnsi" w:cs="Arial"/>
          <w:lang w:val="en-GB"/>
        </w:rPr>
      </w:pPr>
      <w:r w:rsidRPr="00C6516C">
        <w:rPr>
          <w:rFonts w:asciiTheme="minorHAnsi" w:hAnsiTheme="minorHAnsi" w:cs="Arial"/>
          <w:lang w:val="en-GB"/>
        </w:rPr>
        <w:t xml:space="preserve">Business Day is defined as normal </w:t>
      </w:r>
      <w:r w:rsidR="009D3256">
        <w:rPr>
          <w:rFonts w:asciiTheme="minorHAnsi" w:hAnsiTheme="minorHAnsi" w:cs="Arial"/>
          <w:lang w:val="en-GB"/>
        </w:rPr>
        <w:t>ABCD</w:t>
      </w:r>
      <w:r w:rsidRPr="00C6516C">
        <w:rPr>
          <w:rFonts w:asciiTheme="minorHAnsi" w:hAnsiTheme="minorHAnsi" w:cs="Arial"/>
          <w:lang w:val="en-GB"/>
        </w:rPr>
        <w:t xml:space="preserve"> </w:t>
      </w:r>
      <w:r w:rsidR="00CE587A" w:rsidRPr="00C6516C">
        <w:rPr>
          <w:rFonts w:asciiTheme="minorHAnsi" w:hAnsiTheme="minorHAnsi" w:cs="Arial"/>
          <w:lang w:val="en-GB"/>
        </w:rPr>
        <w:t>OpCo</w:t>
      </w:r>
      <w:r w:rsidRPr="00C6516C">
        <w:rPr>
          <w:rFonts w:asciiTheme="minorHAnsi" w:hAnsiTheme="minorHAnsi" w:cs="Arial"/>
          <w:lang w:val="en-GB"/>
        </w:rPr>
        <w:t xml:space="preserve"> working days, excluding public holidays, Saturday and Sunday. </w:t>
      </w:r>
      <w:r w:rsidRPr="00C6516C">
        <w:rPr>
          <w:rFonts w:asciiTheme="minorHAnsi" w:hAnsiTheme="minorHAnsi" w:cs="Arial"/>
          <w:bCs/>
          <w:lang w:val="en-GB"/>
        </w:rPr>
        <w:t xml:space="preserve">Normal Business Hours of </w:t>
      </w:r>
      <w:r w:rsidR="009D3256">
        <w:rPr>
          <w:rFonts w:asciiTheme="minorHAnsi" w:hAnsiTheme="minorHAnsi" w:cs="Arial"/>
          <w:bCs/>
          <w:lang w:val="en-GB"/>
        </w:rPr>
        <w:t>ABCD</w:t>
      </w:r>
      <w:r w:rsidRPr="00C6516C">
        <w:rPr>
          <w:rFonts w:asciiTheme="minorHAnsi" w:hAnsiTheme="minorHAnsi" w:cs="Arial"/>
          <w:bCs/>
          <w:lang w:val="en-GB"/>
        </w:rPr>
        <w:t xml:space="preserve"> </w:t>
      </w:r>
      <w:r w:rsidR="00CE587A" w:rsidRPr="00C6516C">
        <w:rPr>
          <w:rFonts w:asciiTheme="minorHAnsi" w:hAnsiTheme="minorHAnsi" w:cs="Arial"/>
          <w:bCs/>
          <w:lang w:val="en-GB"/>
        </w:rPr>
        <w:t>OpCo</w:t>
      </w:r>
      <w:r w:rsidRPr="00C6516C">
        <w:rPr>
          <w:rFonts w:asciiTheme="minorHAnsi" w:hAnsiTheme="minorHAnsi" w:cs="Arial"/>
          <w:bCs/>
          <w:lang w:val="en-GB"/>
        </w:rPr>
        <w:t xml:space="preserve"> is defined as from 08:00 hours till 16:00 hours (Sunday to Thursday).</w:t>
      </w:r>
      <w:r w:rsidRPr="00C6516C">
        <w:rPr>
          <w:rFonts w:asciiTheme="minorHAnsi" w:hAnsiTheme="minorHAnsi" w:cs="Arial"/>
          <w:lang w:val="en-GB"/>
        </w:rPr>
        <w:t xml:space="preserve"> </w:t>
      </w:r>
    </w:p>
    <w:p w:rsidR="002A79DE" w:rsidRPr="00C6516C" w:rsidRDefault="002A79DE" w:rsidP="002A79DE">
      <w:pPr>
        <w:rPr>
          <w:rFonts w:asciiTheme="minorHAnsi" w:hAnsiTheme="minorHAnsi" w:cs="Arial"/>
          <w:lang w:val="en-GB"/>
        </w:rPr>
      </w:pPr>
    </w:p>
    <w:p w:rsidR="00AF6F35" w:rsidRPr="00C6516C" w:rsidRDefault="00AF6F35" w:rsidP="00AF6F35">
      <w:pPr>
        <w:pStyle w:val="30"/>
        <w:keepNext/>
        <w:keepLines/>
        <w:widowControl/>
        <w:numPr>
          <w:ilvl w:val="0"/>
          <w:numId w:val="0"/>
        </w:numPr>
        <w:autoSpaceDE/>
        <w:autoSpaceDN/>
        <w:adjustRightInd/>
        <w:spacing w:before="120" w:after="120" w:line="240" w:lineRule="atLeast"/>
        <w:ind w:left="720" w:hanging="720"/>
        <w:jc w:val="both"/>
        <w:rPr>
          <w:rFonts w:asciiTheme="minorHAnsi" w:hAnsiTheme="minorHAnsi" w:cs="Arial"/>
          <w:color w:val="auto"/>
          <w:sz w:val="20"/>
          <w:szCs w:val="20"/>
          <w:lang w:val="en-GB"/>
        </w:rPr>
      </w:pPr>
      <w:bookmarkStart w:id="123" w:name="_Toc425522984"/>
      <w:r w:rsidRPr="00C6516C">
        <w:rPr>
          <w:rFonts w:asciiTheme="minorHAnsi" w:hAnsiTheme="minorHAnsi" w:cs="Arial"/>
          <w:color w:val="auto"/>
          <w:sz w:val="20"/>
          <w:szCs w:val="20"/>
          <w:lang w:val="en-GB"/>
        </w:rPr>
        <w:t>Severity Level Definitions</w:t>
      </w:r>
      <w:bookmarkEnd w:id="123"/>
    </w:p>
    <w:tbl>
      <w:tblPr>
        <w:tblStyle w:val="a8"/>
        <w:tblW w:w="5000" w:type="pct"/>
        <w:tblLook w:val="04A0" w:firstRow="1" w:lastRow="0" w:firstColumn="1" w:lastColumn="0" w:noHBand="0" w:noVBand="1"/>
      </w:tblPr>
      <w:tblGrid>
        <w:gridCol w:w="4808"/>
        <w:gridCol w:w="4808"/>
      </w:tblGrid>
      <w:tr w:rsidR="00AF6F35" w:rsidRPr="00C6516C" w:rsidTr="00493D22">
        <w:tc>
          <w:tcPr>
            <w:tcW w:w="2500" w:type="pct"/>
            <w:shd w:val="clear" w:color="auto" w:fill="C00000"/>
          </w:tcPr>
          <w:p w:rsidR="00AF6F35" w:rsidRPr="00C6516C" w:rsidRDefault="00AF6F35" w:rsidP="00AF6F35">
            <w:pPr>
              <w:tabs>
                <w:tab w:val="left" w:pos="2505"/>
              </w:tabs>
              <w:rPr>
                <w:rFonts w:asciiTheme="minorHAnsi" w:hAnsiTheme="minorHAnsi" w:cs="Arial"/>
                <w:b/>
                <w:color w:val="FFFFFF" w:themeColor="background1"/>
                <w:lang w:val="en-GB"/>
              </w:rPr>
            </w:pPr>
            <w:r w:rsidRPr="00C6516C">
              <w:rPr>
                <w:rFonts w:asciiTheme="minorHAnsi" w:hAnsiTheme="minorHAnsi" w:cs="Arial"/>
                <w:b/>
                <w:color w:val="FFFFFF" w:themeColor="background1"/>
                <w:lang w:val="en-GB"/>
              </w:rPr>
              <w:t xml:space="preserve">Severity Level </w:t>
            </w:r>
          </w:p>
        </w:tc>
        <w:tc>
          <w:tcPr>
            <w:tcW w:w="2500" w:type="pct"/>
            <w:shd w:val="clear" w:color="auto" w:fill="C00000"/>
          </w:tcPr>
          <w:p w:rsidR="00AF6F35" w:rsidRPr="00C6516C" w:rsidRDefault="00AF6F35" w:rsidP="00AF6F35">
            <w:pPr>
              <w:tabs>
                <w:tab w:val="left" w:pos="2505"/>
              </w:tabs>
              <w:rPr>
                <w:rFonts w:asciiTheme="minorHAnsi" w:hAnsiTheme="minorHAnsi" w:cs="Arial"/>
                <w:b/>
                <w:color w:val="FFFFFF" w:themeColor="background1"/>
                <w:lang w:val="en-GB"/>
              </w:rPr>
            </w:pPr>
            <w:r w:rsidRPr="00C6516C">
              <w:rPr>
                <w:rFonts w:asciiTheme="minorHAnsi" w:hAnsiTheme="minorHAnsi" w:cs="Arial"/>
                <w:b/>
                <w:color w:val="FFFFFF" w:themeColor="background1"/>
                <w:lang w:val="en-GB"/>
              </w:rPr>
              <w:t>Definition</w:t>
            </w:r>
          </w:p>
        </w:tc>
      </w:tr>
      <w:tr w:rsidR="00AF6F35" w:rsidRPr="00C6516C" w:rsidTr="00493D22">
        <w:tc>
          <w:tcPr>
            <w:tcW w:w="2500" w:type="pct"/>
          </w:tcPr>
          <w:p w:rsidR="00AF6F35" w:rsidRPr="00C6516C" w:rsidRDefault="00AF6F35" w:rsidP="00AF6F35">
            <w:pPr>
              <w:tabs>
                <w:tab w:val="left" w:pos="2505"/>
              </w:tabs>
              <w:rPr>
                <w:rFonts w:asciiTheme="minorHAnsi" w:hAnsiTheme="minorHAnsi" w:cs="Arial"/>
                <w:lang w:val="en-GB"/>
              </w:rPr>
            </w:pPr>
            <w:r w:rsidRPr="00C6516C">
              <w:rPr>
                <w:rFonts w:asciiTheme="minorHAnsi" w:hAnsiTheme="minorHAnsi" w:cs="Arial"/>
                <w:lang w:val="en-GB"/>
              </w:rPr>
              <w:t>Severity 1 (SL1)</w:t>
            </w:r>
          </w:p>
        </w:tc>
        <w:tc>
          <w:tcPr>
            <w:tcW w:w="2500" w:type="pct"/>
          </w:tcPr>
          <w:p w:rsidR="00AF6F35" w:rsidRPr="00C6516C" w:rsidRDefault="00036E42" w:rsidP="00036E42">
            <w:pPr>
              <w:tabs>
                <w:tab w:val="left" w:pos="2505"/>
              </w:tabs>
              <w:rPr>
                <w:rFonts w:asciiTheme="minorHAnsi" w:hAnsiTheme="minorHAnsi" w:cs="Arial"/>
                <w:lang w:val="en-GB"/>
              </w:rPr>
            </w:pPr>
            <w:r w:rsidRPr="00C6516C">
              <w:rPr>
                <w:lang w:val="en-GB"/>
              </w:rPr>
              <w:t>Conditions that severely affect service, customer, revenue, capacity/traffic, IN, billing and maintenance capabilities and require immediate corrective action, regardless of time of day or day of the week as viewed by MS contractor, such as a loss of service that is comparable to the total loss of effective functional capability of an entire switching or transport system, a reduction in capacity or traffic handling capability such that expected loads cannot be handled and any loss of safety or emergency capability.</w:t>
            </w:r>
          </w:p>
        </w:tc>
      </w:tr>
      <w:tr w:rsidR="00AF6F35" w:rsidRPr="00C6516C" w:rsidTr="00493D22">
        <w:tc>
          <w:tcPr>
            <w:tcW w:w="2500" w:type="pct"/>
          </w:tcPr>
          <w:p w:rsidR="00AF6F35" w:rsidRPr="00C6516C" w:rsidRDefault="00A216E3" w:rsidP="00AF6F35">
            <w:pPr>
              <w:tabs>
                <w:tab w:val="left" w:pos="2505"/>
              </w:tabs>
              <w:rPr>
                <w:rFonts w:asciiTheme="minorHAnsi" w:hAnsiTheme="minorHAnsi" w:cs="Arial"/>
                <w:lang w:val="en-GB"/>
              </w:rPr>
            </w:pPr>
            <w:r w:rsidRPr="00C6516C">
              <w:rPr>
                <w:rFonts w:asciiTheme="minorHAnsi" w:hAnsiTheme="minorHAnsi" w:cs="Arial"/>
                <w:lang w:val="en-GB"/>
              </w:rPr>
              <w:lastRenderedPageBreak/>
              <w:t>Severity 2</w:t>
            </w:r>
            <w:r w:rsidR="00AF6F35" w:rsidRPr="00C6516C">
              <w:rPr>
                <w:rFonts w:asciiTheme="minorHAnsi" w:hAnsiTheme="minorHAnsi" w:cs="Arial"/>
                <w:lang w:val="en-GB"/>
              </w:rPr>
              <w:t xml:space="preserve"> (</w:t>
            </w:r>
            <w:r w:rsidR="00413E81" w:rsidRPr="00C6516C">
              <w:rPr>
                <w:rFonts w:asciiTheme="minorHAnsi" w:hAnsiTheme="minorHAnsi" w:cs="Arial"/>
                <w:lang w:val="en-GB"/>
              </w:rPr>
              <w:t>SL2</w:t>
            </w:r>
            <w:r w:rsidR="00AF6F35" w:rsidRPr="00C6516C">
              <w:rPr>
                <w:rFonts w:asciiTheme="minorHAnsi" w:hAnsiTheme="minorHAnsi" w:cs="Arial"/>
                <w:lang w:val="en-GB"/>
              </w:rPr>
              <w:t>)</w:t>
            </w:r>
          </w:p>
        </w:tc>
        <w:tc>
          <w:tcPr>
            <w:tcW w:w="2500" w:type="pct"/>
          </w:tcPr>
          <w:p w:rsidR="00AF6F35" w:rsidRPr="00C6516C" w:rsidRDefault="00036E42" w:rsidP="00AF6F35">
            <w:pPr>
              <w:tabs>
                <w:tab w:val="left" w:pos="2505"/>
              </w:tabs>
              <w:rPr>
                <w:rFonts w:asciiTheme="minorHAnsi" w:hAnsiTheme="minorHAnsi" w:cs="Arial"/>
                <w:lang w:val="en-GB"/>
              </w:rPr>
            </w:pPr>
            <w:r w:rsidRPr="00C6516C">
              <w:rPr>
                <w:lang w:val="en-GB"/>
              </w:rPr>
              <w:t>Conditions that seriously affect system operation, maintenance and administration, etc., and require immediate attention as viewed by the MS contractor. The urgency is less than in critical situations because of a lesser immediate or impending effect on system performance, network operations, revenue, systems’ performance, reduction in any capacity/traffic measurement function, any loss of functional visibility and/or diagnostic capability, short outages equivalent to system or subsystem outages, with accumulated duration of greater than 2 minutes in any 24 hour period , or that continue to repeat during longer periods, repeated degradation or higher rate spans or connections, prevention of access for routine administrative activity, degradation of access for routine administrative operations, degradation of the system’s ability to provide any required critical or major trouble notification, Any significant increase in product related customer trouble reports, corruption of system or billing databases.</w:t>
            </w:r>
          </w:p>
        </w:tc>
      </w:tr>
      <w:tr w:rsidR="00AF6F35" w:rsidRPr="00C6516C" w:rsidTr="00493D22">
        <w:tc>
          <w:tcPr>
            <w:tcW w:w="2500" w:type="pct"/>
          </w:tcPr>
          <w:p w:rsidR="00AF6F35" w:rsidRPr="00C6516C" w:rsidRDefault="00A216E3" w:rsidP="00A216E3">
            <w:pPr>
              <w:tabs>
                <w:tab w:val="left" w:pos="2505"/>
              </w:tabs>
              <w:rPr>
                <w:rFonts w:asciiTheme="minorHAnsi" w:hAnsiTheme="minorHAnsi" w:cs="Arial"/>
                <w:lang w:val="en-GB"/>
              </w:rPr>
            </w:pPr>
            <w:r w:rsidRPr="00C6516C">
              <w:rPr>
                <w:rFonts w:asciiTheme="minorHAnsi" w:hAnsiTheme="minorHAnsi" w:cs="Arial"/>
                <w:lang w:val="en-GB"/>
              </w:rPr>
              <w:t>Severity 3</w:t>
            </w:r>
            <w:r w:rsidR="00AF6F35" w:rsidRPr="00C6516C">
              <w:rPr>
                <w:rFonts w:asciiTheme="minorHAnsi" w:hAnsiTheme="minorHAnsi" w:cs="Arial"/>
                <w:lang w:val="en-GB"/>
              </w:rPr>
              <w:t xml:space="preserve"> (</w:t>
            </w:r>
            <w:r w:rsidRPr="00C6516C">
              <w:rPr>
                <w:rFonts w:asciiTheme="minorHAnsi" w:hAnsiTheme="minorHAnsi" w:cs="Arial"/>
                <w:lang w:val="en-GB"/>
              </w:rPr>
              <w:t>SL3)</w:t>
            </w:r>
          </w:p>
        </w:tc>
        <w:tc>
          <w:tcPr>
            <w:tcW w:w="2500" w:type="pct"/>
          </w:tcPr>
          <w:p w:rsidR="00036E42" w:rsidRPr="00C6516C" w:rsidRDefault="00036E42" w:rsidP="00036E42">
            <w:pPr>
              <w:pStyle w:val="af0"/>
              <w:ind w:left="360" w:hanging="360"/>
              <w:rPr>
                <w:lang w:val="en-GB"/>
              </w:rPr>
            </w:pPr>
            <w:r w:rsidRPr="00C6516C">
              <w:rPr>
                <w:lang w:val="en-GB"/>
              </w:rPr>
              <w:t>Conditions that do not significantly impair the function of the system. Problems that do not</w:t>
            </w:r>
            <w:r w:rsidRPr="00C6516C">
              <w:rPr>
                <w:b/>
                <w:bCs/>
                <w:lang w:val="en-GB"/>
              </w:rPr>
              <w:t xml:space="preserve"> </w:t>
            </w:r>
            <w:r w:rsidRPr="00C6516C">
              <w:rPr>
                <w:lang w:val="en-GB"/>
              </w:rPr>
              <w:t>significantly impair the functioning of the system and do not significantly affect service to customers. These problems are not traffic affecting.</w:t>
            </w:r>
          </w:p>
          <w:p w:rsidR="00AF6F35" w:rsidRPr="00C6516C" w:rsidRDefault="00AF6F35" w:rsidP="00AF6F35">
            <w:pPr>
              <w:tabs>
                <w:tab w:val="left" w:pos="2505"/>
              </w:tabs>
              <w:rPr>
                <w:rFonts w:asciiTheme="minorHAnsi" w:hAnsiTheme="minorHAnsi" w:cs="Arial"/>
                <w:lang w:val="en-GB"/>
              </w:rPr>
            </w:pPr>
          </w:p>
        </w:tc>
      </w:tr>
    </w:tbl>
    <w:p w:rsidR="00AF6F35" w:rsidRPr="00C6516C" w:rsidRDefault="00AF6F35" w:rsidP="00AF6F35">
      <w:pPr>
        <w:tabs>
          <w:tab w:val="left" w:pos="2505"/>
        </w:tabs>
        <w:rPr>
          <w:rFonts w:asciiTheme="minorHAnsi" w:hAnsiTheme="minorHAnsi" w:cs="Arial"/>
          <w:lang w:val="en-GB"/>
        </w:rPr>
      </w:pPr>
    </w:p>
    <w:p w:rsidR="00AF6F35" w:rsidRPr="00C6516C" w:rsidRDefault="00AF6F35" w:rsidP="00AF6F35">
      <w:pPr>
        <w:tabs>
          <w:tab w:val="left" w:pos="2505"/>
        </w:tabs>
        <w:rPr>
          <w:rFonts w:asciiTheme="minorHAnsi" w:hAnsiTheme="minorHAnsi" w:cs="Arial"/>
          <w:lang w:val="en-GB"/>
        </w:rPr>
      </w:pPr>
    </w:p>
    <w:p w:rsidR="002A79DE" w:rsidRPr="00C6516C" w:rsidRDefault="002A79DE" w:rsidP="002A79DE">
      <w:pPr>
        <w:pStyle w:val="30"/>
        <w:keepNext/>
        <w:keepLines/>
        <w:widowControl/>
        <w:numPr>
          <w:ilvl w:val="0"/>
          <w:numId w:val="0"/>
        </w:numPr>
        <w:autoSpaceDE/>
        <w:autoSpaceDN/>
        <w:adjustRightInd/>
        <w:spacing w:before="120" w:after="120" w:line="240" w:lineRule="atLeast"/>
        <w:ind w:left="720" w:hanging="720"/>
        <w:jc w:val="both"/>
        <w:rPr>
          <w:rFonts w:asciiTheme="minorHAnsi" w:eastAsia="PMingLiU" w:hAnsiTheme="minorHAnsi" w:cs="Arial"/>
          <w:bCs w:val="0"/>
          <w:color w:val="auto"/>
          <w:sz w:val="20"/>
          <w:szCs w:val="20"/>
          <w:lang w:val="en-GB" w:eastAsia="sv-SE"/>
        </w:rPr>
      </w:pPr>
      <w:bookmarkStart w:id="124" w:name="_Toc425522985"/>
      <w:r w:rsidRPr="00C6516C">
        <w:rPr>
          <w:rFonts w:asciiTheme="minorHAnsi" w:eastAsia="PMingLiU" w:hAnsiTheme="minorHAnsi" w:cs="Arial"/>
          <w:bCs w:val="0"/>
          <w:color w:val="auto"/>
          <w:sz w:val="20"/>
          <w:szCs w:val="20"/>
          <w:lang w:val="en-GB" w:eastAsia="sv-SE"/>
        </w:rPr>
        <w:t>Impact and Urgency</w:t>
      </w:r>
      <w:bookmarkEnd w:id="124"/>
      <w:r w:rsidRPr="00C6516C">
        <w:rPr>
          <w:rFonts w:asciiTheme="minorHAnsi" w:eastAsia="PMingLiU" w:hAnsiTheme="minorHAnsi" w:cs="Arial"/>
          <w:bCs w:val="0"/>
          <w:color w:val="auto"/>
          <w:sz w:val="20"/>
          <w:szCs w:val="20"/>
          <w:lang w:val="en-GB" w:eastAsia="sv-SE"/>
        </w:rPr>
        <w:t xml:space="preserve">  </w:t>
      </w:r>
    </w:p>
    <w:p w:rsidR="002A79DE" w:rsidRPr="00C6516C" w:rsidRDefault="002A79DE" w:rsidP="00FB3A42">
      <w:pPr>
        <w:rPr>
          <w:rFonts w:asciiTheme="minorHAnsi" w:hAnsiTheme="minorHAnsi" w:cs="Arial"/>
          <w:b/>
          <w:lang w:val="en-GB"/>
        </w:rPr>
      </w:pPr>
    </w:p>
    <w:p w:rsidR="002A79DE" w:rsidRPr="00C6516C" w:rsidRDefault="002A79DE" w:rsidP="00FB3A42">
      <w:pPr>
        <w:rPr>
          <w:rFonts w:asciiTheme="minorHAnsi" w:hAnsiTheme="minorHAnsi" w:cs="Arial"/>
          <w:lang w:val="en-GB"/>
        </w:rPr>
      </w:pPr>
      <w:r w:rsidRPr="00C6516C">
        <w:rPr>
          <w:rFonts w:asciiTheme="minorHAnsi" w:hAnsiTheme="minorHAnsi" w:cs="Arial"/>
          <w:lang w:val="en-GB"/>
        </w:rPr>
        <w:t xml:space="preserve">The Following table shows the matrix combining the impact and urgency where SL1 is the highest priority and SL3 is the lowest priority. </w:t>
      </w:r>
    </w:p>
    <w:p w:rsidR="002A79DE" w:rsidRPr="00C6516C" w:rsidRDefault="002A79DE" w:rsidP="00FB3A42">
      <w:pPr>
        <w:rPr>
          <w:rFonts w:asciiTheme="minorHAnsi" w:hAnsiTheme="minorHAnsi" w:cs="Arial"/>
          <w:lang w:val="en-GB"/>
        </w:rPr>
      </w:pPr>
    </w:p>
    <w:p w:rsidR="002A79DE" w:rsidRPr="00C6516C" w:rsidRDefault="002A79DE" w:rsidP="00FB3A42">
      <w:pPr>
        <w:rPr>
          <w:rFonts w:asciiTheme="minorHAnsi" w:hAnsiTheme="minorHAnsi" w:cs="Arial"/>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4"/>
        <w:gridCol w:w="1360"/>
        <w:gridCol w:w="2125"/>
        <w:gridCol w:w="2125"/>
        <w:gridCol w:w="2752"/>
      </w:tblGrid>
      <w:tr w:rsidR="002A79DE" w:rsidRPr="00C6516C" w:rsidTr="00493D22">
        <w:trPr>
          <w:trHeight w:val="356"/>
        </w:trPr>
        <w:tc>
          <w:tcPr>
            <w:tcW w:w="1359" w:type="pct"/>
            <w:gridSpan w:val="2"/>
            <w:vMerge w:val="restart"/>
            <w:shd w:val="clear" w:color="auto" w:fill="C00000"/>
          </w:tcPr>
          <w:p w:rsidR="002A79DE" w:rsidRPr="00C6516C" w:rsidRDefault="002A79DE" w:rsidP="00810855">
            <w:pPr>
              <w:ind w:left="420" w:firstLine="420"/>
              <w:rPr>
                <w:rFonts w:asciiTheme="minorHAnsi" w:hAnsiTheme="minorHAnsi" w:cs="Arial"/>
                <w:lang w:val="en-GB"/>
              </w:rPr>
            </w:pPr>
          </w:p>
          <w:p w:rsidR="002A79DE" w:rsidRPr="00C6516C" w:rsidRDefault="002A79DE" w:rsidP="00810855">
            <w:pPr>
              <w:tabs>
                <w:tab w:val="left" w:pos="964"/>
              </w:tabs>
              <w:rPr>
                <w:rFonts w:asciiTheme="minorHAnsi" w:hAnsiTheme="minorHAnsi" w:cs="Arial"/>
                <w:lang w:val="en-GB"/>
              </w:rPr>
            </w:pPr>
            <w:r w:rsidRPr="00C6516C">
              <w:rPr>
                <w:rFonts w:asciiTheme="minorHAnsi" w:hAnsiTheme="minorHAnsi" w:cs="Arial"/>
                <w:lang w:val="en-GB"/>
              </w:rPr>
              <w:tab/>
            </w:r>
          </w:p>
        </w:tc>
        <w:tc>
          <w:tcPr>
            <w:tcW w:w="3641" w:type="pct"/>
            <w:gridSpan w:val="3"/>
            <w:tcBorders>
              <w:bottom w:val="single" w:sz="4" w:space="0" w:color="auto"/>
            </w:tcBorders>
            <w:shd w:val="clear" w:color="auto" w:fill="C00000"/>
            <w:vAlign w:val="center"/>
          </w:tcPr>
          <w:p w:rsidR="002A79DE" w:rsidRPr="00C6516C" w:rsidRDefault="002A79DE" w:rsidP="00810855">
            <w:pPr>
              <w:ind w:left="420"/>
              <w:jc w:val="center"/>
              <w:rPr>
                <w:rFonts w:asciiTheme="minorHAnsi" w:hAnsiTheme="minorHAnsi" w:cs="Arial"/>
                <w:b/>
                <w:lang w:val="en-GB"/>
              </w:rPr>
            </w:pPr>
            <w:r w:rsidRPr="00C6516C">
              <w:rPr>
                <w:rFonts w:asciiTheme="minorHAnsi" w:hAnsiTheme="minorHAnsi" w:cs="Arial"/>
                <w:b/>
                <w:color w:val="FFFFFF" w:themeColor="background1"/>
                <w:lang w:val="en-GB"/>
              </w:rPr>
              <w:t>Impact</w:t>
            </w:r>
          </w:p>
        </w:tc>
      </w:tr>
      <w:tr w:rsidR="002A79DE" w:rsidRPr="00C6516C" w:rsidTr="00493D22">
        <w:trPr>
          <w:trHeight w:val="283"/>
        </w:trPr>
        <w:tc>
          <w:tcPr>
            <w:tcW w:w="1359" w:type="pct"/>
            <w:gridSpan w:val="2"/>
            <w:vMerge/>
            <w:tcBorders>
              <w:bottom w:val="single" w:sz="4" w:space="0" w:color="auto"/>
            </w:tcBorders>
            <w:shd w:val="clear" w:color="auto" w:fill="C00000"/>
          </w:tcPr>
          <w:p w:rsidR="002A79DE" w:rsidRPr="00C6516C" w:rsidRDefault="002A79DE" w:rsidP="00810855">
            <w:pPr>
              <w:ind w:left="420"/>
              <w:rPr>
                <w:rFonts w:asciiTheme="minorHAnsi" w:hAnsiTheme="minorHAnsi" w:cs="Arial"/>
                <w:lang w:val="en-GB"/>
              </w:rPr>
            </w:pPr>
          </w:p>
        </w:tc>
        <w:tc>
          <w:tcPr>
            <w:tcW w:w="1105" w:type="pct"/>
            <w:tcBorders>
              <w:bottom w:val="single" w:sz="4" w:space="0" w:color="auto"/>
            </w:tcBorders>
            <w:shd w:val="clear" w:color="auto" w:fill="F3F3F3"/>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Critical</w:t>
            </w:r>
          </w:p>
        </w:tc>
        <w:tc>
          <w:tcPr>
            <w:tcW w:w="1105" w:type="pct"/>
            <w:tcBorders>
              <w:bottom w:val="single" w:sz="4" w:space="0" w:color="auto"/>
            </w:tcBorders>
            <w:shd w:val="clear" w:color="auto" w:fill="F3F3F3"/>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Major</w:t>
            </w:r>
          </w:p>
        </w:tc>
        <w:tc>
          <w:tcPr>
            <w:tcW w:w="1431" w:type="pct"/>
            <w:tcBorders>
              <w:bottom w:val="single" w:sz="4" w:space="0" w:color="auto"/>
            </w:tcBorders>
            <w:shd w:val="clear" w:color="auto" w:fill="F3F3F3"/>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Minor</w:t>
            </w:r>
          </w:p>
        </w:tc>
      </w:tr>
      <w:tr w:rsidR="002A79DE" w:rsidRPr="00C6516C" w:rsidTr="00493D22">
        <w:trPr>
          <w:trHeight w:val="356"/>
        </w:trPr>
        <w:tc>
          <w:tcPr>
            <w:tcW w:w="652" w:type="pct"/>
            <w:vMerge w:val="restart"/>
            <w:shd w:val="clear" w:color="auto" w:fill="F3F3F3"/>
          </w:tcPr>
          <w:p w:rsidR="002A79DE" w:rsidRPr="00C6516C" w:rsidRDefault="002A79DE" w:rsidP="00810855">
            <w:pPr>
              <w:rPr>
                <w:rFonts w:asciiTheme="minorHAnsi" w:hAnsiTheme="minorHAnsi" w:cs="Arial"/>
                <w:lang w:val="en-GB"/>
              </w:rPr>
            </w:pPr>
            <w:r w:rsidRPr="00C6516C">
              <w:rPr>
                <w:rFonts w:asciiTheme="minorHAnsi" w:hAnsiTheme="minorHAnsi" w:cs="Arial"/>
                <w:lang w:val="en-GB"/>
              </w:rPr>
              <w:t>Urgency</w:t>
            </w:r>
          </w:p>
        </w:tc>
        <w:tc>
          <w:tcPr>
            <w:tcW w:w="707" w:type="pct"/>
            <w:shd w:val="clear" w:color="auto" w:fill="F3F3F3"/>
          </w:tcPr>
          <w:p w:rsidR="002A79DE" w:rsidRPr="00C6516C" w:rsidRDefault="002A79DE" w:rsidP="00810855">
            <w:pPr>
              <w:rPr>
                <w:rFonts w:asciiTheme="minorHAnsi" w:hAnsiTheme="minorHAnsi" w:cs="Arial"/>
                <w:lang w:val="en-GB"/>
              </w:rPr>
            </w:pPr>
            <w:r w:rsidRPr="00C6516C">
              <w:rPr>
                <w:rFonts w:asciiTheme="minorHAnsi" w:hAnsiTheme="minorHAnsi" w:cs="Arial"/>
                <w:lang w:val="en-GB"/>
              </w:rPr>
              <w:t>High</w:t>
            </w:r>
          </w:p>
        </w:tc>
        <w:tc>
          <w:tcPr>
            <w:tcW w:w="1105" w:type="pct"/>
            <w:tcBorders>
              <w:bottom w:val="single" w:sz="4" w:space="0" w:color="auto"/>
            </w:tcBorders>
            <w:shd w:val="clear" w:color="auto" w:fill="FFC0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SL1</w:t>
            </w:r>
          </w:p>
        </w:tc>
        <w:tc>
          <w:tcPr>
            <w:tcW w:w="1105" w:type="pct"/>
            <w:shd w:val="clear" w:color="auto" w:fill="FFC000"/>
            <w:vAlign w:val="center"/>
          </w:tcPr>
          <w:p w:rsidR="002A79DE" w:rsidRPr="00C6516C" w:rsidRDefault="004D58F1" w:rsidP="004D58F1">
            <w:pPr>
              <w:jc w:val="center"/>
              <w:rPr>
                <w:rFonts w:asciiTheme="minorHAnsi" w:hAnsiTheme="minorHAnsi" w:cs="Arial"/>
                <w:lang w:val="en-GB"/>
              </w:rPr>
            </w:pPr>
            <w:r w:rsidRPr="00C6516C">
              <w:rPr>
                <w:rFonts w:asciiTheme="minorHAnsi" w:hAnsiTheme="minorHAnsi" w:cs="Arial"/>
                <w:lang w:val="en-GB"/>
              </w:rPr>
              <w:t>SL1</w:t>
            </w:r>
          </w:p>
        </w:tc>
        <w:tc>
          <w:tcPr>
            <w:tcW w:w="1431" w:type="pct"/>
            <w:shd w:val="clear" w:color="auto" w:fill="FFFF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SL3</w:t>
            </w:r>
          </w:p>
        </w:tc>
      </w:tr>
      <w:tr w:rsidR="002A79DE" w:rsidRPr="00C6516C" w:rsidTr="00493D22">
        <w:trPr>
          <w:trHeight w:val="356"/>
        </w:trPr>
        <w:tc>
          <w:tcPr>
            <w:tcW w:w="652" w:type="pct"/>
            <w:vMerge/>
            <w:shd w:val="clear" w:color="auto" w:fill="F3F3F3"/>
          </w:tcPr>
          <w:p w:rsidR="002A79DE" w:rsidRPr="00C6516C" w:rsidRDefault="002A79DE" w:rsidP="00810855">
            <w:pPr>
              <w:ind w:left="420"/>
              <w:rPr>
                <w:rFonts w:asciiTheme="minorHAnsi" w:hAnsiTheme="minorHAnsi" w:cs="Arial"/>
                <w:lang w:val="en-GB"/>
              </w:rPr>
            </w:pPr>
          </w:p>
        </w:tc>
        <w:tc>
          <w:tcPr>
            <w:tcW w:w="707" w:type="pct"/>
            <w:shd w:val="clear" w:color="auto" w:fill="F3F3F3"/>
          </w:tcPr>
          <w:p w:rsidR="002A79DE" w:rsidRPr="00C6516C" w:rsidRDefault="002A79DE" w:rsidP="00810855">
            <w:pPr>
              <w:rPr>
                <w:rFonts w:asciiTheme="minorHAnsi" w:hAnsiTheme="minorHAnsi" w:cs="Arial"/>
                <w:lang w:val="en-GB"/>
              </w:rPr>
            </w:pPr>
            <w:r w:rsidRPr="00C6516C">
              <w:rPr>
                <w:rFonts w:asciiTheme="minorHAnsi" w:hAnsiTheme="minorHAnsi" w:cs="Arial"/>
                <w:lang w:val="en-GB"/>
              </w:rPr>
              <w:t>Medium</w:t>
            </w:r>
          </w:p>
        </w:tc>
        <w:tc>
          <w:tcPr>
            <w:tcW w:w="1105" w:type="pct"/>
            <w:tcBorders>
              <w:bottom w:val="single" w:sz="4" w:space="0" w:color="auto"/>
            </w:tcBorders>
            <w:shd w:val="clear" w:color="auto" w:fill="FFC000"/>
            <w:vAlign w:val="center"/>
          </w:tcPr>
          <w:p w:rsidR="002A79DE" w:rsidRPr="00C6516C" w:rsidRDefault="004D58F1" w:rsidP="004D58F1">
            <w:pPr>
              <w:jc w:val="center"/>
              <w:rPr>
                <w:rFonts w:asciiTheme="minorHAnsi" w:hAnsiTheme="minorHAnsi" w:cs="Arial"/>
                <w:lang w:val="en-GB"/>
              </w:rPr>
            </w:pPr>
            <w:r w:rsidRPr="00C6516C">
              <w:rPr>
                <w:rFonts w:asciiTheme="minorHAnsi" w:hAnsiTheme="minorHAnsi" w:cs="Arial"/>
                <w:lang w:val="en-GB"/>
              </w:rPr>
              <w:t>SL1</w:t>
            </w:r>
          </w:p>
        </w:tc>
        <w:tc>
          <w:tcPr>
            <w:tcW w:w="1105" w:type="pct"/>
            <w:tcBorders>
              <w:bottom w:val="single" w:sz="4" w:space="0" w:color="auto"/>
            </w:tcBorders>
            <w:shd w:val="clear" w:color="auto" w:fill="FFC0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SL2</w:t>
            </w:r>
          </w:p>
        </w:tc>
        <w:tc>
          <w:tcPr>
            <w:tcW w:w="1431" w:type="pct"/>
            <w:tcBorders>
              <w:bottom w:val="single" w:sz="4" w:space="0" w:color="auto"/>
            </w:tcBorders>
            <w:shd w:val="clear" w:color="auto" w:fill="FFFF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SL3</w:t>
            </w:r>
          </w:p>
        </w:tc>
      </w:tr>
      <w:tr w:rsidR="002A79DE" w:rsidRPr="00C6516C" w:rsidTr="00493D22">
        <w:trPr>
          <w:trHeight w:val="380"/>
        </w:trPr>
        <w:tc>
          <w:tcPr>
            <w:tcW w:w="652" w:type="pct"/>
            <w:vMerge/>
            <w:shd w:val="clear" w:color="auto" w:fill="F3F3F3"/>
          </w:tcPr>
          <w:p w:rsidR="002A79DE" w:rsidRPr="00C6516C" w:rsidRDefault="002A79DE" w:rsidP="00810855">
            <w:pPr>
              <w:ind w:left="420"/>
              <w:rPr>
                <w:rFonts w:asciiTheme="minorHAnsi" w:hAnsiTheme="minorHAnsi" w:cs="Arial"/>
                <w:lang w:val="en-GB"/>
              </w:rPr>
            </w:pPr>
          </w:p>
        </w:tc>
        <w:tc>
          <w:tcPr>
            <w:tcW w:w="707" w:type="pct"/>
            <w:shd w:val="clear" w:color="auto" w:fill="F3F3F3"/>
          </w:tcPr>
          <w:p w:rsidR="002A79DE" w:rsidRPr="00C6516C" w:rsidRDefault="002A79DE" w:rsidP="00810855">
            <w:pPr>
              <w:rPr>
                <w:rFonts w:asciiTheme="minorHAnsi" w:hAnsiTheme="minorHAnsi" w:cs="Arial"/>
                <w:lang w:val="en-GB"/>
              </w:rPr>
            </w:pPr>
            <w:r w:rsidRPr="00C6516C">
              <w:rPr>
                <w:rFonts w:asciiTheme="minorHAnsi" w:hAnsiTheme="minorHAnsi" w:cs="Arial"/>
                <w:lang w:val="en-GB"/>
              </w:rPr>
              <w:t>Low</w:t>
            </w:r>
          </w:p>
        </w:tc>
        <w:tc>
          <w:tcPr>
            <w:tcW w:w="1105" w:type="pct"/>
            <w:shd w:val="clear" w:color="auto" w:fill="FFFF00"/>
            <w:vAlign w:val="center"/>
          </w:tcPr>
          <w:p w:rsidR="002A79DE" w:rsidRPr="00C6516C" w:rsidRDefault="004D58F1" w:rsidP="004D58F1">
            <w:pPr>
              <w:jc w:val="center"/>
              <w:rPr>
                <w:rFonts w:asciiTheme="minorHAnsi" w:hAnsiTheme="minorHAnsi" w:cs="Arial"/>
                <w:lang w:val="en-GB"/>
              </w:rPr>
            </w:pPr>
            <w:r w:rsidRPr="00C6516C">
              <w:rPr>
                <w:rFonts w:asciiTheme="minorHAnsi" w:hAnsiTheme="minorHAnsi" w:cs="Arial"/>
                <w:lang w:val="en-GB"/>
              </w:rPr>
              <w:t>SL2</w:t>
            </w:r>
          </w:p>
        </w:tc>
        <w:tc>
          <w:tcPr>
            <w:tcW w:w="1105" w:type="pct"/>
            <w:shd w:val="clear" w:color="auto" w:fill="FFFF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SL3</w:t>
            </w:r>
          </w:p>
        </w:tc>
        <w:tc>
          <w:tcPr>
            <w:tcW w:w="1431" w:type="pct"/>
            <w:shd w:val="clear" w:color="auto" w:fill="FFFF00"/>
            <w:vAlign w:val="center"/>
          </w:tcPr>
          <w:p w:rsidR="002A79DE" w:rsidRPr="00C6516C" w:rsidRDefault="002A79DE" w:rsidP="00810855">
            <w:pPr>
              <w:jc w:val="center"/>
              <w:rPr>
                <w:rFonts w:asciiTheme="minorHAnsi" w:hAnsiTheme="minorHAnsi" w:cs="Arial"/>
                <w:lang w:val="en-GB"/>
              </w:rPr>
            </w:pPr>
            <w:r w:rsidRPr="00C6516C">
              <w:rPr>
                <w:rFonts w:asciiTheme="minorHAnsi" w:hAnsiTheme="minorHAnsi" w:cs="Arial"/>
                <w:lang w:val="en-GB"/>
              </w:rPr>
              <w:t>SL3</w:t>
            </w:r>
          </w:p>
        </w:tc>
      </w:tr>
    </w:tbl>
    <w:p w:rsidR="002A79DE" w:rsidRPr="00C6516C" w:rsidRDefault="002A79DE" w:rsidP="00FB3A42">
      <w:pPr>
        <w:rPr>
          <w:rFonts w:asciiTheme="minorHAnsi" w:hAnsiTheme="minorHAnsi" w:cs="Arial"/>
          <w:lang w:val="en-GB"/>
        </w:rPr>
      </w:pPr>
    </w:p>
    <w:p w:rsidR="00FB3A42" w:rsidRDefault="00FB3A42" w:rsidP="00FB3A42">
      <w:pPr>
        <w:rPr>
          <w:rFonts w:asciiTheme="minorHAnsi" w:hAnsiTheme="minorHAnsi" w:cs="Arial"/>
          <w:lang w:val="en-GB"/>
        </w:rPr>
      </w:pPr>
    </w:p>
    <w:p w:rsidR="000A2B20" w:rsidRDefault="000A2B20" w:rsidP="00FB3A42">
      <w:pPr>
        <w:rPr>
          <w:rFonts w:asciiTheme="minorHAnsi" w:hAnsiTheme="minorHAnsi" w:cs="Arial"/>
          <w:lang w:val="en-GB"/>
        </w:rPr>
      </w:pPr>
    </w:p>
    <w:p w:rsidR="000A2B20" w:rsidRDefault="000A2B20" w:rsidP="00FB3A42">
      <w:pPr>
        <w:rPr>
          <w:rFonts w:asciiTheme="minorHAnsi" w:hAnsiTheme="minorHAnsi" w:cs="Arial"/>
          <w:lang w:val="en-GB"/>
        </w:rPr>
      </w:pPr>
    </w:p>
    <w:p w:rsidR="000A2B20" w:rsidRPr="00C6516C" w:rsidRDefault="000A2B20" w:rsidP="00FB3A42">
      <w:pPr>
        <w:rPr>
          <w:rFonts w:asciiTheme="minorHAnsi" w:hAnsiTheme="minorHAnsi" w:cs="Arial"/>
          <w:lang w:val="en-GB"/>
        </w:rPr>
      </w:pPr>
    </w:p>
    <w:p w:rsidR="00F47A12" w:rsidRPr="00C6516C" w:rsidRDefault="00AA5E36" w:rsidP="00750638">
      <w:pPr>
        <w:pStyle w:val="20"/>
        <w:numPr>
          <w:ilvl w:val="1"/>
          <w:numId w:val="26"/>
        </w:numPr>
        <w:rPr>
          <w:rFonts w:asciiTheme="minorHAnsi" w:hAnsiTheme="minorHAnsi"/>
          <w:lang w:val="en-GB"/>
        </w:rPr>
      </w:pPr>
      <w:bookmarkStart w:id="125" w:name="_Toc425522986"/>
      <w:r w:rsidRPr="00C6516C">
        <w:rPr>
          <w:rFonts w:asciiTheme="minorHAnsi" w:hAnsiTheme="minorHAnsi"/>
          <w:lang w:val="en-GB"/>
        </w:rPr>
        <w:t>Requirements</w:t>
      </w:r>
      <w:bookmarkEnd w:id="125"/>
      <w:r w:rsidR="00F47A12" w:rsidRPr="00C6516C">
        <w:rPr>
          <w:rFonts w:asciiTheme="minorHAnsi" w:hAnsiTheme="minorHAnsi"/>
          <w:lang w:val="en-GB"/>
        </w:rPr>
        <w:t xml:space="preserve"> </w:t>
      </w:r>
    </w:p>
    <w:p w:rsidR="00AA5E36" w:rsidRPr="00C6516C" w:rsidRDefault="00AA5E36" w:rsidP="00750638">
      <w:pPr>
        <w:pStyle w:val="30"/>
        <w:numPr>
          <w:ilvl w:val="2"/>
          <w:numId w:val="26"/>
        </w:numPr>
        <w:rPr>
          <w:rFonts w:asciiTheme="minorHAnsi" w:hAnsiTheme="minorHAnsi"/>
          <w:lang w:val="en-GB"/>
        </w:rPr>
      </w:pPr>
      <w:bookmarkStart w:id="126" w:name="_Toc338164684"/>
      <w:bookmarkStart w:id="127" w:name="_Toc351048365"/>
      <w:bookmarkStart w:id="128" w:name="_Toc364237872"/>
      <w:bookmarkStart w:id="129" w:name="_Toc374633176"/>
      <w:bookmarkStart w:id="130" w:name="_Toc425522987"/>
      <w:r w:rsidRPr="00C6516C">
        <w:rPr>
          <w:rFonts w:asciiTheme="minorHAnsi" w:hAnsiTheme="minorHAnsi"/>
          <w:lang w:val="en-GB"/>
        </w:rPr>
        <w:t>Service Coverage Hours</w:t>
      </w:r>
      <w:bookmarkEnd w:id="126"/>
      <w:r w:rsidRPr="00C6516C">
        <w:rPr>
          <w:rFonts w:asciiTheme="minorHAnsi" w:hAnsiTheme="minorHAnsi"/>
          <w:lang w:val="en-GB"/>
        </w:rPr>
        <w:t xml:space="preserve"> (Service window)</w:t>
      </w:r>
      <w:bookmarkEnd w:id="127"/>
      <w:bookmarkEnd w:id="128"/>
      <w:bookmarkEnd w:id="129"/>
      <w:bookmarkEnd w:id="130"/>
    </w:p>
    <w:p w:rsidR="00AA5E36" w:rsidRPr="00C6516C" w:rsidRDefault="00AA5E36" w:rsidP="00FB3A42">
      <w:pPr>
        <w:rPr>
          <w:rFonts w:asciiTheme="minorHAnsi" w:hAnsiTheme="minorHAnsi" w:cs="Arial"/>
          <w:lang w:val="en-GB"/>
        </w:rPr>
      </w:pPr>
    </w:p>
    <w:p w:rsidR="00AA5E36" w:rsidRPr="00C6516C" w:rsidRDefault="00AA5E36" w:rsidP="00FB3A42">
      <w:pPr>
        <w:rPr>
          <w:rFonts w:asciiTheme="minorHAnsi" w:hAnsiTheme="minorHAnsi" w:cs="Arial"/>
          <w:lang w:val="en-GB"/>
        </w:rPr>
      </w:pPr>
      <w:r w:rsidRPr="00C6516C">
        <w:rPr>
          <w:rFonts w:asciiTheme="minorHAnsi" w:hAnsiTheme="minorHAnsi" w:cs="Arial"/>
          <w:lang w:val="en-GB"/>
        </w:rPr>
        <w:t xml:space="preserve">Technical resources providing the service shall be “ONCALL” outside the Working Hours to attend to Severity 1 and Severity 2 incident in relation to the scope for each service. Team members from each technical discipline </w:t>
      </w:r>
      <w:r w:rsidR="00CC3214" w:rsidRPr="00C6516C">
        <w:rPr>
          <w:rFonts w:asciiTheme="minorHAnsi" w:hAnsiTheme="minorHAnsi" w:cs="Arial"/>
          <w:lang w:val="en-GB"/>
        </w:rPr>
        <w:t>shall</w:t>
      </w:r>
      <w:r w:rsidRPr="00C6516C">
        <w:rPr>
          <w:rFonts w:asciiTheme="minorHAnsi" w:hAnsiTheme="minorHAnsi" w:cs="Arial"/>
          <w:lang w:val="en-GB"/>
        </w:rPr>
        <w:t xml:space="preserve"> be assigned to be on call based on pre-set schedule. The on-call a</w:t>
      </w:r>
      <w:r w:rsidR="00F66695" w:rsidRPr="00C6516C">
        <w:rPr>
          <w:rFonts w:asciiTheme="minorHAnsi" w:hAnsiTheme="minorHAnsi" w:cs="Arial"/>
          <w:lang w:val="en-GB"/>
        </w:rPr>
        <w:t xml:space="preserve">ssigned team members </w:t>
      </w:r>
      <w:r w:rsidR="008A04AB" w:rsidRPr="00C6516C">
        <w:rPr>
          <w:rFonts w:asciiTheme="minorHAnsi" w:hAnsiTheme="minorHAnsi" w:cs="Arial"/>
          <w:lang w:val="en-GB"/>
        </w:rPr>
        <w:t>shall be</w:t>
      </w:r>
      <w:r w:rsidRPr="00C6516C">
        <w:rPr>
          <w:rFonts w:asciiTheme="minorHAnsi" w:hAnsiTheme="minorHAnsi" w:cs="Arial"/>
          <w:lang w:val="en-GB"/>
        </w:rPr>
        <w:t xml:space="preserve"> on standby in case of raised Severity 1 and Severity 2 incident</w:t>
      </w:r>
      <w:r w:rsidR="00470CDA" w:rsidRPr="00C6516C">
        <w:rPr>
          <w:rFonts w:asciiTheme="minorHAnsi" w:hAnsiTheme="minorHAnsi" w:cs="Arial"/>
          <w:lang w:val="en-GB"/>
        </w:rPr>
        <w:t xml:space="preserve">. The </w:t>
      </w:r>
      <w:r w:rsidR="00470CDA" w:rsidRPr="00C6516C">
        <w:rPr>
          <w:rFonts w:asciiTheme="minorHAnsi" w:hAnsiTheme="minorHAnsi" w:cs="Arial"/>
          <w:b/>
          <w:lang w:val="en-GB"/>
        </w:rPr>
        <w:t>IT &amp; VAS NOC</w:t>
      </w:r>
      <w:r w:rsidR="00470CDA" w:rsidRPr="00C6516C">
        <w:rPr>
          <w:rFonts w:asciiTheme="minorHAnsi" w:hAnsiTheme="minorHAnsi" w:cs="Arial"/>
          <w:lang w:val="en-GB"/>
        </w:rPr>
        <w:t xml:space="preserve"> </w:t>
      </w:r>
      <w:r w:rsidR="001C1413" w:rsidRPr="00C6516C">
        <w:rPr>
          <w:rFonts w:asciiTheme="minorHAnsi" w:hAnsiTheme="minorHAnsi" w:cs="Arial"/>
          <w:lang w:val="en-GB"/>
        </w:rPr>
        <w:t xml:space="preserve">shall </w:t>
      </w:r>
      <w:r w:rsidRPr="00C6516C">
        <w:rPr>
          <w:rFonts w:asciiTheme="minorHAnsi" w:hAnsiTheme="minorHAnsi" w:cs="Arial"/>
          <w:lang w:val="en-GB"/>
        </w:rPr>
        <w:t>have the list of assigned on-call engineers and will contact the right on-call assigned engineer based on the incident description and symptoms. T</w:t>
      </w:r>
      <w:r w:rsidR="001C1413" w:rsidRPr="00C6516C">
        <w:rPr>
          <w:rFonts w:asciiTheme="minorHAnsi" w:hAnsiTheme="minorHAnsi" w:cs="Arial"/>
          <w:lang w:val="en-GB"/>
        </w:rPr>
        <w:t>he assigned on-call engineer shall immediately</w:t>
      </w:r>
      <w:r w:rsidRPr="00C6516C">
        <w:rPr>
          <w:rFonts w:asciiTheme="minorHAnsi" w:hAnsiTheme="minorHAnsi" w:cs="Arial"/>
          <w:lang w:val="en-GB"/>
        </w:rPr>
        <w:t xml:space="preserve"> attend the call through remote access facilities and will work on troubleshooting as per th</w:t>
      </w:r>
      <w:r w:rsidR="00470CDA" w:rsidRPr="00C6516C">
        <w:rPr>
          <w:rFonts w:asciiTheme="minorHAnsi" w:hAnsiTheme="minorHAnsi" w:cs="Arial"/>
          <w:lang w:val="en-GB"/>
        </w:rPr>
        <w:t xml:space="preserve">e incident management process. </w:t>
      </w:r>
    </w:p>
    <w:p w:rsidR="00D26AF5" w:rsidRPr="00C6516C" w:rsidRDefault="00D26AF5" w:rsidP="00FB3A42">
      <w:pPr>
        <w:tabs>
          <w:tab w:val="left" w:pos="990"/>
        </w:tabs>
        <w:rPr>
          <w:rFonts w:asciiTheme="minorHAnsi" w:hAnsiTheme="minorHAnsi" w:cs="Arial"/>
          <w:lang w:val="en-GB"/>
        </w:rPr>
      </w:pPr>
    </w:p>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The below table shows the detailed service window for each service:</w:t>
      </w:r>
    </w:p>
    <w:p w:rsidR="00470CDA" w:rsidRPr="00C6516C" w:rsidRDefault="00470CDA" w:rsidP="00470CDA">
      <w:pPr>
        <w:tabs>
          <w:tab w:val="left" w:pos="540"/>
          <w:tab w:val="left" w:pos="990"/>
        </w:tabs>
        <w:rPr>
          <w:rFonts w:asciiTheme="minorHAnsi" w:hAnsiTheme="minorHAnsi" w:cs="Arial"/>
          <w:lang w:val="en-GB"/>
        </w:rPr>
      </w:pPr>
    </w:p>
    <w:tbl>
      <w:tblPr>
        <w:tblW w:w="5000" w:type="pct"/>
        <w:tblBorders>
          <w:top w:val="nil"/>
          <w:left w:val="nil"/>
          <w:bottom w:val="nil"/>
          <w:right w:val="nil"/>
        </w:tblBorders>
        <w:tblLook w:val="0000" w:firstRow="0" w:lastRow="0" w:firstColumn="0" w:lastColumn="0" w:noHBand="0" w:noVBand="0"/>
      </w:tblPr>
      <w:tblGrid>
        <w:gridCol w:w="5221"/>
        <w:gridCol w:w="4395"/>
      </w:tblGrid>
      <w:tr w:rsidR="00470CDA" w:rsidRPr="00C6516C" w:rsidTr="00493D22">
        <w:trPr>
          <w:trHeight w:val="265"/>
        </w:trPr>
        <w:tc>
          <w:tcPr>
            <w:tcW w:w="2715" w:type="pct"/>
            <w:tcBorders>
              <w:top w:val="single" w:sz="6" w:space="0" w:color="211D1E"/>
              <w:left w:val="single" w:sz="4" w:space="0" w:color="211D1E"/>
              <w:bottom w:val="single" w:sz="6" w:space="0" w:color="211D1E"/>
              <w:right w:val="single" w:sz="4" w:space="0" w:color="211D1E"/>
            </w:tcBorders>
            <w:shd w:val="clear" w:color="auto" w:fill="C00000"/>
          </w:tcPr>
          <w:p w:rsidR="00470CDA" w:rsidRPr="00C6516C" w:rsidRDefault="00470CDA" w:rsidP="00470CDA">
            <w:pPr>
              <w:tabs>
                <w:tab w:val="left" w:pos="990"/>
              </w:tabs>
              <w:rPr>
                <w:rFonts w:asciiTheme="minorHAnsi" w:hAnsiTheme="minorHAnsi" w:cs="Arial"/>
                <w:b/>
                <w:bCs/>
                <w:color w:val="FFFFFF" w:themeColor="background1"/>
                <w:lang w:val="en-GB"/>
              </w:rPr>
            </w:pPr>
            <w:r w:rsidRPr="00C6516C">
              <w:rPr>
                <w:rFonts w:asciiTheme="minorHAnsi" w:hAnsiTheme="minorHAnsi" w:cs="Arial"/>
                <w:b/>
                <w:bCs/>
                <w:color w:val="FFFFFF" w:themeColor="background1"/>
                <w:lang w:val="en-GB"/>
              </w:rPr>
              <w:t>Service</w:t>
            </w:r>
          </w:p>
        </w:tc>
        <w:tc>
          <w:tcPr>
            <w:tcW w:w="2285" w:type="pct"/>
            <w:tcBorders>
              <w:top w:val="single" w:sz="6" w:space="0" w:color="211D1E"/>
              <w:left w:val="single" w:sz="4" w:space="0" w:color="211D1E"/>
              <w:bottom w:val="single" w:sz="6" w:space="0" w:color="211D1E"/>
              <w:right w:val="single" w:sz="4" w:space="0" w:color="211D1E"/>
            </w:tcBorders>
            <w:shd w:val="clear" w:color="auto" w:fill="C00000"/>
          </w:tcPr>
          <w:p w:rsidR="00470CDA" w:rsidRPr="00C6516C" w:rsidRDefault="00470CDA" w:rsidP="00470CDA">
            <w:pPr>
              <w:tabs>
                <w:tab w:val="left" w:pos="990"/>
              </w:tabs>
              <w:rPr>
                <w:rFonts w:asciiTheme="minorHAnsi" w:hAnsiTheme="minorHAnsi" w:cs="Arial"/>
                <w:b/>
                <w:bCs/>
                <w:lang w:val="en-GB"/>
              </w:rPr>
            </w:pPr>
            <w:r w:rsidRPr="00C6516C">
              <w:rPr>
                <w:rFonts w:asciiTheme="minorHAnsi" w:hAnsiTheme="minorHAnsi" w:cs="Arial"/>
                <w:b/>
                <w:bCs/>
                <w:color w:val="FFFFFF" w:themeColor="background1"/>
                <w:lang w:val="en-GB"/>
              </w:rPr>
              <w:t>Coverage</w:t>
            </w:r>
          </w:p>
        </w:tc>
      </w:tr>
      <w:tr w:rsidR="00470CDA" w:rsidRPr="00C6516C" w:rsidTr="00493D22">
        <w:trPr>
          <w:trHeight w:val="417"/>
        </w:trPr>
        <w:tc>
          <w:tcPr>
            <w:tcW w:w="271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End User Help Desk Support</w:t>
            </w:r>
          </w:p>
        </w:tc>
        <w:tc>
          <w:tcPr>
            <w:tcW w:w="2285" w:type="pct"/>
            <w:tcBorders>
              <w:top w:val="single" w:sz="6" w:space="0" w:color="211D1E"/>
              <w:left w:val="single" w:sz="4" w:space="0" w:color="211D1E"/>
              <w:bottom w:val="single" w:sz="4" w:space="0" w:color="211D1E"/>
              <w:right w:val="single" w:sz="4" w:space="0" w:color="211D1E"/>
            </w:tcBorders>
          </w:tcPr>
          <w:p w:rsidR="00470CDA" w:rsidRPr="00C6516C" w:rsidRDefault="00A216E3" w:rsidP="00470CDA">
            <w:pPr>
              <w:tabs>
                <w:tab w:val="left" w:pos="990"/>
              </w:tabs>
              <w:rPr>
                <w:rFonts w:asciiTheme="minorHAnsi" w:hAnsiTheme="minorHAnsi" w:cs="Arial"/>
                <w:lang w:val="en-GB"/>
              </w:rPr>
            </w:pPr>
            <w:r w:rsidRPr="00C6516C">
              <w:rPr>
                <w:rFonts w:asciiTheme="minorHAnsi" w:hAnsiTheme="minorHAnsi" w:cs="Arial"/>
                <w:lang w:val="en-GB"/>
              </w:rPr>
              <w:t>During Working Hours</w:t>
            </w:r>
          </w:p>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  Outside working Hours will only provide services for emergency incident and problem</w:t>
            </w:r>
          </w:p>
          <w:p w:rsidR="00A216E3" w:rsidRPr="00C6516C" w:rsidRDefault="00A216E3" w:rsidP="00470CDA">
            <w:pPr>
              <w:tabs>
                <w:tab w:val="left" w:pos="990"/>
              </w:tabs>
              <w:rPr>
                <w:rFonts w:asciiTheme="minorHAnsi" w:hAnsiTheme="minorHAnsi" w:cs="Arial"/>
                <w:lang w:val="en-GB"/>
              </w:rPr>
            </w:pPr>
            <w:r w:rsidRPr="00C6516C">
              <w:rPr>
                <w:rFonts w:asciiTheme="minorHAnsi" w:hAnsiTheme="minorHAnsi" w:cs="Arial"/>
                <w:lang w:val="en-GB"/>
              </w:rPr>
              <w:t xml:space="preserve">- Retails and Shops On call 24x7 </w:t>
            </w:r>
          </w:p>
        </w:tc>
      </w:tr>
      <w:tr w:rsidR="00470CDA" w:rsidRPr="00C6516C" w:rsidTr="00493D22">
        <w:trPr>
          <w:trHeight w:val="417"/>
        </w:trPr>
        <w:tc>
          <w:tcPr>
            <w:tcW w:w="271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24 x 7 IT &amp; VAS System Monitoring</w:t>
            </w:r>
          </w:p>
        </w:tc>
        <w:tc>
          <w:tcPr>
            <w:tcW w:w="228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(Shifts, 24x7)</w:t>
            </w:r>
          </w:p>
        </w:tc>
      </w:tr>
      <w:tr w:rsidR="00470CDA" w:rsidRPr="00C6516C" w:rsidTr="00493D22">
        <w:trPr>
          <w:trHeight w:val="435"/>
        </w:trPr>
        <w:tc>
          <w:tcPr>
            <w:tcW w:w="271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Applications Management Service</w:t>
            </w:r>
          </w:p>
        </w:tc>
        <w:tc>
          <w:tcPr>
            <w:tcW w:w="228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(During Working Hours, On call, 24X7)</w:t>
            </w:r>
          </w:p>
        </w:tc>
      </w:tr>
      <w:tr w:rsidR="00470CDA" w:rsidRPr="00C6516C" w:rsidTr="00493D22">
        <w:trPr>
          <w:trHeight w:val="265"/>
        </w:trPr>
        <w:tc>
          <w:tcPr>
            <w:tcW w:w="271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Infrastructure Management service</w:t>
            </w:r>
          </w:p>
        </w:tc>
        <w:tc>
          <w:tcPr>
            <w:tcW w:w="228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(During Working Hours, On call, 24X7)</w:t>
            </w:r>
          </w:p>
        </w:tc>
      </w:tr>
      <w:tr w:rsidR="00470CDA" w:rsidRPr="00C6516C" w:rsidTr="00493D22">
        <w:trPr>
          <w:trHeight w:val="417"/>
        </w:trPr>
        <w:tc>
          <w:tcPr>
            <w:tcW w:w="271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 xml:space="preserve">Application Development Service  </w:t>
            </w:r>
          </w:p>
        </w:tc>
        <w:tc>
          <w:tcPr>
            <w:tcW w:w="2285" w:type="pct"/>
            <w:tcBorders>
              <w:top w:val="single" w:sz="6" w:space="0" w:color="211D1E"/>
              <w:left w:val="single" w:sz="4" w:space="0" w:color="211D1E"/>
              <w:bottom w:val="single" w:sz="4" w:space="0" w:color="211D1E"/>
              <w:right w:val="single" w:sz="4" w:space="0" w:color="211D1E"/>
            </w:tcBorders>
          </w:tcPr>
          <w:p w:rsidR="00470CDA"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(During Working Hours, On call, 24X7)</w:t>
            </w:r>
          </w:p>
        </w:tc>
      </w:tr>
    </w:tbl>
    <w:p w:rsidR="00470CDA" w:rsidRPr="00C6516C" w:rsidRDefault="00470CDA" w:rsidP="00470CDA">
      <w:pPr>
        <w:tabs>
          <w:tab w:val="left" w:pos="990"/>
        </w:tabs>
        <w:rPr>
          <w:rFonts w:asciiTheme="minorHAnsi" w:hAnsiTheme="minorHAnsi" w:cs="Arial"/>
          <w:lang w:val="en-GB"/>
        </w:rPr>
      </w:pPr>
    </w:p>
    <w:p w:rsidR="00413E81" w:rsidRPr="00C6516C" w:rsidRDefault="00470CDA" w:rsidP="00470CDA">
      <w:pPr>
        <w:tabs>
          <w:tab w:val="left" w:pos="990"/>
        </w:tabs>
        <w:rPr>
          <w:rFonts w:asciiTheme="minorHAnsi" w:hAnsiTheme="minorHAnsi" w:cs="Arial"/>
          <w:lang w:val="en-GB"/>
        </w:rPr>
      </w:pPr>
      <w:r w:rsidRPr="00C6516C">
        <w:rPr>
          <w:rFonts w:asciiTheme="minorHAnsi" w:hAnsiTheme="minorHAnsi" w:cs="Arial"/>
          <w:lang w:val="en-GB"/>
        </w:rPr>
        <w:t>Maintenance Window hours is defined</w:t>
      </w:r>
      <w:r w:rsidR="00CC3214" w:rsidRPr="00C6516C">
        <w:rPr>
          <w:rFonts w:asciiTheme="minorHAnsi" w:hAnsiTheme="minorHAnsi" w:cs="Arial"/>
          <w:lang w:val="en-GB"/>
        </w:rPr>
        <w:t xml:space="preserve"> as from 1 </w:t>
      </w:r>
      <w:r w:rsidRPr="00C6516C">
        <w:rPr>
          <w:rFonts w:asciiTheme="minorHAnsi" w:hAnsiTheme="minorHAnsi" w:cs="Arial"/>
          <w:lang w:val="en-GB"/>
        </w:rPr>
        <w:t>am to 5am</w:t>
      </w:r>
      <w:r w:rsidR="00143C8A" w:rsidRPr="00C6516C">
        <w:rPr>
          <w:rFonts w:asciiTheme="minorHAnsi" w:hAnsiTheme="minorHAnsi" w:cs="Arial"/>
          <w:lang w:val="en-GB"/>
        </w:rPr>
        <w:t>.</w:t>
      </w:r>
    </w:p>
    <w:p w:rsidR="00360CB1" w:rsidRPr="00C6516C" w:rsidRDefault="00360CB1" w:rsidP="00FB3A42">
      <w:pPr>
        <w:tabs>
          <w:tab w:val="left" w:pos="990"/>
        </w:tabs>
        <w:rPr>
          <w:rFonts w:asciiTheme="minorHAnsi" w:hAnsiTheme="minorHAnsi" w:cs="Arial"/>
          <w:lang w:val="en-GB"/>
        </w:rPr>
      </w:pPr>
    </w:p>
    <w:p w:rsidR="00360CB1" w:rsidRPr="00C6516C" w:rsidRDefault="00360CB1" w:rsidP="00FB3A42">
      <w:pPr>
        <w:tabs>
          <w:tab w:val="left" w:pos="990"/>
        </w:tabs>
        <w:rPr>
          <w:rFonts w:asciiTheme="minorHAnsi" w:hAnsiTheme="minorHAnsi" w:cs="Arial"/>
          <w:lang w:val="en-GB"/>
        </w:rPr>
      </w:pPr>
    </w:p>
    <w:p w:rsidR="00784D2D" w:rsidRPr="00C6516C" w:rsidRDefault="00784D2D" w:rsidP="00750638">
      <w:pPr>
        <w:pStyle w:val="30"/>
        <w:numPr>
          <w:ilvl w:val="2"/>
          <w:numId w:val="26"/>
        </w:numPr>
        <w:rPr>
          <w:rFonts w:asciiTheme="minorHAnsi" w:hAnsiTheme="minorHAnsi"/>
          <w:lang w:val="en-GB"/>
        </w:rPr>
      </w:pPr>
      <w:bookmarkStart w:id="131" w:name="_Toc374633177"/>
      <w:bookmarkStart w:id="132" w:name="_Toc425522988"/>
      <w:r w:rsidRPr="00C6516C">
        <w:rPr>
          <w:rFonts w:asciiTheme="minorHAnsi" w:hAnsiTheme="minorHAnsi"/>
          <w:lang w:val="en-GB"/>
        </w:rPr>
        <w:t>Service Measurement Metrics</w:t>
      </w:r>
      <w:bookmarkEnd w:id="131"/>
      <w:r w:rsidR="00525494" w:rsidRPr="00C6516C">
        <w:rPr>
          <w:rFonts w:asciiTheme="minorHAnsi" w:hAnsiTheme="minorHAnsi"/>
          <w:lang w:val="en-GB"/>
        </w:rPr>
        <w:t xml:space="preserve"> (SLA)</w:t>
      </w:r>
      <w:bookmarkEnd w:id="132"/>
      <w:r w:rsidR="00525494" w:rsidRPr="00C6516C">
        <w:rPr>
          <w:rFonts w:asciiTheme="minorHAnsi" w:hAnsiTheme="minorHAnsi"/>
          <w:lang w:val="en-GB"/>
        </w:rPr>
        <w:t xml:space="preserve"> </w:t>
      </w:r>
    </w:p>
    <w:p w:rsidR="00C71D2F" w:rsidRPr="00C6516C" w:rsidRDefault="00C71D2F" w:rsidP="00C71D2F">
      <w:pPr>
        <w:rPr>
          <w:rFonts w:asciiTheme="minorHAnsi" w:hAnsiTheme="minorHAnsi"/>
          <w:lang w:val="en-GB"/>
        </w:rPr>
      </w:pPr>
    </w:p>
    <w:p w:rsidR="00784D2D" w:rsidRPr="00C6516C" w:rsidRDefault="00360E77" w:rsidP="00FB3A42">
      <w:pPr>
        <w:tabs>
          <w:tab w:val="left" w:pos="990"/>
        </w:tabs>
        <w:rPr>
          <w:rFonts w:asciiTheme="minorHAnsi" w:hAnsiTheme="minorHAnsi" w:cs="Arial"/>
          <w:lang w:val="en-GB"/>
        </w:rPr>
      </w:pPr>
      <w:r w:rsidRPr="00C6516C">
        <w:rPr>
          <w:rFonts w:asciiTheme="minorHAnsi" w:hAnsiTheme="minorHAnsi" w:cs="Arial"/>
          <w:lang w:val="en-GB"/>
        </w:rPr>
        <w:t>The operational hours for each of the service is defined in section (Service Window) and the service levels measurement matrix mentioned in below Tables is going to</w:t>
      </w:r>
      <w:r w:rsidR="00F80C33" w:rsidRPr="00C6516C">
        <w:rPr>
          <w:rFonts w:asciiTheme="minorHAnsi" w:hAnsiTheme="minorHAnsi" w:cs="Arial"/>
          <w:lang w:val="en-GB"/>
        </w:rPr>
        <w:t xml:space="preserve"> be applied after the</w:t>
      </w:r>
      <w:r w:rsidR="00143C8A" w:rsidRPr="00C6516C">
        <w:rPr>
          <w:rFonts w:asciiTheme="minorHAnsi" w:hAnsiTheme="minorHAnsi" w:cs="Arial"/>
          <w:lang w:val="en-GB"/>
        </w:rPr>
        <w:t xml:space="preserve"> first six</w:t>
      </w:r>
      <w:r w:rsidRPr="00C6516C">
        <w:rPr>
          <w:rFonts w:asciiTheme="minorHAnsi" w:hAnsiTheme="minorHAnsi" w:cs="Arial"/>
          <w:lang w:val="en-GB"/>
        </w:rPr>
        <w:t xml:space="preserve"> Months of operatio</w:t>
      </w:r>
      <w:r w:rsidR="00143C8A" w:rsidRPr="00C6516C">
        <w:rPr>
          <w:rFonts w:asciiTheme="minorHAnsi" w:hAnsiTheme="minorHAnsi" w:cs="Arial"/>
          <w:lang w:val="en-GB"/>
        </w:rPr>
        <w:t>n (after ending of transition). During the first six</w:t>
      </w:r>
      <w:r w:rsidRPr="00C6516C">
        <w:rPr>
          <w:rFonts w:asciiTheme="minorHAnsi" w:hAnsiTheme="minorHAnsi" w:cs="Arial"/>
          <w:lang w:val="en-GB"/>
        </w:rPr>
        <w:t xml:space="preserve"> months of oper</w:t>
      </w:r>
      <w:r w:rsidR="00005A6B" w:rsidRPr="00C6516C">
        <w:rPr>
          <w:rFonts w:asciiTheme="minorHAnsi" w:hAnsiTheme="minorHAnsi" w:cs="Arial"/>
          <w:lang w:val="en-GB"/>
        </w:rPr>
        <w:t>ations the Managed S</w:t>
      </w:r>
      <w:r w:rsidR="00F80C33" w:rsidRPr="00C6516C">
        <w:rPr>
          <w:rFonts w:asciiTheme="minorHAnsi" w:hAnsiTheme="minorHAnsi" w:cs="Arial"/>
          <w:lang w:val="en-GB"/>
        </w:rPr>
        <w:t>ervice contractor shall meet</w:t>
      </w:r>
      <w:r w:rsidRPr="00C6516C">
        <w:rPr>
          <w:rFonts w:asciiTheme="minorHAnsi" w:hAnsiTheme="minorHAnsi" w:cs="Arial"/>
          <w:lang w:val="en-GB"/>
        </w:rPr>
        <w:t xml:space="preserve"> the final agre</w:t>
      </w:r>
      <w:r w:rsidR="00143C8A" w:rsidRPr="00C6516C">
        <w:rPr>
          <w:rFonts w:asciiTheme="minorHAnsi" w:hAnsiTheme="minorHAnsi" w:cs="Arial"/>
          <w:lang w:val="en-GB"/>
        </w:rPr>
        <w:t xml:space="preserve">ed SLA with </w:t>
      </w:r>
      <w:r w:rsidR="009D3256">
        <w:rPr>
          <w:rFonts w:asciiTheme="minorHAnsi" w:hAnsiTheme="minorHAnsi" w:cs="Arial"/>
          <w:lang w:val="en-GB"/>
        </w:rPr>
        <w:t>ABCD</w:t>
      </w:r>
      <w:r w:rsidR="00143C8A" w:rsidRPr="00C6516C">
        <w:rPr>
          <w:rFonts w:asciiTheme="minorHAnsi" w:hAnsiTheme="minorHAnsi" w:cs="Arial"/>
          <w:lang w:val="en-GB"/>
        </w:rPr>
        <w:t xml:space="preserve"> </w:t>
      </w:r>
      <w:r w:rsidR="00CE587A" w:rsidRPr="00C6516C">
        <w:rPr>
          <w:rFonts w:asciiTheme="minorHAnsi" w:hAnsiTheme="minorHAnsi" w:cs="Arial"/>
          <w:lang w:val="en-GB"/>
        </w:rPr>
        <w:t>OpCo</w:t>
      </w:r>
      <w:r w:rsidRPr="00C6516C">
        <w:rPr>
          <w:rFonts w:asciiTheme="minorHAnsi" w:hAnsiTheme="minorHAnsi" w:cs="Arial"/>
          <w:lang w:val="en-GB"/>
        </w:rPr>
        <w:t>.</w:t>
      </w:r>
    </w:p>
    <w:p w:rsidR="008A04AB" w:rsidRPr="00C6516C" w:rsidRDefault="008A04AB" w:rsidP="00FB3A42">
      <w:pPr>
        <w:tabs>
          <w:tab w:val="left" w:pos="990"/>
        </w:tabs>
        <w:rPr>
          <w:rFonts w:asciiTheme="minorHAnsi" w:hAnsiTheme="minorHAnsi" w:cs="Arial"/>
          <w:lang w:val="en-GB"/>
        </w:rPr>
      </w:pPr>
    </w:p>
    <w:p w:rsidR="008A04AB" w:rsidRPr="00C6516C" w:rsidRDefault="00854422" w:rsidP="008A04AB">
      <w:pPr>
        <w:tabs>
          <w:tab w:val="left" w:pos="990"/>
        </w:tabs>
        <w:rPr>
          <w:rFonts w:asciiTheme="minorHAnsi" w:hAnsiTheme="minorHAnsi" w:cs="Arial"/>
          <w:b/>
          <w:color w:val="C00000"/>
          <w:lang w:val="en-GB"/>
        </w:rPr>
      </w:pPr>
      <w:r w:rsidRPr="00C6516C">
        <w:rPr>
          <w:rFonts w:asciiTheme="minorHAnsi" w:hAnsiTheme="minorHAnsi" w:cs="Arial"/>
          <w:b/>
          <w:color w:val="C00000"/>
          <w:lang w:val="en-GB"/>
        </w:rPr>
        <w:t>Current SLA</w:t>
      </w:r>
      <w:r w:rsidR="008A04AB" w:rsidRPr="00C6516C">
        <w:rPr>
          <w:rFonts w:asciiTheme="minorHAnsi" w:hAnsiTheme="minorHAnsi" w:cs="Arial"/>
          <w:b/>
          <w:color w:val="C00000"/>
          <w:lang w:val="en-GB"/>
        </w:rPr>
        <w:t xml:space="preserve"> IT &amp; V</w:t>
      </w:r>
      <w:r w:rsidR="00992879" w:rsidRPr="00C6516C">
        <w:rPr>
          <w:rFonts w:asciiTheme="minorHAnsi" w:hAnsiTheme="minorHAnsi" w:cs="Arial"/>
          <w:b/>
          <w:color w:val="C00000"/>
          <w:lang w:val="en-GB"/>
        </w:rPr>
        <w:t xml:space="preserve">AS Mission Critical Systems </w:t>
      </w:r>
      <w:r w:rsidR="008A04AB" w:rsidRPr="00C6516C">
        <w:rPr>
          <w:rFonts w:asciiTheme="minorHAnsi" w:hAnsiTheme="minorHAnsi" w:cs="Arial"/>
          <w:b/>
          <w:color w:val="C00000"/>
          <w:lang w:val="en-GB"/>
        </w:rPr>
        <w:t xml:space="preserve"> </w:t>
      </w:r>
    </w:p>
    <w:p w:rsidR="008A04AB" w:rsidRPr="00C6516C" w:rsidRDefault="008A04AB" w:rsidP="00FB3A42">
      <w:pPr>
        <w:tabs>
          <w:tab w:val="left" w:pos="990"/>
        </w:tabs>
        <w:rPr>
          <w:rFonts w:asciiTheme="minorHAnsi" w:hAnsiTheme="minorHAnsi" w:cs="Arial"/>
          <w:lang w:val="en-GB"/>
        </w:rPr>
      </w:pPr>
      <w:r w:rsidRPr="00C6516C">
        <w:rPr>
          <w:rFonts w:asciiTheme="minorHAnsi" w:hAnsiTheme="minorHAnsi" w:cs="Arial"/>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7245"/>
      </w:tblGrid>
      <w:tr w:rsidR="00854422" w:rsidRPr="00C6516C" w:rsidTr="00493D22">
        <w:trPr>
          <w:trHeight w:val="1545"/>
        </w:trPr>
        <w:tc>
          <w:tcPr>
            <w:tcW w:w="1233" w:type="pct"/>
            <w:shd w:val="clear" w:color="auto" w:fill="C00000"/>
            <w:vAlign w:val="center"/>
            <w:hideMark/>
          </w:tcPr>
          <w:p w:rsidR="00854422" w:rsidRPr="00C6516C" w:rsidRDefault="00854422" w:rsidP="002E13FE">
            <w:pPr>
              <w:widowControl/>
              <w:autoSpaceDE/>
              <w:autoSpaceDN/>
              <w:adjustRightInd/>
              <w:spacing w:line="240" w:lineRule="auto"/>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Type of Service</w:t>
            </w:r>
          </w:p>
        </w:tc>
        <w:tc>
          <w:tcPr>
            <w:tcW w:w="3767" w:type="pct"/>
            <w:shd w:val="clear" w:color="auto" w:fill="C00000"/>
            <w:vAlign w:val="center"/>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Lead-Times</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color w:val="auto"/>
                <w:sz w:val="20"/>
                <w:szCs w:val="20"/>
                <w:lang w:val="en-GB"/>
              </w:rPr>
              <w:t xml:space="preserve">Severity Level 1 </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r>
      <w:tr w:rsidR="00854422" w:rsidRPr="00C6516C" w:rsidTr="00493D22">
        <w:trPr>
          <w:trHeight w:val="270"/>
        </w:trPr>
        <w:tc>
          <w:tcPr>
            <w:tcW w:w="1233" w:type="pct"/>
            <w:shd w:val="clear" w:color="000000" w:fill="FFFFFF"/>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1233" w:type="pct"/>
            <w:shd w:val="clear" w:color="000000" w:fill="FFFFFF"/>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90"/>
        </w:trPr>
        <w:tc>
          <w:tcPr>
            <w:tcW w:w="1233" w:type="pct"/>
            <w:shd w:val="clear" w:color="000000" w:fill="FFFFFF"/>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854422" w:rsidRPr="00C6516C" w:rsidRDefault="00854422" w:rsidP="002E13FE">
            <w:pPr>
              <w:widowControl/>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iCs/>
                <w:color w:val="auto"/>
                <w:sz w:val="20"/>
                <w:szCs w:val="20"/>
                <w:lang w:val="en-GB"/>
              </w:rPr>
              <w:t>Severity Level 2</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Availability 7*24 </w:t>
            </w:r>
          </w:p>
        </w:tc>
      </w:tr>
      <w:tr w:rsidR="00854422" w:rsidRPr="00C6516C" w:rsidTr="00493D22">
        <w:trPr>
          <w:trHeight w:val="270"/>
        </w:trPr>
        <w:tc>
          <w:tcPr>
            <w:tcW w:w="1233" w:type="pct"/>
            <w:shd w:val="clear" w:color="000000" w:fill="FFFFFF"/>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1233" w:type="pct"/>
            <w:shd w:val="clear" w:color="000000" w:fill="FFFFFF"/>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rPr>
              <w:lastRenderedPageBreak/>
              <w:t>Restore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1233" w:type="pct"/>
            <w:shd w:val="clear" w:color="000000" w:fill="FFFFFF"/>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b/>
                <w:bCs/>
                <w:iCs/>
                <w:color w:val="auto"/>
                <w:sz w:val="20"/>
                <w:szCs w:val="20"/>
                <w:lang w:val="en-GB" w:eastAsia="zh-TW"/>
              </w:rPr>
            </w:pPr>
            <w:r w:rsidRPr="00C6516C">
              <w:rPr>
                <w:rFonts w:asciiTheme="minorHAnsi" w:eastAsia="Times New Roman" w:hAnsiTheme="minorHAnsi" w:cs="Arial"/>
                <w:b/>
                <w:iCs/>
                <w:color w:val="auto"/>
                <w:sz w:val="20"/>
                <w:szCs w:val="20"/>
                <w:lang w:val="en-GB"/>
              </w:rPr>
              <w:t>Severity Level 3</w:t>
            </w:r>
          </w:p>
        </w:tc>
      </w:tr>
      <w:tr w:rsidR="00854422" w:rsidRPr="00C6516C" w:rsidTr="00493D22">
        <w:trPr>
          <w:trHeight w:val="270"/>
        </w:trPr>
        <w:tc>
          <w:tcPr>
            <w:tcW w:w="5000" w:type="pct"/>
            <w:gridSpan w:val="2"/>
            <w:shd w:val="clear" w:color="000000" w:fill="D9D9D9"/>
            <w:vAlign w:val="bottom"/>
            <w:hideMark/>
          </w:tcPr>
          <w:p w:rsidR="00854422" w:rsidRPr="00C6516C" w:rsidRDefault="00854422" w:rsidP="002E13FE">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r>
      <w:tr w:rsidR="00854422" w:rsidRPr="00C6516C" w:rsidTr="00493D22">
        <w:trPr>
          <w:trHeight w:val="270"/>
        </w:trPr>
        <w:tc>
          <w:tcPr>
            <w:tcW w:w="1233" w:type="pct"/>
            <w:shd w:val="clear" w:color="000000" w:fill="FFFFFF"/>
            <w:vAlign w:val="center"/>
            <w:hideMark/>
          </w:tcPr>
          <w:p w:rsidR="00854422" w:rsidRPr="00C6516C" w:rsidRDefault="00854422" w:rsidP="002E13FE">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1233" w:type="pct"/>
            <w:shd w:val="clear" w:color="000000" w:fill="FFFFFF"/>
            <w:vAlign w:val="center"/>
            <w:hideMark/>
          </w:tcPr>
          <w:p w:rsidR="00854422" w:rsidRPr="00C6516C" w:rsidRDefault="00854422" w:rsidP="002E13FE">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854422" w:rsidRPr="00C6516C" w:rsidTr="00493D22">
        <w:trPr>
          <w:trHeight w:val="270"/>
        </w:trPr>
        <w:tc>
          <w:tcPr>
            <w:tcW w:w="1233" w:type="pct"/>
            <w:shd w:val="clear" w:color="000000" w:fill="FFFFFF"/>
            <w:vAlign w:val="center"/>
            <w:hideMark/>
          </w:tcPr>
          <w:p w:rsidR="00854422" w:rsidRPr="00C6516C" w:rsidRDefault="00854422" w:rsidP="002E13FE">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854422" w:rsidRPr="00C6516C" w:rsidRDefault="00854422" w:rsidP="002E13FE">
            <w:pPr>
              <w:widowControl/>
              <w:autoSpaceDE/>
              <w:autoSpaceDN/>
              <w:adjustRightInd/>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bl>
    <w:p w:rsidR="008A04AB" w:rsidRPr="00C6516C" w:rsidRDefault="008A04AB" w:rsidP="00FB3A42">
      <w:pPr>
        <w:tabs>
          <w:tab w:val="left" w:pos="990"/>
        </w:tabs>
        <w:rPr>
          <w:rFonts w:asciiTheme="minorHAnsi" w:hAnsiTheme="minorHAnsi" w:cs="Arial"/>
          <w:lang w:val="en-GB"/>
        </w:rPr>
      </w:pPr>
    </w:p>
    <w:p w:rsidR="00810855" w:rsidRPr="00C6516C" w:rsidRDefault="008A04AB" w:rsidP="00FB3A42">
      <w:pPr>
        <w:tabs>
          <w:tab w:val="left" w:pos="990"/>
        </w:tabs>
        <w:rPr>
          <w:rFonts w:asciiTheme="minorHAnsi" w:hAnsiTheme="minorHAnsi" w:cs="Arial"/>
          <w:b/>
          <w:color w:val="C00000"/>
          <w:lang w:val="en-GB"/>
        </w:rPr>
      </w:pPr>
      <w:r w:rsidRPr="00C6516C">
        <w:rPr>
          <w:rFonts w:asciiTheme="minorHAnsi" w:hAnsiTheme="minorHAnsi" w:cs="Arial"/>
          <w:b/>
          <w:color w:val="C00000"/>
          <w:lang w:val="en-GB"/>
        </w:rPr>
        <w:t xml:space="preserve">Target </w:t>
      </w:r>
      <w:r w:rsidR="00810855" w:rsidRPr="00C6516C">
        <w:rPr>
          <w:rFonts w:asciiTheme="minorHAnsi" w:hAnsiTheme="minorHAnsi" w:cs="Arial"/>
          <w:b/>
          <w:color w:val="C00000"/>
          <w:lang w:val="en-GB"/>
        </w:rPr>
        <w:t>SLA</w:t>
      </w:r>
      <w:r w:rsidR="0019089C" w:rsidRPr="00C6516C">
        <w:rPr>
          <w:rFonts w:asciiTheme="minorHAnsi" w:hAnsiTheme="minorHAnsi" w:cs="Arial"/>
          <w:b/>
          <w:color w:val="C00000"/>
          <w:lang w:val="en-GB"/>
        </w:rPr>
        <w:t xml:space="preserve"> IT &amp; VAS Mission</w:t>
      </w:r>
      <w:r w:rsidR="00992879" w:rsidRPr="00C6516C">
        <w:rPr>
          <w:rFonts w:asciiTheme="minorHAnsi" w:hAnsiTheme="minorHAnsi" w:cs="Arial"/>
          <w:b/>
          <w:color w:val="C00000"/>
          <w:lang w:val="en-GB"/>
        </w:rPr>
        <w:t xml:space="preserve"> Critical Systems </w:t>
      </w:r>
      <w:r w:rsidR="00810855" w:rsidRPr="00C6516C">
        <w:rPr>
          <w:rFonts w:asciiTheme="minorHAnsi" w:hAnsiTheme="minorHAnsi" w:cs="Arial"/>
          <w:b/>
          <w:color w:val="C00000"/>
          <w:lang w:val="en-GB"/>
        </w:rPr>
        <w:t xml:space="preserve"> </w:t>
      </w:r>
    </w:p>
    <w:p w:rsidR="00005A6B" w:rsidRPr="00C6516C" w:rsidRDefault="00005A6B" w:rsidP="00FB3A42">
      <w:pPr>
        <w:tabs>
          <w:tab w:val="left" w:pos="990"/>
        </w:tabs>
        <w:rPr>
          <w:rFonts w:asciiTheme="minorHAnsi" w:hAnsiTheme="minorHAnsi" w:cs="Arial"/>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8"/>
        <w:gridCol w:w="2823"/>
        <w:gridCol w:w="960"/>
        <w:gridCol w:w="4685"/>
      </w:tblGrid>
      <w:tr w:rsidR="005B2E02" w:rsidRPr="00C6516C" w:rsidTr="009D5FC3">
        <w:trPr>
          <w:trHeight w:val="1545"/>
        </w:trPr>
        <w:tc>
          <w:tcPr>
            <w:tcW w:w="597" w:type="pct"/>
            <w:shd w:val="clear" w:color="auto" w:fill="C00000"/>
            <w:vAlign w:val="center"/>
            <w:hideMark/>
          </w:tcPr>
          <w:p w:rsidR="005B2E02" w:rsidRPr="00C6516C" w:rsidRDefault="005B2E02" w:rsidP="00810855">
            <w:pPr>
              <w:widowControl/>
              <w:autoSpaceDE/>
              <w:autoSpaceDN/>
              <w:adjustRightInd/>
              <w:spacing w:line="240" w:lineRule="auto"/>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Type of Service</w:t>
            </w:r>
          </w:p>
        </w:tc>
        <w:tc>
          <w:tcPr>
            <w:tcW w:w="1468" w:type="pct"/>
            <w:shd w:val="clear" w:color="auto" w:fill="C00000"/>
            <w:vAlign w:val="center"/>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Lead-Times</w:t>
            </w:r>
          </w:p>
        </w:tc>
        <w:tc>
          <w:tcPr>
            <w:tcW w:w="499" w:type="pct"/>
            <w:shd w:val="clear" w:color="auto" w:fill="C00000"/>
          </w:tcPr>
          <w:p w:rsidR="005B2E02" w:rsidRPr="00C6516C" w:rsidRDefault="005B2E02" w:rsidP="00810855">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Weight</w:t>
            </w:r>
          </w:p>
        </w:tc>
        <w:tc>
          <w:tcPr>
            <w:tcW w:w="2436" w:type="pct"/>
            <w:shd w:val="clear" w:color="auto" w:fill="C00000"/>
          </w:tcPr>
          <w:p w:rsidR="005B2E02" w:rsidRPr="00C6516C" w:rsidRDefault="005B2E02" w:rsidP="00810855">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Measurement Criteria</w:t>
            </w: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color w:val="auto"/>
                <w:sz w:val="20"/>
                <w:szCs w:val="20"/>
                <w:lang w:val="en-GB"/>
              </w:rPr>
              <w:t xml:space="preserve">Severity Level 1 </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bCs/>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b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eastAsia="zh-TW"/>
              </w:rPr>
              <w:t>15</w:t>
            </w:r>
            <w:r w:rsidRPr="00C6516C">
              <w:rPr>
                <w:rFonts w:asciiTheme="minorHAnsi" w:eastAsia="Times New Roman" w:hAnsiTheme="minorHAnsi" w:cs="Arial"/>
                <w:color w:val="auto"/>
                <w:sz w:val="20"/>
                <w:szCs w:val="20"/>
                <w:lang w:val="en-GB"/>
              </w:rPr>
              <w:t xml:space="preserve"> min</w:t>
            </w:r>
          </w:p>
        </w:tc>
        <w:tc>
          <w:tcPr>
            <w:tcW w:w="499" w:type="pct"/>
            <w:shd w:val="clear" w:color="000000" w:fill="FFFFFF"/>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p>
        </w:tc>
        <w:tc>
          <w:tcPr>
            <w:tcW w:w="2436" w:type="pct"/>
            <w:shd w:val="clear" w:color="000000" w:fill="FFFFFF"/>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p>
        </w:tc>
      </w:tr>
      <w:tr w:rsidR="005B2E02" w:rsidRPr="00C6516C" w:rsidTr="009D5FC3">
        <w:trPr>
          <w:trHeight w:val="270"/>
        </w:trPr>
        <w:tc>
          <w:tcPr>
            <w:tcW w:w="597" w:type="pct"/>
            <w:shd w:val="clear" w:color="000000" w:fill="FFFFFF"/>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4 Hours</w:t>
            </w:r>
          </w:p>
        </w:tc>
        <w:tc>
          <w:tcPr>
            <w:tcW w:w="499" w:type="pct"/>
            <w:shd w:val="clear" w:color="000000" w:fill="FFFFFF"/>
          </w:tcPr>
          <w:p w:rsidR="005B2E02" w:rsidRPr="00C6516C" w:rsidRDefault="00036E42" w:rsidP="0020669F">
            <w:pPr>
              <w:widowControl/>
              <w:autoSpaceDE/>
              <w:autoSpaceDN/>
              <w:adjustRightInd/>
              <w:spacing w:line="240" w:lineRule="auto"/>
              <w:jc w:val="center"/>
              <w:rPr>
                <w:rFonts w:asciiTheme="minorHAnsi" w:eastAsia="Times New Roman" w:hAnsiTheme="minorHAnsi" w:cs="Times New Roman"/>
                <w:color w:val="808080" w:themeColor="background1" w:themeShade="80"/>
                <w:sz w:val="20"/>
                <w:szCs w:val="20"/>
                <w:lang w:val="en-GB"/>
              </w:rPr>
            </w:pPr>
            <w:r w:rsidRPr="00C6516C">
              <w:rPr>
                <w:rFonts w:asciiTheme="minorHAnsi" w:eastAsia="Times New Roman" w:hAnsiTheme="minorHAnsi" w:cs="Times New Roman"/>
                <w:color w:val="808080" w:themeColor="background1" w:themeShade="80"/>
                <w:sz w:val="20"/>
                <w:szCs w:val="20"/>
                <w:lang w:val="en-GB"/>
              </w:rPr>
              <w:t>A</w:t>
            </w:r>
          </w:p>
        </w:tc>
        <w:tc>
          <w:tcPr>
            <w:tcW w:w="2436" w:type="pct"/>
            <w:shd w:val="clear" w:color="000000" w:fill="FFFFFF"/>
          </w:tcPr>
          <w:p w:rsidR="005B2E02" w:rsidRPr="00C6516C" w:rsidRDefault="005B2E02">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 xml:space="preserve">result in </w:t>
            </w:r>
            <w:r w:rsidRPr="00C6516C">
              <w:rPr>
                <w:rFonts w:asciiTheme="minorHAnsi" w:eastAsia="Times New Roman" w:hAnsiTheme="minorHAnsi" w:cs="Times New Roman"/>
                <w:color w:val="808080" w:themeColor="background1" w:themeShade="80"/>
                <w:sz w:val="20"/>
                <w:szCs w:val="20"/>
                <w:lang w:val="en-GB"/>
              </w:rPr>
              <w:t xml:space="preserve">a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6936BD"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9D5FC3">
        <w:trPr>
          <w:trHeight w:val="290"/>
        </w:trPr>
        <w:tc>
          <w:tcPr>
            <w:tcW w:w="597" w:type="pct"/>
            <w:shd w:val="clear" w:color="000000" w:fill="FFFFFF"/>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AF0764">
            <w:pPr>
              <w:widowControl/>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499" w:type="pct"/>
            <w:shd w:val="clear" w:color="000000" w:fill="FFFFFF"/>
          </w:tcPr>
          <w:p w:rsidR="005B2E02" w:rsidRPr="00C6516C" w:rsidRDefault="005B2E02" w:rsidP="00AF0764">
            <w:pPr>
              <w:widowControl/>
              <w:spacing w:line="240" w:lineRule="auto"/>
              <w:jc w:val="center"/>
              <w:rPr>
                <w:rFonts w:asciiTheme="minorHAnsi" w:hAnsiTheme="minorHAnsi"/>
                <w:color w:val="auto"/>
                <w:lang w:val="en-GB"/>
              </w:rPr>
            </w:pPr>
          </w:p>
        </w:tc>
        <w:tc>
          <w:tcPr>
            <w:tcW w:w="2436" w:type="pct"/>
            <w:shd w:val="clear" w:color="000000" w:fill="FFFFFF"/>
          </w:tcPr>
          <w:p w:rsidR="005B2E02" w:rsidRPr="00C6516C" w:rsidRDefault="005B2E02" w:rsidP="00AF0764">
            <w:pPr>
              <w:widowControl/>
              <w:spacing w:line="240" w:lineRule="auto"/>
              <w:jc w:val="center"/>
              <w:rPr>
                <w:rFonts w:asciiTheme="minorHAnsi" w:hAnsiTheme="minorHAnsi"/>
                <w:color w:val="auto"/>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iCs/>
                <w:color w:val="auto"/>
                <w:sz w:val="20"/>
                <w:szCs w:val="20"/>
                <w:lang w:val="en-GB"/>
              </w:rPr>
              <w:t>Severity Level 2</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bCs/>
                <w:iCs/>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bCs/>
                <w:i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Availability 7*24 </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15 min </w:t>
            </w:r>
          </w:p>
        </w:tc>
        <w:tc>
          <w:tcPr>
            <w:tcW w:w="499" w:type="pct"/>
            <w:shd w:val="clear" w:color="000000" w:fill="FFFFFF"/>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p>
        </w:tc>
        <w:tc>
          <w:tcPr>
            <w:tcW w:w="2436" w:type="pct"/>
            <w:shd w:val="clear" w:color="000000" w:fill="FFFFFF"/>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eastAsia="zh-TW"/>
              </w:rPr>
              <w:t>8 Hours</w:t>
            </w:r>
            <w:r w:rsidRPr="00C6516C">
              <w:rPr>
                <w:rFonts w:asciiTheme="minorHAnsi" w:eastAsia="Times New Roman" w:hAnsiTheme="minorHAnsi" w:cs="Arial"/>
                <w:color w:val="auto"/>
                <w:sz w:val="20"/>
                <w:szCs w:val="20"/>
                <w:lang w:val="en-GB"/>
              </w:rPr>
              <w:t xml:space="preserve"> </w:t>
            </w:r>
          </w:p>
        </w:tc>
        <w:tc>
          <w:tcPr>
            <w:tcW w:w="499" w:type="pct"/>
            <w:shd w:val="clear" w:color="000000" w:fill="FFFFFF"/>
          </w:tcPr>
          <w:p w:rsidR="005B2E02" w:rsidRPr="00C6516C" w:rsidRDefault="00036E42" w:rsidP="00810855">
            <w:pPr>
              <w:widowControl/>
              <w:autoSpaceDE/>
              <w:autoSpaceDN/>
              <w:adjustRightInd/>
              <w:spacing w:line="240" w:lineRule="auto"/>
              <w:jc w:val="center"/>
              <w:rPr>
                <w:rFonts w:asciiTheme="minorHAnsi" w:eastAsia="Times New Roman" w:hAnsiTheme="minorHAnsi" w:cs="Times New Roman"/>
                <w:color w:val="808080" w:themeColor="background1" w:themeShade="80"/>
                <w:sz w:val="20"/>
                <w:szCs w:val="20"/>
                <w:lang w:val="en-GB"/>
              </w:rPr>
            </w:pPr>
            <w:r w:rsidRPr="00C6516C">
              <w:rPr>
                <w:rFonts w:asciiTheme="minorHAnsi" w:eastAsia="Times New Roman" w:hAnsiTheme="minorHAnsi" w:cs="Times New Roman"/>
                <w:color w:val="808080" w:themeColor="background1" w:themeShade="80"/>
                <w:sz w:val="20"/>
                <w:szCs w:val="20"/>
                <w:lang w:val="en-GB"/>
              </w:rPr>
              <w:t>B</w:t>
            </w:r>
          </w:p>
        </w:tc>
        <w:tc>
          <w:tcPr>
            <w:tcW w:w="2436" w:type="pct"/>
            <w:shd w:val="clear" w:color="000000" w:fill="FFFFFF"/>
          </w:tcPr>
          <w:p w:rsidR="005B2E02" w:rsidRPr="00C6516C" w:rsidRDefault="005B2E02" w:rsidP="006936BD">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result in</w:t>
            </w:r>
            <w:r w:rsidRPr="00C6516C">
              <w:rPr>
                <w:rFonts w:asciiTheme="minorHAnsi" w:eastAsia="Times New Roman" w:hAnsiTheme="minorHAnsi" w:cs="Times New Roman"/>
                <w:color w:val="808080" w:themeColor="background1" w:themeShade="80"/>
                <w:sz w:val="20"/>
                <w:szCs w:val="20"/>
                <w:lang w:val="en-GB"/>
              </w:rPr>
              <w:t xml:space="preserve"> a monthly service fee reduction as defined in Annex </w:t>
            </w:r>
            <w:r w:rsidR="006936BD" w:rsidRPr="00C6516C">
              <w:rPr>
                <w:rFonts w:asciiTheme="minorHAnsi" w:eastAsia="Times New Roman" w:hAnsiTheme="minorHAnsi" w:cs="Times New Roman"/>
                <w:color w:val="808080" w:themeColor="background1" w:themeShade="80"/>
                <w:sz w:val="20"/>
                <w:szCs w:val="20"/>
                <w:lang w:val="en-GB"/>
              </w:rPr>
              <w:t>C2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9D5FC3">
        <w:trPr>
          <w:trHeight w:val="270"/>
        </w:trPr>
        <w:tc>
          <w:tcPr>
            <w:tcW w:w="597" w:type="pct"/>
            <w:shd w:val="clear" w:color="000000" w:fill="FFFFFF"/>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499" w:type="pct"/>
            <w:shd w:val="clear" w:color="000000" w:fill="FFFFFF"/>
          </w:tcPr>
          <w:p w:rsidR="005B2E02" w:rsidRPr="00C6516C" w:rsidRDefault="005B2E02" w:rsidP="00810855">
            <w:pPr>
              <w:widowControl/>
              <w:autoSpaceDE/>
              <w:autoSpaceDN/>
              <w:adjustRightInd/>
              <w:spacing w:line="240" w:lineRule="auto"/>
              <w:jc w:val="center"/>
              <w:rPr>
                <w:rFonts w:asciiTheme="minorHAnsi" w:hAnsiTheme="minorHAnsi"/>
                <w:color w:val="auto"/>
                <w:lang w:val="en-GB"/>
              </w:rPr>
            </w:pPr>
          </w:p>
        </w:tc>
        <w:tc>
          <w:tcPr>
            <w:tcW w:w="2436" w:type="pct"/>
            <w:shd w:val="clear" w:color="000000" w:fill="FFFFFF"/>
          </w:tcPr>
          <w:p w:rsidR="005B2E02" w:rsidRPr="00C6516C" w:rsidRDefault="005B2E02" w:rsidP="00810855">
            <w:pPr>
              <w:widowControl/>
              <w:autoSpaceDE/>
              <w:autoSpaceDN/>
              <w:adjustRightInd/>
              <w:spacing w:line="240" w:lineRule="auto"/>
              <w:jc w:val="center"/>
              <w:rPr>
                <w:rFonts w:asciiTheme="minorHAnsi" w:hAnsiTheme="minorHAnsi"/>
                <w:color w:val="auto"/>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b/>
                <w:bCs/>
                <w:iCs/>
                <w:color w:val="auto"/>
                <w:sz w:val="20"/>
                <w:szCs w:val="20"/>
                <w:lang w:val="en-GB" w:eastAsia="zh-TW"/>
              </w:rPr>
            </w:pPr>
            <w:r w:rsidRPr="00C6516C">
              <w:rPr>
                <w:rFonts w:asciiTheme="minorHAnsi" w:eastAsia="Times New Roman" w:hAnsiTheme="minorHAnsi" w:cs="Arial"/>
                <w:b/>
                <w:iCs/>
                <w:color w:val="auto"/>
                <w:sz w:val="20"/>
                <w:szCs w:val="20"/>
                <w:lang w:val="en-GB"/>
              </w:rPr>
              <w:t>Severity Level 3</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iCs/>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b/>
                <w:i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c>
          <w:tcPr>
            <w:tcW w:w="499"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c>
          <w:tcPr>
            <w:tcW w:w="2436" w:type="pct"/>
            <w:shd w:val="clear" w:color="000000" w:fill="D9D9D9"/>
          </w:tcPr>
          <w:p w:rsidR="005B2E02" w:rsidRPr="00C6516C" w:rsidRDefault="005B2E02" w:rsidP="00810855">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center"/>
            <w:hideMark/>
          </w:tcPr>
          <w:p w:rsidR="005B2E02" w:rsidRPr="00C6516C" w:rsidRDefault="005B2E02" w:rsidP="00810855">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1468" w:type="pct"/>
            <w:shd w:val="clear" w:color="000000" w:fill="FFFFFF"/>
            <w:vAlign w:val="bottom"/>
            <w:hideMark/>
          </w:tcPr>
          <w:p w:rsidR="005B2E02" w:rsidRPr="00C6516C" w:rsidRDefault="005B2E02" w:rsidP="0019089C">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15 min </w:t>
            </w:r>
          </w:p>
        </w:tc>
        <w:tc>
          <w:tcPr>
            <w:tcW w:w="499" w:type="pct"/>
            <w:shd w:val="clear" w:color="000000" w:fill="FFFFFF"/>
          </w:tcPr>
          <w:p w:rsidR="005B2E02" w:rsidRPr="00C6516C" w:rsidRDefault="005B2E02" w:rsidP="0019089C">
            <w:pPr>
              <w:widowControl/>
              <w:autoSpaceDE/>
              <w:autoSpaceDN/>
              <w:adjustRightInd/>
              <w:spacing w:line="240" w:lineRule="auto"/>
              <w:jc w:val="center"/>
              <w:rPr>
                <w:rFonts w:asciiTheme="minorHAnsi" w:eastAsia="Times New Roman" w:hAnsiTheme="minorHAnsi" w:cs="Arial"/>
                <w:color w:val="auto"/>
                <w:sz w:val="20"/>
                <w:szCs w:val="20"/>
                <w:lang w:val="en-GB"/>
              </w:rPr>
            </w:pPr>
          </w:p>
        </w:tc>
        <w:tc>
          <w:tcPr>
            <w:tcW w:w="2436" w:type="pct"/>
            <w:shd w:val="clear" w:color="000000" w:fill="FFFFFF"/>
          </w:tcPr>
          <w:p w:rsidR="005B2E02" w:rsidRPr="00C6516C" w:rsidRDefault="005B2E02" w:rsidP="0019089C">
            <w:pPr>
              <w:widowControl/>
              <w:autoSpaceDE/>
              <w:autoSpaceDN/>
              <w:adjustRightInd/>
              <w:spacing w:line="240" w:lineRule="auto"/>
              <w:jc w:val="center"/>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center"/>
            <w:hideMark/>
          </w:tcPr>
          <w:p w:rsidR="005B2E02" w:rsidRPr="00C6516C" w:rsidRDefault="005B2E02" w:rsidP="00810855">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16 Buisness Hours</w:t>
            </w:r>
          </w:p>
        </w:tc>
        <w:tc>
          <w:tcPr>
            <w:tcW w:w="499" w:type="pct"/>
            <w:shd w:val="clear" w:color="000000" w:fill="FFFFFF"/>
          </w:tcPr>
          <w:p w:rsidR="005B2E02" w:rsidRPr="00C6516C" w:rsidRDefault="004D58F1" w:rsidP="00810855">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B</w:t>
            </w:r>
          </w:p>
        </w:tc>
        <w:tc>
          <w:tcPr>
            <w:tcW w:w="2436" w:type="pct"/>
            <w:shd w:val="clear" w:color="000000" w:fill="FFFFFF"/>
          </w:tcPr>
          <w:p w:rsidR="005B2E02" w:rsidRPr="00C6516C" w:rsidRDefault="005B2E02" w:rsidP="006936BD">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result in</w:t>
            </w:r>
            <w:r w:rsidRPr="00C6516C">
              <w:rPr>
                <w:rFonts w:asciiTheme="minorHAnsi" w:eastAsia="Times New Roman" w:hAnsiTheme="minorHAnsi" w:cs="Times New Roman"/>
                <w:color w:val="808080" w:themeColor="background1" w:themeShade="80"/>
                <w:sz w:val="20"/>
                <w:szCs w:val="20"/>
                <w:lang w:val="en-GB"/>
              </w:rPr>
              <w:t xml:space="preserve"> a monthly service fee reduction as defined in Annex </w:t>
            </w:r>
            <w:r w:rsidR="006936BD" w:rsidRPr="00C6516C">
              <w:rPr>
                <w:rFonts w:asciiTheme="minorHAnsi" w:eastAsia="Times New Roman" w:hAnsiTheme="minorHAnsi" w:cs="Times New Roman"/>
                <w:color w:val="808080" w:themeColor="background1" w:themeShade="80"/>
                <w:sz w:val="20"/>
                <w:szCs w:val="20"/>
                <w:lang w:val="en-GB"/>
              </w:rPr>
              <w:t>C2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9D5FC3">
        <w:trPr>
          <w:trHeight w:val="270"/>
        </w:trPr>
        <w:tc>
          <w:tcPr>
            <w:tcW w:w="597" w:type="pct"/>
            <w:shd w:val="clear" w:color="000000" w:fill="FFFFFF"/>
            <w:vAlign w:val="center"/>
            <w:hideMark/>
          </w:tcPr>
          <w:p w:rsidR="005B2E02" w:rsidRPr="00C6516C" w:rsidRDefault="005B2E02" w:rsidP="00810855">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810855">
            <w:pPr>
              <w:widowControl/>
              <w:autoSpaceDE/>
              <w:autoSpaceDN/>
              <w:adjustRightInd/>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499" w:type="pct"/>
            <w:shd w:val="clear" w:color="000000" w:fill="FFFFFF"/>
          </w:tcPr>
          <w:p w:rsidR="005B2E02" w:rsidRPr="00C6516C" w:rsidRDefault="005B2E02" w:rsidP="00810855">
            <w:pPr>
              <w:widowControl/>
              <w:autoSpaceDE/>
              <w:autoSpaceDN/>
              <w:adjustRightInd/>
              <w:spacing w:line="240" w:lineRule="auto"/>
              <w:jc w:val="center"/>
              <w:rPr>
                <w:rFonts w:asciiTheme="minorHAnsi" w:hAnsiTheme="minorHAnsi"/>
                <w:color w:val="auto"/>
                <w:lang w:val="en-GB"/>
              </w:rPr>
            </w:pPr>
          </w:p>
        </w:tc>
        <w:tc>
          <w:tcPr>
            <w:tcW w:w="2436" w:type="pct"/>
            <w:shd w:val="clear" w:color="000000" w:fill="FFFFFF"/>
          </w:tcPr>
          <w:p w:rsidR="005B2E02" w:rsidRPr="00C6516C" w:rsidRDefault="005B2E02" w:rsidP="00810855">
            <w:pPr>
              <w:widowControl/>
              <w:autoSpaceDE/>
              <w:autoSpaceDN/>
              <w:adjustRightInd/>
              <w:spacing w:line="240" w:lineRule="auto"/>
              <w:jc w:val="center"/>
              <w:rPr>
                <w:rFonts w:asciiTheme="minorHAnsi" w:hAnsiTheme="minorHAnsi"/>
                <w:color w:val="auto"/>
                <w:lang w:val="en-GB"/>
              </w:rPr>
            </w:pPr>
          </w:p>
        </w:tc>
      </w:tr>
    </w:tbl>
    <w:p w:rsidR="00360CB1" w:rsidRDefault="00360CB1"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Default="000A2B20" w:rsidP="00FB3A42">
      <w:pPr>
        <w:tabs>
          <w:tab w:val="left" w:pos="990"/>
        </w:tabs>
        <w:rPr>
          <w:rFonts w:asciiTheme="minorHAnsi" w:hAnsiTheme="minorHAnsi"/>
          <w:b/>
          <w:bCs/>
          <w:color w:val="ED1C24"/>
          <w:sz w:val="24"/>
          <w:szCs w:val="24"/>
          <w:lang w:val="en-GB"/>
        </w:rPr>
      </w:pPr>
    </w:p>
    <w:p w:rsidR="000A2B20" w:rsidRPr="00C6516C" w:rsidRDefault="000A2B20" w:rsidP="00FB3A42">
      <w:pPr>
        <w:tabs>
          <w:tab w:val="left" w:pos="990"/>
        </w:tabs>
        <w:rPr>
          <w:rFonts w:asciiTheme="minorHAnsi" w:hAnsiTheme="minorHAnsi"/>
          <w:b/>
          <w:bCs/>
          <w:color w:val="ED1C24"/>
          <w:sz w:val="24"/>
          <w:szCs w:val="24"/>
          <w:lang w:val="en-GB"/>
        </w:rPr>
      </w:pPr>
    </w:p>
    <w:p w:rsidR="0019089C" w:rsidRPr="00C6516C" w:rsidRDefault="00493D22" w:rsidP="0019089C">
      <w:pPr>
        <w:tabs>
          <w:tab w:val="left" w:pos="990"/>
        </w:tabs>
        <w:rPr>
          <w:rFonts w:asciiTheme="minorHAnsi" w:hAnsiTheme="minorHAnsi" w:cs="Arial"/>
          <w:b/>
          <w:lang w:val="en-GB"/>
        </w:rPr>
      </w:pPr>
      <w:r w:rsidRPr="00C6516C">
        <w:rPr>
          <w:rFonts w:asciiTheme="minorHAnsi" w:hAnsiTheme="minorHAnsi" w:cs="Arial"/>
          <w:b/>
          <w:lang w:val="en-GB"/>
        </w:rPr>
        <w:t>Current SLA</w:t>
      </w:r>
      <w:r w:rsidR="00992879" w:rsidRPr="00C6516C">
        <w:rPr>
          <w:rFonts w:asciiTheme="minorHAnsi" w:hAnsiTheme="minorHAnsi" w:cs="Arial"/>
          <w:b/>
          <w:lang w:val="en-GB"/>
        </w:rPr>
        <w:t xml:space="preserve"> IT &amp; VAS Non-Mission Critical Systems  </w:t>
      </w:r>
    </w:p>
    <w:p w:rsidR="0019089C" w:rsidRPr="00C6516C" w:rsidRDefault="0019089C" w:rsidP="0019089C">
      <w:pPr>
        <w:tabs>
          <w:tab w:val="left" w:pos="990"/>
        </w:tabs>
        <w:rPr>
          <w:rFonts w:asciiTheme="minorHAnsi" w:hAnsiTheme="minorHAnsi" w:cs="Arial"/>
          <w:b/>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7245"/>
      </w:tblGrid>
      <w:tr w:rsidR="00992879" w:rsidRPr="00C6516C" w:rsidTr="00493D22">
        <w:trPr>
          <w:trHeight w:val="1545"/>
        </w:trPr>
        <w:tc>
          <w:tcPr>
            <w:tcW w:w="1233" w:type="pct"/>
            <w:shd w:val="clear" w:color="auto" w:fill="C00000"/>
            <w:vAlign w:val="center"/>
            <w:hideMark/>
          </w:tcPr>
          <w:p w:rsidR="00992879" w:rsidRPr="00C6516C" w:rsidRDefault="00992879" w:rsidP="00992879">
            <w:pPr>
              <w:widowControl/>
              <w:autoSpaceDE/>
              <w:autoSpaceDN/>
              <w:adjustRightInd/>
              <w:spacing w:line="240" w:lineRule="auto"/>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Type of Service</w:t>
            </w:r>
          </w:p>
        </w:tc>
        <w:tc>
          <w:tcPr>
            <w:tcW w:w="3767" w:type="pct"/>
            <w:shd w:val="clear" w:color="auto" w:fill="C00000"/>
            <w:vAlign w:val="center"/>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Lead-Times</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color w:val="auto"/>
                <w:sz w:val="20"/>
                <w:szCs w:val="20"/>
                <w:lang w:val="en-GB"/>
              </w:rPr>
              <w:t xml:space="preserve">Severity Level 1 </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r>
      <w:tr w:rsidR="00992879" w:rsidRPr="00C6516C" w:rsidTr="00493D22">
        <w:trPr>
          <w:trHeight w:val="270"/>
        </w:trPr>
        <w:tc>
          <w:tcPr>
            <w:tcW w:w="1233" w:type="pct"/>
            <w:shd w:val="clear" w:color="000000" w:fill="FFFFFF"/>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1233" w:type="pct"/>
            <w:shd w:val="clear" w:color="000000" w:fill="FFFFFF"/>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90"/>
        </w:trPr>
        <w:tc>
          <w:tcPr>
            <w:tcW w:w="1233" w:type="pct"/>
            <w:shd w:val="clear" w:color="000000" w:fill="FFFFFF"/>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992879" w:rsidRPr="00C6516C" w:rsidRDefault="00992879" w:rsidP="00992879">
            <w:pPr>
              <w:widowControl/>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iCs/>
                <w:color w:val="auto"/>
                <w:sz w:val="20"/>
                <w:szCs w:val="20"/>
                <w:lang w:val="en-GB"/>
              </w:rPr>
              <w:t>Severity Level 2</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Availability 7*24 </w:t>
            </w:r>
          </w:p>
        </w:tc>
      </w:tr>
      <w:tr w:rsidR="00992879" w:rsidRPr="00C6516C" w:rsidTr="00493D22">
        <w:trPr>
          <w:trHeight w:val="270"/>
        </w:trPr>
        <w:tc>
          <w:tcPr>
            <w:tcW w:w="1233" w:type="pct"/>
            <w:shd w:val="clear" w:color="000000" w:fill="FFFFFF"/>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1233" w:type="pct"/>
            <w:shd w:val="clear" w:color="000000" w:fill="FFFFFF"/>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rPr>
              <w:t>Restore</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1233" w:type="pct"/>
            <w:shd w:val="clear" w:color="000000" w:fill="FFFFFF"/>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As per 3rd Party contracts</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b/>
                <w:bCs/>
                <w:iCs/>
                <w:color w:val="auto"/>
                <w:sz w:val="20"/>
                <w:szCs w:val="20"/>
                <w:lang w:val="en-GB" w:eastAsia="zh-TW"/>
              </w:rPr>
            </w:pPr>
            <w:r w:rsidRPr="00C6516C">
              <w:rPr>
                <w:rFonts w:asciiTheme="minorHAnsi" w:eastAsia="Times New Roman" w:hAnsiTheme="minorHAnsi" w:cs="Arial"/>
                <w:b/>
                <w:iCs/>
                <w:color w:val="auto"/>
                <w:sz w:val="20"/>
                <w:szCs w:val="20"/>
                <w:lang w:val="en-GB"/>
              </w:rPr>
              <w:t>Severity Level 3</w:t>
            </w:r>
          </w:p>
        </w:tc>
      </w:tr>
      <w:tr w:rsidR="00992879" w:rsidRPr="00C6516C" w:rsidTr="00493D22">
        <w:trPr>
          <w:trHeight w:val="270"/>
        </w:trPr>
        <w:tc>
          <w:tcPr>
            <w:tcW w:w="5000" w:type="pct"/>
            <w:gridSpan w:val="2"/>
            <w:shd w:val="clear" w:color="000000" w:fill="D9D9D9"/>
            <w:vAlign w:val="bottom"/>
            <w:hideMark/>
          </w:tcPr>
          <w:p w:rsidR="00992879" w:rsidRPr="00C6516C" w:rsidRDefault="00992879" w:rsidP="00992879">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5*8</w:t>
            </w:r>
          </w:p>
        </w:tc>
      </w:tr>
      <w:tr w:rsidR="00992879" w:rsidRPr="00C6516C" w:rsidTr="00493D22">
        <w:trPr>
          <w:trHeight w:val="270"/>
        </w:trPr>
        <w:tc>
          <w:tcPr>
            <w:tcW w:w="1233" w:type="pct"/>
            <w:shd w:val="clear" w:color="000000" w:fill="FFFFFF"/>
            <w:vAlign w:val="center"/>
            <w:hideMark/>
          </w:tcPr>
          <w:p w:rsidR="00992879" w:rsidRPr="00C6516C" w:rsidRDefault="00992879" w:rsidP="00992879">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1233" w:type="pct"/>
            <w:shd w:val="clear" w:color="000000" w:fill="FFFFFF"/>
            <w:vAlign w:val="center"/>
            <w:hideMark/>
          </w:tcPr>
          <w:p w:rsidR="00992879" w:rsidRPr="00C6516C" w:rsidRDefault="00992879" w:rsidP="00992879">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3767" w:type="pct"/>
            <w:shd w:val="clear" w:color="000000" w:fill="FFFFFF"/>
            <w:vAlign w:val="bottom"/>
          </w:tcPr>
          <w:p w:rsidR="00992879" w:rsidRPr="00C6516C" w:rsidRDefault="00992879" w:rsidP="00992879">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r w:rsidR="00992879" w:rsidRPr="00C6516C" w:rsidTr="00493D22">
        <w:trPr>
          <w:trHeight w:val="270"/>
        </w:trPr>
        <w:tc>
          <w:tcPr>
            <w:tcW w:w="1233" w:type="pct"/>
            <w:shd w:val="clear" w:color="000000" w:fill="FFFFFF"/>
            <w:vAlign w:val="center"/>
            <w:hideMark/>
          </w:tcPr>
          <w:p w:rsidR="00992879" w:rsidRPr="00C6516C" w:rsidRDefault="00992879" w:rsidP="00992879">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3767" w:type="pct"/>
            <w:shd w:val="clear" w:color="000000" w:fill="FFFFFF"/>
            <w:vAlign w:val="bottom"/>
            <w:hideMark/>
          </w:tcPr>
          <w:p w:rsidR="00992879" w:rsidRPr="00C6516C" w:rsidRDefault="00992879" w:rsidP="00992879">
            <w:pPr>
              <w:widowControl/>
              <w:autoSpaceDE/>
              <w:autoSpaceDN/>
              <w:adjustRightInd/>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r>
    </w:tbl>
    <w:p w:rsidR="0019089C" w:rsidRPr="00C6516C" w:rsidRDefault="0019089C" w:rsidP="0019089C">
      <w:pPr>
        <w:tabs>
          <w:tab w:val="left" w:pos="990"/>
        </w:tabs>
        <w:rPr>
          <w:rFonts w:asciiTheme="minorHAnsi" w:hAnsiTheme="minorHAnsi" w:cs="Arial"/>
          <w:b/>
          <w:lang w:val="en-GB"/>
        </w:rPr>
      </w:pPr>
    </w:p>
    <w:p w:rsidR="0019089C" w:rsidRPr="00C6516C" w:rsidRDefault="00854422" w:rsidP="0019089C">
      <w:pPr>
        <w:tabs>
          <w:tab w:val="left" w:pos="990"/>
        </w:tabs>
        <w:rPr>
          <w:rFonts w:asciiTheme="minorHAnsi" w:hAnsiTheme="minorHAnsi" w:cs="Arial"/>
          <w:b/>
          <w:lang w:val="en-GB"/>
        </w:rPr>
      </w:pPr>
      <w:r w:rsidRPr="00C6516C">
        <w:rPr>
          <w:rFonts w:asciiTheme="minorHAnsi" w:hAnsiTheme="minorHAnsi" w:cs="Arial"/>
          <w:b/>
          <w:lang w:val="en-GB"/>
        </w:rPr>
        <w:t xml:space="preserve">Target </w:t>
      </w:r>
      <w:r w:rsidR="0019089C" w:rsidRPr="00C6516C">
        <w:rPr>
          <w:rFonts w:asciiTheme="minorHAnsi" w:hAnsiTheme="minorHAnsi" w:cs="Arial"/>
          <w:b/>
          <w:lang w:val="en-GB"/>
        </w:rPr>
        <w:t xml:space="preserve">SLA IT &amp; VAS Non-Mission Critical Applications </w:t>
      </w:r>
    </w:p>
    <w:p w:rsidR="0019089C" w:rsidRPr="00C6516C" w:rsidRDefault="0019089C" w:rsidP="00FB3A42">
      <w:pPr>
        <w:tabs>
          <w:tab w:val="left" w:pos="990"/>
        </w:tabs>
        <w:rPr>
          <w:rFonts w:asciiTheme="minorHAnsi" w:hAnsiTheme="minorHAnsi"/>
          <w:b/>
          <w:bCs/>
          <w:color w:val="ED1C24"/>
          <w:sz w:val="24"/>
          <w:szCs w:val="24"/>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2823"/>
        <w:gridCol w:w="2121"/>
        <w:gridCol w:w="3523"/>
      </w:tblGrid>
      <w:tr w:rsidR="005B2E02" w:rsidRPr="00C6516C" w:rsidTr="009D5FC3">
        <w:trPr>
          <w:trHeight w:val="1545"/>
        </w:trPr>
        <w:tc>
          <w:tcPr>
            <w:tcW w:w="597" w:type="pct"/>
            <w:shd w:val="clear" w:color="auto" w:fill="C00000"/>
            <w:vAlign w:val="center"/>
            <w:hideMark/>
          </w:tcPr>
          <w:p w:rsidR="005B2E02" w:rsidRPr="00C6516C" w:rsidRDefault="005B2E02" w:rsidP="00FD25DA">
            <w:pPr>
              <w:widowControl/>
              <w:autoSpaceDE/>
              <w:autoSpaceDN/>
              <w:adjustRightInd/>
              <w:spacing w:line="240" w:lineRule="auto"/>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Type of Service</w:t>
            </w:r>
          </w:p>
        </w:tc>
        <w:tc>
          <w:tcPr>
            <w:tcW w:w="1468" w:type="pct"/>
            <w:shd w:val="clear" w:color="auto" w:fill="C00000"/>
            <w:vAlign w:val="center"/>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Lead-Times</w:t>
            </w:r>
          </w:p>
        </w:tc>
        <w:tc>
          <w:tcPr>
            <w:tcW w:w="1103" w:type="pct"/>
            <w:shd w:val="clear" w:color="auto" w:fill="C00000"/>
          </w:tcPr>
          <w:p w:rsidR="005B2E02" w:rsidRPr="00C6516C" w:rsidRDefault="005B2E02" w:rsidP="00FD25DA">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 xml:space="preserve">Weight </w:t>
            </w:r>
          </w:p>
        </w:tc>
        <w:tc>
          <w:tcPr>
            <w:tcW w:w="1832" w:type="pct"/>
            <w:shd w:val="clear" w:color="auto" w:fill="C00000"/>
          </w:tcPr>
          <w:p w:rsidR="005B2E02" w:rsidRPr="00C6516C" w:rsidRDefault="005B2E02" w:rsidP="00FD25DA">
            <w:pPr>
              <w:widowControl/>
              <w:autoSpaceDE/>
              <w:autoSpaceDN/>
              <w:adjustRightInd/>
              <w:spacing w:line="240" w:lineRule="auto"/>
              <w:jc w:val="center"/>
              <w:rPr>
                <w:rFonts w:asciiTheme="minorHAnsi" w:eastAsia="Times New Roman" w:hAnsiTheme="minorHAnsi" w:cs="Arial"/>
                <w:b/>
                <w:bCs/>
                <w:color w:val="FFFFFF" w:themeColor="background1"/>
                <w:sz w:val="20"/>
                <w:szCs w:val="20"/>
                <w:lang w:val="en-GB"/>
              </w:rPr>
            </w:pPr>
            <w:r w:rsidRPr="00C6516C">
              <w:rPr>
                <w:rFonts w:asciiTheme="minorHAnsi" w:eastAsia="Times New Roman" w:hAnsiTheme="minorHAnsi" w:cs="Arial"/>
                <w:b/>
                <w:bCs/>
                <w:color w:val="FFFFFF" w:themeColor="background1"/>
                <w:sz w:val="20"/>
                <w:szCs w:val="20"/>
                <w:lang w:val="en-GB"/>
              </w:rPr>
              <w:t>Measurement Criteria</w:t>
            </w: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color w:val="auto"/>
                <w:sz w:val="20"/>
                <w:szCs w:val="20"/>
                <w:lang w:val="en-GB"/>
              </w:rPr>
              <w:t xml:space="preserve">Severity Level 1 </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bCs/>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b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7*24</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eastAsia="zh-TW"/>
              </w:rPr>
              <w:t>30</w:t>
            </w:r>
            <w:r w:rsidRPr="00C6516C">
              <w:rPr>
                <w:rFonts w:asciiTheme="minorHAnsi" w:eastAsia="Times New Roman" w:hAnsiTheme="minorHAnsi" w:cs="Arial"/>
                <w:color w:val="auto"/>
                <w:sz w:val="20"/>
                <w:szCs w:val="20"/>
                <w:lang w:val="en-GB"/>
              </w:rPr>
              <w:t xml:space="preserve"> min</w:t>
            </w:r>
          </w:p>
        </w:tc>
        <w:tc>
          <w:tcPr>
            <w:tcW w:w="1103" w:type="pct"/>
            <w:shd w:val="clear" w:color="000000" w:fill="FFFFFF"/>
          </w:tcPr>
          <w:p w:rsidR="005B2E02" w:rsidRPr="00C6516C" w:rsidRDefault="004D58F1" w:rsidP="004D58F1">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eastAsia="zh-TW"/>
              </w:rPr>
              <w:t>B</w:t>
            </w:r>
          </w:p>
        </w:tc>
        <w:tc>
          <w:tcPr>
            <w:tcW w:w="1832" w:type="pct"/>
            <w:shd w:val="clear" w:color="000000" w:fill="FFFFFF"/>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p>
        </w:tc>
      </w:tr>
      <w:tr w:rsidR="005B2E02" w:rsidRPr="00C6516C" w:rsidTr="009D5FC3">
        <w:trPr>
          <w:trHeight w:val="270"/>
        </w:trPr>
        <w:tc>
          <w:tcPr>
            <w:tcW w:w="597" w:type="pct"/>
            <w:shd w:val="clear" w:color="000000" w:fill="FFFFFF"/>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8 Hours</w:t>
            </w:r>
          </w:p>
        </w:tc>
        <w:tc>
          <w:tcPr>
            <w:tcW w:w="1103" w:type="pct"/>
            <w:shd w:val="clear" w:color="000000" w:fill="FFFFFF"/>
          </w:tcPr>
          <w:p w:rsidR="005B2E02" w:rsidRPr="00C6516C" w:rsidRDefault="004D58F1"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B</w:t>
            </w:r>
          </w:p>
        </w:tc>
        <w:tc>
          <w:tcPr>
            <w:tcW w:w="1832" w:type="pct"/>
            <w:shd w:val="clear" w:color="000000" w:fill="FFFFFF"/>
          </w:tcPr>
          <w:p w:rsidR="005B2E02" w:rsidRPr="00C6516C" w:rsidRDefault="005B2E02" w:rsidP="00920A52">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result in</w:t>
            </w:r>
            <w:r w:rsidRPr="00C6516C">
              <w:rPr>
                <w:rFonts w:asciiTheme="minorHAnsi" w:eastAsia="Times New Roman" w:hAnsiTheme="minorHAnsi" w:cs="Times New Roman"/>
                <w:color w:val="808080" w:themeColor="background1" w:themeShade="80"/>
                <w:sz w:val="20"/>
                <w:szCs w:val="20"/>
                <w:lang w:val="en-GB"/>
              </w:rPr>
              <w:t xml:space="preserve"> a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920A52"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9D5FC3">
        <w:trPr>
          <w:trHeight w:val="290"/>
        </w:trPr>
        <w:tc>
          <w:tcPr>
            <w:tcW w:w="597" w:type="pct"/>
            <w:shd w:val="clear" w:color="000000" w:fill="FFFFFF"/>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FD25DA">
            <w:pPr>
              <w:widowControl/>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1103" w:type="pct"/>
            <w:shd w:val="clear" w:color="000000" w:fill="FFFFFF"/>
          </w:tcPr>
          <w:p w:rsidR="005B2E02" w:rsidRPr="00C6516C" w:rsidRDefault="005B2E02" w:rsidP="00FD25DA">
            <w:pPr>
              <w:widowControl/>
              <w:spacing w:line="240" w:lineRule="auto"/>
              <w:jc w:val="center"/>
              <w:rPr>
                <w:rFonts w:asciiTheme="minorHAnsi" w:hAnsiTheme="minorHAnsi"/>
                <w:color w:val="auto"/>
                <w:lang w:val="en-GB"/>
              </w:rPr>
            </w:pPr>
          </w:p>
        </w:tc>
        <w:tc>
          <w:tcPr>
            <w:tcW w:w="1832" w:type="pct"/>
            <w:shd w:val="clear" w:color="000000" w:fill="FFFFFF"/>
          </w:tcPr>
          <w:p w:rsidR="005B2E02" w:rsidRPr="00C6516C" w:rsidRDefault="005B2E02" w:rsidP="00FD25DA">
            <w:pPr>
              <w:widowControl/>
              <w:spacing w:line="240" w:lineRule="auto"/>
              <w:jc w:val="center"/>
              <w:rPr>
                <w:rFonts w:asciiTheme="minorHAnsi" w:hAnsiTheme="minorHAnsi"/>
                <w:color w:val="auto"/>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b/>
                <w:bCs/>
                <w:color w:val="auto"/>
                <w:sz w:val="20"/>
                <w:szCs w:val="20"/>
                <w:lang w:val="en-GB"/>
              </w:rPr>
            </w:pPr>
            <w:r w:rsidRPr="00C6516C">
              <w:rPr>
                <w:rFonts w:asciiTheme="minorHAnsi" w:eastAsia="Times New Roman" w:hAnsiTheme="minorHAnsi" w:cs="Arial"/>
                <w:b/>
                <w:bCs/>
                <w:iCs/>
                <w:color w:val="auto"/>
                <w:sz w:val="20"/>
                <w:szCs w:val="20"/>
                <w:lang w:val="en-GB"/>
              </w:rPr>
              <w:t>Severity Level 2</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bCs/>
                <w:iCs/>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bCs/>
                <w:i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 xml:space="preserve">Availability 7*24 </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Response</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30 min</w:t>
            </w:r>
          </w:p>
        </w:tc>
        <w:tc>
          <w:tcPr>
            <w:tcW w:w="1103" w:type="pct"/>
            <w:shd w:val="clear" w:color="000000" w:fill="FFFFFF"/>
          </w:tcPr>
          <w:p w:rsidR="005B2E02" w:rsidRPr="00C6516C" w:rsidRDefault="004D58F1"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B</w:t>
            </w:r>
          </w:p>
        </w:tc>
        <w:tc>
          <w:tcPr>
            <w:tcW w:w="1832" w:type="pct"/>
            <w:shd w:val="clear" w:color="000000" w:fill="FFFFFF"/>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16 Buisness Hours</w:t>
            </w:r>
          </w:p>
        </w:tc>
        <w:tc>
          <w:tcPr>
            <w:tcW w:w="1103" w:type="pct"/>
            <w:shd w:val="clear" w:color="000000" w:fill="FFFFFF"/>
          </w:tcPr>
          <w:p w:rsidR="005B2E02" w:rsidRPr="00C6516C" w:rsidRDefault="004D58F1"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B</w:t>
            </w:r>
          </w:p>
        </w:tc>
        <w:tc>
          <w:tcPr>
            <w:tcW w:w="1832" w:type="pct"/>
            <w:shd w:val="clear" w:color="000000" w:fill="FFFFFF"/>
          </w:tcPr>
          <w:p w:rsidR="005B2E02" w:rsidRPr="00C6516C" w:rsidRDefault="005B2E02" w:rsidP="00920A52">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 xml:space="preserve">result in </w:t>
            </w:r>
            <w:r w:rsidRPr="00C6516C">
              <w:rPr>
                <w:rFonts w:asciiTheme="minorHAnsi" w:eastAsia="Times New Roman" w:hAnsiTheme="minorHAnsi" w:cs="Times New Roman"/>
                <w:color w:val="808080" w:themeColor="background1" w:themeShade="80"/>
                <w:sz w:val="20"/>
                <w:szCs w:val="20"/>
                <w:lang w:val="en-GB"/>
              </w:rPr>
              <w:t xml:space="preserve">a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920A52"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9D5FC3">
        <w:trPr>
          <w:trHeight w:val="270"/>
        </w:trPr>
        <w:tc>
          <w:tcPr>
            <w:tcW w:w="597" w:type="pct"/>
            <w:shd w:val="clear" w:color="000000" w:fill="FFFFFF"/>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As per 3rd Party contracts</w:t>
            </w:r>
          </w:p>
        </w:tc>
        <w:tc>
          <w:tcPr>
            <w:tcW w:w="1103" w:type="pct"/>
            <w:shd w:val="clear" w:color="000000" w:fill="FFFFFF"/>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p>
        </w:tc>
        <w:tc>
          <w:tcPr>
            <w:tcW w:w="1832" w:type="pct"/>
            <w:shd w:val="clear" w:color="000000" w:fill="FFFFFF"/>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b/>
                <w:bCs/>
                <w:iCs/>
                <w:color w:val="auto"/>
                <w:sz w:val="20"/>
                <w:szCs w:val="20"/>
                <w:lang w:val="en-GB" w:eastAsia="zh-TW"/>
              </w:rPr>
            </w:pPr>
            <w:r w:rsidRPr="00C6516C">
              <w:rPr>
                <w:rFonts w:asciiTheme="minorHAnsi" w:eastAsia="Times New Roman" w:hAnsiTheme="minorHAnsi" w:cs="Arial"/>
                <w:b/>
                <w:iCs/>
                <w:color w:val="auto"/>
                <w:sz w:val="20"/>
                <w:szCs w:val="20"/>
                <w:lang w:val="en-GB"/>
              </w:rPr>
              <w:t>Severity Level 3</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iCs/>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b/>
                <w:iCs/>
                <w:color w:val="auto"/>
                <w:sz w:val="20"/>
                <w:szCs w:val="20"/>
                <w:lang w:val="en-GB"/>
              </w:rPr>
            </w:pPr>
          </w:p>
        </w:tc>
      </w:tr>
      <w:tr w:rsidR="005B2E02" w:rsidRPr="00C6516C" w:rsidTr="009D5FC3">
        <w:trPr>
          <w:trHeight w:val="270"/>
        </w:trPr>
        <w:tc>
          <w:tcPr>
            <w:tcW w:w="2065" w:type="pct"/>
            <w:gridSpan w:val="2"/>
            <w:shd w:val="clear" w:color="000000" w:fill="D9D9D9"/>
            <w:vAlign w:val="bottom"/>
            <w:hideMark/>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Availability 5*8</w:t>
            </w:r>
          </w:p>
        </w:tc>
        <w:tc>
          <w:tcPr>
            <w:tcW w:w="1103"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c>
          <w:tcPr>
            <w:tcW w:w="1832" w:type="pct"/>
            <w:shd w:val="clear" w:color="000000" w:fill="D9D9D9"/>
          </w:tcPr>
          <w:p w:rsidR="005B2E02" w:rsidRPr="00C6516C" w:rsidRDefault="005B2E02" w:rsidP="00FD25DA">
            <w:pPr>
              <w:widowControl/>
              <w:autoSpaceDE/>
              <w:autoSpaceDN/>
              <w:adjustRightInd/>
              <w:spacing w:line="240" w:lineRule="auto"/>
              <w:rPr>
                <w:rFonts w:asciiTheme="minorHAnsi" w:eastAsia="Times New Roman" w:hAnsiTheme="minorHAnsi" w:cs="Arial"/>
                <w:color w:val="auto"/>
                <w:sz w:val="20"/>
                <w:szCs w:val="20"/>
                <w:lang w:val="en-GB"/>
              </w:rPr>
            </w:pPr>
          </w:p>
        </w:tc>
      </w:tr>
      <w:tr w:rsidR="005B2E02" w:rsidRPr="00C6516C" w:rsidTr="009D5FC3">
        <w:trPr>
          <w:trHeight w:val="270"/>
        </w:trPr>
        <w:tc>
          <w:tcPr>
            <w:tcW w:w="597" w:type="pct"/>
            <w:shd w:val="clear" w:color="000000" w:fill="FFFFFF"/>
            <w:vAlign w:val="center"/>
            <w:hideMark/>
          </w:tcPr>
          <w:p w:rsidR="005B2E02" w:rsidRPr="00C6516C" w:rsidRDefault="005B2E02" w:rsidP="00FD25DA">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lastRenderedPageBreak/>
              <w:t>Response</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eastAsia="zh-TW"/>
              </w:rPr>
              <w:t>30</w:t>
            </w:r>
            <w:r w:rsidRPr="00C6516C">
              <w:rPr>
                <w:rFonts w:asciiTheme="minorHAnsi" w:eastAsia="Times New Roman" w:hAnsiTheme="minorHAnsi" w:cs="Arial"/>
                <w:color w:val="auto"/>
                <w:sz w:val="20"/>
                <w:szCs w:val="20"/>
                <w:lang w:val="en-GB"/>
              </w:rPr>
              <w:t xml:space="preserve"> min</w:t>
            </w:r>
          </w:p>
        </w:tc>
        <w:tc>
          <w:tcPr>
            <w:tcW w:w="1103" w:type="pct"/>
            <w:shd w:val="clear" w:color="000000" w:fill="FFFFFF"/>
          </w:tcPr>
          <w:p w:rsidR="005B2E02" w:rsidRPr="00C6516C" w:rsidRDefault="004D58F1" w:rsidP="00FD25DA">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r w:rsidRPr="00C6516C">
              <w:rPr>
                <w:rFonts w:asciiTheme="minorHAnsi" w:eastAsia="Times New Roman" w:hAnsiTheme="minorHAnsi" w:cs="Arial"/>
                <w:color w:val="auto"/>
                <w:sz w:val="20"/>
                <w:szCs w:val="20"/>
                <w:lang w:val="en-GB" w:eastAsia="zh-TW"/>
              </w:rPr>
              <w:t>C</w:t>
            </w:r>
          </w:p>
        </w:tc>
        <w:tc>
          <w:tcPr>
            <w:tcW w:w="1832" w:type="pct"/>
            <w:shd w:val="clear" w:color="000000" w:fill="FFFFFF"/>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eastAsia="zh-TW"/>
              </w:rPr>
            </w:pPr>
          </w:p>
        </w:tc>
      </w:tr>
      <w:tr w:rsidR="005B2E02" w:rsidRPr="00C6516C" w:rsidTr="009D5FC3">
        <w:trPr>
          <w:trHeight w:val="270"/>
        </w:trPr>
        <w:tc>
          <w:tcPr>
            <w:tcW w:w="597" w:type="pct"/>
            <w:shd w:val="clear" w:color="000000" w:fill="FFFFFF"/>
            <w:vAlign w:val="center"/>
            <w:hideMark/>
          </w:tcPr>
          <w:p w:rsidR="005B2E02" w:rsidRPr="00C6516C" w:rsidRDefault="005B2E02" w:rsidP="00FD25DA">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Restore</w:t>
            </w:r>
          </w:p>
        </w:tc>
        <w:tc>
          <w:tcPr>
            <w:tcW w:w="1468" w:type="pct"/>
            <w:shd w:val="clear" w:color="000000" w:fill="FFFFFF"/>
            <w:vAlign w:val="bottom"/>
          </w:tcPr>
          <w:p w:rsidR="005B2E02" w:rsidRPr="00C6516C" w:rsidRDefault="005B2E02" w:rsidP="00FD25DA">
            <w:pPr>
              <w:widowControl/>
              <w:autoSpaceDE/>
              <w:autoSpaceDN/>
              <w:adjustRightInd/>
              <w:spacing w:line="240" w:lineRule="auto"/>
              <w:jc w:val="center"/>
              <w:rPr>
                <w:rFonts w:asciiTheme="minorHAnsi" w:eastAsia="Times New Roman" w:hAnsiTheme="minorHAnsi" w:cs="Arial"/>
                <w:color w:val="auto"/>
                <w:sz w:val="20"/>
                <w:szCs w:val="20"/>
                <w:lang w:val="en-GB"/>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1103" w:type="pct"/>
            <w:shd w:val="clear" w:color="000000" w:fill="FFFFFF"/>
          </w:tcPr>
          <w:p w:rsidR="005B2E02" w:rsidRPr="00C6516C" w:rsidRDefault="004D58F1" w:rsidP="00FD25DA">
            <w:pPr>
              <w:widowControl/>
              <w:autoSpaceDE/>
              <w:autoSpaceDN/>
              <w:adjustRightInd/>
              <w:spacing w:line="240" w:lineRule="auto"/>
              <w:jc w:val="center"/>
              <w:rPr>
                <w:rFonts w:asciiTheme="minorHAnsi" w:hAnsiTheme="minorHAnsi"/>
                <w:color w:val="auto"/>
                <w:lang w:val="en-GB"/>
              </w:rPr>
            </w:pPr>
            <w:r w:rsidRPr="00C6516C">
              <w:rPr>
                <w:rFonts w:asciiTheme="minorHAnsi" w:hAnsiTheme="minorHAnsi"/>
                <w:color w:val="auto"/>
                <w:lang w:val="en-GB"/>
              </w:rPr>
              <w:t>C</w:t>
            </w:r>
          </w:p>
        </w:tc>
        <w:tc>
          <w:tcPr>
            <w:tcW w:w="1832" w:type="pct"/>
            <w:shd w:val="clear" w:color="000000" w:fill="FFFFFF"/>
          </w:tcPr>
          <w:p w:rsidR="005B2E02" w:rsidRPr="00C6516C" w:rsidRDefault="005B2E02" w:rsidP="00920A52">
            <w:pPr>
              <w:widowControl/>
              <w:autoSpaceDE/>
              <w:autoSpaceDN/>
              <w:adjustRightInd/>
              <w:spacing w:line="240" w:lineRule="auto"/>
              <w:jc w:val="center"/>
              <w:rPr>
                <w:rFonts w:asciiTheme="minorHAnsi" w:hAnsiTheme="minorHAnsi"/>
                <w:color w:val="auto"/>
                <w:lang w:val="en-GB"/>
              </w:rPr>
            </w:pPr>
            <w:r w:rsidRPr="00C6516C">
              <w:rPr>
                <w:rFonts w:asciiTheme="minorHAnsi" w:eastAsia="Times New Roman" w:hAnsiTheme="minorHAnsi" w:cs="Times New Roman"/>
                <w:color w:val="808080" w:themeColor="background1" w:themeShade="80"/>
                <w:sz w:val="20"/>
                <w:szCs w:val="20"/>
                <w:lang w:val="en-GB"/>
              </w:rPr>
              <w:t xml:space="preserve">Measured per incident, any each period of 15 minutes over the Lead-Times will </w:t>
            </w:r>
            <w:r w:rsidR="008C3531" w:rsidRPr="00C6516C">
              <w:rPr>
                <w:rFonts w:asciiTheme="minorHAnsi" w:eastAsia="Times New Roman" w:hAnsiTheme="minorHAnsi" w:cs="Times New Roman"/>
                <w:color w:val="808080" w:themeColor="background1" w:themeShade="80"/>
                <w:sz w:val="20"/>
                <w:szCs w:val="20"/>
                <w:lang w:val="en-GB"/>
              </w:rPr>
              <w:t>result in a</w:t>
            </w:r>
            <w:r w:rsidRPr="00C6516C">
              <w:rPr>
                <w:rFonts w:asciiTheme="minorHAnsi" w:eastAsia="Times New Roman" w:hAnsiTheme="minorHAnsi" w:cs="Times New Roman"/>
                <w:color w:val="808080" w:themeColor="background1" w:themeShade="80"/>
                <w:sz w:val="20"/>
                <w:szCs w:val="20"/>
                <w:lang w:val="en-GB"/>
              </w:rPr>
              <w:t xml:space="preserve">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920A52" w:rsidRPr="00C6516C">
              <w:rPr>
                <w:rFonts w:asciiTheme="minorHAnsi" w:eastAsia="Times New Roman" w:hAnsiTheme="minorHAnsi" w:cs="Times New Roman"/>
                <w:color w:val="808080" w:themeColor="background1" w:themeShade="80"/>
                <w:sz w:val="20"/>
                <w:szCs w:val="20"/>
                <w:lang w:val="en-GB"/>
              </w:rPr>
              <w:t>2</w:t>
            </w:r>
          </w:p>
        </w:tc>
      </w:tr>
      <w:tr w:rsidR="005B2E02" w:rsidRPr="00C6516C" w:rsidTr="009D5FC3">
        <w:trPr>
          <w:trHeight w:val="270"/>
        </w:trPr>
        <w:tc>
          <w:tcPr>
            <w:tcW w:w="597" w:type="pct"/>
            <w:shd w:val="clear" w:color="000000" w:fill="FFFFFF"/>
            <w:vAlign w:val="center"/>
            <w:hideMark/>
          </w:tcPr>
          <w:p w:rsidR="005B2E02" w:rsidRPr="00C6516C" w:rsidRDefault="005B2E02" w:rsidP="00FD25DA">
            <w:pPr>
              <w:widowControl/>
              <w:autoSpaceDE/>
              <w:autoSpaceDN/>
              <w:adjustRightInd/>
              <w:spacing w:line="240" w:lineRule="auto"/>
              <w:jc w:val="both"/>
              <w:rPr>
                <w:rFonts w:asciiTheme="minorHAnsi" w:eastAsia="Times New Roman" w:hAnsiTheme="minorHAnsi" w:cs="Arial"/>
                <w:color w:val="auto"/>
                <w:sz w:val="20"/>
                <w:szCs w:val="20"/>
                <w:lang w:val="en-GB"/>
              </w:rPr>
            </w:pPr>
            <w:r w:rsidRPr="00C6516C">
              <w:rPr>
                <w:rFonts w:asciiTheme="minorHAnsi" w:eastAsia="Times New Roman" w:hAnsiTheme="minorHAnsi" w:cs="Arial"/>
                <w:color w:val="auto"/>
                <w:sz w:val="20"/>
                <w:szCs w:val="20"/>
                <w:lang w:val="en-GB"/>
              </w:rPr>
              <w:t>Permanent Solution</w:t>
            </w:r>
          </w:p>
        </w:tc>
        <w:tc>
          <w:tcPr>
            <w:tcW w:w="1468" w:type="pct"/>
            <w:shd w:val="clear" w:color="000000" w:fill="FFFFFF"/>
            <w:vAlign w:val="bottom"/>
            <w:hideMark/>
          </w:tcPr>
          <w:p w:rsidR="005B2E02" w:rsidRPr="00C6516C" w:rsidRDefault="005B2E02" w:rsidP="00FD25DA">
            <w:pPr>
              <w:widowControl/>
              <w:autoSpaceDE/>
              <w:autoSpaceDN/>
              <w:adjustRightInd/>
              <w:spacing w:line="240" w:lineRule="auto"/>
              <w:jc w:val="center"/>
              <w:rPr>
                <w:rFonts w:asciiTheme="minorHAnsi" w:eastAsia="宋体" w:hAnsiTheme="minorHAnsi" w:cs="Arial"/>
                <w:color w:val="auto"/>
                <w:sz w:val="20"/>
                <w:szCs w:val="20"/>
                <w:lang w:val="en-GB" w:eastAsia="zh-CN"/>
              </w:rPr>
            </w:pPr>
            <w:r w:rsidRPr="00C6516C">
              <w:rPr>
                <w:rFonts w:asciiTheme="minorHAnsi" w:hAnsiTheme="minorHAnsi"/>
                <w:color w:val="auto"/>
                <w:lang w:val="en-GB"/>
              </w:rPr>
              <w:t>As per 3</w:t>
            </w:r>
            <w:r w:rsidRPr="00C6516C">
              <w:rPr>
                <w:rFonts w:asciiTheme="minorHAnsi" w:hAnsiTheme="minorHAnsi"/>
                <w:color w:val="auto"/>
                <w:vertAlign w:val="superscript"/>
                <w:lang w:val="en-GB"/>
              </w:rPr>
              <w:t>rd</w:t>
            </w:r>
            <w:r w:rsidRPr="00C6516C">
              <w:rPr>
                <w:rFonts w:asciiTheme="minorHAnsi" w:hAnsiTheme="minorHAnsi"/>
                <w:color w:val="auto"/>
                <w:lang w:val="en-GB"/>
              </w:rPr>
              <w:t xml:space="preserve"> Party contracts</w:t>
            </w:r>
          </w:p>
        </w:tc>
        <w:tc>
          <w:tcPr>
            <w:tcW w:w="1103" w:type="pct"/>
            <w:shd w:val="clear" w:color="000000" w:fill="FFFFFF"/>
          </w:tcPr>
          <w:p w:rsidR="005B2E02" w:rsidRPr="00C6516C" w:rsidRDefault="005B2E02" w:rsidP="00FD25DA">
            <w:pPr>
              <w:widowControl/>
              <w:autoSpaceDE/>
              <w:autoSpaceDN/>
              <w:adjustRightInd/>
              <w:spacing w:line="240" w:lineRule="auto"/>
              <w:jc w:val="center"/>
              <w:rPr>
                <w:rFonts w:asciiTheme="minorHAnsi" w:hAnsiTheme="minorHAnsi"/>
                <w:color w:val="auto"/>
                <w:lang w:val="en-GB"/>
              </w:rPr>
            </w:pPr>
          </w:p>
        </w:tc>
        <w:tc>
          <w:tcPr>
            <w:tcW w:w="1832" w:type="pct"/>
            <w:shd w:val="clear" w:color="000000" w:fill="FFFFFF"/>
          </w:tcPr>
          <w:p w:rsidR="005B2E02" w:rsidRPr="00C6516C" w:rsidRDefault="005B2E02" w:rsidP="00FD25DA">
            <w:pPr>
              <w:widowControl/>
              <w:autoSpaceDE/>
              <w:autoSpaceDN/>
              <w:adjustRightInd/>
              <w:spacing w:line="240" w:lineRule="auto"/>
              <w:jc w:val="center"/>
              <w:rPr>
                <w:rFonts w:asciiTheme="minorHAnsi" w:hAnsiTheme="minorHAnsi"/>
                <w:color w:val="auto"/>
                <w:lang w:val="en-GB"/>
              </w:rPr>
            </w:pPr>
          </w:p>
        </w:tc>
      </w:tr>
    </w:tbl>
    <w:p w:rsidR="00D26AF5" w:rsidRPr="00C6516C" w:rsidRDefault="00D26AF5" w:rsidP="00D26AF5">
      <w:pPr>
        <w:rPr>
          <w:rFonts w:asciiTheme="minorHAnsi" w:hAnsiTheme="minorHAnsi" w:cs="Arial"/>
          <w:lang w:val="en-GB"/>
        </w:rPr>
      </w:pPr>
    </w:p>
    <w:p w:rsidR="00D32651" w:rsidRPr="00C6516C" w:rsidRDefault="00E33648" w:rsidP="00750638">
      <w:pPr>
        <w:pStyle w:val="30"/>
        <w:numPr>
          <w:ilvl w:val="2"/>
          <w:numId w:val="26"/>
        </w:numPr>
        <w:rPr>
          <w:rFonts w:asciiTheme="minorHAnsi" w:hAnsiTheme="minorHAnsi"/>
          <w:lang w:val="en-GB"/>
        </w:rPr>
      </w:pPr>
      <w:bookmarkStart w:id="133" w:name="_Toc425522989"/>
      <w:r w:rsidRPr="00C6516C">
        <w:rPr>
          <w:rFonts w:asciiTheme="minorHAnsi" w:hAnsiTheme="minorHAnsi"/>
          <w:lang w:val="en-GB"/>
        </w:rPr>
        <w:t xml:space="preserve">IT &amp; VAS </w:t>
      </w:r>
      <w:r w:rsidR="0090170A" w:rsidRPr="00C6516C">
        <w:rPr>
          <w:rFonts w:asciiTheme="minorHAnsi" w:hAnsiTheme="minorHAnsi"/>
          <w:lang w:val="en-GB"/>
        </w:rPr>
        <w:t>KPI</w:t>
      </w:r>
      <w:bookmarkEnd w:id="133"/>
      <w:r w:rsidR="0090170A" w:rsidRPr="00C6516C">
        <w:rPr>
          <w:rFonts w:asciiTheme="minorHAnsi" w:hAnsiTheme="minorHAnsi"/>
          <w:lang w:val="en-GB"/>
        </w:rPr>
        <w:t xml:space="preserve">  </w:t>
      </w:r>
      <w:r w:rsidR="00D32651" w:rsidRPr="00C6516C">
        <w:rPr>
          <w:rFonts w:asciiTheme="minorHAnsi" w:hAnsiTheme="minorHAnsi"/>
          <w:lang w:val="en-GB"/>
        </w:rPr>
        <w:t xml:space="preserve"> </w:t>
      </w:r>
    </w:p>
    <w:p w:rsidR="002541FB" w:rsidRPr="00C6516C" w:rsidRDefault="008960E5" w:rsidP="008960E5">
      <w:pPr>
        <w:rPr>
          <w:rFonts w:asciiTheme="minorHAnsi" w:hAnsiTheme="minorHAnsi"/>
          <w:lang w:val="en-GB"/>
        </w:rPr>
      </w:pPr>
      <w:r w:rsidRPr="00C6516C">
        <w:rPr>
          <w:rFonts w:asciiTheme="minorHAnsi" w:hAnsiTheme="minorHAnsi"/>
          <w:lang w:val="en-GB"/>
        </w:rPr>
        <w:t xml:space="preserve">The following are </w:t>
      </w:r>
      <w:r w:rsidR="00E33648" w:rsidRPr="00C6516C">
        <w:rPr>
          <w:rFonts w:asciiTheme="minorHAnsi" w:hAnsiTheme="minorHAnsi"/>
          <w:lang w:val="en-GB"/>
        </w:rPr>
        <w:t>the target key</w:t>
      </w:r>
      <w:r w:rsidRPr="00C6516C">
        <w:rPr>
          <w:rFonts w:asciiTheme="minorHAnsi" w:hAnsiTheme="minorHAnsi"/>
          <w:lang w:val="en-GB"/>
        </w:rPr>
        <w:t xml:space="preserve"> operational KPIs for the </w:t>
      </w:r>
      <w:r w:rsidR="009D3256">
        <w:rPr>
          <w:rFonts w:asciiTheme="minorHAnsi" w:hAnsiTheme="minorHAnsi"/>
          <w:lang w:val="en-GB"/>
        </w:rPr>
        <w:t>ABCD</w:t>
      </w:r>
      <w:r w:rsidRPr="00C6516C">
        <w:rPr>
          <w:rFonts w:asciiTheme="minorHAnsi" w:hAnsiTheme="minorHAnsi"/>
          <w:lang w:val="en-GB"/>
        </w:rPr>
        <w:t xml:space="preserve"> </w:t>
      </w:r>
      <w:r w:rsidR="00CE587A" w:rsidRPr="00C6516C">
        <w:rPr>
          <w:rFonts w:asciiTheme="minorHAnsi" w:hAnsiTheme="minorHAnsi"/>
          <w:lang w:val="en-GB"/>
        </w:rPr>
        <w:t>OpCo</w:t>
      </w:r>
      <w:r w:rsidR="006F1C58" w:rsidRPr="00C6516C">
        <w:rPr>
          <w:rFonts w:asciiTheme="minorHAnsi" w:hAnsiTheme="minorHAnsi"/>
          <w:lang w:val="en-GB"/>
        </w:rPr>
        <w:t xml:space="preserve"> </w:t>
      </w:r>
      <w:r w:rsidR="006F1C58" w:rsidRPr="00C6516C">
        <w:rPr>
          <w:rFonts w:asciiTheme="minorHAnsi" w:hAnsiTheme="minorHAnsi"/>
          <w:b/>
          <w:lang w:val="en-GB"/>
        </w:rPr>
        <w:t>IT &amp; VAS</w:t>
      </w:r>
      <w:r w:rsidR="006F1C58" w:rsidRPr="00C6516C">
        <w:rPr>
          <w:rFonts w:asciiTheme="minorHAnsi" w:hAnsiTheme="minorHAnsi"/>
          <w:lang w:val="en-GB"/>
        </w:rPr>
        <w:t xml:space="preserve"> infrastructure</w:t>
      </w:r>
      <w:r w:rsidR="00E8516D" w:rsidRPr="00C6516C">
        <w:rPr>
          <w:rFonts w:asciiTheme="minorHAnsi" w:hAnsiTheme="minorHAnsi"/>
          <w:lang w:val="en-GB"/>
        </w:rPr>
        <w:t xml:space="preserve"> and applications.  </w:t>
      </w:r>
    </w:p>
    <w:p w:rsidR="008B5886" w:rsidRPr="00C6516C" w:rsidRDefault="008B5886" w:rsidP="008960E5">
      <w:pPr>
        <w:rPr>
          <w:rFonts w:asciiTheme="minorHAnsi" w:hAnsiTheme="minorHAnsi"/>
          <w:lang w:val="en-GB"/>
        </w:rPr>
      </w:pPr>
    </w:p>
    <w:p w:rsidR="008960E5" w:rsidRPr="00C6516C" w:rsidRDefault="006B751E" w:rsidP="008960E5">
      <w:pPr>
        <w:rPr>
          <w:rFonts w:asciiTheme="minorHAnsi" w:hAnsiTheme="minorHAnsi"/>
          <w:lang w:val="en-GB"/>
        </w:rPr>
      </w:pPr>
      <w:r w:rsidRPr="00C6516C">
        <w:rPr>
          <w:rFonts w:asciiTheme="minorHAnsi" w:hAnsiTheme="minorHAnsi"/>
          <w:lang w:val="en-GB"/>
        </w:rPr>
        <w:t xml:space="preserve">This covers </w:t>
      </w:r>
      <w:r w:rsidR="00C71D2F" w:rsidRPr="00C6516C">
        <w:rPr>
          <w:rFonts w:asciiTheme="minorHAnsi" w:hAnsiTheme="minorHAnsi"/>
          <w:lang w:val="en-GB"/>
        </w:rPr>
        <w:t>5 main</w:t>
      </w:r>
      <w:r w:rsidR="008960E5" w:rsidRPr="00C6516C">
        <w:rPr>
          <w:rFonts w:asciiTheme="minorHAnsi" w:hAnsiTheme="minorHAnsi"/>
          <w:lang w:val="en-GB"/>
        </w:rPr>
        <w:t xml:space="preserve"> categories:</w:t>
      </w:r>
    </w:p>
    <w:p w:rsidR="003E573D" w:rsidRPr="00C6516C" w:rsidRDefault="003E573D" w:rsidP="008960E5">
      <w:pPr>
        <w:rPr>
          <w:rFonts w:asciiTheme="minorHAnsi" w:hAnsiTheme="minorHAnsi"/>
          <w:lang w:val="en-GB"/>
        </w:rPr>
      </w:pPr>
    </w:p>
    <w:p w:rsidR="008960E5" w:rsidRPr="00C6516C" w:rsidRDefault="008960E5" w:rsidP="00787964">
      <w:pPr>
        <w:pStyle w:val="af0"/>
        <w:numPr>
          <w:ilvl w:val="0"/>
          <w:numId w:val="6"/>
        </w:numPr>
        <w:rPr>
          <w:rFonts w:asciiTheme="minorHAnsi" w:hAnsiTheme="minorHAnsi"/>
          <w:lang w:val="en-GB"/>
        </w:rPr>
      </w:pPr>
      <w:r w:rsidRPr="00C6516C">
        <w:rPr>
          <w:rFonts w:asciiTheme="minorHAnsi" w:hAnsiTheme="minorHAnsi"/>
          <w:lang w:val="en-GB"/>
        </w:rPr>
        <w:t>Service Availability: Contract</w:t>
      </w:r>
      <w:r w:rsidR="00BD78D6" w:rsidRPr="00C6516C">
        <w:rPr>
          <w:rFonts w:asciiTheme="minorHAnsi" w:hAnsiTheme="minorHAnsi"/>
          <w:lang w:val="en-GB"/>
        </w:rPr>
        <w:t>or</w:t>
      </w:r>
      <w:r w:rsidRPr="00C6516C">
        <w:rPr>
          <w:rFonts w:asciiTheme="minorHAnsi" w:hAnsiTheme="minorHAnsi"/>
          <w:lang w:val="en-GB"/>
        </w:rPr>
        <w:t xml:space="preserve"> shall measure service availability across all systems within the scope of the contract. </w:t>
      </w:r>
    </w:p>
    <w:p w:rsidR="008960E5" w:rsidRPr="00C6516C" w:rsidRDefault="008960E5" w:rsidP="00787964">
      <w:pPr>
        <w:pStyle w:val="af0"/>
        <w:numPr>
          <w:ilvl w:val="0"/>
          <w:numId w:val="6"/>
        </w:numPr>
        <w:rPr>
          <w:rFonts w:asciiTheme="minorHAnsi" w:hAnsiTheme="minorHAnsi"/>
          <w:lang w:val="en-GB"/>
        </w:rPr>
      </w:pPr>
      <w:r w:rsidRPr="00C6516C">
        <w:rPr>
          <w:rFonts w:asciiTheme="minorHAnsi" w:hAnsiTheme="minorHAnsi"/>
          <w:lang w:val="en-GB"/>
        </w:rPr>
        <w:t xml:space="preserve">System response time: Contractor </w:t>
      </w:r>
      <w:r w:rsidR="00366FBA" w:rsidRPr="00C6516C">
        <w:rPr>
          <w:rFonts w:asciiTheme="minorHAnsi" w:hAnsiTheme="minorHAnsi"/>
          <w:lang w:val="en-GB"/>
        </w:rPr>
        <w:t>shall measure</w:t>
      </w:r>
      <w:r w:rsidRPr="00C6516C">
        <w:rPr>
          <w:rFonts w:asciiTheme="minorHAnsi" w:hAnsiTheme="minorHAnsi"/>
          <w:lang w:val="en-GB"/>
        </w:rPr>
        <w:t xml:space="preserve"> the response time for the </w:t>
      </w:r>
      <w:r w:rsidR="00E33648" w:rsidRPr="00C6516C">
        <w:rPr>
          <w:rFonts w:asciiTheme="minorHAnsi" w:hAnsiTheme="minorHAnsi"/>
          <w:lang w:val="en-GB"/>
        </w:rPr>
        <w:t>top business</w:t>
      </w:r>
      <w:r w:rsidRPr="00C6516C">
        <w:rPr>
          <w:rFonts w:asciiTheme="minorHAnsi" w:hAnsiTheme="minorHAnsi"/>
          <w:lang w:val="en-GB"/>
        </w:rPr>
        <w:t xml:space="preserve"> transactions</w:t>
      </w:r>
      <w:r w:rsidR="00E33648" w:rsidRPr="00C6516C">
        <w:rPr>
          <w:rFonts w:asciiTheme="minorHAnsi" w:hAnsiTheme="minorHAnsi"/>
          <w:lang w:val="en-GB"/>
        </w:rPr>
        <w:t xml:space="preserve"> agreed during the six </w:t>
      </w:r>
      <w:r w:rsidR="002541FB" w:rsidRPr="00C6516C">
        <w:rPr>
          <w:rFonts w:asciiTheme="minorHAnsi" w:hAnsiTheme="minorHAnsi"/>
          <w:lang w:val="en-GB"/>
        </w:rPr>
        <w:t>months</w:t>
      </w:r>
      <w:r w:rsidR="006B751E" w:rsidRPr="00C6516C">
        <w:rPr>
          <w:rFonts w:asciiTheme="minorHAnsi" w:hAnsiTheme="minorHAnsi"/>
          <w:lang w:val="en-GB"/>
        </w:rPr>
        <w:t xml:space="preserve"> of</w:t>
      </w:r>
      <w:r w:rsidR="002541FB" w:rsidRPr="00C6516C">
        <w:rPr>
          <w:rFonts w:asciiTheme="minorHAnsi" w:hAnsiTheme="minorHAnsi"/>
          <w:lang w:val="en-GB"/>
        </w:rPr>
        <w:t xml:space="preserve"> service</w:t>
      </w:r>
      <w:r w:rsidR="00E33648" w:rsidRPr="00C6516C">
        <w:rPr>
          <w:rFonts w:asciiTheme="minorHAnsi" w:hAnsiTheme="minorHAnsi"/>
          <w:lang w:val="en-GB"/>
        </w:rPr>
        <w:t xml:space="preserve"> transition</w:t>
      </w:r>
      <w:r w:rsidR="002541FB" w:rsidRPr="00C6516C">
        <w:rPr>
          <w:rFonts w:asciiTheme="minorHAnsi" w:hAnsiTheme="minorHAnsi"/>
          <w:lang w:val="en-GB"/>
        </w:rPr>
        <w:t>.</w:t>
      </w:r>
      <w:r w:rsidRPr="00C6516C">
        <w:rPr>
          <w:rFonts w:asciiTheme="minorHAnsi" w:hAnsiTheme="minorHAnsi"/>
          <w:lang w:val="en-GB"/>
        </w:rPr>
        <w:t xml:space="preserve"> </w:t>
      </w:r>
    </w:p>
    <w:p w:rsidR="008960E5" w:rsidRPr="00C6516C" w:rsidRDefault="008960E5" w:rsidP="00787964">
      <w:pPr>
        <w:pStyle w:val="af0"/>
        <w:numPr>
          <w:ilvl w:val="0"/>
          <w:numId w:val="6"/>
        </w:numPr>
        <w:rPr>
          <w:rFonts w:asciiTheme="minorHAnsi" w:hAnsiTheme="minorHAnsi"/>
          <w:lang w:val="en-GB"/>
        </w:rPr>
      </w:pPr>
      <w:r w:rsidRPr="00C6516C">
        <w:rPr>
          <w:rFonts w:asciiTheme="minorHAnsi" w:hAnsiTheme="minorHAnsi"/>
          <w:lang w:val="en-GB"/>
        </w:rPr>
        <w:t>Critical Re</w:t>
      </w:r>
      <w:r w:rsidR="003E573D" w:rsidRPr="00C6516C">
        <w:rPr>
          <w:rFonts w:asciiTheme="minorHAnsi" w:hAnsiTheme="minorHAnsi"/>
          <w:lang w:val="en-GB"/>
        </w:rPr>
        <w:t xml:space="preserve">venue Impacting transactions: Contractor shall </w:t>
      </w:r>
      <w:r w:rsidRPr="00C6516C">
        <w:rPr>
          <w:rFonts w:asciiTheme="minorHAnsi" w:hAnsiTheme="minorHAnsi"/>
          <w:lang w:val="en-GB"/>
        </w:rPr>
        <w:t>measure the systems operational performance</w:t>
      </w:r>
      <w:r w:rsidR="008B5886" w:rsidRPr="00C6516C">
        <w:rPr>
          <w:rFonts w:asciiTheme="minorHAnsi" w:hAnsiTheme="minorHAnsi"/>
          <w:lang w:val="en-GB"/>
        </w:rPr>
        <w:t>.</w:t>
      </w:r>
    </w:p>
    <w:p w:rsidR="006B751E" w:rsidRPr="00C6516C" w:rsidRDefault="006B751E" w:rsidP="00787964">
      <w:pPr>
        <w:pStyle w:val="af0"/>
        <w:numPr>
          <w:ilvl w:val="0"/>
          <w:numId w:val="6"/>
        </w:numPr>
        <w:rPr>
          <w:rFonts w:asciiTheme="minorHAnsi" w:hAnsiTheme="minorHAnsi"/>
          <w:lang w:val="en-GB"/>
        </w:rPr>
      </w:pPr>
      <w:r w:rsidRPr="00C6516C">
        <w:rPr>
          <w:rFonts w:asciiTheme="minorHAnsi" w:hAnsiTheme="minorHAnsi"/>
          <w:lang w:val="en-GB"/>
        </w:rPr>
        <w:t xml:space="preserve">Application development  KPI </w:t>
      </w:r>
    </w:p>
    <w:p w:rsidR="006B751E" w:rsidRPr="00C6516C" w:rsidRDefault="006B751E" w:rsidP="00787964">
      <w:pPr>
        <w:pStyle w:val="af0"/>
        <w:numPr>
          <w:ilvl w:val="0"/>
          <w:numId w:val="6"/>
        </w:numPr>
        <w:rPr>
          <w:rFonts w:asciiTheme="minorHAnsi" w:hAnsiTheme="minorHAnsi"/>
          <w:lang w:val="en-GB"/>
        </w:rPr>
      </w:pPr>
      <w:r w:rsidRPr="00C6516C">
        <w:rPr>
          <w:rFonts w:asciiTheme="minorHAnsi" w:hAnsiTheme="minorHAnsi"/>
          <w:lang w:val="en-GB"/>
        </w:rPr>
        <w:t>IT</w:t>
      </w:r>
      <w:r w:rsidR="00525AAF" w:rsidRPr="00C6516C">
        <w:rPr>
          <w:rFonts w:asciiTheme="minorHAnsi" w:hAnsiTheme="minorHAnsi"/>
          <w:lang w:val="en-GB"/>
        </w:rPr>
        <w:t xml:space="preserve"> &amp; VAS </w:t>
      </w:r>
      <w:r w:rsidRPr="00C6516C">
        <w:rPr>
          <w:rFonts w:asciiTheme="minorHAnsi" w:hAnsiTheme="minorHAnsi"/>
          <w:lang w:val="en-GB"/>
        </w:rPr>
        <w:t xml:space="preserve"> Service Management KPI </w:t>
      </w:r>
    </w:p>
    <w:p w:rsidR="00E33648" w:rsidRPr="00C6516C" w:rsidRDefault="00E33648" w:rsidP="00E33648">
      <w:pPr>
        <w:pStyle w:val="af0"/>
        <w:rPr>
          <w:rFonts w:asciiTheme="minorHAnsi" w:hAnsiTheme="minorHAnsi"/>
          <w:lang w:val="en-GB"/>
        </w:rPr>
      </w:pPr>
    </w:p>
    <w:p w:rsidR="008960E5" w:rsidRPr="00C6516C" w:rsidRDefault="003E573D" w:rsidP="008960E5">
      <w:pPr>
        <w:rPr>
          <w:rFonts w:asciiTheme="minorHAnsi" w:hAnsiTheme="minorHAnsi"/>
          <w:lang w:val="en-GB"/>
        </w:rPr>
      </w:pPr>
      <w:r w:rsidRPr="00C6516C">
        <w:rPr>
          <w:rFonts w:asciiTheme="minorHAnsi" w:hAnsiTheme="minorHAnsi"/>
          <w:lang w:val="en-GB"/>
        </w:rPr>
        <w:t xml:space="preserve">Service availability shall </w:t>
      </w:r>
      <w:r w:rsidR="008960E5" w:rsidRPr="00C6516C">
        <w:rPr>
          <w:rFonts w:asciiTheme="minorHAnsi" w:hAnsiTheme="minorHAnsi"/>
          <w:lang w:val="en-GB"/>
        </w:rPr>
        <w:t>be mea</w:t>
      </w:r>
      <w:r w:rsidR="005060DB" w:rsidRPr="00C6516C">
        <w:rPr>
          <w:rFonts w:asciiTheme="minorHAnsi" w:hAnsiTheme="minorHAnsi"/>
          <w:lang w:val="en-GB"/>
        </w:rPr>
        <w:t xml:space="preserve">sured and calculated against </w:t>
      </w:r>
      <w:r w:rsidR="008960E5" w:rsidRPr="00C6516C">
        <w:rPr>
          <w:rFonts w:asciiTheme="minorHAnsi" w:hAnsiTheme="minorHAnsi"/>
          <w:lang w:val="en-GB"/>
        </w:rPr>
        <w:t>Incidents excluding planned outages.</w:t>
      </w:r>
    </w:p>
    <w:p w:rsidR="00BD78D6" w:rsidRPr="00C6516C" w:rsidRDefault="00BD78D6" w:rsidP="008960E5">
      <w:pPr>
        <w:rPr>
          <w:rFonts w:asciiTheme="minorHAnsi" w:hAnsiTheme="minorHAnsi"/>
          <w:lang w:val="en-GB"/>
        </w:rPr>
      </w:pPr>
    </w:p>
    <w:p w:rsidR="00366FBA" w:rsidRPr="00C6516C" w:rsidRDefault="00366FBA" w:rsidP="008960E5">
      <w:pPr>
        <w:rPr>
          <w:rFonts w:asciiTheme="minorHAnsi" w:hAnsiTheme="minorHAns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4"/>
        <w:gridCol w:w="4220"/>
        <w:gridCol w:w="1573"/>
        <w:gridCol w:w="1573"/>
        <w:gridCol w:w="1573"/>
      </w:tblGrid>
      <w:tr w:rsidR="005B2E02" w:rsidRPr="00C6516C" w:rsidTr="009D5FC3">
        <w:trPr>
          <w:trHeight w:val="20"/>
          <w:tblHeader/>
        </w:trPr>
        <w:tc>
          <w:tcPr>
            <w:tcW w:w="301"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5B2E02" w:rsidRPr="00C6516C" w:rsidRDefault="005B2E02" w:rsidP="00FD25DA">
            <w:pPr>
              <w:adjustRightInd/>
              <w:spacing w:line="240" w:lineRule="auto"/>
              <w:jc w:val="center"/>
              <w:rPr>
                <w:rFonts w:asciiTheme="minorHAnsi" w:eastAsia="Times New Roman" w:hAnsiTheme="minorHAnsi"/>
                <w:b/>
                <w:bCs/>
                <w:color w:val="FFFFFF" w:themeColor="background1"/>
                <w:sz w:val="18"/>
                <w:szCs w:val="18"/>
                <w:lang w:val="en-GB" w:eastAsia="zh-TW"/>
              </w:rPr>
            </w:pPr>
            <w:r w:rsidRPr="00C6516C">
              <w:rPr>
                <w:rFonts w:asciiTheme="minorHAnsi" w:eastAsia="Times New Roman" w:hAnsiTheme="minorHAnsi"/>
                <w:b/>
                <w:bCs/>
                <w:color w:val="FFFFFF" w:themeColor="background1"/>
                <w:sz w:val="18"/>
                <w:szCs w:val="18"/>
                <w:lang w:val="en-GB" w:eastAsia="zh-TW"/>
              </w:rPr>
              <w:t>Item</w:t>
            </w:r>
          </w:p>
          <w:p w:rsidR="005B2E02" w:rsidRPr="00C6516C" w:rsidRDefault="005B2E02" w:rsidP="00FD25DA">
            <w:pPr>
              <w:adjustRightInd/>
              <w:spacing w:line="240" w:lineRule="auto"/>
              <w:jc w:val="center"/>
              <w:rPr>
                <w:rFonts w:asciiTheme="minorHAnsi" w:eastAsia="Times New Roman" w:hAnsiTheme="minorHAnsi"/>
                <w:b/>
                <w:bCs/>
                <w:color w:val="FFFFFF" w:themeColor="background1"/>
                <w:sz w:val="18"/>
                <w:szCs w:val="18"/>
                <w:lang w:val="en-GB" w:eastAsia="zh-TW"/>
              </w:rPr>
            </w:pPr>
            <w:r w:rsidRPr="00C6516C">
              <w:rPr>
                <w:rFonts w:asciiTheme="minorHAnsi" w:eastAsia="Times New Roman" w:hAnsiTheme="minorHAnsi"/>
                <w:b/>
                <w:bCs/>
                <w:color w:val="FFFFFF" w:themeColor="background1"/>
                <w:sz w:val="18"/>
                <w:szCs w:val="18"/>
                <w:lang w:val="en-GB" w:eastAsia="zh-TW"/>
              </w:rPr>
              <w:t>No.</w:t>
            </w:r>
          </w:p>
        </w:tc>
        <w:tc>
          <w:tcPr>
            <w:tcW w:w="2218"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5B2E02" w:rsidRPr="00C6516C" w:rsidRDefault="005B2E02" w:rsidP="00FD25DA">
            <w:pPr>
              <w:adjustRightInd/>
              <w:spacing w:line="240" w:lineRule="auto"/>
              <w:jc w:val="center"/>
              <w:rPr>
                <w:rFonts w:asciiTheme="minorHAnsi" w:eastAsia="MS PGothic"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KPI Measure</w:t>
            </w:r>
          </w:p>
        </w:tc>
        <w:tc>
          <w:tcPr>
            <w:tcW w:w="827"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5B2E02" w:rsidRPr="00C6516C" w:rsidRDefault="005B2E02" w:rsidP="00FD25DA">
            <w:pPr>
              <w:adjustRightInd/>
              <w:spacing w:line="240" w:lineRule="auto"/>
              <w:jc w:val="center"/>
              <w:rPr>
                <w:rFonts w:asciiTheme="minorHAnsi" w:eastAsia="MS PGothic"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KPI Target</w:t>
            </w:r>
          </w:p>
        </w:tc>
        <w:tc>
          <w:tcPr>
            <w:tcW w:w="827" w:type="pct"/>
            <w:tcBorders>
              <w:top w:val="single" w:sz="4" w:space="0" w:color="auto"/>
              <w:left w:val="single" w:sz="4" w:space="0" w:color="auto"/>
              <w:bottom w:val="single" w:sz="4" w:space="0" w:color="auto"/>
              <w:right w:val="single" w:sz="4" w:space="0" w:color="auto"/>
            </w:tcBorders>
            <w:shd w:val="clear" w:color="auto" w:fill="C00000"/>
          </w:tcPr>
          <w:p w:rsidR="005B2E02" w:rsidRPr="00C6516C" w:rsidRDefault="005B2E02" w:rsidP="00FD25DA">
            <w:pPr>
              <w:adjustRightInd/>
              <w:spacing w:line="240" w:lineRule="auto"/>
              <w:jc w:val="center"/>
              <w:rPr>
                <w:rFonts w:asciiTheme="minorHAnsi" w:eastAsia="宋体"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Weight</w:t>
            </w:r>
          </w:p>
        </w:tc>
        <w:tc>
          <w:tcPr>
            <w:tcW w:w="827" w:type="pct"/>
            <w:tcBorders>
              <w:top w:val="single" w:sz="4" w:space="0" w:color="auto"/>
              <w:left w:val="single" w:sz="4" w:space="0" w:color="auto"/>
              <w:bottom w:val="single" w:sz="4" w:space="0" w:color="auto"/>
              <w:right w:val="single" w:sz="4" w:space="0" w:color="auto"/>
            </w:tcBorders>
            <w:shd w:val="clear" w:color="auto" w:fill="C00000"/>
          </w:tcPr>
          <w:p w:rsidR="005B2E02" w:rsidRPr="00C6516C" w:rsidRDefault="005B2E02" w:rsidP="00FD25DA">
            <w:pPr>
              <w:adjustRightInd/>
              <w:spacing w:line="240" w:lineRule="auto"/>
              <w:jc w:val="center"/>
              <w:rPr>
                <w:rFonts w:asciiTheme="minorHAnsi" w:eastAsia="宋体"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Measurement Criteria</w:t>
            </w: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5B2E02" w:rsidRPr="00C6516C" w:rsidRDefault="005B2E02" w:rsidP="00FD25DA">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宋体" w:hAnsiTheme="minorHAnsi"/>
                <w:color w:val="auto"/>
                <w:sz w:val="18"/>
                <w:szCs w:val="18"/>
                <w:lang w:val="en-GB"/>
              </w:rPr>
              <w:t>1</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5B2E02" w:rsidRPr="00C6516C" w:rsidRDefault="005B2E02" w:rsidP="00E33648">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宋体" w:hAnsiTheme="minorHAnsi"/>
                <w:color w:val="auto"/>
                <w:sz w:val="18"/>
                <w:szCs w:val="18"/>
                <w:lang w:val="en-GB"/>
              </w:rPr>
              <w:t>Mission Critical Systems Overall System Availability</w:t>
            </w:r>
          </w:p>
          <w:p w:rsidR="005B2E02" w:rsidRPr="00C6516C" w:rsidRDefault="005B2E02" w:rsidP="00366FBA">
            <w:pPr>
              <w:adjustRightInd/>
              <w:spacing w:line="240" w:lineRule="auto"/>
              <w:ind w:firstLineChars="150" w:firstLine="270"/>
              <w:rPr>
                <w:rFonts w:asciiTheme="minorHAnsi" w:hAnsiTheme="minorHAnsi"/>
                <w:bCs/>
                <w:color w:val="auto"/>
                <w:sz w:val="18"/>
                <w:szCs w:val="18"/>
                <w:lang w:val="en-GB" w:eastAsia="zh-TW"/>
              </w:rPr>
            </w:pPr>
          </w:p>
        </w:tc>
        <w:tc>
          <w:tcPr>
            <w:tcW w:w="8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99.</w:t>
            </w:r>
            <w:r w:rsidRPr="00C6516C">
              <w:rPr>
                <w:rFonts w:asciiTheme="minorHAnsi" w:eastAsia="Times New Roman" w:hAnsiTheme="minorHAnsi"/>
                <w:color w:val="auto"/>
                <w:sz w:val="18"/>
                <w:szCs w:val="18"/>
                <w:lang w:val="en-GB" w:eastAsia="zh-TW"/>
              </w:rPr>
              <w:t>999</w:t>
            </w:r>
            <w:r w:rsidRPr="00C6516C">
              <w:rPr>
                <w:rFonts w:asciiTheme="minorHAnsi" w:eastAsia="宋体" w:hAnsiTheme="minorHAnsi"/>
                <w:color w:val="auto"/>
                <w:sz w:val="18"/>
                <w:szCs w:val="18"/>
                <w:lang w:val="en-GB"/>
              </w:rPr>
              <w:t>%</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A</w:t>
            </w:r>
          </w:p>
        </w:tc>
        <w:tc>
          <w:tcPr>
            <w:tcW w:w="827" w:type="pct"/>
            <w:vMerge w:val="restart"/>
            <w:tcBorders>
              <w:top w:val="single" w:sz="4" w:space="0" w:color="auto"/>
              <w:left w:val="single" w:sz="4" w:space="0" w:color="auto"/>
              <w:right w:val="single" w:sz="4" w:space="0" w:color="auto"/>
            </w:tcBorders>
          </w:tcPr>
          <w:p w:rsidR="00A02AE9" w:rsidRPr="00C6516C" w:rsidRDefault="00A02AE9" w:rsidP="00812D19">
            <w:pPr>
              <w:adjustRightInd/>
              <w:spacing w:line="240" w:lineRule="auto"/>
              <w:jc w:val="center"/>
              <w:rPr>
                <w:rFonts w:asciiTheme="minorHAnsi" w:eastAsia="Times New Roman" w:hAnsiTheme="minorHAnsi" w:cs="Times New Roman"/>
                <w:color w:val="808080" w:themeColor="background1" w:themeShade="80"/>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Measured monthly, for each 0.1% the Committed </w:t>
            </w:r>
          </w:p>
          <w:p w:rsidR="005B2E02" w:rsidRPr="00C6516C" w:rsidRDefault="00A02AE9" w:rsidP="006936BD">
            <w:pPr>
              <w:adjustRightInd/>
              <w:spacing w:line="240" w:lineRule="auto"/>
              <w:jc w:val="center"/>
              <w:rPr>
                <w:rFonts w:asciiTheme="minorHAnsi" w:eastAsia="宋体" w:hAnsiTheme="minorHAnsi"/>
                <w:color w:val="auto"/>
                <w:sz w:val="18"/>
                <w:szCs w:val="18"/>
                <w:lang w:val="en-GB"/>
              </w:rPr>
            </w:pPr>
            <w:r w:rsidRPr="00C6516C">
              <w:rPr>
                <w:rFonts w:asciiTheme="minorHAnsi" w:eastAsia="Times New Roman" w:hAnsiTheme="minorHAnsi" w:cs="Times New Roman"/>
                <w:color w:val="808080" w:themeColor="background1" w:themeShade="80"/>
                <w:sz w:val="20"/>
                <w:szCs w:val="20"/>
                <w:lang w:val="en-GB"/>
              </w:rPr>
              <w:t xml:space="preserve">KPI for restore time will </w:t>
            </w:r>
            <w:r w:rsidR="008C3531" w:rsidRPr="00C6516C">
              <w:rPr>
                <w:rFonts w:asciiTheme="minorHAnsi" w:eastAsia="Times New Roman" w:hAnsiTheme="minorHAnsi" w:cs="Times New Roman"/>
                <w:color w:val="808080" w:themeColor="background1" w:themeShade="80"/>
                <w:sz w:val="20"/>
                <w:szCs w:val="20"/>
                <w:lang w:val="en-GB"/>
              </w:rPr>
              <w:t>result in a</w:t>
            </w:r>
            <w:r w:rsidRPr="00C6516C">
              <w:rPr>
                <w:rFonts w:asciiTheme="minorHAnsi" w:eastAsia="Times New Roman" w:hAnsiTheme="minorHAnsi" w:cs="Times New Roman"/>
                <w:color w:val="808080" w:themeColor="background1" w:themeShade="80"/>
                <w:sz w:val="20"/>
                <w:szCs w:val="20"/>
                <w:lang w:val="en-GB"/>
              </w:rPr>
              <w:t xml:space="preserve">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6936BD"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5B2E02" w:rsidRPr="00C6516C" w:rsidRDefault="005B2E02" w:rsidP="00FD25DA">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rsidR="005B2E02" w:rsidRPr="00C6516C" w:rsidRDefault="005B2E02" w:rsidP="00FD25DA">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宋体" w:hAnsiTheme="minorHAnsi"/>
                <w:color w:val="auto"/>
                <w:sz w:val="18"/>
                <w:szCs w:val="18"/>
                <w:lang w:val="en-GB"/>
              </w:rPr>
              <w:t>Nom-Mission Critical System Overall System Availability</w:t>
            </w:r>
          </w:p>
        </w:tc>
        <w:tc>
          <w:tcPr>
            <w:tcW w:w="8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B2E02" w:rsidRPr="00C6516C" w:rsidDel="00F44E9C" w:rsidRDefault="005B2E02" w:rsidP="00FD25DA">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99.95%</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4D58F1" w:rsidP="00FD25DA">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FD25DA">
            <w:pPr>
              <w:adjustRightInd/>
              <w:spacing w:line="240" w:lineRule="auto"/>
              <w:jc w:val="both"/>
              <w:rPr>
                <w:rFonts w:asciiTheme="minorHAnsi" w:eastAsia="Times New Roman" w:hAnsiTheme="minorHAnsi"/>
                <w:color w:val="auto"/>
                <w:sz w:val="18"/>
                <w:szCs w:val="18"/>
                <w:lang w:val="en-GB" w:eastAsia="zh-TW"/>
              </w:rPr>
            </w:pP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FD25DA">
            <w:pPr>
              <w:adjustRightInd/>
              <w:spacing w:line="240" w:lineRule="auto"/>
              <w:jc w:val="both"/>
              <w:rPr>
                <w:rFonts w:asciiTheme="minorHAnsi" w:eastAsia="宋体" w:hAnsiTheme="minorHAnsi"/>
                <w:color w:val="auto"/>
                <w:sz w:val="18"/>
                <w:szCs w:val="18"/>
                <w:lang w:val="en-GB"/>
              </w:rPr>
            </w:pPr>
          </w:p>
        </w:tc>
        <w:tc>
          <w:tcPr>
            <w:tcW w:w="827"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FD25DA">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SMS-MO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SMS-MT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5</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SMS-MO International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6</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SMS-MT International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7</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SMS-MO 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8</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SMS-MT 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9</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RBT CPU Utilization %</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 xml:space="preserve"> &lt; 80%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10</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RBT Capacity Utilization</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80%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11</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RBT Call (Trunk)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12</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RBT Activation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97%</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13</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Callect call -Call (Trunk) Success Rate</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14</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Callect call -Call Attempts</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200K</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15</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Callect call -Utilization %</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80%</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16</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Callect call -Call Me Back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17</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RAS Transactions Success Rate</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99.6%</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18</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RAS Transactions MET SLA %</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99.95%</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19</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RAS Transactions Breached SLA %</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0.5%</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20</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RAS Breached SLA % completed within 10 minutes</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0.1%</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21</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RAS Breached SLA % completed within 60 Minutes</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&lt;0.01%</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22</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COMTEL Total Transactions</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1.000</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23</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COMTEL Success Rate</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95 %</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24</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COMTEL Failed transactions</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5 %</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25</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MMS-MO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lastRenderedPageBreak/>
              <w:t>26</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MMS-MT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27</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MMS-MO International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28</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MMS-MT International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29</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MMS-MO 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30</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MMS-MT National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31</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WAP % Session Load - PUSH</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50%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32</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WAP % Session Load - PULL</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80%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33</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WAP All Page Browsing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34</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WAP My Homepage Browsing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35</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Anti-SPAM Capacity Utilization %</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&lt;50%</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36</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Anti-SPAM Message Success Rate %</w:t>
            </w:r>
          </w:p>
        </w:tc>
        <w:tc>
          <w:tcPr>
            <w:tcW w:w="827" w:type="pct"/>
            <w:tcBorders>
              <w:top w:val="single" w:sz="4" w:space="0" w:color="auto"/>
              <w:left w:val="single" w:sz="4" w:space="0" w:color="auto"/>
              <w:bottom w:val="single" w:sz="4" w:space="0" w:color="auto"/>
              <w:right w:val="single" w:sz="4" w:space="0" w:color="auto"/>
            </w:tcBorders>
            <w:shd w:val="clear" w:color="000000" w:fill="FFFFFF"/>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&gt;98%</w:t>
            </w:r>
          </w:p>
        </w:tc>
        <w:tc>
          <w:tcPr>
            <w:tcW w:w="827" w:type="pct"/>
            <w:tcBorders>
              <w:top w:val="single" w:sz="4" w:space="0" w:color="auto"/>
              <w:left w:val="single" w:sz="4" w:space="0" w:color="auto"/>
              <w:bottom w:val="single" w:sz="4" w:space="0" w:color="auto"/>
              <w:right w:val="single" w:sz="4" w:space="0" w:color="auto"/>
            </w:tcBorders>
            <w:shd w:val="clear" w:color="000000" w:fill="FFFFFF"/>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shd w:val="clear" w:color="000000" w:fill="FFFFFF"/>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37</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IN Capacity Utilization % (CCN)</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50%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38</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IN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AE43A8">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39</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IN USSD Request</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40</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IN Capacity Utilization % (AIR)</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50%</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41</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MCA Notification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97%</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42</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MSDP - Homepage Failure Rate (</w:t>
            </w:r>
            <w:r w:rsidR="009D3256">
              <w:rPr>
                <w:rFonts w:asciiTheme="minorHAnsi" w:eastAsia="宋体" w:hAnsiTheme="minorHAnsi"/>
                <w:color w:val="auto"/>
                <w:sz w:val="18"/>
                <w:szCs w:val="18"/>
                <w:lang w:val="en-GB"/>
              </w:rPr>
              <w:t>ABCD</w:t>
            </w:r>
            <w:r w:rsidRPr="00C6516C">
              <w:rPr>
                <w:rFonts w:asciiTheme="minorHAnsi" w:eastAsia="宋体" w:hAnsiTheme="minorHAnsi"/>
                <w:color w:val="auto"/>
                <w:sz w:val="18"/>
                <w:szCs w:val="18"/>
                <w:lang w:val="en-GB"/>
              </w:rPr>
              <w:t>)</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0.1%</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43</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MSDP - Homepage Partial Failure Rate (</w:t>
            </w:r>
            <w:r w:rsidR="009D3256">
              <w:rPr>
                <w:rFonts w:asciiTheme="minorHAnsi" w:eastAsia="宋体" w:hAnsiTheme="minorHAnsi"/>
                <w:color w:val="auto"/>
                <w:sz w:val="18"/>
                <w:szCs w:val="18"/>
                <w:lang w:val="en-GB"/>
              </w:rPr>
              <w:t>ABCD</w:t>
            </w:r>
            <w:r w:rsidRPr="00C6516C">
              <w:rPr>
                <w:rFonts w:asciiTheme="minorHAnsi" w:eastAsia="宋体" w:hAnsiTheme="minorHAnsi"/>
                <w:color w:val="auto"/>
                <w:sz w:val="18"/>
                <w:szCs w:val="18"/>
                <w:lang w:val="en-GB"/>
              </w:rPr>
              <w:t>)</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1%</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44</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MSDP -Top-40 Pages Failure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0.2%</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45</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MSDP - Top-40 Pages Partial Failure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&lt; 5%</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46</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MYNET - Total Transactions</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20K</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02AE9"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C</w:t>
            </w:r>
          </w:p>
        </w:tc>
        <w:tc>
          <w:tcPr>
            <w:tcW w:w="827" w:type="pct"/>
            <w:vMerge/>
            <w:tcBorders>
              <w:left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r w:rsidR="005B2E02" w:rsidRPr="00C6516C" w:rsidTr="005B2E02">
        <w:trPr>
          <w:trHeight w:val="20"/>
        </w:trPr>
        <w:tc>
          <w:tcPr>
            <w:tcW w:w="301"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Times New Roman" w:hAnsiTheme="minorHAnsi"/>
                <w:color w:val="auto"/>
                <w:sz w:val="18"/>
                <w:szCs w:val="18"/>
                <w:lang w:val="en-GB" w:eastAsia="zh-TW"/>
              </w:rPr>
            </w:pPr>
            <w:r w:rsidRPr="00C6516C">
              <w:rPr>
                <w:rFonts w:asciiTheme="minorHAnsi" w:eastAsia="Times New Roman" w:hAnsiTheme="minorHAnsi"/>
                <w:color w:val="auto"/>
                <w:sz w:val="18"/>
                <w:szCs w:val="18"/>
                <w:lang w:val="en-GB" w:eastAsia="zh-TW"/>
              </w:rPr>
              <w:t>47</w:t>
            </w:r>
          </w:p>
        </w:tc>
        <w:tc>
          <w:tcPr>
            <w:tcW w:w="2218"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5B2E02" w:rsidRPr="00C6516C" w:rsidRDefault="005B2E02" w:rsidP="002B26D1">
            <w:pPr>
              <w:adjustRightInd/>
              <w:spacing w:line="240" w:lineRule="auto"/>
              <w:jc w:val="both"/>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MYNET Success Rate</w:t>
            </w:r>
          </w:p>
        </w:tc>
        <w:tc>
          <w:tcPr>
            <w:tcW w:w="827" w:type="pc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&gt; 99%</w:t>
            </w:r>
          </w:p>
        </w:tc>
        <w:tc>
          <w:tcPr>
            <w:tcW w:w="827" w:type="pct"/>
            <w:tcBorders>
              <w:top w:val="single" w:sz="4" w:space="0" w:color="auto"/>
              <w:left w:val="single" w:sz="4" w:space="0" w:color="auto"/>
              <w:bottom w:val="single" w:sz="4" w:space="0" w:color="auto"/>
              <w:right w:val="single" w:sz="4" w:space="0" w:color="auto"/>
            </w:tcBorders>
          </w:tcPr>
          <w:p w:rsidR="005B2E02" w:rsidRPr="00C6516C" w:rsidRDefault="00AE43A8" w:rsidP="00AE43A8">
            <w:pPr>
              <w:adjustRightInd/>
              <w:spacing w:line="240" w:lineRule="auto"/>
              <w:jc w:val="center"/>
              <w:rPr>
                <w:rFonts w:asciiTheme="minorHAnsi" w:eastAsia="宋体" w:hAnsiTheme="minorHAnsi"/>
                <w:color w:val="auto"/>
                <w:sz w:val="18"/>
                <w:szCs w:val="18"/>
                <w:lang w:val="en-GB"/>
              </w:rPr>
            </w:pPr>
            <w:r w:rsidRPr="00C6516C">
              <w:rPr>
                <w:rFonts w:asciiTheme="minorHAnsi" w:eastAsia="宋体" w:hAnsiTheme="minorHAnsi"/>
                <w:color w:val="auto"/>
                <w:sz w:val="18"/>
                <w:szCs w:val="18"/>
                <w:lang w:val="en-GB"/>
              </w:rPr>
              <w:t>B</w:t>
            </w:r>
          </w:p>
        </w:tc>
        <w:tc>
          <w:tcPr>
            <w:tcW w:w="827" w:type="pct"/>
            <w:vMerge/>
            <w:tcBorders>
              <w:left w:val="single" w:sz="4" w:space="0" w:color="auto"/>
              <w:bottom w:val="single" w:sz="4" w:space="0" w:color="auto"/>
              <w:right w:val="single" w:sz="4" w:space="0" w:color="auto"/>
            </w:tcBorders>
          </w:tcPr>
          <w:p w:rsidR="005B2E02" w:rsidRPr="00C6516C" w:rsidRDefault="005B2E02" w:rsidP="002B26D1">
            <w:pPr>
              <w:adjustRightInd/>
              <w:spacing w:line="240" w:lineRule="auto"/>
              <w:jc w:val="center"/>
              <w:rPr>
                <w:rFonts w:asciiTheme="minorHAnsi" w:eastAsia="宋体" w:hAnsiTheme="minorHAnsi"/>
                <w:color w:val="auto"/>
                <w:sz w:val="18"/>
                <w:szCs w:val="18"/>
                <w:lang w:val="en-GB"/>
              </w:rPr>
            </w:pPr>
          </w:p>
        </w:tc>
      </w:tr>
    </w:tbl>
    <w:p w:rsidR="008B5886" w:rsidRPr="00C6516C" w:rsidRDefault="008B5886" w:rsidP="0060262D">
      <w:pPr>
        <w:rPr>
          <w:rFonts w:asciiTheme="minorHAnsi" w:hAnsiTheme="minorHAnsi"/>
          <w:lang w:val="en-GB"/>
        </w:rPr>
      </w:pPr>
    </w:p>
    <w:p w:rsidR="005024E9" w:rsidRPr="00C6516C" w:rsidRDefault="005024E9" w:rsidP="005024E9">
      <w:pPr>
        <w:rPr>
          <w:rFonts w:asciiTheme="minorHAnsi" w:hAnsiTheme="minorHAnsi"/>
          <w:b/>
          <w:lang w:val="en-GB"/>
        </w:rPr>
      </w:pPr>
      <w:r w:rsidRPr="00C6516C">
        <w:rPr>
          <w:rFonts w:asciiTheme="minorHAnsi" w:hAnsiTheme="minorHAnsi"/>
          <w:b/>
          <w:lang w:val="en-GB"/>
        </w:rPr>
        <w:t>IT &amp; VAS Service Management (ITIL V3 &amp; eTOM</w:t>
      </w:r>
      <w:r w:rsidR="00A22B82" w:rsidRPr="00C6516C">
        <w:rPr>
          <w:rFonts w:asciiTheme="minorHAnsi" w:hAnsiTheme="minorHAnsi"/>
          <w:b/>
          <w:lang w:val="en-GB"/>
        </w:rPr>
        <w:t xml:space="preserve"> Industry Standard)</w:t>
      </w:r>
      <w:r w:rsidRPr="00C6516C">
        <w:rPr>
          <w:rFonts w:asciiTheme="minorHAnsi" w:hAnsiTheme="minorHAnsi"/>
          <w:b/>
          <w:lang w:val="en-GB"/>
        </w:rPr>
        <w:t xml:space="preserve"> </w:t>
      </w:r>
    </w:p>
    <w:p w:rsidR="005024E9" w:rsidRPr="00C6516C" w:rsidRDefault="005024E9" w:rsidP="005024E9">
      <w:pPr>
        <w:rPr>
          <w:rFonts w:asciiTheme="minorHAnsi" w:hAnsiTheme="minorHAnsi"/>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34"/>
        <w:gridCol w:w="3177"/>
        <w:gridCol w:w="1568"/>
        <w:gridCol w:w="1568"/>
        <w:gridCol w:w="1566"/>
      </w:tblGrid>
      <w:tr w:rsidR="008553A3" w:rsidRPr="00C6516C" w:rsidTr="009D5FC3">
        <w:trPr>
          <w:trHeight w:val="20"/>
          <w:tblHeader/>
        </w:trPr>
        <w:tc>
          <w:tcPr>
            <w:tcW w:w="859"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8553A3" w:rsidRPr="00C6516C" w:rsidRDefault="008553A3" w:rsidP="00525AAF">
            <w:pPr>
              <w:adjustRightInd/>
              <w:spacing w:line="240" w:lineRule="auto"/>
              <w:jc w:val="center"/>
              <w:rPr>
                <w:rFonts w:asciiTheme="minorHAnsi" w:eastAsia="Times New Roman" w:hAnsiTheme="minorHAnsi"/>
                <w:b/>
                <w:bCs/>
                <w:color w:val="FFFFFF" w:themeColor="background1"/>
                <w:sz w:val="18"/>
                <w:szCs w:val="18"/>
                <w:lang w:val="en-GB" w:eastAsia="zh-TW"/>
              </w:rPr>
            </w:pPr>
            <w:r w:rsidRPr="00C6516C">
              <w:rPr>
                <w:rFonts w:asciiTheme="minorHAnsi" w:eastAsia="Times New Roman" w:hAnsiTheme="minorHAnsi"/>
                <w:b/>
                <w:bCs/>
                <w:color w:val="FFFFFF" w:themeColor="background1"/>
                <w:sz w:val="18"/>
                <w:szCs w:val="18"/>
                <w:lang w:val="en-GB" w:eastAsia="zh-TW"/>
              </w:rPr>
              <w:t>Context.</w:t>
            </w:r>
          </w:p>
        </w:tc>
        <w:tc>
          <w:tcPr>
            <w:tcW w:w="1670"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8553A3" w:rsidRPr="00C6516C" w:rsidRDefault="008553A3" w:rsidP="00493D22">
            <w:pPr>
              <w:adjustRightInd/>
              <w:spacing w:line="240" w:lineRule="auto"/>
              <w:jc w:val="center"/>
              <w:rPr>
                <w:rFonts w:asciiTheme="minorHAnsi" w:eastAsia="MS PGothic"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KPI Measure</w:t>
            </w:r>
          </w:p>
        </w:tc>
        <w:tc>
          <w:tcPr>
            <w:tcW w:w="824" w:type="pct"/>
            <w:tcBorders>
              <w:top w:val="single" w:sz="4" w:space="0" w:color="auto"/>
              <w:left w:val="single" w:sz="4" w:space="0" w:color="auto"/>
              <w:bottom w:val="single" w:sz="4" w:space="0" w:color="auto"/>
              <w:right w:val="single" w:sz="4" w:space="0" w:color="auto"/>
            </w:tcBorders>
            <w:shd w:val="clear" w:color="auto" w:fill="C00000"/>
            <w:tcMar>
              <w:top w:w="0" w:type="dxa"/>
              <w:left w:w="108" w:type="dxa"/>
              <w:bottom w:w="0" w:type="dxa"/>
              <w:right w:w="108" w:type="dxa"/>
            </w:tcMar>
            <w:vAlign w:val="center"/>
            <w:hideMark/>
          </w:tcPr>
          <w:p w:rsidR="008553A3" w:rsidRPr="00C6516C" w:rsidRDefault="008553A3" w:rsidP="00493D22">
            <w:pPr>
              <w:adjustRightInd/>
              <w:spacing w:line="240" w:lineRule="auto"/>
              <w:jc w:val="center"/>
              <w:rPr>
                <w:rFonts w:asciiTheme="minorHAnsi" w:eastAsia="MS PGothic"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KPI Target</w:t>
            </w:r>
          </w:p>
        </w:tc>
        <w:tc>
          <w:tcPr>
            <w:tcW w:w="824" w:type="pct"/>
            <w:tcBorders>
              <w:top w:val="single" w:sz="4" w:space="0" w:color="auto"/>
              <w:left w:val="single" w:sz="4" w:space="0" w:color="auto"/>
              <w:bottom w:val="single" w:sz="4" w:space="0" w:color="auto"/>
              <w:right w:val="single" w:sz="4" w:space="0" w:color="auto"/>
            </w:tcBorders>
            <w:shd w:val="clear" w:color="auto" w:fill="C00000"/>
          </w:tcPr>
          <w:p w:rsidR="008553A3" w:rsidRPr="00C6516C" w:rsidRDefault="008553A3" w:rsidP="00493D22">
            <w:pPr>
              <w:adjustRightInd/>
              <w:spacing w:line="240" w:lineRule="auto"/>
              <w:jc w:val="center"/>
              <w:rPr>
                <w:rFonts w:asciiTheme="minorHAnsi" w:eastAsia="宋体"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Weight</w:t>
            </w:r>
          </w:p>
        </w:tc>
        <w:tc>
          <w:tcPr>
            <w:tcW w:w="823" w:type="pct"/>
            <w:tcBorders>
              <w:top w:val="single" w:sz="4" w:space="0" w:color="auto"/>
              <w:left w:val="single" w:sz="4" w:space="0" w:color="auto"/>
              <w:bottom w:val="single" w:sz="4" w:space="0" w:color="auto"/>
              <w:right w:val="single" w:sz="4" w:space="0" w:color="auto"/>
            </w:tcBorders>
            <w:shd w:val="clear" w:color="auto" w:fill="C00000"/>
          </w:tcPr>
          <w:p w:rsidR="008553A3" w:rsidRPr="00C6516C" w:rsidRDefault="008553A3" w:rsidP="00493D22">
            <w:pPr>
              <w:adjustRightInd/>
              <w:spacing w:line="240" w:lineRule="auto"/>
              <w:jc w:val="center"/>
              <w:rPr>
                <w:rFonts w:asciiTheme="minorHAnsi" w:eastAsia="宋体" w:hAnsiTheme="minorHAnsi"/>
                <w:b/>
                <w:bCs/>
                <w:color w:val="FFFFFF" w:themeColor="background1"/>
                <w:sz w:val="18"/>
                <w:szCs w:val="18"/>
                <w:lang w:val="en-GB"/>
              </w:rPr>
            </w:pPr>
            <w:r w:rsidRPr="00C6516C">
              <w:rPr>
                <w:rFonts w:asciiTheme="minorHAnsi" w:eastAsia="宋体" w:hAnsiTheme="minorHAnsi"/>
                <w:b/>
                <w:bCs/>
                <w:color w:val="FFFFFF" w:themeColor="background1"/>
                <w:sz w:val="18"/>
                <w:szCs w:val="18"/>
                <w:lang w:val="en-GB"/>
              </w:rPr>
              <w:t>Measurement Criteria</w:t>
            </w: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Times New Roman" w:hAnsiTheme="minorHAnsi"/>
                <w:sz w:val="18"/>
                <w:szCs w:val="18"/>
                <w:lang w:val="en-GB" w:eastAsia="zh-TW"/>
              </w:rPr>
            </w:pPr>
            <w:r w:rsidRPr="00C6516C">
              <w:rPr>
                <w:rFonts w:asciiTheme="minorHAnsi" w:hAnsiTheme="minorHAnsi"/>
                <w:color w:val="000000"/>
                <w:lang w:val="en-GB"/>
              </w:rPr>
              <w:t>SLA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Times New Roman" w:hAnsiTheme="minorHAnsi"/>
                <w:sz w:val="18"/>
                <w:szCs w:val="18"/>
                <w:lang w:val="en-GB" w:eastAsia="zh-TW"/>
              </w:rPr>
            </w:pPr>
            <w:r w:rsidRPr="00C6516C">
              <w:rPr>
                <w:rFonts w:asciiTheme="minorHAnsi" w:hAnsiTheme="minorHAnsi"/>
                <w:i/>
                <w:iCs/>
                <w:color w:val="000000"/>
                <w:sz w:val="20"/>
                <w:szCs w:val="20"/>
                <w:lang w:val="en-GB"/>
              </w:rPr>
              <w:t>% of Met SLAs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8553A3" w:rsidRPr="00C6516C" w:rsidDel="00F44E9C" w:rsidRDefault="008553A3"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AE43A8"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A</w:t>
            </w:r>
          </w:p>
        </w:tc>
        <w:tc>
          <w:tcPr>
            <w:tcW w:w="823" w:type="pct"/>
            <w:vMerge w:val="restart"/>
            <w:tcBorders>
              <w:top w:val="single" w:sz="4" w:space="0" w:color="auto"/>
              <w:left w:val="single" w:sz="4" w:space="0" w:color="auto"/>
              <w:right w:val="single" w:sz="4" w:space="0" w:color="auto"/>
            </w:tcBorders>
          </w:tcPr>
          <w:p w:rsidR="008553A3" w:rsidRPr="00C6516C" w:rsidRDefault="008553A3" w:rsidP="00AA21B4">
            <w:pPr>
              <w:adjustRightInd/>
              <w:spacing w:line="240" w:lineRule="auto"/>
              <w:jc w:val="center"/>
              <w:rPr>
                <w:rFonts w:asciiTheme="minorHAnsi" w:eastAsia="Times New Roman" w:hAnsiTheme="minorHAnsi" w:cs="Times New Roman"/>
                <w:color w:val="808080" w:themeColor="background1" w:themeShade="80"/>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For Percentage related KPI: Measured monthly, for each 0.1% not meeting the KPI target will </w:t>
            </w:r>
            <w:r w:rsidR="008C3531" w:rsidRPr="00C6516C">
              <w:rPr>
                <w:rFonts w:asciiTheme="minorHAnsi" w:eastAsia="Times New Roman" w:hAnsiTheme="minorHAnsi" w:cs="Times New Roman"/>
                <w:color w:val="808080" w:themeColor="background1" w:themeShade="80"/>
                <w:sz w:val="20"/>
                <w:szCs w:val="20"/>
                <w:lang w:val="en-GB"/>
              </w:rPr>
              <w:t>result in a</w:t>
            </w:r>
            <w:r w:rsidRPr="00C6516C">
              <w:rPr>
                <w:rFonts w:asciiTheme="minorHAnsi" w:eastAsia="Times New Roman" w:hAnsiTheme="minorHAnsi" w:cs="Times New Roman"/>
                <w:color w:val="808080" w:themeColor="background1" w:themeShade="80"/>
                <w:sz w:val="20"/>
                <w:szCs w:val="20"/>
                <w:lang w:val="en-GB"/>
              </w:rPr>
              <w:t xml:space="preserve">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AA21B4"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p w:rsidR="008553A3" w:rsidRPr="00C6516C" w:rsidRDefault="008553A3">
            <w:pPr>
              <w:adjustRightInd/>
              <w:spacing w:line="240" w:lineRule="auto"/>
              <w:jc w:val="center"/>
              <w:rPr>
                <w:rFonts w:asciiTheme="minorHAnsi" w:eastAsia="Times New Roman" w:hAnsiTheme="minorHAnsi" w:cs="Times New Roman"/>
                <w:color w:val="808080" w:themeColor="background1" w:themeShade="80"/>
                <w:sz w:val="20"/>
                <w:szCs w:val="20"/>
                <w:lang w:val="en-GB"/>
              </w:rPr>
            </w:pPr>
          </w:p>
          <w:p w:rsidR="008553A3" w:rsidRPr="00C6516C" w:rsidRDefault="008553A3" w:rsidP="00AA21B4">
            <w:pPr>
              <w:adjustRightInd/>
              <w:spacing w:line="240" w:lineRule="auto"/>
              <w:jc w:val="center"/>
              <w:rPr>
                <w:rFonts w:asciiTheme="minorHAnsi" w:eastAsia="Times New Roman" w:hAnsiTheme="minorHAnsi" w:cs="Times New Roman"/>
                <w:color w:val="808080" w:themeColor="background1" w:themeShade="80"/>
                <w:sz w:val="20"/>
                <w:szCs w:val="20"/>
                <w:lang w:val="en-GB"/>
              </w:rPr>
            </w:pPr>
            <w:r w:rsidRPr="00C6516C">
              <w:rPr>
                <w:rFonts w:asciiTheme="minorHAnsi" w:eastAsia="Times New Roman" w:hAnsiTheme="minorHAnsi" w:cs="Times New Roman"/>
                <w:color w:val="808080" w:themeColor="background1" w:themeShade="80"/>
                <w:sz w:val="20"/>
                <w:szCs w:val="20"/>
                <w:lang w:val="en-GB"/>
              </w:rPr>
              <w:t xml:space="preserve">For time related KPI: easured monthly, any drop for each 15 minutes over the target time will </w:t>
            </w:r>
            <w:r w:rsidR="008C3531" w:rsidRPr="00C6516C">
              <w:rPr>
                <w:rFonts w:asciiTheme="minorHAnsi" w:eastAsia="Times New Roman" w:hAnsiTheme="minorHAnsi" w:cs="Times New Roman"/>
                <w:color w:val="808080" w:themeColor="background1" w:themeShade="80"/>
                <w:sz w:val="20"/>
                <w:szCs w:val="20"/>
                <w:lang w:val="en-GB"/>
              </w:rPr>
              <w:t>result in a</w:t>
            </w:r>
            <w:r w:rsidRPr="00C6516C">
              <w:rPr>
                <w:rFonts w:asciiTheme="minorHAnsi" w:eastAsia="Times New Roman" w:hAnsiTheme="minorHAnsi" w:cs="Times New Roman"/>
                <w:color w:val="808080" w:themeColor="background1" w:themeShade="80"/>
                <w:sz w:val="20"/>
                <w:szCs w:val="20"/>
                <w:lang w:val="en-GB"/>
              </w:rPr>
              <w:t xml:space="preserve"> monthly service fee reduction as defined in Annex </w:t>
            </w:r>
            <w:r w:rsidR="00350996" w:rsidRPr="00C6516C">
              <w:rPr>
                <w:rFonts w:asciiTheme="minorHAnsi" w:eastAsia="Times New Roman" w:hAnsiTheme="minorHAnsi" w:cs="Times New Roman"/>
                <w:color w:val="808080" w:themeColor="background1" w:themeShade="80"/>
                <w:sz w:val="20"/>
                <w:szCs w:val="20"/>
                <w:lang w:val="en-GB"/>
              </w:rPr>
              <w:t>C</w:t>
            </w:r>
            <w:r w:rsidR="00AA21B4" w:rsidRPr="00C6516C">
              <w:rPr>
                <w:rFonts w:asciiTheme="minorHAnsi" w:eastAsia="Times New Roman" w:hAnsiTheme="minorHAnsi" w:cs="Times New Roman"/>
                <w:color w:val="808080" w:themeColor="background1" w:themeShade="80"/>
                <w:sz w:val="20"/>
                <w:szCs w:val="20"/>
                <w:lang w:val="en-GB"/>
              </w:rPr>
              <w:t>2</w:t>
            </w:r>
            <w:r w:rsidRPr="00C6516C">
              <w:rPr>
                <w:rFonts w:asciiTheme="minorHAnsi" w:eastAsia="Times New Roman" w:hAnsiTheme="minorHAnsi" w:cs="Times New Roman"/>
                <w:color w:val="808080" w:themeColor="background1" w:themeShade="80"/>
                <w:sz w:val="20"/>
                <w:szCs w:val="20"/>
                <w:lang w:val="en-GB"/>
              </w:rPr>
              <w:t>.</w:t>
            </w:r>
          </w:p>
          <w:p w:rsidR="008553A3" w:rsidRPr="00C6516C" w:rsidRDefault="008553A3">
            <w:pPr>
              <w:adjustRightInd/>
              <w:spacing w:line="240" w:lineRule="auto"/>
              <w:jc w:val="center"/>
              <w:rPr>
                <w:rFonts w:asciiTheme="minorHAnsi" w:eastAsia="Times New Roman" w:hAnsiTheme="minorHAnsi" w:cs="Times New Roman"/>
                <w:color w:val="808080" w:themeColor="background1" w:themeShade="80"/>
                <w:sz w:val="20"/>
                <w:szCs w:val="20"/>
                <w:lang w:val="en-GB"/>
              </w:rPr>
            </w:pPr>
          </w:p>
          <w:p w:rsidR="008553A3" w:rsidRPr="00C6516C" w:rsidRDefault="008553A3">
            <w:pPr>
              <w:adjustRightInd/>
              <w:spacing w:line="240" w:lineRule="auto"/>
              <w:jc w:val="center"/>
              <w:rPr>
                <w:rFonts w:asciiTheme="minorHAnsi" w:eastAsia="宋体" w:hAnsiTheme="minorHAnsi"/>
                <w:sz w:val="18"/>
                <w:szCs w:val="18"/>
                <w:lang w:val="en-GB"/>
              </w:rPr>
            </w:pPr>
            <w:r w:rsidRPr="00C6516C">
              <w:rPr>
                <w:rFonts w:asciiTheme="minorHAnsi" w:eastAsia="Times New Roman" w:hAnsiTheme="minorHAnsi" w:cs="Times New Roman"/>
                <w:color w:val="808080" w:themeColor="background1" w:themeShade="80"/>
                <w:sz w:val="20"/>
                <w:szCs w:val="20"/>
                <w:lang w:val="en-GB"/>
              </w:rPr>
              <w:t xml:space="preserve">TBD: not yet defined, to be defined and </w:t>
            </w:r>
            <w:r w:rsidRPr="00C6516C">
              <w:rPr>
                <w:rFonts w:asciiTheme="minorHAnsi" w:eastAsia="Times New Roman" w:hAnsiTheme="minorHAnsi" w:cs="Times New Roman"/>
                <w:color w:val="808080" w:themeColor="background1" w:themeShade="80"/>
                <w:sz w:val="20"/>
                <w:szCs w:val="20"/>
                <w:lang w:val="en-GB"/>
              </w:rPr>
              <w:lastRenderedPageBreak/>
              <w:t>mutually agreed at a later date.</w:t>
            </w: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SLA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 of SLA violations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AE43A8"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A</w:t>
            </w:r>
          </w:p>
        </w:tc>
        <w:tc>
          <w:tcPr>
            <w:tcW w:w="823" w:type="pct"/>
            <w:vMerge/>
            <w:tcBorders>
              <w:left w:val="single" w:sz="4" w:space="0" w:color="auto"/>
              <w:right w:val="single" w:sz="4" w:space="0" w:color="auto"/>
            </w:tcBorders>
          </w:tcPr>
          <w:p w:rsidR="008553A3" w:rsidRPr="00C6516C" w:rsidRDefault="008553A3" w:rsidP="00EA1F1C">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color w:val="000000"/>
                <w:lang w:val="en-GB"/>
              </w:rPr>
            </w:pPr>
            <w:r w:rsidRPr="00C6516C">
              <w:rPr>
                <w:rFonts w:asciiTheme="minorHAnsi" w:hAnsiTheme="minorHAnsi"/>
                <w:color w:val="000000"/>
                <w:lang w:val="en-GB"/>
              </w:rPr>
              <w:t>SLA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Service Level Objectives for Met IT &amp; VAS Process Activities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AE43A8"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A</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 xml:space="preserve">Service Help Desk  </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356338">
            <w:pPr>
              <w:tabs>
                <w:tab w:val="center" w:pos="2618"/>
              </w:tabs>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 xml:space="preserve">Incident resolution time </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8 Hours</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EA1F1C">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Service Help Desk</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i/>
                <w:iCs/>
                <w:color w:val="000000"/>
                <w:sz w:val="20"/>
                <w:szCs w:val="20"/>
                <w:lang w:val="en-GB"/>
              </w:rPr>
              <w:t>Mean time to resolve customer incident</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2 Hours</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020C45" w:rsidP="00EA1F1C">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B</w:t>
            </w:r>
          </w:p>
        </w:tc>
        <w:tc>
          <w:tcPr>
            <w:tcW w:w="823" w:type="pct"/>
            <w:vMerge/>
            <w:tcBorders>
              <w:left w:val="single" w:sz="4" w:space="0" w:color="auto"/>
              <w:right w:val="single" w:sz="4" w:space="0" w:color="auto"/>
            </w:tcBorders>
          </w:tcPr>
          <w:p w:rsidR="008553A3" w:rsidRPr="00C6516C" w:rsidRDefault="008553A3" w:rsidP="00EA1F1C">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F5206A">
            <w:pPr>
              <w:adjustRightInd/>
              <w:spacing w:line="240" w:lineRule="auto"/>
              <w:jc w:val="both"/>
              <w:rPr>
                <w:rFonts w:asciiTheme="minorHAnsi" w:hAnsiTheme="minorHAnsi"/>
                <w:color w:val="000000"/>
                <w:lang w:val="en-GB"/>
              </w:rPr>
            </w:pPr>
            <w:r w:rsidRPr="00C6516C">
              <w:rPr>
                <w:rFonts w:asciiTheme="minorHAnsi" w:hAnsiTheme="minorHAnsi"/>
                <w:color w:val="000000"/>
                <w:lang w:val="en-GB"/>
              </w:rPr>
              <w:t>Service Help Desk</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incidents that are reported more than once by the customer</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9D5FC3">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2 %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9D5FC3">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F5206A">
            <w:pPr>
              <w:adjustRightInd/>
              <w:spacing w:line="240" w:lineRule="auto"/>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Service Help Desk</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 of Satisfied Customers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020C45" w:rsidP="00020C45">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95 </w:t>
            </w:r>
            <w:r w:rsidR="008553A3" w:rsidRPr="00C6516C">
              <w:rPr>
                <w:rFonts w:asciiTheme="minorHAnsi" w:eastAsia="宋体" w:hAnsiTheme="minorHAnsi"/>
                <w:sz w:val="18"/>
                <w:szCs w:val="18"/>
                <w:lang w:val="en-GB"/>
              </w:rPr>
              <w:t>%</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020C45" w:rsidP="00020C45">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B</w:t>
            </w:r>
          </w:p>
        </w:tc>
        <w:tc>
          <w:tcPr>
            <w:tcW w:w="823" w:type="pct"/>
            <w:vMerge/>
            <w:tcBorders>
              <w:left w:val="single" w:sz="4" w:space="0" w:color="auto"/>
              <w:right w:val="single" w:sz="4" w:space="0" w:color="auto"/>
            </w:tcBorders>
          </w:tcPr>
          <w:p w:rsidR="008553A3" w:rsidRPr="00C6516C" w:rsidRDefault="008553A3" w:rsidP="00EA1F1C">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 xml:space="preserve">Avg Outage Duration per severity </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Number of Opened Incidents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Number of Closed Incidents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 of problems resolved by due date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020C45"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B</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t>Incident Resolution Time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TBD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color w:val="000000"/>
                <w:lang w:val="en-GB"/>
              </w:rPr>
              <w:t xml:space="preserve">Incident </w:t>
            </w:r>
            <w:r w:rsidRPr="00C6516C">
              <w:rPr>
                <w:rFonts w:asciiTheme="minorHAnsi" w:hAnsiTheme="minorHAnsi"/>
                <w:color w:val="000000"/>
                <w:lang w:val="en-GB"/>
              </w:rPr>
              <w:lastRenderedPageBreak/>
              <w:t>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MS PGothic" w:hAnsiTheme="minorHAnsi"/>
                <w:sz w:val="18"/>
                <w:szCs w:val="18"/>
                <w:lang w:val="en-GB"/>
              </w:rPr>
            </w:pPr>
            <w:r w:rsidRPr="00C6516C">
              <w:rPr>
                <w:rFonts w:asciiTheme="minorHAnsi" w:hAnsiTheme="minorHAnsi"/>
                <w:i/>
                <w:iCs/>
                <w:color w:val="000000"/>
                <w:sz w:val="20"/>
                <w:szCs w:val="20"/>
                <w:lang w:val="en-GB"/>
              </w:rPr>
              <w:lastRenderedPageBreak/>
              <w:t>% of Problems By Cause Type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95 %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Maintenance Time Used For Repair</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xml:space="preserve">Service Problem Resolution Time </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Incident Resolution Time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color w:val="000000"/>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Availability of service to customer</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020C45"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B</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Change Success Rate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99 %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Unauthorized Implemented Changes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020C45"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0 </w:t>
            </w:r>
            <w:r w:rsidR="008553A3" w:rsidRPr="00C6516C">
              <w:rPr>
                <w:rFonts w:asciiTheme="minorHAnsi" w:eastAsia="宋体" w:hAnsiTheme="minorHAnsi"/>
                <w:sz w:val="18"/>
                <w:szCs w:val="18"/>
                <w:lang w:val="en-GB"/>
              </w:rPr>
              <w:t>%</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Escalated Incidents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5 %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Changes Resulting in Outage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Unplanned Changes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Change Backlog Size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Change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Number of Completed Changes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Incident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Incidents Backlog Size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Average time to create a ticket</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15 min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escalated alarms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5 %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First Level Support Resolution</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95 %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Automated tickets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020C45"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 xml:space="preserve">90 </w:t>
            </w:r>
            <w:r w:rsidR="008553A3" w:rsidRPr="00C6516C">
              <w:rPr>
                <w:rFonts w:asciiTheme="minorHAnsi" w:eastAsia="宋体" w:hAnsiTheme="minorHAnsi"/>
                <w:sz w:val="18"/>
                <w:szCs w:val="18"/>
                <w:lang w:val="en-GB"/>
              </w:rPr>
              <w:t>%</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Alarms reduction</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Alarms reduction based on RCA</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of Alarms reduction based on SIA</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TBD</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eastAsia="宋体" w:hAnsiTheme="minorHAnsi"/>
                <w:sz w:val="18"/>
                <w:szCs w:val="18"/>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tickets per element type</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100 %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r w:rsidR="008553A3" w:rsidRPr="00C6516C" w:rsidTr="0020790A">
        <w:trPr>
          <w:trHeight w:val="20"/>
        </w:trPr>
        <w:tc>
          <w:tcPr>
            <w:tcW w:w="859" w:type="pct"/>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8553A3" w:rsidRPr="00C6516C" w:rsidRDefault="008553A3" w:rsidP="00493D22">
            <w:pPr>
              <w:adjustRightInd/>
              <w:spacing w:line="240" w:lineRule="auto"/>
              <w:jc w:val="both"/>
              <w:rPr>
                <w:rFonts w:asciiTheme="minorHAnsi" w:hAnsiTheme="minorHAnsi"/>
                <w:color w:val="000000"/>
                <w:lang w:val="en-GB"/>
              </w:rPr>
            </w:pPr>
            <w:r w:rsidRPr="00C6516C">
              <w:rPr>
                <w:rFonts w:asciiTheme="minorHAnsi" w:hAnsiTheme="minorHAnsi"/>
                <w:color w:val="000000"/>
                <w:lang w:val="en-GB"/>
              </w:rPr>
              <w:t>Fault Management</w:t>
            </w:r>
          </w:p>
        </w:tc>
        <w:tc>
          <w:tcPr>
            <w:tcW w:w="1670"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553A3" w:rsidRPr="00C6516C" w:rsidRDefault="008553A3" w:rsidP="00A22B82">
            <w:pPr>
              <w:tabs>
                <w:tab w:val="left" w:pos="1094"/>
              </w:tabs>
              <w:adjustRightInd/>
              <w:spacing w:line="240" w:lineRule="auto"/>
              <w:jc w:val="both"/>
              <w:rPr>
                <w:rFonts w:asciiTheme="minorHAnsi" w:hAnsiTheme="minorHAnsi"/>
                <w:i/>
                <w:iCs/>
                <w:color w:val="000000"/>
                <w:sz w:val="20"/>
                <w:szCs w:val="20"/>
                <w:lang w:val="en-GB"/>
              </w:rPr>
            </w:pPr>
            <w:r w:rsidRPr="00C6516C">
              <w:rPr>
                <w:rFonts w:asciiTheme="minorHAnsi" w:hAnsiTheme="minorHAnsi"/>
                <w:i/>
                <w:iCs/>
                <w:color w:val="000000"/>
                <w:sz w:val="20"/>
                <w:szCs w:val="20"/>
                <w:lang w:val="en-GB"/>
              </w:rPr>
              <w:t>% Automated tickets</w:t>
            </w:r>
          </w:p>
        </w:tc>
        <w:tc>
          <w:tcPr>
            <w:tcW w:w="824"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95 %</w:t>
            </w:r>
          </w:p>
        </w:tc>
        <w:tc>
          <w:tcPr>
            <w:tcW w:w="824" w:type="pct"/>
            <w:tcBorders>
              <w:top w:val="single" w:sz="4" w:space="0" w:color="auto"/>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r w:rsidRPr="00C6516C">
              <w:rPr>
                <w:rFonts w:asciiTheme="minorHAnsi" w:eastAsia="宋体" w:hAnsiTheme="minorHAnsi"/>
                <w:sz w:val="18"/>
                <w:szCs w:val="18"/>
                <w:lang w:val="en-GB"/>
              </w:rPr>
              <w:t>C</w:t>
            </w:r>
          </w:p>
        </w:tc>
        <w:tc>
          <w:tcPr>
            <w:tcW w:w="823" w:type="pct"/>
            <w:vMerge/>
            <w:tcBorders>
              <w:left w:val="single" w:sz="4" w:space="0" w:color="auto"/>
              <w:bottom w:val="single" w:sz="4" w:space="0" w:color="auto"/>
              <w:right w:val="single" w:sz="4" w:space="0" w:color="auto"/>
            </w:tcBorders>
          </w:tcPr>
          <w:p w:rsidR="008553A3" w:rsidRPr="00C6516C" w:rsidRDefault="008553A3" w:rsidP="00493D22">
            <w:pPr>
              <w:adjustRightInd/>
              <w:spacing w:line="240" w:lineRule="auto"/>
              <w:jc w:val="center"/>
              <w:rPr>
                <w:rFonts w:asciiTheme="minorHAnsi" w:eastAsia="宋体" w:hAnsiTheme="minorHAnsi"/>
                <w:sz w:val="18"/>
                <w:szCs w:val="18"/>
                <w:lang w:val="en-GB"/>
              </w:rPr>
            </w:pPr>
          </w:p>
        </w:tc>
      </w:tr>
    </w:tbl>
    <w:p w:rsidR="00F23B54" w:rsidRPr="00C6516C" w:rsidRDefault="00F23B54" w:rsidP="004F19D7">
      <w:pPr>
        <w:rPr>
          <w:lang w:val="en-GB"/>
        </w:rPr>
      </w:pPr>
    </w:p>
    <w:p w:rsidR="00C26BE5" w:rsidRPr="00C6516C" w:rsidRDefault="00C26BE5" w:rsidP="004F19D7">
      <w:pPr>
        <w:rPr>
          <w:b/>
          <w:color w:val="auto"/>
          <w:lang w:val="en-GB"/>
        </w:rPr>
      </w:pPr>
      <w:r w:rsidRPr="00C6516C">
        <w:rPr>
          <w:b/>
          <w:color w:val="auto"/>
          <w:lang w:val="en-GB"/>
        </w:rPr>
        <w:t>Application Target Development SLA &amp; KPIs</w:t>
      </w:r>
    </w:p>
    <w:p w:rsidR="00C26BE5" w:rsidRPr="00C6516C" w:rsidRDefault="00C26BE5" w:rsidP="004F19D7">
      <w:pPr>
        <w:rPr>
          <w:color w:val="auto"/>
          <w:lang w:val="en-GB"/>
        </w:rPr>
      </w:pPr>
    </w:p>
    <w:p w:rsidR="00C26BE5" w:rsidRPr="00C6516C" w:rsidRDefault="00C26BE5" w:rsidP="004F19D7">
      <w:pPr>
        <w:rPr>
          <w:color w:val="auto"/>
          <w:lang w:val="en-GB"/>
        </w:rPr>
      </w:pPr>
      <w:r w:rsidRPr="00C6516C">
        <w:rPr>
          <w:color w:val="auto"/>
          <w:lang w:val="en-GB"/>
        </w:rPr>
        <w:t>Refer to “</w:t>
      </w:r>
      <w:r w:rsidR="00E036A0" w:rsidRPr="00C6516C">
        <w:rPr>
          <w:color w:val="auto"/>
          <w:lang w:val="en-GB"/>
        </w:rPr>
        <w:t xml:space="preserve">Annex F4 </w:t>
      </w:r>
      <w:r w:rsidRPr="00C6516C">
        <w:rPr>
          <w:color w:val="auto"/>
          <w:lang w:val="en-GB"/>
        </w:rPr>
        <w:t>-IT-VAS-Application-</w:t>
      </w:r>
      <w:r w:rsidR="00AE43A8" w:rsidRPr="00C6516C">
        <w:rPr>
          <w:color w:val="auto"/>
          <w:lang w:val="en-GB"/>
        </w:rPr>
        <w:t>Development</w:t>
      </w:r>
      <w:r w:rsidRPr="00C6516C">
        <w:rPr>
          <w:color w:val="auto"/>
          <w:lang w:val="en-GB"/>
        </w:rPr>
        <w:t xml:space="preserve">-SLA-KPI”. </w:t>
      </w:r>
    </w:p>
    <w:p w:rsidR="00C26BE5" w:rsidRPr="00C6516C" w:rsidRDefault="00C26BE5" w:rsidP="004F19D7">
      <w:pPr>
        <w:rPr>
          <w:lang w:val="en-GB"/>
        </w:rPr>
      </w:pPr>
    </w:p>
    <w:p w:rsidR="00B93DBF" w:rsidRPr="00C6516C" w:rsidRDefault="00B93DBF" w:rsidP="004F19D7">
      <w:pPr>
        <w:rPr>
          <w:lang w:val="en-GB"/>
        </w:rPr>
      </w:pPr>
    </w:p>
    <w:p w:rsidR="00C26BE5" w:rsidRPr="00C6516C" w:rsidRDefault="00C26BE5" w:rsidP="004F19D7">
      <w:pPr>
        <w:rPr>
          <w:lang w:val="en-GB"/>
        </w:rPr>
      </w:pPr>
    </w:p>
    <w:p w:rsidR="00DA4EF1" w:rsidRPr="00C6516C" w:rsidRDefault="00DA4EF1" w:rsidP="00DA4EF1">
      <w:pPr>
        <w:pStyle w:val="1"/>
        <w:rPr>
          <w:lang w:val="en-GB"/>
        </w:rPr>
      </w:pPr>
      <w:bookmarkStart w:id="134" w:name="_Toc425522990"/>
      <w:r w:rsidRPr="00C6516C">
        <w:rPr>
          <w:lang w:val="en-GB"/>
        </w:rPr>
        <w:t>Service Credit Scheme</w:t>
      </w:r>
      <w:bookmarkEnd w:id="134"/>
      <w:r w:rsidRPr="00C6516C">
        <w:rPr>
          <w:lang w:val="en-GB"/>
        </w:rPr>
        <w:t xml:space="preserve">  </w:t>
      </w:r>
    </w:p>
    <w:p w:rsidR="00DA4EF1" w:rsidRPr="00C6516C" w:rsidRDefault="00DA4EF1" w:rsidP="00DA4EF1">
      <w:pPr>
        <w:rPr>
          <w:lang w:val="en-GB"/>
        </w:rPr>
      </w:pPr>
    </w:p>
    <w:p w:rsidR="00DA4EF1" w:rsidRPr="00C6516C" w:rsidRDefault="00DA4EF1" w:rsidP="00DA4EF1">
      <w:pPr>
        <w:widowControl/>
        <w:autoSpaceDE/>
        <w:autoSpaceDN/>
        <w:adjustRightInd/>
        <w:spacing w:line="240" w:lineRule="auto"/>
        <w:rPr>
          <w:rFonts w:eastAsia="Calibri" w:cs="Times New Roman"/>
          <w:color w:val="auto"/>
          <w:lang w:val="en-GB"/>
        </w:rPr>
      </w:pPr>
      <w:r w:rsidRPr="00C6516C">
        <w:rPr>
          <w:rFonts w:eastAsia="Calibri" w:cs="Times New Roman"/>
          <w:color w:val="auto"/>
          <w:lang w:val="en-GB"/>
        </w:rPr>
        <w:t>The objectives of the Service Credit scheme with Contractor will be as follows:</w:t>
      </w:r>
    </w:p>
    <w:p w:rsidR="00DA4EF1" w:rsidRPr="00C6516C" w:rsidRDefault="00DA4EF1" w:rsidP="00DA4EF1">
      <w:pPr>
        <w:widowControl/>
        <w:autoSpaceDE/>
        <w:autoSpaceDN/>
        <w:adjustRightInd/>
        <w:spacing w:line="240" w:lineRule="auto"/>
        <w:rPr>
          <w:rFonts w:eastAsia="Calibri" w:cs="Times New Roman"/>
          <w:color w:val="auto"/>
          <w:lang w:val="en-GB"/>
        </w:rPr>
      </w:pPr>
    </w:p>
    <w:p w:rsidR="00DA4EF1" w:rsidRPr="00C6516C" w:rsidRDefault="00DA4EF1" w:rsidP="00DA4EF1">
      <w:pPr>
        <w:pStyle w:val="af0"/>
        <w:widowControl/>
        <w:numPr>
          <w:ilvl w:val="0"/>
          <w:numId w:val="57"/>
        </w:numPr>
        <w:autoSpaceDE/>
        <w:autoSpaceDN/>
        <w:adjustRightInd/>
        <w:spacing w:line="240" w:lineRule="auto"/>
        <w:rPr>
          <w:rFonts w:asciiTheme="minorHAnsi" w:eastAsia="Calibri" w:hAnsiTheme="minorHAnsi" w:cs="Times New Roman"/>
          <w:color w:val="auto"/>
          <w:lang w:val="en-GB"/>
        </w:rPr>
      </w:pPr>
      <w:r w:rsidRPr="00C6516C">
        <w:rPr>
          <w:rFonts w:asciiTheme="minorHAnsi" w:eastAsia="Calibri" w:hAnsiTheme="minorHAnsi" w:cs="Times New Roman"/>
          <w:color w:val="auto"/>
          <w:lang w:val="en-GB"/>
        </w:rPr>
        <w:t xml:space="preserve">To drive the Contract behavior to deliver consistently good service to </w:t>
      </w:r>
      <w:r w:rsidR="009D3256">
        <w:rPr>
          <w:rFonts w:asciiTheme="minorHAnsi" w:eastAsia="Calibri" w:hAnsiTheme="minorHAnsi" w:cs="Times New Roman"/>
          <w:color w:val="auto"/>
          <w:lang w:val="en-GB"/>
        </w:rPr>
        <w:t>ABCD</w:t>
      </w:r>
      <w:r w:rsidRPr="00C6516C">
        <w:rPr>
          <w:rFonts w:asciiTheme="minorHAnsi" w:eastAsia="Calibri" w:hAnsiTheme="minorHAnsi" w:cs="Times New Roman"/>
          <w:color w:val="auto"/>
          <w:lang w:val="en-GB"/>
        </w:rPr>
        <w:t xml:space="preserve"> </w:t>
      </w:r>
      <w:r w:rsidR="00CE587A" w:rsidRPr="00C6516C">
        <w:rPr>
          <w:rFonts w:asciiTheme="minorHAnsi" w:eastAsia="Calibri" w:hAnsiTheme="minorHAnsi" w:cs="Times New Roman"/>
          <w:color w:val="auto"/>
          <w:lang w:val="en-GB"/>
        </w:rPr>
        <w:t>OpCo</w:t>
      </w:r>
      <w:r w:rsidRPr="00C6516C">
        <w:rPr>
          <w:rFonts w:asciiTheme="minorHAnsi" w:eastAsia="Calibri" w:hAnsiTheme="minorHAnsi" w:cs="Times New Roman"/>
          <w:color w:val="auto"/>
          <w:lang w:val="en-GB"/>
        </w:rPr>
        <w:t>.</w:t>
      </w:r>
    </w:p>
    <w:p w:rsidR="00DA4EF1" w:rsidRPr="00C6516C" w:rsidRDefault="00DA4EF1" w:rsidP="00DA4EF1">
      <w:pPr>
        <w:pStyle w:val="af0"/>
        <w:widowControl/>
        <w:numPr>
          <w:ilvl w:val="0"/>
          <w:numId w:val="57"/>
        </w:numPr>
        <w:autoSpaceDE/>
        <w:autoSpaceDN/>
        <w:adjustRightInd/>
        <w:spacing w:line="240" w:lineRule="auto"/>
        <w:rPr>
          <w:rFonts w:asciiTheme="minorHAnsi" w:eastAsia="Calibri" w:hAnsiTheme="minorHAnsi" w:cs="Times New Roman"/>
          <w:color w:val="auto"/>
          <w:lang w:val="en-GB"/>
        </w:rPr>
      </w:pPr>
      <w:r w:rsidRPr="00C6516C">
        <w:rPr>
          <w:rFonts w:asciiTheme="minorHAnsi" w:eastAsia="Calibri" w:hAnsiTheme="minorHAnsi" w:cs="Times New Roman"/>
          <w:color w:val="auto"/>
          <w:lang w:val="en-GB"/>
        </w:rPr>
        <w:t xml:space="preserve">To measure and report Service performance. </w:t>
      </w:r>
    </w:p>
    <w:p w:rsidR="00DA4EF1" w:rsidRPr="00C6516C" w:rsidRDefault="00DA4EF1" w:rsidP="00DA4EF1">
      <w:pPr>
        <w:pStyle w:val="af0"/>
        <w:widowControl/>
        <w:numPr>
          <w:ilvl w:val="0"/>
          <w:numId w:val="57"/>
        </w:numPr>
        <w:autoSpaceDE/>
        <w:autoSpaceDN/>
        <w:adjustRightInd/>
        <w:spacing w:line="240" w:lineRule="auto"/>
        <w:rPr>
          <w:rFonts w:asciiTheme="minorHAnsi" w:eastAsia="Calibri" w:hAnsiTheme="minorHAnsi" w:cs="Times New Roman"/>
          <w:color w:val="auto"/>
          <w:lang w:val="en-GB"/>
        </w:rPr>
      </w:pPr>
      <w:r w:rsidRPr="00C6516C">
        <w:rPr>
          <w:rFonts w:asciiTheme="minorHAnsi" w:eastAsia="Calibri" w:hAnsiTheme="minorHAnsi" w:cs="Times New Roman"/>
          <w:color w:val="auto"/>
          <w:lang w:val="en-GB"/>
        </w:rPr>
        <w:t>To reflect Service performance below agreed Service Levels; and</w:t>
      </w:r>
    </w:p>
    <w:p w:rsidR="00DA4EF1" w:rsidRPr="00C6516C" w:rsidRDefault="00DA4EF1" w:rsidP="00DA4EF1">
      <w:pPr>
        <w:pStyle w:val="af0"/>
        <w:widowControl/>
        <w:numPr>
          <w:ilvl w:val="0"/>
          <w:numId w:val="57"/>
        </w:numPr>
        <w:autoSpaceDE/>
        <w:autoSpaceDN/>
        <w:adjustRightInd/>
        <w:spacing w:line="240" w:lineRule="auto"/>
        <w:rPr>
          <w:rFonts w:asciiTheme="minorHAnsi" w:eastAsia="Calibri" w:hAnsiTheme="minorHAnsi" w:cs="Times New Roman"/>
          <w:color w:val="auto"/>
          <w:lang w:val="en-GB"/>
        </w:rPr>
      </w:pPr>
      <w:r w:rsidRPr="00C6516C">
        <w:rPr>
          <w:rFonts w:asciiTheme="minorHAnsi" w:eastAsia="Calibri" w:hAnsiTheme="minorHAnsi" w:cs="Times New Roman"/>
          <w:color w:val="auto"/>
          <w:lang w:val="en-GB"/>
        </w:rPr>
        <w:t xml:space="preserve">To be flexible enough to allow for requirements to change over time.     </w:t>
      </w:r>
    </w:p>
    <w:p w:rsidR="00DA4EF1" w:rsidRPr="00C6516C" w:rsidRDefault="00DA4EF1" w:rsidP="00DA4EF1">
      <w:pPr>
        <w:rPr>
          <w:rFonts w:asciiTheme="minorHAnsi" w:hAnsiTheme="minorHAnsi"/>
          <w:lang w:val="en-GB"/>
        </w:rPr>
      </w:pPr>
    </w:p>
    <w:p w:rsidR="00DA4EF1" w:rsidRPr="00C6516C" w:rsidRDefault="00DA4EF1" w:rsidP="00DA4EF1">
      <w:pPr>
        <w:pStyle w:val="20"/>
        <w:rPr>
          <w:lang w:val="en-GB"/>
        </w:rPr>
      </w:pPr>
      <w:bookmarkStart w:id="135" w:name="_Toc425522991"/>
      <w:r w:rsidRPr="00C6516C">
        <w:rPr>
          <w:lang w:val="en-GB"/>
        </w:rPr>
        <w:t>Requirements for Service Credit Scheme</w:t>
      </w:r>
      <w:bookmarkEnd w:id="135"/>
      <w:r w:rsidRPr="00C6516C">
        <w:rPr>
          <w:lang w:val="en-GB"/>
        </w:rPr>
        <w:t xml:space="preserve">  </w:t>
      </w:r>
    </w:p>
    <w:p w:rsidR="00DA4EF1" w:rsidRPr="00C6516C" w:rsidRDefault="00DA4EF1" w:rsidP="00DA4EF1">
      <w:pPr>
        <w:rPr>
          <w:rFonts w:eastAsia="Calibri" w:cs="Times New Roman"/>
          <w:color w:val="auto"/>
          <w:lang w:val="en-GB"/>
        </w:rPr>
      </w:pPr>
    </w:p>
    <w:p w:rsidR="00DA4EF1" w:rsidRPr="00C6516C" w:rsidRDefault="00DA4EF1" w:rsidP="00DA4EF1">
      <w:pPr>
        <w:rPr>
          <w:rFonts w:eastAsia="Calibri" w:cs="Times New Roman"/>
          <w:color w:val="auto"/>
          <w:lang w:val="en-GB"/>
        </w:rPr>
      </w:pPr>
      <w:r w:rsidRPr="00C6516C">
        <w:rPr>
          <w:rFonts w:eastAsia="Calibri" w:cs="Times New Roman"/>
          <w:color w:val="auto"/>
          <w:lang w:val="en-GB"/>
        </w:rPr>
        <w:t xml:space="preserve">Below </w:t>
      </w:r>
      <w:r w:rsidR="009D3256">
        <w:rPr>
          <w:rFonts w:eastAsia="Calibri" w:cs="Times New Roman"/>
          <w:color w:val="auto"/>
          <w:lang w:val="en-GB"/>
        </w:rPr>
        <w:t>ABCD</w:t>
      </w:r>
      <w:r w:rsidRPr="00C6516C">
        <w:rPr>
          <w:rFonts w:eastAsia="Calibri" w:cs="Times New Roman"/>
          <w:color w:val="auto"/>
          <w:lang w:val="en-GB"/>
        </w:rPr>
        <w:t xml:space="preserve"> </w:t>
      </w:r>
      <w:r w:rsidR="00CE587A" w:rsidRPr="00C6516C">
        <w:rPr>
          <w:rFonts w:eastAsia="Calibri" w:cs="Times New Roman"/>
          <w:color w:val="auto"/>
          <w:lang w:val="en-GB"/>
        </w:rPr>
        <w:t>OpCo</w:t>
      </w:r>
      <w:r w:rsidRPr="00C6516C">
        <w:rPr>
          <w:rFonts w:eastAsia="Calibri" w:cs="Times New Roman"/>
          <w:color w:val="auto"/>
          <w:lang w:val="en-GB"/>
        </w:rPr>
        <w:t xml:space="preserve"> requirement for Service Credit</w:t>
      </w:r>
      <w:r w:rsidR="00812D19" w:rsidRPr="00C6516C">
        <w:rPr>
          <w:rFonts w:eastAsia="Calibri" w:cs="Times New Roman"/>
          <w:color w:val="auto"/>
          <w:lang w:val="en-GB"/>
        </w:rPr>
        <w:t xml:space="preserve"> are defined in MaSSA Annex C</w:t>
      </w:r>
      <w:r w:rsidR="00CE587A" w:rsidRPr="00C6516C">
        <w:rPr>
          <w:rFonts w:eastAsia="Calibri" w:cs="Times New Roman"/>
          <w:color w:val="auto"/>
          <w:lang w:val="en-GB"/>
        </w:rPr>
        <w:t>2</w:t>
      </w:r>
      <w:r w:rsidR="00812D19" w:rsidRPr="00C6516C">
        <w:rPr>
          <w:rFonts w:eastAsia="Calibri" w:cs="Times New Roman"/>
          <w:color w:val="auto"/>
          <w:lang w:val="en-GB"/>
        </w:rPr>
        <w:t>, Pricing Schedule</w:t>
      </w:r>
      <w:r w:rsidRPr="00C6516C">
        <w:rPr>
          <w:rFonts w:eastAsia="Calibri" w:cs="Times New Roman"/>
          <w:color w:val="auto"/>
          <w:lang w:val="en-GB"/>
        </w:rPr>
        <w:t xml:space="preserve">: </w:t>
      </w:r>
    </w:p>
    <w:p w:rsidR="00DA4EF1" w:rsidRPr="00C6516C" w:rsidRDefault="00DA4EF1" w:rsidP="00DA4EF1">
      <w:pPr>
        <w:rPr>
          <w:rFonts w:eastAsia="Calibri" w:cs="Times New Roman"/>
          <w:color w:val="auto"/>
          <w:lang w:val="en-GB"/>
        </w:rPr>
      </w:pPr>
    </w:p>
    <w:p w:rsidR="00DA4EF1" w:rsidRPr="00C6516C" w:rsidRDefault="00DA4EF1" w:rsidP="00DA4EF1">
      <w:pPr>
        <w:pStyle w:val="af0"/>
        <w:numPr>
          <w:ilvl w:val="0"/>
          <w:numId w:val="58"/>
        </w:numPr>
        <w:rPr>
          <w:rFonts w:asciiTheme="minorHAnsi" w:eastAsia="Calibri" w:hAnsiTheme="minorHAnsi" w:cs="Times New Roman"/>
          <w:color w:val="auto"/>
          <w:lang w:val="en-GB"/>
        </w:rPr>
      </w:pPr>
      <w:r w:rsidRPr="00C6516C">
        <w:rPr>
          <w:rFonts w:asciiTheme="minorHAnsi" w:eastAsia="Calibri" w:hAnsiTheme="minorHAnsi" w:cs="Times New Roman"/>
          <w:color w:val="auto"/>
          <w:lang w:val="en-GB"/>
        </w:rPr>
        <w:t>Existing Service Credit schemes, in current 3rd party contracts to be transferred to new Vendor, will be in place and enforced until terminated.</w:t>
      </w:r>
    </w:p>
    <w:p w:rsidR="00DA4EF1" w:rsidRPr="00C6516C" w:rsidRDefault="009D3256" w:rsidP="00DA4EF1">
      <w:pPr>
        <w:pStyle w:val="af0"/>
        <w:numPr>
          <w:ilvl w:val="0"/>
          <w:numId w:val="58"/>
        </w:numPr>
        <w:rPr>
          <w:rFonts w:asciiTheme="minorHAnsi" w:eastAsia="Calibri" w:hAnsiTheme="minorHAnsi" w:cs="Times New Roman"/>
          <w:color w:val="auto"/>
          <w:lang w:val="en-GB"/>
        </w:rPr>
      </w:pPr>
      <w:r>
        <w:rPr>
          <w:rFonts w:asciiTheme="minorHAnsi" w:eastAsia="Calibri" w:hAnsiTheme="minorHAnsi" w:cs="Times New Roman"/>
          <w:color w:val="auto"/>
          <w:lang w:val="en-GB"/>
        </w:rPr>
        <w:t>ABCD</w:t>
      </w:r>
      <w:r w:rsidR="00DA4EF1" w:rsidRPr="00C6516C">
        <w:rPr>
          <w:rFonts w:asciiTheme="minorHAnsi" w:eastAsia="Calibri" w:hAnsiTheme="minorHAnsi" w:cs="Times New Roman"/>
          <w:color w:val="auto"/>
          <w:lang w:val="en-GB"/>
        </w:rPr>
        <w:t xml:space="preserve"> </w:t>
      </w:r>
      <w:r w:rsidR="00CE587A" w:rsidRPr="00C6516C">
        <w:rPr>
          <w:rFonts w:asciiTheme="minorHAnsi" w:eastAsia="Calibri" w:hAnsiTheme="minorHAnsi" w:cs="Times New Roman"/>
          <w:color w:val="auto"/>
          <w:lang w:val="en-GB"/>
        </w:rPr>
        <w:t>OpCo</w:t>
      </w:r>
      <w:r w:rsidR="00DA4EF1" w:rsidRPr="00C6516C">
        <w:rPr>
          <w:rFonts w:asciiTheme="minorHAnsi" w:eastAsia="Calibri" w:hAnsiTheme="minorHAnsi" w:cs="Times New Roman"/>
          <w:color w:val="auto"/>
          <w:lang w:val="en-GB"/>
        </w:rPr>
        <w:t xml:space="preserve"> shall have the right to terminate a Service Package or Service Element of the Service for continued poor performance. This requirement will be further detailed during the BAFO process.  </w:t>
      </w:r>
    </w:p>
    <w:p w:rsidR="00493D22" w:rsidRPr="00C6516C" w:rsidRDefault="00493D22" w:rsidP="00670DF3">
      <w:pPr>
        <w:rPr>
          <w:lang w:val="en-GB"/>
        </w:rPr>
      </w:pPr>
      <w:bookmarkStart w:id="136" w:name="_Toc236371680"/>
    </w:p>
    <w:p w:rsidR="004F19D7" w:rsidRPr="00C6516C" w:rsidRDefault="004F19D7" w:rsidP="0060262D">
      <w:pPr>
        <w:rPr>
          <w:rFonts w:asciiTheme="minorHAnsi" w:hAnsiTheme="minorHAnsi"/>
          <w:lang w:val="en-GB"/>
        </w:rPr>
      </w:pPr>
    </w:p>
    <w:p w:rsidR="00670DF3" w:rsidRPr="00C6516C" w:rsidRDefault="00670DF3" w:rsidP="0060262D">
      <w:pPr>
        <w:rPr>
          <w:rFonts w:asciiTheme="minorHAnsi" w:hAnsiTheme="minorHAnsi"/>
          <w:lang w:val="en-GB"/>
        </w:rPr>
      </w:pPr>
    </w:p>
    <w:p w:rsidR="00493D22" w:rsidRPr="00C6516C" w:rsidRDefault="00E036A0" w:rsidP="0060262D">
      <w:pPr>
        <w:pStyle w:val="1"/>
        <w:numPr>
          <w:ilvl w:val="0"/>
          <w:numId w:val="0"/>
        </w:numPr>
        <w:tabs>
          <w:tab w:val="left" w:pos="2062"/>
        </w:tabs>
        <w:ind w:left="360" w:hanging="360"/>
        <w:rPr>
          <w:rFonts w:asciiTheme="minorHAnsi" w:hAnsiTheme="minorHAnsi" w:cs="Arial"/>
          <w:lang w:val="en-GB"/>
        </w:rPr>
      </w:pPr>
      <w:bookmarkStart w:id="137" w:name="_Toc425522992"/>
      <w:r w:rsidRPr="00C6516C">
        <w:rPr>
          <w:rFonts w:asciiTheme="minorHAnsi" w:hAnsiTheme="minorHAnsi" w:cs="Arial"/>
          <w:lang w:val="en-GB"/>
        </w:rPr>
        <w:t xml:space="preserve">Appendix </w:t>
      </w:r>
      <w:r w:rsidR="00493D22" w:rsidRPr="00C6516C">
        <w:rPr>
          <w:rFonts w:asciiTheme="minorHAnsi" w:hAnsiTheme="minorHAnsi" w:cs="Arial"/>
          <w:lang w:val="en-GB"/>
        </w:rPr>
        <w:t xml:space="preserve">I </w:t>
      </w:r>
      <w:r w:rsidR="00F23B54" w:rsidRPr="00C6516C">
        <w:rPr>
          <w:rFonts w:asciiTheme="minorHAnsi" w:hAnsiTheme="minorHAnsi" w:cs="Arial"/>
          <w:lang w:val="en-GB"/>
        </w:rPr>
        <w:t>Glossary</w:t>
      </w:r>
      <w:bookmarkEnd w:id="136"/>
      <w:bookmarkEnd w:id="137"/>
      <w:r w:rsidR="00493D22" w:rsidRPr="00C6516C">
        <w:rPr>
          <w:rFonts w:asciiTheme="minorHAnsi" w:hAnsiTheme="minorHAnsi" w:cs="Arial"/>
          <w:lang w:val="en-GB"/>
        </w:rPr>
        <w:tab/>
      </w:r>
    </w:p>
    <w:p w:rsidR="00F23B54" w:rsidRPr="00C6516C" w:rsidRDefault="00F23B54" w:rsidP="00F23B54">
      <w:pPr>
        <w:rPr>
          <w:rFonts w:asciiTheme="minorHAnsi" w:hAnsiTheme="minorHAnsi" w:cs="Arial"/>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7"/>
        <w:gridCol w:w="2550"/>
        <w:gridCol w:w="5439"/>
      </w:tblGrid>
      <w:tr w:rsidR="00495FC4" w:rsidRPr="00C6516C" w:rsidTr="00493D22">
        <w:trPr>
          <w:tblHeader/>
        </w:trPr>
        <w:tc>
          <w:tcPr>
            <w:tcW w:w="846" w:type="pct"/>
            <w:shd w:val="clear" w:color="auto" w:fill="C00000"/>
          </w:tcPr>
          <w:p w:rsidR="00495FC4" w:rsidRPr="00C6516C" w:rsidRDefault="00495FC4" w:rsidP="002E13FE">
            <w:pPr>
              <w:ind w:left="420"/>
              <w:rPr>
                <w:rFonts w:asciiTheme="minorHAnsi" w:hAnsiTheme="minorHAnsi"/>
                <w:b/>
                <w:color w:val="FFFFFF" w:themeColor="background1"/>
                <w:lang w:val="en-GB"/>
              </w:rPr>
            </w:pPr>
            <w:r w:rsidRPr="00C6516C">
              <w:rPr>
                <w:rFonts w:asciiTheme="minorHAnsi" w:hAnsiTheme="minorHAnsi"/>
                <w:b/>
                <w:color w:val="FFFFFF" w:themeColor="background1"/>
                <w:lang w:val="en-GB"/>
              </w:rPr>
              <w:t>No.</w:t>
            </w:r>
          </w:p>
        </w:tc>
        <w:tc>
          <w:tcPr>
            <w:tcW w:w="1326" w:type="pct"/>
            <w:shd w:val="clear" w:color="auto" w:fill="C00000"/>
          </w:tcPr>
          <w:p w:rsidR="00495FC4" w:rsidRPr="00C6516C" w:rsidRDefault="00495FC4" w:rsidP="002E13FE">
            <w:pPr>
              <w:rPr>
                <w:rFonts w:asciiTheme="minorHAnsi" w:hAnsiTheme="minorHAnsi"/>
                <w:b/>
                <w:color w:val="FFFFFF" w:themeColor="background1"/>
                <w:lang w:val="en-GB"/>
              </w:rPr>
            </w:pPr>
            <w:r w:rsidRPr="00C6516C">
              <w:rPr>
                <w:rFonts w:asciiTheme="minorHAnsi" w:hAnsiTheme="minorHAnsi"/>
                <w:b/>
                <w:color w:val="FFFFFF" w:themeColor="background1"/>
                <w:lang w:val="en-GB"/>
              </w:rPr>
              <w:t>Abbreviation</w:t>
            </w:r>
          </w:p>
        </w:tc>
        <w:tc>
          <w:tcPr>
            <w:tcW w:w="2828" w:type="pct"/>
            <w:shd w:val="clear" w:color="auto" w:fill="C00000"/>
          </w:tcPr>
          <w:p w:rsidR="00495FC4" w:rsidRPr="00C6516C" w:rsidRDefault="00495FC4" w:rsidP="002E13FE">
            <w:pPr>
              <w:rPr>
                <w:rFonts w:asciiTheme="minorHAnsi" w:hAnsiTheme="minorHAnsi"/>
                <w:b/>
                <w:color w:val="FFFFFF" w:themeColor="background1"/>
                <w:lang w:val="en-GB"/>
              </w:rPr>
            </w:pPr>
            <w:r w:rsidRPr="00C6516C">
              <w:rPr>
                <w:rFonts w:asciiTheme="minorHAnsi" w:hAnsiTheme="minorHAnsi"/>
                <w:b/>
                <w:color w:val="FFFFFF" w:themeColor="background1"/>
                <w:lang w:val="en-GB"/>
              </w:rPr>
              <w:t>Description</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1</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CM</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Customer Management</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2</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PM</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Product Management</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3</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EM</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Enterprise Management</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4</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TPV</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Third Party Vendor</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5</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CCB</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Change Approval Board</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6</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CMDB</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Configuration Database</w:t>
            </w:r>
          </w:p>
        </w:tc>
      </w:tr>
      <w:tr w:rsidR="00495FC4" w:rsidRPr="00C6516C" w:rsidTr="00493D22">
        <w:tc>
          <w:tcPr>
            <w:tcW w:w="846" w:type="pct"/>
          </w:tcPr>
          <w:p w:rsidR="00495FC4" w:rsidRPr="00C6516C" w:rsidRDefault="00495FC4" w:rsidP="002E13FE">
            <w:pPr>
              <w:rPr>
                <w:rFonts w:asciiTheme="minorHAnsi" w:hAnsiTheme="minorHAnsi"/>
                <w:lang w:val="en-GB"/>
              </w:rPr>
            </w:pPr>
            <w:r w:rsidRPr="00C6516C">
              <w:rPr>
                <w:rFonts w:asciiTheme="minorHAnsi" w:hAnsiTheme="minorHAnsi"/>
                <w:lang w:val="en-GB"/>
              </w:rPr>
              <w:t>7</w:t>
            </w:r>
          </w:p>
        </w:tc>
        <w:tc>
          <w:tcPr>
            <w:tcW w:w="1326" w:type="pct"/>
          </w:tcPr>
          <w:p w:rsidR="00495FC4" w:rsidRPr="00C6516C" w:rsidRDefault="00495FC4" w:rsidP="002E13FE">
            <w:pPr>
              <w:rPr>
                <w:rFonts w:asciiTheme="minorHAnsi" w:hAnsiTheme="minorHAnsi"/>
                <w:lang w:val="en-GB"/>
              </w:rPr>
            </w:pPr>
            <w:r w:rsidRPr="00C6516C">
              <w:rPr>
                <w:rFonts w:asciiTheme="minorHAnsi" w:hAnsiTheme="minorHAnsi"/>
                <w:lang w:val="en-GB"/>
              </w:rPr>
              <w:t>CMS</w:t>
            </w:r>
          </w:p>
        </w:tc>
        <w:tc>
          <w:tcPr>
            <w:tcW w:w="2828" w:type="pct"/>
          </w:tcPr>
          <w:p w:rsidR="00495FC4" w:rsidRPr="00C6516C" w:rsidRDefault="00495FC4" w:rsidP="002E13FE">
            <w:pPr>
              <w:rPr>
                <w:rFonts w:asciiTheme="minorHAnsi" w:hAnsiTheme="minorHAnsi"/>
                <w:lang w:val="en-GB"/>
              </w:rPr>
            </w:pPr>
            <w:r w:rsidRPr="00C6516C">
              <w:rPr>
                <w:rFonts w:asciiTheme="minorHAnsi" w:hAnsiTheme="minorHAnsi"/>
                <w:lang w:val="en-GB"/>
              </w:rPr>
              <w:t>Configuration Management System</w:t>
            </w:r>
          </w:p>
        </w:tc>
      </w:tr>
    </w:tbl>
    <w:p w:rsidR="00353290" w:rsidRPr="00C6516C" w:rsidRDefault="00353290" w:rsidP="00353290">
      <w:pPr>
        <w:rPr>
          <w:rFonts w:asciiTheme="minorHAnsi" w:hAnsiTheme="minorHAnsi" w:cs="Arial"/>
          <w:lang w:val="en-GB"/>
        </w:rPr>
      </w:pPr>
    </w:p>
    <w:p w:rsidR="00353290" w:rsidRPr="00C6516C" w:rsidRDefault="00353290" w:rsidP="0090170A">
      <w:pPr>
        <w:rPr>
          <w:rFonts w:asciiTheme="minorHAnsi" w:hAnsiTheme="minorHAnsi" w:cs="Arial"/>
          <w:lang w:val="en-GB"/>
        </w:rPr>
      </w:pPr>
      <w:r w:rsidRPr="00C6516C">
        <w:rPr>
          <w:rFonts w:asciiTheme="minorHAnsi" w:hAnsiTheme="minorHAnsi" w:cs="Arial"/>
          <w:lang w:val="en-GB"/>
        </w:rPr>
        <w:t xml:space="preserve"> </w:t>
      </w:r>
    </w:p>
    <w:p w:rsidR="00E94254" w:rsidRPr="00C6516C" w:rsidRDefault="00CE587A" w:rsidP="00CE587A">
      <w:pPr>
        <w:jc w:val="center"/>
        <w:rPr>
          <w:rFonts w:asciiTheme="minorHAnsi" w:hAnsiTheme="minorHAnsi" w:cs="Arial"/>
          <w:lang w:val="en-GB"/>
        </w:rPr>
      </w:pPr>
      <w:r w:rsidRPr="00C6516C">
        <w:rPr>
          <w:rFonts w:asciiTheme="minorHAnsi" w:eastAsia="Calibri" w:hAnsiTheme="minorHAnsi" w:cs="Times New Roman"/>
          <w:color w:val="auto"/>
          <w:lang w:val="en-GB"/>
        </w:rPr>
        <w:t>- End of Document -</w:t>
      </w:r>
    </w:p>
    <w:sectPr w:rsidR="00E94254" w:rsidRPr="00C6516C" w:rsidSect="00436E2A">
      <w:headerReference w:type="default" r:id="rId9"/>
      <w:footerReference w:type="default" r:id="rId10"/>
      <w:headerReference w:type="first" r:id="rId11"/>
      <w:type w:val="continuous"/>
      <w:pgSz w:w="11906" w:h="16838"/>
      <w:pgMar w:top="535" w:right="1186" w:bottom="800" w:left="1320" w:header="1008" w:footer="488"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241A" w:rsidRDefault="0067241A" w:rsidP="0076747D">
      <w:r>
        <w:separator/>
      </w:r>
    </w:p>
  </w:endnote>
  <w:endnote w:type="continuationSeparator" w:id="0">
    <w:p w:rsidR="0067241A" w:rsidRDefault="0067241A" w:rsidP="00767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PMingLiU"/>
    <w:panose1 w:val="02010601000101010101"/>
    <w:charset w:val="88"/>
    <w:family w:val="roman"/>
    <w:pitch w:val="variable"/>
    <w:sig w:usb0="A00002FF" w:usb1="28CFFCFA" w:usb2="00000016" w:usb3="00000000" w:csb0="00100001" w:csb1="00000000"/>
  </w:font>
  <w:font w:name="MS PGothic">
    <w:altName w:val="Meiryo"/>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14D9" w:rsidRPr="00DA5166" w:rsidRDefault="004514D9" w:rsidP="0076747D">
    <w:pPr>
      <w:pStyle w:val="Pa0"/>
      <w:rPr>
        <w:color w:val="5A5A5A"/>
        <w:sz w:val="18"/>
        <w:szCs w:val="18"/>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1080"/>
    </w:tblGrid>
    <w:tr w:rsidR="004514D9" w:rsidRPr="00DA5166" w:rsidTr="003E696E">
      <w:tc>
        <w:tcPr>
          <w:tcW w:w="8388" w:type="dxa"/>
        </w:tcPr>
        <w:p w:rsidR="004514D9" w:rsidRDefault="004514D9" w:rsidP="00F168B5">
          <w:pPr>
            <w:pStyle w:val="a9"/>
            <w:tabs>
              <w:tab w:val="clear" w:pos="4320"/>
              <w:tab w:val="clear" w:pos="8640"/>
            </w:tabs>
            <w:ind w:left="-108"/>
            <w:rPr>
              <w:rStyle w:val="A40"/>
              <w:i/>
              <w:iCs/>
              <w:color w:val="808080" w:themeColor="background1" w:themeShade="80"/>
              <w:sz w:val="18"/>
              <w:szCs w:val="18"/>
            </w:rPr>
          </w:pPr>
          <w:r>
            <w:rPr>
              <w:rStyle w:val="A40"/>
              <w:i/>
              <w:iCs/>
              <w:color w:val="808080" w:themeColor="background1" w:themeShade="80"/>
              <w:sz w:val="18"/>
              <w:szCs w:val="18"/>
            </w:rPr>
            <w:t xml:space="preserve">Managed Services Supply Agreement </w:t>
          </w:r>
        </w:p>
        <w:p w:rsidR="004514D9" w:rsidRPr="00DA5166" w:rsidRDefault="004514D9" w:rsidP="00E036A0">
          <w:pPr>
            <w:pStyle w:val="a9"/>
            <w:tabs>
              <w:tab w:val="clear" w:pos="4320"/>
              <w:tab w:val="clear" w:pos="8640"/>
            </w:tabs>
            <w:rPr>
              <w:rStyle w:val="A40"/>
              <w:i/>
              <w:iCs/>
              <w:color w:val="5A5A5A"/>
              <w:sz w:val="18"/>
              <w:szCs w:val="18"/>
            </w:rPr>
          </w:pPr>
        </w:p>
      </w:tc>
      <w:tc>
        <w:tcPr>
          <w:tcW w:w="1080" w:type="dxa"/>
        </w:tcPr>
        <w:p w:rsidR="004514D9" w:rsidRPr="00DA5166" w:rsidRDefault="004514D9" w:rsidP="00CC3005">
          <w:pPr>
            <w:pStyle w:val="a9"/>
            <w:tabs>
              <w:tab w:val="clear" w:pos="4320"/>
              <w:tab w:val="clear" w:pos="8640"/>
            </w:tabs>
            <w:rPr>
              <w:sz w:val="18"/>
              <w:szCs w:val="18"/>
            </w:rPr>
          </w:pPr>
          <w:r w:rsidRPr="00DA5166">
            <w:rPr>
              <w:rStyle w:val="A40"/>
              <w:i/>
              <w:iCs/>
              <w:color w:val="5A5A5A"/>
              <w:sz w:val="18"/>
              <w:szCs w:val="18"/>
            </w:rPr>
            <w:t xml:space="preserve"> </w:t>
          </w:r>
          <w:sdt>
            <w:sdtPr>
              <w:rPr>
                <w:color w:val="7F7F7F" w:themeColor="text1" w:themeTint="80"/>
                <w:sz w:val="18"/>
                <w:szCs w:val="18"/>
              </w:rPr>
              <w:id w:val="565053097"/>
              <w:docPartObj>
                <w:docPartGallery w:val="Page Numbers (Top of Page)"/>
                <w:docPartUnique/>
              </w:docPartObj>
            </w:sdtPr>
            <w:sdtEndPr/>
            <w:sdtContent>
              <w:r w:rsidR="002C6513" w:rsidRPr="00DA5166">
                <w:rPr>
                  <w:b/>
                  <w:sz w:val="18"/>
                  <w:szCs w:val="18"/>
                </w:rPr>
                <w:fldChar w:fldCharType="begin"/>
              </w:r>
              <w:r w:rsidRPr="00DA5166">
                <w:rPr>
                  <w:b/>
                  <w:sz w:val="18"/>
                  <w:szCs w:val="18"/>
                </w:rPr>
                <w:instrText xml:space="preserve"> PAGE </w:instrText>
              </w:r>
              <w:r w:rsidR="002C6513" w:rsidRPr="00DA5166">
                <w:rPr>
                  <w:b/>
                  <w:sz w:val="18"/>
                  <w:szCs w:val="18"/>
                </w:rPr>
                <w:fldChar w:fldCharType="separate"/>
              </w:r>
              <w:r w:rsidR="000A2B20">
                <w:rPr>
                  <w:b/>
                  <w:noProof/>
                  <w:sz w:val="18"/>
                  <w:szCs w:val="18"/>
                </w:rPr>
                <w:t>3</w:t>
              </w:r>
              <w:r w:rsidR="002C6513" w:rsidRPr="00DA5166">
                <w:rPr>
                  <w:b/>
                  <w:sz w:val="18"/>
                  <w:szCs w:val="18"/>
                </w:rPr>
                <w:fldChar w:fldCharType="end"/>
              </w:r>
              <w:r w:rsidRPr="00DA5166">
                <w:rPr>
                  <w:sz w:val="18"/>
                  <w:szCs w:val="18"/>
                </w:rPr>
                <w:t xml:space="preserve"> of </w:t>
              </w:r>
              <w:r w:rsidR="002C6513" w:rsidRPr="00DA5166">
                <w:rPr>
                  <w:sz w:val="18"/>
                  <w:szCs w:val="18"/>
                </w:rPr>
                <w:fldChar w:fldCharType="begin"/>
              </w:r>
              <w:r w:rsidRPr="00DA5166">
                <w:rPr>
                  <w:sz w:val="18"/>
                  <w:szCs w:val="18"/>
                </w:rPr>
                <w:instrText xml:space="preserve"> NUMPAGES  </w:instrText>
              </w:r>
              <w:r w:rsidR="002C6513" w:rsidRPr="00DA5166">
                <w:rPr>
                  <w:sz w:val="18"/>
                  <w:szCs w:val="18"/>
                </w:rPr>
                <w:fldChar w:fldCharType="separate"/>
              </w:r>
              <w:r w:rsidR="000A2B20">
                <w:rPr>
                  <w:noProof/>
                  <w:sz w:val="18"/>
                  <w:szCs w:val="18"/>
                </w:rPr>
                <w:t>41</w:t>
              </w:r>
              <w:r w:rsidR="002C6513" w:rsidRPr="00DA5166">
                <w:rPr>
                  <w:sz w:val="18"/>
                  <w:szCs w:val="18"/>
                </w:rPr>
                <w:fldChar w:fldCharType="end"/>
              </w:r>
            </w:sdtContent>
          </w:sdt>
        </w:p>
      </w:tc>
    </w:tr>
  </w:tbl>
  <w:p w:rsidR="004514D9" w:rsidRPr="00AB4FF0" w:rsidRDefault="004514D9" w:rsidP="00AB4FF0">
    <w:pPr>
      <w:pStyle w:val="a9"/>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241A" w:rsidRDefault="0067241A" w:rsidP="0076747D">
      <w:r>
        <w:separator/>
      </w:r>
    </w:p>
  </w:footnote>
  <w:footnote w:type="continuationSeparator" w:id="0">
    <w:p w:rsidR="0067241A" w:rsidRDefault="0067241A" w:rsidP="00767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14D9" w:rsidRDefault="004514D9">
    <w:pPr>
      <w:pStyle w:val="a9"/>
    </w:pPr>
  </w:p>
  <w:p w:rsidR="004514D9" w:rsidRDefault="004514D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14D9" w:rsidRDefault="004514D9">
    <w:pPr>
      <w:pStyle w:val="a9"/>
    </w:pPr>
  </w:p>
  <w:p w:rsidR="004514D9" w:rsidRDefault="004514D9">
    <w:pPr>
      <w:pStyle w:val="a9"/>
    </w:pPr>
  </w:p>
  <w:p w:rsidR="004514D9" w:rsidRDefault="004514D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052CD"/>
    <w:multiLevelType w:val="hybridMultilevel"/>
    <w:tmpl w:val="8BD4EF5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4EF2"/>
    <w:multiLevelType w:val="hybridMultilevel"/>
    <w:tmpl w:val="1A022F78"/>
    <w:lvl w:ilvl="0" w:tplc="04090001">
      <w:start w:val="1"/>
      <w:numFmt w:val="bullet"/>
      <w:pStyle w:val="BulletList"/>
      <w:lvlText w:val=""/>
      <w:lvlJc w:val="left"/>
      <w:pPr>
        <w:ind w:left="720" w:hanging="360"/>
      </w:pPr>
      <w:rPr>
        <w:rFonts w:ascii="Symbol" w:hAnsi="Symbol" w:cs="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966CE"/>
    <w:multiLevelType w:val="hybridMultilevel"/>
    <w:tmpl w:val="66AAE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C22739"/>
    <w:multiLevelType w:val="hybridMultilevel"/>
    <w:tmpl w:val="00EEF9E8"/>
    <w:lvl w:ilvl="0" w:tplc="0409000F">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4" w15:restartNumberingAfterBreak="0">
    <w:nsid w:val="08AC5C03"/>
    <w:multiLevelType w:val="hybridMultilevel"/>
    <w:tmpl w:val="43AEFFBA"/>
    <w:lvl w:ilvl="0" w:tplc="0409000F">
      <w:start w:val="1"/>
      <w:numFmt w:val="decimal"/>
      <w:lvlText w:val="%1."/>
      <w:lvlJc w:val="left"/>
      <w:pPr>
        <w:ind w:left="2070" w:hanging="360"/>
      </w:pPr>
      <w:rPr>
        <w:rFonts w:hint="default"/>
      </w:rPr>
    </w:lvl>
    <w:lvl w:ilvl="1" w:tplc="04090001">
      <w:start w:val="1"/>
      <w:numFmt w:val="bullet"/>
      <w:lvlText w:val=""/>
      <w:lvlJc w:val="left"/>
      <w:pPr>
        <w:ind w:left="2790" w:hanging="360"/>
      </w:pPr>
      <w:rPr>
        <w:rFonts w:ascii="Symbol" w:hAnsi="Symbol" w:hint="default"/>
      </w:rPr>
    </w:lvl>
    <w:lvl w:ilvl="2" w:tplc="04090005">
      <w:start w:val="1"/>
      <w:numFmt w:val="bullet"/>
      <w:lvlText w:val=""/>
      <w:lvlJc w:val="left"/>
      <w:pPr>
        <w:ind w:left="3510" w:hanging="360"/>
      </w:pPr>
      <w:rPr>
        <w:rFonts w:ascii="Wingdings" w:hAnsi="Wingdings" w:hint="default"/>
      </w:rPr>
    </w:lvl>
    <w:lvl w:ilvl="3" w:tplc="0409000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5" w15:restartNumberingAfterBreak="0">
    <w:nsid w:val="0BE63A69"/>
    <w:multiLevelType w:val="hybridMultilevel"/>
    <w:tmpl w:val="484E5650"/>
    <w:lvl w:ilvl="0" w:tplc="CEC4C94C">
      <w:start w:val="2"/>
      <w:numFmt w:val="bullet"/>
      <w:pStyle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1248EE"/>
    <w:multiLevelType w:val="hybridMultilevel"/>
    <w:tmpl w:val="29D88A0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E12B8A"/>
    <w:multiLevelType w:val="hybridMultilevel"/>
    <w:tmpl w:val="031CCB5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5526D"/>
    <w:multiLevelType w:val="hybridMultilevel"/>
    <w:tmpl w:val="B1CA192C"/>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27A6C"/>
    <w:multiLevelType w:val="hybridMultilevel"/>
    <w:tmpl w:val="848A0CFA"/>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AA26517"/>
    <w:multiLevelType w:val="hybridMultilevel"/>
    <w:tmpl w:val="FB32312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77AF0"/>
    <w:multiLevelType w:val="hybridMultilevel"/>
    <w:tmpl w:val="33604C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FA3A59"/>
    <w:multiLevelType w:val="hybridMultilevel"/>
    <w:tmpl w:val="6422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33516D"/>
    <w:multiLevelType w:val="hybridMultilevel"/>
    <w:tmpl w:val="FE44412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715DB4"/>
    <w:multiLevelType w:val="hybridMultilevel"/>
    <w:tmpl w:val="2D5E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DE5BCB"/>
    <w:multiLevelType w:val="hybridMultilevel"/>
    <w:tmpl w:val="6D06F10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2E86556"/>
    <w:multiLevelType w:val="multilevel"/>
    <w:tmpl w:val="DC1242A8"/>
    <w:lvl w:ilvl="0">
      <w:start w:val="1"/>
      <w:numFmt w:val="none"/>
      <w:pStyle w:val="a"/>
      <w:lvlText w:val=""/>
      <w:lvlJc w:val="left"/>
      <w:pPr>
        <w:tabs>
          <w:tab w:val="num" w:pos="806"/>
        </w:tabs>
        <w:ind w:left="806" w:hanging="360"/>
      </w:pPr>
      <w:rPr>
        <w:rFonts w:hint="default"/>
      </w:rPr>
    </w:lvl>
    <w:lvl w:ilvl="1">
      <w:start w:val="1"/>
      <w:numFmt w:val="none"/>
      <w:pStyle w:val="2"/>
      <w:lvlText w:val=""/>
      <w:lvlJc w:val="left"/>
      <w:pPr>
        <w:tabs>
          <w:tab w:val="num" w:pos="1166"/>
        </w:tabs>
        <w:ind w:left="1166" w:hanging="360"/>
      </w:pPr>
      <w:rPr>
        <w:rFonts w:hint="default"/>
      </w:rPr>
    </w:lvl>
    <w:lvl w:ilvl="2">
      <w:start w:val="1"/>
      <w:numFmt w:val="none"/>
      <w:pStyle w:val="3"/>
      <w:lvlText w:val=""/>
      <w:lvlJc w:val="left"/>
      <w:pPr>
        <w:tabs>
          <w:tab w:val="num" w:pos="1526"/>
        </w:tabs>
        <w:ind w:left="1526" w:hanging="360"/>
      </w:pPr>
      <w:rPr>
        <w:rFonts w:hint="default"/>
      </w:rPr>
    </w:lvl>
    <w:lvl w:ilvl="3">
      <w:start w:val="1"/>
      <w:numFmt w:val="none"/>
      <w:pStyle w:val="4"/>
      <w:lvlText w:val=""/>
      <w:lvlJc w:val="left"/>
      <w:pPr>
        <w:tabs>
          <w:tab w:val="num" w:pos="1886"/>
        </w:tabs>
        <w:ind w:left="1886"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39951A3"/>
    <w:multiLevelType w:val="hybridMultilevel"/>
    <w:tmpl w:val="206AF514"/>
    <w:lvl w:ilvl="0" w:tplc="57920C9A">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8529D7"/>
    <w:multiLevelType w:val="hybridMultilevel"/>
    <w:tmpl w:val="150831B2"/>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A86FF9A">
      <w:numFmt w:val="bullet"/>
      <w:lvlText w:val="-"/>
      <w:lvlJc w:val="left"/>
      <w:pPr>
        <w:ind w:left="2880" w:hanging="360"/>
      </w:pPr>
      <w:rPr>
        <w:rFonts w:ascii="Calibri" w:eastAsia="Calibri" w:hAnsi="Calibri" w:cs="Times New Roman" w:hint="default"/>
        <w:color w:val="auto"/>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EB77D1"/>
    <w:multiLevelType w:val="multilevel"/>
    <w:tmpl w:val="AE046F94"/>
    <w:lvl w:ilvl="0">
      <w:start w:val="6"/>
      <w:numFmt w:val="decimal"/>
      <w:lvlText w:val="%1.0"/>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0" w15:restartNumberingAfterBreak="0">
    <w:nsid w:val="2D531604"/>
    <w:multiLevelType w:val="hybridMultilevel"/>
    <w:tmpl w:val="8542A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A12267"/>
    <w:multiLevelType w:val="hybridMultilevel"/>
    <w:tmpl w:val="17FA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D07CC"/>
    <w:multiLevelType w:val="hybridMultilevel"/>
    <w:tmpl w:val="2B26AA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4D4B20"/>
    <w:multiLevelType w:val="hybridMultilevel"/>
    <w:tmpl w:val="BAFA8A74"/>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233F82"/>
    <w:multiLevelType w:val="hybridMultilevel"/>
    <w:tmpl w:val="29AE7E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5732F"/>
    <w:multiLevelType w:val="hybridMultilevel"/>
    <w:tmpl w:val="6AF6FE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DB6E1D"/>
    <w:multiLevelType w:val="hybridMultilevel"/>
    <w:tmpl w:val="29CA8E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970238"/>
    <w:multiLevelType w:val="hybridMultilevel"/>
    <w:tmpl w:val="05247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B381A41"/>
    <w:multiLevelType w:val="hybridMultilevel"/>
    <w:tmpl w:val="BC92D6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4011F2"/>
    <w:multiLevelType w:val="hybridMultilevel"/>
    <w:tmpl w:val="7F123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D84B56"/>
    <w:multiLevelType w:val="hybridMultilevel"/>
    <w:tmpl w:val="D682C53C"/>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FE52D0"/>
    <w:multiLevelType w:val="hybridMultilevel"/>
    <w:tmpl w:val="5A3655E0"/>
    <w:lvl w:ilvl="0" w:tplc="04090003">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C5557"/>
    <w:multiLevelType w:val="hybridMultilevel"/>
    <w:tmpl w:val="81867EC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A046D5"/>
    <w:multiLevelType w:val="multilevel"/>
    <w:tmpl w:val="04090023"/>
    <w:styleLink w:val="a0"/>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15:restartNumberingAfterBreak="0">
    <w:nsid w:val="47357784"/>
    <w:multiLevelType w:val="hybridMultilevel"/>
    <w:tmpl w:val="B0E4B4BE"/>
    <w:lvl w:ilvl="0" w:tplc="E3F23FF4">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5" w15:restartNumberingAfterBreak="0">
    <w:nsid w:val="48CC7E02"/>
    <w:multiLevelType w:val="hybridMultilevel"/>
    <w:tmpl w:val="35E61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B54017"/>
    <w:multiLevelType w:val="hybridMultilevel"/>
    <w:tmpl w:val="3F16A77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FD44EE6"/>
    <w:multiLevelType w:val="hybridMultilevel"/>
    <w:tmpl w:val="00AAC120"/>
    <w:lvl w:ilvl="0" w:tplc="BA7EF04E">
      <w:start w:val="1"/>
      <w:numFmt w:val="bullet"/>
      <w:lvlText w:val="o"/>
      <w:lvlJc w:val="left"/>
      <w:pPr>
        <w:ind w:left="900" w:hanging="360"/>
      </w:pPr>
      <w:rPr>
        <w:rFonts w:ascii="Courier New" w:hAnsi="Courier New" w:cs="Courier New" w:hint="default"/>
      </w:rPr>
    </w:lvl>
    <w:lvl w:ilvl="1" w:tplc="64C66FC8">
      <w:start w:val="1"/>
      <w:numFmt w:val="bullet"/>
      <w:lvlText w:val="o"/>
      <w:lvlJc w:val="left"/>
      <w:pPr>
        <w:ind w:left="1440" w:hanging="360"/>
      </w:pPr>
      <w:rPr>
        <w:rFonts w:ascii="Courier New" w:hAnsi="Courier New" w:cs="Courier New" w:hint="default"/>
      </w:rPr>
    </w:lvl>
    <w:lvl w:ilvl="2" w:tplc="D8B8BBA0">
      <w:start w:val="1"/>
      <w:numFmt w:val="bullet"/>
      <w:lvlText w:val=""/>
      <w:lvlJc w:val="left"/>
      <w:pPr>
        <w:ind w:left="2160" w:hanging="360"/>
      </w:pPr>
      <w:rPr>
        <w:rFonts w:ascii="Wingdings" w:hAnsi="Wingdings" w:hint="default"/>
      </w:rPr>
    </w:lvl>
    <w:lvl w:ilvl="3" w:tplc="662059A8">
      <w:start w:val="1"/>
      <w:numFmt w:val="bullet"/>
      <w:lvlText w:val=""/>
      <w:lvlJc w:val="left"/>
      <w:pPr>
        <w:ind w:left="2880" w:hanging="360"/>
      </w:pPr>
      <w:rPr>
        <w:rFonts w:ascii="Symbol" w:hAnsi="Symbol" w:hint="default"/>
      </w:rPr>
    </w:lvl>
    <w:lvl w:ilvl="4" w:tplc="1B4468C0">
      <w:start w:val="1"/>
      <w:numFmt w:val="bullet"/>
      <w:lvlText w:val="o"/>
      <w:lvlJc w:val="left"/>
      <w:pPr>
        <w:ind w:left="3600" w:hanging="360"/>
      </w:pPr>
      <w:rPr>
        <w:rFonts w:ascii="Courier New" w:hAnsi="Courier New" w:cs="Courier New" w:hint="default"/>
      </w:rPr>
    </w:lvl>
    <w:lvl w:ilvl="5" w:tplc="022A449C">
      <w:start w:val="1"/>
      <w:numFmt w:val="bullet"/>
      <w:lvlText w:val=""/>
      <w:lvlJc w:val="left"/>
      <w:pPr>
        <w:ind w:left="4320" w:hanging="360"/>
      </w:pPr>
      <w:rPr>
        <w:rFonts w:ascii="Wingdings" w:hAnsi="Wingdings" w:hint="default"/>
      </w:rPr>
    </w:lvl>
    <w:lvl w:ilvl="6" w:tplc="A0649DDE">
      <w:start w:val="1"/>
      <w:numFmt w:val="bullet"/>
      <w:lvlText w:val=""/>
      <w:lvlJc w:val="left"/>
      <w:pPr>
        <w:ind w:left="5040" w:hanging="360"/>
      </w:pPr>
      <w:rPr>
        <w:rFonts w:ascii="Symbol" w:hAnsi="Symbol" w:hint="default"/>
      </w:rPr>
    </w:lvl>
    <w:lvl w:ilvl="7" w:tplc="BF70AE3E">
      <w:start w:val="1"/>
      <w:numFmt w:val="bullet"/>
      <w:lvlText w:val="o"/>
      <w:lvlJc w:val="left"/>
      <w:pPr>
        <w:ind w:left="5760" w:hanging="360"/>
      </w:pPr>
      <w:rPr>
        <w:rFonts w:ascii="Courier New" w:hAnsi="Courier New" w:cs="Courier New" w:hint="default"/>
      </w:rPr>
    </w:lvl>
    <w:lvl w:ilvl="8" w:tplc="3642EA0E">
      <w:start w:val="1"/>
      <w:numFmt w:val="bullet"/>
      <w:lvlText w:val=""/>
      <w:lvlJc w:val="left"/>
      <w:pPr>
        <w:ind w:left="6480" w:hanging="360"/>
      </w:pPr>
      <w:rPr>
        <w:rFonts w:ascii="Wingdings" w:hAnsi="Wingdings" w:hint="default"/>
      </w:rPr>
    </w:lvl>
  </w:abstractNum>
  <w:abstractNum w:abstractNumId="38" w15:restartNumberingAfterBreak="0">
    <w:nsid w:val="515F7EE5"/>
    <w:multiLevelType w:val="multilevel"/>
    <w:tmpl w:val="F8D2122C"/>
    <w:lvl w:ilvl="0">
      <w:start w:val="8"/>
      <w:numFmt w:val="decimal"/>
      <w:lvlText w:val="%1"/>
      <w:lvlJc w:val="left"/>
      <w:pPr>
        <w:ind w:left="390" w:hanging="390"/>
      </w:pPr>
      <w:rPr>
        <w:rFonts w:hint="default"/>
      </w:rPr>
    </w:lvl>
    <w:lvl w:ilvl="1">
      <w:start w:val="1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EF11B7C"/>
    <w:multiLevelType w:val="hybridMultilevel"/>
    <w:tmpl w:val="3814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C54325"/>
    <w:multiLevelType w:val="hybridMultilevel"/>
    <w:tmpl w:val="61C6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326F30"/>
    <w:multiLevelType w:val="hybridMultilevel"/>
    <w:tmpl w:val="B63A597E"/>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599623B"/>
    <w:multiLevelType w:val="hybridMultilevel"/>
    <w:tmpl w:val="E430A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4C298C"/>
    <w:multiLevelType w:val="hybridMultilevel"/>
    <w:tmpl w:val="70CA8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678C33AB"/>
    <w:multiLevelType w:val="hybridMultilevel"/>
    <w:tmpl w:val="BE38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8BB1FB6"/>
    <w:multiLevelType w:val="hybridMultilevel"/>
    <w:tmpl w:val="9F6EEE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9C1F15"/>
    <w:multiLevelType w:val="hybridMultilevel"/>
    <w:tmpl w:val="653C38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CCF0C86"/>
    <w:multiLevelType w:val="hybridMultilevel"/>
    <w:tmpl w:val="2468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D3B40AB"/>
    <w:multiLevelType w:val="hybridMultilevel"/>
    <w:tmpl w:val="B6E6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1D2829"/>
    <w:multiLevelType w:val="hybridMultilevel"/>
    <w:tmpl w:val="DCFC67AE"/>
    <w:lvl w:ilvl="0" w:tplc="57920C9A">
      <w:start w:val="1"/>
      <w:numFmt w:val="decimal"/>
      <w:lvlText w:val="%1."/>
      <w:lvlJc w:val="left"/>
      <w:pPr>
        <w:ind w:left="720" w:hanging="360"/>
      </w:pPr>
      <w:rPr>
        <w:rFonts w:ascii="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8F4125"/>
    <w:multiLevelType w:val="hybridMultilevel"/>
    <w:tmpl w:val="AE6282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78B92496"/>
    <w:multiLevelType w:val="hybridMultilevel"/>
    <w:tmpl w:val="7ACC665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F056C4"/>
    <w:multiLevelType w:val="hybridMultilevel"/>
    <w:tmpl w:val="29B2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F64A32"/>
    <w:multiLevelType w:val="hybridMultilevel"/>
    <w:tmpl w:val="4DE4A2B8"/>
    <w:lvl w:ilvl="0" w:tplc="57920C9A">
      <w:start w:val="1"/>
      <w:numFmt w:val="decimal"/>
      <w:lvlText w:val="%1."/>
      <w:lvlJc w:val="left"/>
      <w:pPr>
        <w:ind w:left="720" w:hanging="360"/>
      </w:pPr>
      <w:rPr>
        <w:rFonts w:ascii="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2012A7"/>
    <w:multiLevelType w:val="hybridMultilevel"/>
    <w:tmpl w:val="B7664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C6450CE"/>
    <w:multiLevelType w:val="hybridMultilevel"/>
    <w:tmpl w:val="46AE0D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CF63DCE"/>
    <w:multiLevelType w:val="multilevel"/>
    <w:tmpl w:val="DE3AFEAA"/>
    <w:lvl w:ilvl="0">
      <w:start w:val="1"/>
      <w:numFmt w:val="decimal"/>
      <w:pStyle w:val="1"/>
      <w:lvlText w:val="%1.0"/>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20"/>
      <w:lvlText w:val="%1.%2"/>
      <w:lvlJc w:val="left"/>
      <w:pPr>
        <w:ind w:left="576" w:hanging="576"/>
      </w:pPr>
    </w:lvl>
    <w:lvl w:ilvl="2">
      <w:start w:val="1"/>
      <w:numFmt w:val="decimal"/>
      <w:pStyle w:val="30"/>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5"/>
  </w:num>
  <w:num w:numId="2">
    <w:abstractNumId w:val="1"/>
  </w:num>
  <w:num w:numId="3">
    <w:abstractNumId w:val="56"/>
  </w:num>
  <w:num w:numId="4">
    <w:abstractNumId w:val="16"/>
  </w:num>
  <w:num w:numId="5">
    <w:abstractNumId w:val="33"/>
  </w:num>
  <w:num w:numId="6">
    <w:abstractNumId w:val="29"/>
  </w:num>
  <w:num w:numId="7">
    <w:abstractNumId w:val="34"/>
  </w:num>
  <w:num w:numId="8">
    <w:abstractNumId w:val="37"/>
  </w:num>
  <w:num w:numId="9">
    <w:abstractNumId w:val="15"/>
  </w:num>
  <w:num w:numId="10">
    <w:abstractNumId w:val="45"/>
  </w:num>
  <w:num w:numId="11">
    <w:abstractNumId w:val="42"/>
  </w:num>
  <w:num w:numId="12">
    <w:abstractNumId w:val="46"/>
  </w:num>
  <w:num w:numId="13">
    <w:abstractNumId w:val="26"/>
  </w:num>
  <w:num w:numId="14">
    <w:abstractNumId w:val="22"/>
  </w:num>
  <w:num w:numId="15">
    <w:abstractNumId w:val="18"/>
  </w:num>
  <w:num w:numId="16">
    <w:abstractNumId w:val="36"/>
  </w:num>
  <w:num w:numId="17">
    <w:abstractNumId w:val="43"/>
  </w:num>
  <w:num w:numId="18">
    <w:abstractNumId w:val="54"/>
  </w:num>
  <w:num w:numId="19">
    <w:abstractNumId w:val="27"/>
  </w:num>
  <w:num w:numId="20">
    <w:abstractNumId w:val="9"/>
  </w:num>
  <w:num w:numId="21">
    <w:abstractNumId w:val="44"/>
  </w:num>
  <w:num w:numId="22">
    <w:abstractNumId w:val="14"/>
  </w:num>
  <w:num w:numId="23">
    <w:abstractNumId w:val="47"/>
  </w:num>
  <w:num w:numId="24">
    <w:abstractNumId w:val="39"/>
  </w:num>
  <w:num w:numId="25">
    <w:abstractNumId w:val="21"/>
  </w:num>
  <w:num w:numId="26">
    <w:abstractNumId w:val="19"/>
  </w:num>
  <w:num w:numId="27">
    <w:abstractNumId w:val="48"/>
  </w:num>
  <w:num w:numId="28">
    <w:abstractNumId w:val="38"/>
  </w:num>
  <w:num w:numId="29">
    <w:abstractNumId w:val="2"/>
  </w:num>
  <w:num w:numId="30">
    <w:abstractNumId w:val="35"/>
  </w:num>
  <w:num w:numId="31">
    <w:abstractNumId w:val="40"/>
  </w:num>
  <w:num w:numId="32">
    <w:abstractNumId w:val="11"/>
  </w:num>
  <w:num w:numId="33">
    <w:abstractNumId w:val="32"/>
  </w:num>
  <w:num w:numId="34">
    <w:abstractNumId w:val="51"/>
  </w:num>
  <w:num w:numId="35">
    <w:abstractNumId w:val="7"/>
  </w:num>
  <w:num w:numId="36">
    <w:abstractNumId w:val="10"/>
  </w:num>
  <w:num w:numId="37">
    <w:abstractNumId w:val="25"/>
  </w:num>
  <w:num w:numId="38">
    <w:abstractNumId w:val="6"/>
  </w:num>
  <w:num w:numId="39">
    <w:abstractNumId w:val="13"/>
  </w:num>
  <w:num w:numId="40">
    <w:abstractNumId w:val="41"/>
  </w:num>
  <w:num w:numId="41">
    <w:abstractNumId w:val="28"/>
  </w:num>
  <w:num w:numId="42">
    <w:abstractNumId w:val="55"/>
  </w:num>
  <w:num w:numId="43">
    <w:abstractNumId w:val="24"/>
  </w:num>
  <w:num w:numId="44">
    <w:abstractNumId w:val="4"/>
  </w:num>
  <w:num w:numId="45">
    <w:abstractNumId w:val="0"/>
  </w:num>
  <w:num w:numId="46">
    <w:abstractNumId w:val="50"/>
  </w:num>
  <w:num w:numId="47">
    <w:abstractNumId w:val="20"/>
  </w:num>
  <w:num w:numId="48">
    <w:abstractNumId w:val="31"/>
  </w:num>
  <w:num w:numId="49">
    <w:abstractNumId w:val="23"/>
  </w:num>
  <w:num w:numId="50">
    <w:abstractNumId w:val="8"/>
  </w:num>
  <w:num w:numId="51">
    <w:abstractNumId w:val="30"/>
  </w:num>
  <w:num w:numId="52">
    <w:abstractNumId w:val="3"/>
  </w:num>
  <w:num w:numId="53">
    <w:abstractNumId w:val="53"/>
  </w:num>
  <w:num w:numId="54">
    <w:abstractNumId w:val="56"/>
  </w:num>
  <w:num w:numId="55">
    <w:abstractNumId w:val="49"/>
  </w:num>
  <w:num w:numId="56">
    <w:abstractNumId w:val="17"/>
  </w:num>
  <w:num w:numId="57">
    <w:abstractNumId w:val="12"/>
  </w:num>
  <w:num w:numId="58">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stylePaneSortMethod w:val="0000"/>
  <w:defaultTabStop w:val="720"/>
  <w:hyphenationZone w:val="425"/>
  <w:drawingGridHorizontalSpacing w:val="11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D1E59"/>
    <w:rsid w:val="00000A93"/>
    <w:rsid w:val="00002A57"/>
    <w:rsid w:val="00004CAF"/>
    <w:rsid w:val="00004D01"/>
    <w:rsid w:val="00005A6B"/>
    <w:rsid w:val="000070CD"/>
    <w:rsid w:val="00020C45"/>
    <w:rsid w:val="000230E4"/>
    <w:rsid w:val="00024607"/>
    <w:rsid w:val="0002758F"/>
    <w:rsid w:val="000311BA"/>
    <w:rsid w:val="00032821"/>
    <w:rsid w:val="00036E42"/>
    <w:rsid w:val="000435BE"/>
    <w:rsid w:val="000443BC"/>
    <w:rsid w:val="00050002"/>
    <w:rsid w:val="00051235"/>
    <w:rsid w:val="0005795C"/>
    <w:rsid w:val="0006256E"/>
    <w:rsid w:val="0006767B"/>
    <w:rsid w:val="00070897"/>
    <w:rsid w:val="00070C12"/>
    <w:rsid w:val="00073D06"/>
    <w:rsid w:val="000741F6"/>
    <w:rsid w:val="00075B66"/>
    <w:rsid w:val="000810F9"/>
    <w:rsid w:val="00083416"/>
    <w:rsid w:val="000839AC"/>
    <w:rsid w:val="00084EC5"/>
    <w:rsid w:val="00090450"/>
    <w:rsid w:val="00090FA5"/>
    <w:rsid w:val="00091303"/>
    <w:rsid w:val="0009586A"/>
    <w:rsid w:val="00097587"/>
    <w:rsid w:val="000A2802"/>
    <w:rsid w:val="000A2B20"/>
    <w:rsid w:val="000A4A11"/>
    <w:rsid w:val="000B45F0"/>
    <w:rsid w:val="000B6759"/>
    <w:rsid w:val="000C2C17"/>
    <w:rsid w:val="000C6356"/>
    <w:rsid w:val="000C7D44"/>
    <w:rsid w:val="000D2D97"/>
    <w:rsid w:val="000E1E1C"/>
    <w:rsid w:val="000E5CCB"/>
    <w:rsid w:val="000F6250"/>
    <w:rsid w:val="001008E2"/>
    <w:rsid w:val="00103C6A"/>
    <w:rsid w:val="00110217"/>
    <w:rsid w:val="00113BD8"/>
    <w:rsid w:val="00117979"/>
    <w:rsid w:val="001238A9"/>
    <w:rsid w:val="00124BF0"/>
    <w:rsid w:val="001256A1"/>
    <w:rsid w:val="00125813"/>
    <w:rsid w:val="00127DF3"/>
    <w:rsid w:val="0013532E"/>
    <w:rsid w:val="0013552D"/>
    <w:rsid w:val="001421B3"/>
    <w:rsid w:val="00143C8A"/>
    <w:rsid w:val="00144BA1"/>
    <w:rsid w:val="00144CA8"/>
    <w:rsid w:val="00151C7C"/>
    <w:rsid w:val="00152D4C"/>
    <w:rsid w:val="00155096"/>
    <w:rsid w:val="0015534D"/>
    <w:rsid w:val="00155F83"/>
    <w:rsid w:val="00156C20"/>
    <w:rsid w:val="0016688B"/>
    <w:rsid w:val="00185367"/>
    <w:rsid w:val="001868AF"/>
    <w:rsid w:val="00187560"/>
    <w:rsid w:val="001877B6"/>
    <w:rsid w:val="00187DEF"/>
    <w:rsid w:val="001903D4"/>
    <w:rsid w:val="0019089C"/>
    <w:rsid w:val="00197CC5"/>
    <w:rsid w:val="001A335E"/>
    <w:rsid w:val="001A4D02"/>
    <w:rsid w:val="001A67D8"/>
    <w:rsid w:val="001A6857"/>
    <w:rsid w:val="001B1918"/>
    <w:rsid w:val="001C1413"/>
    <w:rsid w:val="001C2033"/>
    <w:rsid w:val="001C3744"/>
    <w:rsid w:val="001C5753"/>
    <w:rsid w:val="001D0F15"/>
    <w:rsid w:val="001D35F0"/>
    <w:rsid w:val="001D455C"/>
    <w:rsid w:val="001D4E54"/>
    <w:rsid w:val="001D6C46"/>
    <w:rsid w:val="001D799D"/>
    <w:rsid w:val="001D7A33"/>
    <w:rsid w:val="001E5C9C"/>
    <w:rsid w:val="001E6ECF"/>
    <w:rsid w:val="001F01A6"/>
    <w:rsid w:val="001F1A24"/>
    <w:rsid w:val="001F24D1"/>
    <w:rsid w:val="0020323E"/>
    <w:rsid w:val="0020669F"/>
    <w:rsid w:val="0020790A"/>
    <w:rsid w:val="00211B09"/>
    <w:rsid w:val="00217677"/>
    <w:rsid w:val="00222BF0"/>
    <w:rsid w:val="00223304"/>
    <w:rsid w:val="00223983"/>
    <w:rsid w:val="00224A87"/>
    <w:rsid w:val="002265CB"/>
    <w:rsid w:val="00234ACA"/>
    <w:rsid w:val="00237E5A"/>
    <w:rsid w:val="00246AA0"/>
    <w:rsid w:val="002503DC"/>
    <w:rsid w:val="00251346"/>
    <w:rsid w:val="00252EDA"/>
    <w:rsid w:val="002541FB"/>
    <w:rsid w:val="00255ED0"/>
    <w:rsid w:val="002647A2"/>
    <w:rsid w:val="0026740E"/>
    <w:rsid w:val="00267EF4"/>
    <w:rsid w:val="002868BF"/>
    <w:rsid w:val="002A4669"/>
    <w:rsid w:val="002A4B78"/>
    <w:rsid w:val="002A79DE"/>
    <w:rsid w:val="002B26D1"/>
    <w:rsid w:val="002B2DD6"/>
    <w:rsid w:val="002B4A82"/>
    <w:rsid w:val="002C2B36"/>
    <w:rsid w:val="002C3757"/>
    <w:rsid w:val="002C6513"/>
    <w:rsid w:val="002D5E2F"/>
    <w:rsid w:val="002D765D"/>
    <w:rsid w:val="002E13FE"/>
    <w:rsid w:val="002E1751"/>
    <w:rsid w:val="002E58B7"/>
    <w:rsid w:val="002F75D9"/>
    <w:rsid w:val="0030121C"/>
    <w:rsid w:val="00303FF7"/>
    <w:rsid w:val="00304835"/>
    <w:rsid w:val="00310FCC"/>
    <w:rsid w:val="003117EB"/>
    <w:rsid w:val="003130BC"/>
    <w:rsid w:val="0031408B"/>
    <w:rsid w:val="00314ACF"/>
    <w:rsid w:val="0031733E"/>
    <w:rsid w:val="00322052"/>
    <w:rsid w:val="003278AD"/>
    <w:rsid w:val="003325B7"/>
    <w:rsid w:val="00337866"/>
    <w:rsid w:val="00342DCB"/>
    <w:rsid w:val="0034609F"/>
    <w:rsid w:val="00347FB1"/>
    <w:rsid w:val="00350996"/>
    <w:rsid w:val="00353290"/>
    <w:rsid w:val="003548C5"/>
    <w:rsid w:val="003559C4"/>
    <w:rsid w:val="00356338"/>
    <w:rsid w:val="00360CB1"/>
    <w:rsid w:val="00360E77"/>
    <w:rsid w:val="00365215"/>
    <w:rsid w:val="00366F1B"/>
    <w:rsid w:val="00366FBA"/>
    <w:rsid w:val="00370487"/>
    <w:rsid w:val="00376DFA"/>
    <w:rsid w:val="00390FE4"/>
    <w:rsid w:val="003915EF"/>
    <w:rsid w:val="00393443"/>
    <w:rsid w:val="003950C5"/>
    <w:rsid w:val="003A2DA1"/>
    <w:rsid w:val="003A3337"/>
    <w:rsid w:val="003B623F"/>
    <w:rsid w:val="003B7092"/>
    <w:rsid w:val="003C3869"/>
    <w:rsid w:val="003C6D73"/>
    <w:rsid w:val="003D005F"/>
    <w:rsid w:val="003E573D"/>
    <w:rsid w:val="003E5992"/>
    <w:rsid w:val="003E696E"/>
    <w:rsid w:val="003F4B1D"/>
    <w:rsid w:val="00411AA8"/>
    <w:rsid w:val="00413E81"/>
    <w:rsid w:val="00415493"/>
    <w:rsid w:val="00422AAC"/>
    <w:rsid w:val="00427D29"/>
    <w:rsid w:val="004359D6"/>
    <w:rsid w:val="00436E2A"/>
    <w:rsid w:val="004375F4"/>
    <w:rsid w:val="004377F2"/>
    <w:rsid w:val="00443693"/>
    <w:rsid w:val="004514D9"/>
    <w:rsid w:val="00452E32"/>
    <w:rsid w:val="0045311F"/>
    <w:rsid w:val="00462CE3"/>
    <w:rsid w:val="00467B16"/>
    <w:rsid w:val="00467C42"/>
    <w:rsid w:val="0047013D"/>
    <w:rsid w:val="00470CDA"/>
    <w:rsid w:val="004747FD"/>
    <w:rsid w:val="004754F7"/>
    <w:rsid w:val="0048194A"/>
    <w:rsid w:val="00484461"/>
    <w:rsid w:val="00491618"/>
    <w:rsid w:val="00491F51"/>
    <w:rsid w:val="00493D22"/>
    <w:rsid w:val="00495936"/>
    <w:rsid w:val="00495FC4"/>
    <w:rsid w:val="00497376"/>
    <w:rsid w:val="004A2445"/>
    <w:rsid w:val="004A505C"/>
    <w:rsid w:val="004A7334"/>
    <w:rsid w:val="004B275C"/>
    <w:rsid w:val="004B2B5E"/>
    <w:rsid w:val="004B4FEA"/>
    <w:rsid w:val="004B7C00"/>
    <w:rsid w:val="004C352B"/>
    <w:rsid w:val="004C6684"/>
    <w:rsid w:val="004D10A0"/>
    <w:rsid w:val="004D11C3"/>
    <w:rsid w:val="004D1317"/>
    <w:rsid w:val="004D180E"/>
    <w:rsid w:val="004D46EB"/>
    <w:rsid w:val="004D572F"/>
    <w:rsid w:val="004D58F1"/>
    <w:rsid w:val="004D5C37"/>
    <w:rsid w:val="004E2670"/>
    <w:rsid w:val="004F19D7"/>
    <w:rsid w:val="005024E9"/>
    <w:rsid w:val="00502FEA"/>
    <w:rsid w:val="005060DB"/>
    <w:rsid w:val="00511BA8"/>
    <w:rsid w:val="00517126"/>
    <w:rsid w:val="00517C19"/>
    <w:rsid w:val="00521018"/>
    <w:rsid w:val="00525494"/>
    <w:rsid w:val="00525AAF"/>
    <w:rsid w:val="00527C54"/>
    <w:rsid w:val="00537AAC"/>
    <w:rsid w:val="00537FFA"/>
    <w:rsid w:val="00543DBB"/>
    <w:rsid w:val="00545E15"/>
    <w:rsid w:val="00551807"/>
    <w:rsid w:val="00552F88"/>
    <w:rsid w:val="00555257"/>
    <w:rsid w:val="00557355"/>
    <w:rsid w:val="005574E1"/>
    <w:rsid w:val="0056169C"/>
    <w:rsid w:val="00561F63"/>
    <w:rsid w:val="0057103F"/>
    <w:rsid w:val="00577DFA"/>
    <w:rsid w:val="00584E28"/>
    <w:rsid w:val="00586CC4"/>
    <w:rsid w:val="00592037"/>
    <w:rsid w:val="005B2869"/>
    <w:rsid w:val="005B2E02"/>
    <w:rsid w:val="005B64C1"/>
    <w:rsid w:val="005D0C32"/>
    <w:rsid w:val="005D1E59"/>
    <w:rsid w:val="005E6DD5"/>
    <w:rsid w:val="005F43EC"/>
    <w:rsid w:val="005F5906"/>
    <w:rsid w:val="0060262D"/>
    <w:rsid w:val="006051B1"/>
    <w:rsid w:val="006075F7"/>
    <w:rsid w:val="0061783C"/>
    <w:rsid w:val="00623B42"/>
    <w:rsid w:val="00624AF2"/>
    <w:rsid w:val="00624F3B"/>
    <w:rsid w:val="006353D2"/>
    <w:rsid w:val="006364A6"/>
    <w:rsid w:val="00642E5C"/>
    <w:rsid w:val="00644888"/>
    <w:rsid w:val="00646766"/>
    <w:rsid w:val="00651554"/>
    <w:rsid w:val="00653295"/>
    <w:rsid w:val="00655CF1"/>
    <w:rsid w:val="00665BF9"/>
    <w:rsid w:val="00665DF9"/>
    <w:rsid w:val="00670527"/>
    <w:rsid w:val="00670DF3"/>
    <w:rsid w:val="0067241A"/>
    <w:rsid w:val="006766E5"/>
    <w:rsid w:val="00681E87"/>
    <w:rsid w:val="00682B2D"/>
    <w:rsid w:val="00687062"/>
    <w:rsid w:val="00687868"/>
    <w:rsid w:val="006934E5"/>
    <w:rsid w:val="006936BD"/>
    <w:rsid w:val="006951FF"/>
    <w:rsid w:val="006A24C8"/>
    <w:rsid w:val="006A4B96"/>
    <w:rsid w:val="006B0028"/>
    <w:rsid w:val="006B643D"/>
    <w:rsid w:val="006B751E"/>
    <w:rsid w:val="006C1CE1"/>
    <w:rsid w:val="006C27B1"/>
    <w:rsid w:val="006D2B9C"/>
    <w:rsid w:val="006D7738"/>
    <w:rsid w:val="006E2FE6"/>
    <w:rsid w:val="006E4A5B"/>
    <w:rsid w:val="006E534E"/>
    <w:rsid w:val="006F14DA"/>
    <w:rsid w:val="006F1C58"/>
    <w:rsid w:val="006F1FE8"/>
    <w:rsid w:val="006F422E"/>
    <w:rsid w:val="007106C4"/>
    <w:rsid w:val="0071072E"/>
    <w:rsid w:val="0071151E"/>
    <w:rsid w:val="007227BA"/>
    <w:rsid w:val="00732FF3"/>
    <w:rsid w:val="00735453"/>
    <w:rsid w:val="007423E2"/>
    <w:rsid w:val="007466EC"/>
    <w:rsid w:val="00750638"/>
    <w:rsid w:val="0075617C"/>
    <w:rsid w:val="0075772D"/>
    <w:rsid w:val="00757FCE"/>
    <w:rsid w:val="0076138E"/>
    <w:rsid w:val="0076150E"/>
    <w:rsid w:val="007659ED"/>
    <w:rsid w:val="0076747D"/>
    <w:rsid w:val="007728FE"/>
    <w:rsid w:val="00773A85"/>
    <w:rsid w:val="00774893"/>
    <w:rsid w:val="00774E29"/>
    <w:rsid w:val="00781CFF"/>
    <w:rsid w:val="00784D2D"/>
    <w:rsid w:val="00787964"/>
    <w:rsid w:val="00791B94"/>
    <w:rsid w:val="0079586E"/>
    <w:rsid w:val="00795C90"/>
    <w:rsid w:val="007A0ABE"/>
    <w:rsid w:val="007A74F9"/>
    <w:rsid w:val="007B2FB2"/>
    <w:rsid w:val="007B532F"/>
    <w:rsid w:val="007B772D"/>
    <w:rsid w:val="007C15D5"/>
    <w:rsid w:val="007C181C"/>
    <w:rsid w:val="007C626F"/>
    <w:rsid w:val="007D237C"/>
    <w:rsid w:val="007D39DD"/>
    <w:rsid w:val="007E0D37"/>
    <w:rsid w:val="007F0B86"/>
    <w:rsid w:val="007F4B57"/>
    <w:rsid w:val="007F6ABD"/>
    <w:rsid w:val="007F72ED"/>
    <w:rsid w:val="00804AA1"/>
    <w:rsid w:val="00805B3C"/>
    <w:rsid w:val="00810855"/>
    <w:rsid w:val="008121FE"/>
    <w:rsid w:val="00812D19"/>
    <w:rsid w:val="0081555E"/>
    <w:rsid w:val="008179E2"/>
    <w:rsid w:val="00824CEB"/>
    <w:rsid w:val="00825BF4"/>
    <w:rsid w:val="008278E1"/>
    <w:rsid w:val="008308C9"/>
    <w:rsid w:val="008368AA"/>
    <w:rsid w:val="00842C4F"/>
    <w:rsid w:val="00842FE7"/>
    <w:rsid w:val="00844DF4"/>
    <w:rsid w:val="00847411"/>
    <w:rsid w:val="00847570"/>
    <w:rsid w:val="008476E6"/>
    <w:rsid w:val="00850802"/>
    <w:rsid w:val="008519AC"/>
    <w:rsid w:val="00853025"/>
    <w:rsid w:val="00854422"/>
    <w:rsid w:val="00855067"/>
    <w:rsid w:val="008553A3"/>
    <w:rsid w:val="00855E91"/>
    <w:rsid w:val="00860B67"/>
    <w:rsid w:val="00861167"/>
    <w:rsid w:val="00861792"/>
    <w:rsid w:val="00867900"/>
    <w:rsid w:val="00867B67"/>
    <w:rsid w:val="00877F7E"/>
    <w:rsid w:val="00887C4A"/>
    <w:rsid w:val="00892EDE"/>
    <w:rsid w:val="00894175"/>
    <w:rsid w:val="00894DBB"/>
    <w:rsid w:val="008952DF"/>
    <w:rsid w:val="008960E5"/>
    <w:rsid w:val="00897913"/>
    <w:rsid w:val="008A04AB"/>
    <w:rsid w:val="008A06CB"/>
    <w:rsid w:val="008A5BA6"/>
    <w:rsid w:val="008B5886"/>
    <w:rsid w:val="008B59E0"/>
    <w:rsid w:val="008C3531"/>
    <w:rsid w:val="008D67C1"/>
    <w:rsid w:val="008D7310"/>
    <w:rsid w:val="008E208B"/>
    <w:rsid w:val="008E3247"/>
    <w:rsid w:val="008E5414"/>
    <w:rsid w:val="008E5BCF"/>
    <w:rsid w:val="008F6063"/>
    <w:rsid w:val="0090170A"/>
    <w:rsid w:val="00904543"/>
    <w:rsid w:val="00914BEF"/>
    <w:rsid w:val="00920A52"/>
    <w:rsid w:val="00920F96"/>
    <w:rsid w:val="00924D80"/>
    <w:rsid w:val="00930BD5"/>
    <w:rsid w:val="0093218B"/>
    <w:rsid w:val="0094586C"/>
    <w:rsid w:val="00946B14"/>
    <w:rsid w:val="00946B24"/>
    <w:rsid w:val="00953BF9"/>
    <w:rsid w:val="0095560D"/>
    <w:rsid w:val="00956C59"/>
    <w:rsid w:val="00963174"/>
    <w:rsid w:val="00965B64"/>
    <w:rsid w:val="00966694"/>
    <w:rsid w:val="00975CBC"/>
    <w:rsid w:val="00980B9B"/>
    <w:rsid w:val="00992879"/>
    <w:rsid w:val="0099495A"/>
    <w:rsid w:val="009955FD"/>
    <w:rsid w:val="009A402E"/>
    <w:rsid w:val="009A59AC"/>
    <w:rsid w:val="009C2388"/>
    <w:rsid w:val="009C2F8F"/>
    <w:rsid w:val="009C7D60"/>
    <w:rsid w:val="009D15D2"/>
    <w:rsid w:val="009D260B"/>
    <w:rsid w:val="009D3256"/>
    <w:rsid w:val="009D4B97"/>
    <w:rsid w:val="009D5FC3"/>
    <w:rsid w:val="009D6D94"/>
    <w:rsid w:val="009E65D7"/>
    <w:rsid w:val="009F476A"/>
    <w:rsid w:val="009F56C2"/>
    <w:rsid w:val="009F59A6"/>
    <w:rsid w:val="009F6579"/>
    <w:rsid w:val="00A0216C"/>
    <w:rsid w:val="00A02AE9"/>
    <w:rsid w:val="00A03F0B"/>
    <w:rsid w:val="00A07D9F"/>
    <w:rsid w:val="00A10D10"/>
    <w:rsid w:val="00A10D41"/>
    <w:rsid w:val="00A11183"/>
    <w:rsid w:val="00A11BE8"/>
    <w:rsid w:val="00A1375F"/>
    <w:rsid w:val="00A216E3"/>
    <w:rsid w:val="00A22B82"/>
    <w:rsid w:val="00A22E44"/>
    <w:rsid w:val="00A26E7B"/>
    <w:rsid w:val="00A312E0"/>
    <w:rsid w:val="00A32468"/>
    <w:rsid w:val="00A339ED"/>
    <w:rsid w:val="00A34B15"/>
    <w:rsid w:val="00A35769"/>
    <w:rsid w:val="00A35A5A"/>
    <w:rsid w:val="00A3792A"/>
    <w:rsid w:val="00A415FB"/>
    <w:rsid w:val="00A50233"/>
    <w:rsid w:val="00A51FA8"/>
    <w:rsid w:val="00A55196"/>
    <w:rsid w:val="00A62710"/>
    <w:rsid w:val="00A63378"/>
    <w:rsid w:val="00A65C9D"/>
    <w:rsid w:val="00A661F2"/>
    <w:rsid w:val="00A67E4E"/>
    <w:rsid w:val="00A70D12"/>
    <w:rsid w:val="00A7421E"/>
    <w:rsid w:val="00A7676A"/>
    <w:rsid w:val="00A8181F"/>
    <w:rsid w:val="00A82B2A"/>
    <w:rsid w:val="00A83546"/>
    <w:rsid w:val="00A837D4"/>
    <w:rsid w:val="00A84A34"/>
    <w:rsid w:val="00A943AA"/>
    <w:rsid w:val="00A946CD"/>
    <w:rsid w:val="00A94F75"/>
    <w:rsid w:val="00AA21B4"/>
    <w:rsid w:val="00AA3BE4"/>
    <w:rsid w:val="00AA5E36"/>
    <w:rsid w:val="00AA76CB"/>
    <w:rsid w:val="00AB4C83"/>
    <w:rsid w:val="00AB4FF0"/>
    <w:rsid w:val="00AC54A5"/>
    <w:rsid w:val="00AC7582"/>
    <w:rsid w:val="00AD23C0"/>
    <w:rsid w:val="00AD596D"/>
    <w:rsid w:val="00AD5B4E"/>
    <w:rsid w:val="00AD7253"/>
    <w:rsid w:val="00AE1B75"/>
    <w:rsid w:val="00AE43A8"/>
    <w:rsid w:val="00AE5F74"/>
    <w:rsid w:val="00AE7E68"/>
    <w:rsid w:val="00AF0764"/>
    <w:rsid w:val="00AF6F35"/>
    <w:rsid w:val="00B02539"/>
    <w:rsid w:val="00B10787"/>
    <w:rsid w:val="00B13236"/>
    <w:rsid w:val="00B25059"/>
    <w:rsid w:val="00B25E8D"/>
    <w:rsid w:val="00B27D8B"/>
    <w:rsid w:val="00B30EC3"/>
    <w:rsid w:val="00B31BAB"/>
    <w:rsid w:val="00B34EDD"/>
    <w:rsid w:val="00B36D12"/>
    <w:rsid w:val="00B37F5B"/>
    <w:rsid w:val="00B41B87"/>
    <w:rsid w:val="00B45916"/>
    <w:rsid w:val="00B45E00"/>
    <w:rsid w:val="00B5240E"/>
    <w:rsid w:val="00B603E2"/>
    <w:rsid w:val="00B725B4"/>
    <w:rsid w:val="00B7427D"/>
    <w:rsid w:val="00B74418"/>
    <w:rsid w:val="00B74B0C"/>
    <w:rsid w:val="00B74FF4"/>
    <w:rsid w:val="00B7520D"/>
    <w:rsid w:val="00B8356B"/>
    <w:rsid w:val="00B93B0F"/>
    <w:rsid w:val="00B93DBF"/>
    <w:rsid w:val="00B94E26"/>
    <w:rsid w:val="00B96754"/>
    <w:rsid w:val="00B97E71"/>
    <w:rsid w:val="00BB0740"/>
    <w:rsid w:val="00BB0BA9"/>
    <w:rsid w:val="00BB2390"/>
    <w:rsid w:val="00BB5F91"/>
    <w:rsid w:val="00BB66B0"/>
    <w:rsid w:val="00BC3414"/>
    <w:rsid w:val="00BD3201"/>
    <w:rsid w:val="00BD5CE3"/>
    <w:rsid w:val="00BD78D6"/>
    <w:rsid w:val="00BE1E05"/>
    <w:rsid w:val="00BE2E59"/>
    <w:rsid w:val="00BF16ED"/>
    <w:rsid w:val="00C204AC"/>
    <w:rsid w:val="00C26BE5"/>
    <w:rsid w:val="00C303A6"/>
    <w:rsid w:val="00C35E4B"/>
    <w:rsid w:val="00C41331"/>
    <w:rsid w:val="00C51FD0"/>
    <w:rsid w:val="00C52623"/>
    <w:rsid w:val="00C6516C"/>
    <w:rsid w:val="00C6636D"/>
    <w:rsid w:val="00C674EE"/>
    <w:rsid w:val="00C675FF"/>
    <w:rsid w:val="00C71D2F"/>
    <w:rsid w:val="00C7207B"/>
    <w:rsid w:val="00C74C64"/>
    <w:rsid w:val="00C77A63"/>
    <w:rsid w:val="00C81C70"/>
    <w:rsid w:val="00C83CC7"/>
    <w:rsid w:val="00C965CE"/>
    <w:rsid w:val="00CA025F"/>
    <w:rsid w:val="00CA133B"/>
    <w:rsid w:val="00CA22AC"/>
    <w:rsid w:val="00CA2C91"/>
    <w:rsid w:val="00CA581B"/>
    <w:rsid w:val="00CC3005"/>
    <w:rsid w:val="00CC3214"/>
    <w:rsid w:val="00CC7027"/>
    <w:rsid w:val="00CC753E"/>
    <w:rsid w:val="00CD0919"/>
    <w:rsid w:val="00CD0A39"/>
    <w:rsid w:val="00CD4D10"/>
    <w:rsid w:val="00CD670E"/>
    <w:rsid w:val="00CE270B"/>
    <w:rsid w:val="00CE3C77"/>
    <w:rsid w:val="00CE55F8"/>
    <w:rsid w:val="00CE587A"/>
    <w:rsid w:val="00CE7BA6"/>
    <w:rsid w:val="00CF4B53"/>
    <w:rsid w:val="00CF734F"/>
    <w:rsid w:val="00D016D9"/>
    <w:rsid w:val="00D1319F"/>
    <w:rsid w:val="00D17BF1"/>
    <w:rsid w:val="00D25E6D"/>
    <w:rsid w:val="00D26AF5"/>
    <w:rsid w:val="00D32651"/>
    <w:rsid w:val="00D401EB"/>
    <w:rsid w:val="00D40768"/>
    <w:rsid w:val="00D4271A"/>
    <w:rsid w:val="00D574DE"/>
    <w:rsid w:val="00D632A0"/>
    <w:rsid w:val="00D74FB8"/>
    <w:rsid w:val="00D7590E"/>
    <w:rsid w:val="00D81A9B"/>
    <w:rsid w:val="00D84A8D"/>
    <w:rsid w:val="00D92892"/>
    <w:rsid w:val="00DA0A75"/>
    <w:rsid w:val="00DA0DE0"/>
    <w:rsid w:val="00DA4EF1"/>
    <w:rsid w:val="00DA5166"/>
    <w:rsid w:val="00DB5635"/>
    <w:rsid w:val="00DB6E65"/>
    <w:rsid w:val="00DD2E6B"/>
    <w:rsid w:val="00DD56B7"/>
    <w:rsid w:val="00DD67AD"/>
    <w:rsid w:val="00DD6C6B"/>
    <w:rsid w:val="00DE3AFD"/>
    <w:rsid w:val="00DF6D18"/>
    <w:rsid w:val="00E000A8"/>
    <w:rsid w:val="00E02265"/>
    <w:rsid w:val="00E036A0"/>
    <w:rsid w:val="00E047E4"/>
    <w:rsid w:val="00E04BEB"/>
    <w:rsid w:val="00E0582C"/>
    <w:rsid w:val="00E10BD8"/>
    <w:rsid w:val="00E16866"/>
    <w:rsid w:val="00E23783"/>
    <w:rsid w:val="00E26716"/>
    <w:rsid w:val="00E274DD"/>
    <w:rsid w:val="00E30B15"/>
    <w:rsid w:val="00E33648"/>
    <w:rsid w:val="00E36FDA"/>
    <w:rsid w:val="00E43579"/>
    <w:rsid w:val="00E45EA3"/>
    <w:rsid w:val="00E462C1"/>
    <w:rsid w:val="00E564FD"/>
    <w:rsid w:val="00E566AF"/>
    <w:rsid w:val="00E6039B"/>
    <w:rsid w:val="00E662A2"/>
    <w:rsid w:val="00E70079"/>
    <w:rsid w:val="00E714D5"/>
    <w:rsid w:val="00E7468E"/>
    <w:rsid w:val="00E7623A"/>
    <w:rsid w:val="00E81B24"/>
    <w:rsid w:val="00E8516D"/>
    <w:rsid w:val="00E87EB6"/>
    <w:rsid w:val="00E94254"/>
    <w:rsid w:val="00E95867"/>
    <w:rsid w:val="00E96DAD"/>
    <w:rsid w:val="00EA1F1C"/>
    <w:rsid w:val="00EA21E6"/>
    <w:rsid w:val="00EA7DE4"/>
    <w:rsid w:val="00EC332C"/>
    <w:rsid w:val="00EC4024"/>
    <w:rsid w:val="00EC5764"/>
    <w:rsid w:val="00ED27A7"/>
    <w:rsid w:val="00EE06B7"/>
    <w:rsid w:val="00EE536D"/>
    <w:rsid w:val="00EF0A56"/>
    <w:rsid w:val="00EF57A0"/>
    <w:rsid w:val="00EF6BE8"/>
    <w:rsid w:val="00EF70F1"/>
    <w:rsid w:val="00EF7EB9"/>
    <w:rsid w:val="00F020D0"/>
    <w:rsid w:val="00F05EC7"/>
    <w:rsid w:val="00F0695D"/>
    <w:rsid w:val="00F06D45"/>
    <w:rsid w:val="00F1336B"/>
    <w:rsid w:val="00F1582E"/>
    <w:rsid w:val="00F16454"/>
    <w:rsid w:val="00F168B5"/>
    <w:rsid w:val="00F203F0"/>
    <w:rsid w:val="00F23B54"/>
    <w:rsid w:val="00F254EC"/>
    <w:rsid w:val="00F32FF2"/>
    <w:rsid w:val="00F34248"/>
    <w:rsid w:val="00F41A66"/>
    <w:rsid w:val="00F45CD4"/>
    <w:rsid w:val="00F47A12"/>
    <w:rsid w:val="00F5036C"/>
    <w:rsid w:val="00F5206A"/>
    <w:rsid w:val="00F53590"/>
    <w:rsid w:val="00F53CDB"/>
    <w:rsid w:val="00F62A07"/>
    <w:rsid w:val="00F641A0"/>
    <w:rsid w:val="00F66695"/>
    <w:rsid w:val="00F70B2A"/>
    <w:rsid w:val="00F75CC9"/>
    <w:rsid w:val="00F77675"/>
    <w:rsid w:val="00F807C4"/>
    <w:rsid w:val="00F80C33"/>
    <w:rsid w:val="00F8612A"/>
    <w:rsid w:val="00F86405"/>
    <w:rsid w:val="00F8662A"/>
    <w:rsid w:val="00F932E8"/>
    <w:rsid w:val="00F94CC1"/>
    <w:rsid w:val="00FA158B"/>
    <w:rsid w:val="00FA47AA"/>
    <w:rsid w:val="00FA5A61"/>
    <w:rsid w:val="00FB22CD"/>
    <w:rsid w:val="00FB3A42"/>
    <w:rsid w:val="00FB755C"/>
    <w:rsid w:val="00FC0F43"/>
    <w:rsid w:val="00FC35F5"/>
    <w:rsid w:val="00FC5682"/>
    <w:rsid w:val="00FD0A45"/>
    <w:rsid w:val="00FD0F86"/>
    <w:rsid w:val="00FD25DA"/>
    <w:rsid w:val="00FD29B1"/>
    <w:rsid w:val="00FD4276"/>
    <w:rsid w:val="00FD79DD"/>
    <w:rsid w:val="00FE40B7"/>
    <w:rsid w:val="00FE5C11"/>
    <w:rsid w:val="00FE5E0E"/>
    <w:rsid w:val="00FE74E0"/>
    <w:rsid w:val="00FF44DB"/>
    <w:rsid w:val="00FF5814"/>
    <w:rsid w:val="00FF63DB"/>
    <w:rsid w:val="00FF6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3CD043EA-7CA0-454B-A964-7283B4098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9C2388"/>
    <w:pPr>
      <w:widowControl w:val="0"/>
      <w:autoSpaceDE w:val="0"/>
      <w:autoSpaceDN w:val="0"/>
      <w:adjustRightInd w:val="0"/>
      <w:spacing w:after="0" w:line="241" w:lineRule="atLeast"/>
    </w:pPr>
    <w:rPr>
      <w:rFonts w:ascii="Calibri" w:hAnsi="Calibri" w:cs="Calibri"/>
      <w:color w:val="5A5A5A"/>
    </w:rPr>
  </w:style>
  <w:style w:type="paragraph" w:styleId="1">
    <w:name w:val="heading 1"/>
    <w:aliases w:val="header,Part,1,H1,Alice 1,Chapter,TF-Overskrift 1,ITT t1,PA Chapter,E1,h1,R1,H11,Section Heading,H12,H111,H13,H112,H14,H113,H15,H114,H16,H115,H17,H116,H18,H117,H19,H118,H110,H119,H120,H1110,H121,H1111,H131,H1121,H141,H1131,H151,H1141,H161,H1151"/>
    <w:basedOn w:val="Pa0"/>
    <w:next w:val="a1"/>
    <w:link w:val="10"/>
    <w:uiPriority w:val="9"/>
    <w:qFormat/>
    <w:rsid w:val="00CD670E"/>
    <w:pPr>
      <w:numPr>
        <w:numId w:val="3"/>
      </w:numPr>
      <w:spacing w:after="60"/>
      <w:outlineLvl w:val="0"/>
    </w:pPr>
    <w:rPr>
      <w:rFonts w:cs="Calibri"/>
      <w:b/>
      <w:bCs/>
      <w:color w:val="ED1C24"/>
    </w:rPr>
  </w:style>
  <w:style w:type="paragraph" w:styleId="20">
    <w:name w:val="heading 2"/>
    <w:aliases w:val="Chapter Title,2,legal,Alice 2,H2,h2,heading 2,orderpara1,R2,H21,H22,H211,H23,H212,H24,H213,H25,H214,H26,H215,H27,H216,H28,H217,H29,H218,H210,H219,H220,H2110,H221,H2111,H231,H2121,H241,H2131,H251,H2141,H261,H2151,E2,Header 2,CHL2,l2,Section"/>
    <w:basedOn w:val="Pa0"/>
    <w:next w:val="a1"/>
    <w:link w:val="21"/>
    <w:uiPriority w:val="9"/>
    <w:unhideWhenUsed/>
    <w:qFormat/>
    <w:rsid w:val="00CD670E"/>
    <w:pPr>
      <w:numPr>
        <w:ilvl w:val="1"/>
        <w:numId w:val="3"/>
      </w:numPr>
      <w:spacing w:after="60"/>
      <w:outlineLvl w:val="1"/>
    </w:pPr>
    <w:rPr>
      <w:rFonts w:cs="Calibri"/>
      <w:b/>
      <w:bCs/>
      <w:color w:val="ED1C24"/>
    </w:rPr>
  </w:style>
  <w:style w:type="paragraph" w:styleId="30">
    <w:name w:val="heading 3"/>
    <w:aliases w:val="h3,H3,(Alt+3),(Alt+3)1,(Alt+3)2,(Alt+3)3,(Alt+3)4,(Alt+3)5,(Alt+3)6,(Alt+3)11,(Alt+3)21,(Alt+3)31,(Alt+3)41,(Alt+3)7,3,Alice 3,orderpara2,h:3,E3,heading 3,l3+toc 3,l3,CT,Sub-section Title,Heading 3.,alltoc,Table3,alltoc1,Table31,allto,MainPara"/>
    <w:basedOn w:val="20"/>
    <w:next w:val="a1"/>
    <w:link w:val="31"/>
    <w:uiPriority w:val="9"/>
    <w:unhideWhenUsed/>
    <w:qFormat/>
    <w:rsid w:val="00CD670E"/>
    <w:pPr>
      <w:numPr>
        <w:ilvl w:val="2"/>
      </w:numPr>
      <w:outlineLvl w:val="2"/>
    </w:pPr>
  </w:style>
  <w:style w:type="paragraph" w:styleId="40">
    <w:name w:val="heading 4"/>
    <w:aliases w:val="(Alt+4),H41,(Alt+4)1,H42,(Alt+4)2,H43,(Alt+4)3,H44,(Alt+4)4,H45,(Alt+4)5,H411,(Alt+4)11,H421,(Alt+4)21,H431,(Alt+4)31,Subpara 1,h4,H4,h41,h42,Para4,Minor,Heading 4 StGeorge,i,(i),h4 sub sub heading,4,Level 2 - (a),Level 2 - a,Level 4,H46,H412"/>
    <w:basedOn w:val="30"/>
    <w:next w:val="a1"/>
    <w:link w:val="41"/>
    <w:uiPriority w:val="9"/>
    <w:unhideWhenUsed/>
    <w:qFormat/>
    <w:rsid w:val="00CD670E"/>
    <w:pPr>
      <w:numPr>
        <w:ilvl w:val="3"/>
      </w:numPr>
      <w:outlineLvl w:val="3"/>
    </w:pPr>
  </w:style>
  <w:style w:type="paragraph" w:styleId="5">
    <w:name w:val="heading 5"/>
    <w:aliases w:val="h5,Lev 5,5,heading 5,Numbered Sub-list,Subpara 2,H5,Roman list,Roman list1,Roman list2,Roman list11,Roman list3,Roman list12,Roman list21,Roman list111,Roman list4,Roman list5,T5,Level 3 - i,l5,hm,Table label,mh2,Module heading 2,Head 5"/>
    <w:basedOn w:val="20"/>
    <w:next w:val="a1"/>
    <w:link w:val="50"/>
    <w:uiPriority w:val="9"/>
    <w:unhideWhenUsed/>
    <w:qFormat/>
    <w:rsid w:val="00C35E4B"/>
    <w:pPr>
      <w:numPr>
        <w:ilvl w:val="4"/>
      </w:numPr>
      <w:outlineLvl w:val="4"/>
    </w:pPr>
  </w:style>
  <w:style w:type="paragraph" w:styleId="6">
    <w:name w:val="heading 6"/>
    <w:aliases w:val="6,Requirement,Bullet list,Appendix,T1,H6,titelregel,Subpara 3,Legal Level 1.,Level 6,Heading 6(unused),heading6,heading61,heading62,h6,Heading 6a"/>
    <w:basedOn w:val="a1"/>
    <w:next w:val="a1"/>
    <w:link w:val="60"/>
    <w:uiPriority w:val="9"/>
    <w:unhideWhenUsed/>
    <w:qFormat/>
    <w:rsid w:val="00B74FF4"/>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7">
    <w:name w:val="heading 7"/>
    <w:aliases w:val="7,Objective,letter list,lettered list,L7,h7,st,SDL title,Subpara 4,Legal Level 1.1.,Heading 7(unused),DTSÜberschrift 7,Heading 7a"/>
    <w:basedOn w:val="a1"/>
    <w:next w:val="a1"/>
    <w:link w:val="70"/>
    <w:uiPriority w:val="9"/>
    <w:unhideWhenUsed/>
    <w:qFormat/>
    <w:rsid w:val="00B74FF4"/>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8">
    <w:name w:val="heading 8"/>
    <w:aliases w:val="Legal Level 1.1.1.,Heading 8(unused),h8,Heading 8a,Bullet 1"/>
    <w:basedOn w:val="a1"/>
    <w:next w:val="a1"/>
    <w:link w:val="80"/>
    <w:uiPriority w:val="9"/>
    <w:unhideWhenUsed/>
    <w:qFormat/>
    <w:rsid w:val="00B74FF4"/>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aliases w:val="Legal Level 1.1.1.1.,Heading 9a,Bullet 2"/>
    <w:basedOn w:val="a1"/>
    <w:next w:val="a1"/>
    <w:link w:val="90"/>
    <w:uiPriority w:val="9"/>
    <w:semiHidden/>
    <w:unhideWhenUsed/>
    <w:qFormat/>
    <w:rsid w:val="00B74FF4"/>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Default">
    <w:name w:val="Default"/>
    <w:link w:val="DefaultChar"/>
    <w:rsid w:val="00B725B4"/>
    <w:pPr>
      <w:widowControl w:val="0"/>
      <w:autoSpaceDE w:val="0"/>
      <w:autoSpaceDN w:val="0"/>
      <w:adjustRightInd w:val="0"/>
      <w:spacing w:after="0" w:line="240" w:lineRule="auto"/>
    </w:pPr>
    <w:rPr>
      <w:rFonts w:ascii="Calibri" w:hAnsi="Calibri" w:cs="Calibri"/>
      <w:color w:val="000000"/>
      <w:sz w:val="24"/>
      <w:szCs w:val="24"/>
    </w:rPr>
  </w:style>
  <w:style w:type="paragraph" w:customStyle="1" w:styleId="Pa0">
    <w:name w:val="Pa0"/>
    <w:basedOn w:val="Default"/>
    <w:next w:val="Default"/>
    <w:uiPriority w:val="99"/>
    <w:rsid w:val="00B725B4"/>
    <w:pPr>
      <w:spacing w:line="241" w:lineRule="atLeast"/>
    </w:pPr>
    <w:rPr>
      <w:rFonts w:cs="Times New Roman"/>
      <w:color w:val="auto"/>
    </w:rPr>
  </w:style>
  <w:style w:type="character" w:customStyle="1" w:styleId="A40">
    <w:name w:val="A4"/>
    <w:uiPriority w:val="99"/>
    <w:rsid w:val="00B10787"/>
    <w:rPr>
      <w:rFonts w:cs="Calibri"/>
      <w:color w:val="7F7F7F" w:themeColor="text1" w:themeTint="80"/>
      <w:sz w:val="22"/>
      <w:szCs w:val="22"/>
    </w:rPr>
  </w:style>
  <w:style w:type="paragraph" w:customStyle="1" w:styleId="Pa2">
    <w:name w:val="Pa2"/>
    <w:basedOn w:val="Default"/>
    <w:next w:val="Default"/>
    <w:uiPriority w:val="99"/>
    <w:rsid w:val="00B725B4"/>
    <w:pPr>
      <w:spacing w:line="241" w:lineRule="atLeast"/>
    </w:pPr>
    <w:rPr>
      <w:rFonts w:cs="Times New Roman"/>
      <w:color w:val="auto"/>
    </w:rPr>
  </w:style>
  <w:style w:type="character" w:customStyle="1" w:styleId="A10">
    <w:name w:val="A1"/>
    <w:uiPriority w:val="99"/>
    <w:rsid w:val="00B725B4"/>
    <w:rPr>
      <w:color w:val="BCBEC0"/>
      <w:sz w:val="16"/>
    </w:rPr>
  </w:style>
  <w:style w:type="character" w:customStyle="1" w:styleId="A5">
    <w:name w:val="A5"/>
    <w:uiPriority w:val="99"/>
    <w:rsid w:val="00B725B4"/>
    <w:rPr>
      <w:b/>
      <w:color w:val="1D396E"/>
      <w:sz w:val="22"/>
    </w:rPr>
  </w:style>
  <w:style w:type="paragraph" w:customStyle="1" w:styleId="Pa3">
    <w:name w:val="Pa3"/>
    <w:basedOn w:val="Default"/>
    <w:next w:val="Default"/>
    <w:link w:val="Pa3Char"/>
    <w:uiPriority w:val="99"/>
    <w:rsid w:val="00B725B4"/>
    <w:pPr>
      <w:spacing w:line="241" w:lineRule="atLeast"/>
    </w:pPr>
    <w:rPr>
      <w:rFonts w:cs="Times New Roman"/>
      <w:color w:val="auto"/>
    </w:rPr>
  </w:style>
  <w:style w:type="character" w:customStyle="1" w:styleId="A6">
    <w:name w:val="A6"/>
    <w:uiPriority w:val="99"/>
    <w:rsid w:val="00B10787"/>
    <w:rPr>
      <w:rFonts w:cs="Calibri"/>
      <w:color w:val="7F7F7F" w:themeColor="text1" w:themeTint="80"/>
      <w:sz w:val="22"/>
      <w:szCs w:val="22"/>
    </w:rPr>
  </w:style>
  <w:style w:type="character" w:customStyle="1" w:styleId="A7">
    <w:name w:val="A7"/>
    <w:uiPriority w:val="99"/>
    <w:rsid w:val="00B725B4"/>
    <w:rPr>
      <w:b/>
      <w:color w:val="FFFFFF"/>
      <w:sz w:val="20"/>
    </w:rPr>
  </w:style>
  <w:style w:type="paragraph" w:customStyle="1" w:styleId="Pa4">
    <w:name w:val="Pa4"/>
    <w:basedOn w:val="Default"/>
    <w:next w:val="Default"/>
    <w:uiPriority w:val="99"/>
    <w:rsid w:val="00B725B4"/>
    <w:pPr>
      <w:spacing w:after="200" w:line="241" w:lineRule="atLeast"/>
    </w:pPr>
    <w:rPr>
      <w:rFonts w:cs="Times New Roman"/>
      <w:color w:val="auto"/>
    </w:rPr>
  </w:style>
  <w:style w:type="paragraph" w:customStyle="1" w:styleId="Pa5">
    <w:name w:val="Pa5"/>
    <w:basedOn w:val="Default"/>
    <w:next w:val="Default"/>
    <w:uiPriority w:val="99"/>
    <w:rsid w:val="00B725B4"/>
    <w:pPr>
      <w:spacing w:after="200" w:line="241" w:lineRule="atLeast"/>
    </w:pPr>
    <w:rPr>
      <w:rFonts w:cs="Times New Roman"/>
      <w:color w:val="auto"/>
    </w:rPr>
  </w:style>
  <w:style w:type="table" w:styleId="a8">
    <w:name w:val="Table Grid"/>
    <w:aliases w:val="Smart Text Table"/>
    <w:basedOn w:val="a3"/>
    <w:uiPriority w:val="59"/>
    <w:rsid w:val="00F94CC1"/>
    <w:pPr>
      <w:spacing w:after="0" w:line="240" w:lineRule="auto"/>
    </w:pPr>
    <w:rPr>
      <w:rFonts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1"/>
    <w:link w:val="aa"/>
    <w:uiPriority w:val="99"/>
    <w:unhideWhenUsed/>
    <w:rsid w:val="001F01A6"/>
    <w:pPr>
      <w:tabs>
        <w:tab w:val="center" w:pos="4320"/>
        <w:tab w:val="right" w:pos="8640"/>
      </w:tabs>
    </w:pPr>
  </w:style>
  <w:style w:type="character" w:customStyle="1" w:styleId="aa">
    <w:name w:val="页眉 字符"/>
    <w:basedOn w:val="a2"/>
    <w:link w:val="a9"/>
    <w:uiPriority w:val="99"/>
    <w:locked/>
    <w:rsid w:val="001F01A6"/>
    <w:rPr>
      <w:rFonts w:cs="Times New Roman"/>
    </w:rPr>
  </w:style>
  <w:style w:type="paragraph" w:styleId="ab">
    <w:name w:val="footer"/>
    <w:basedOn w:val="a1"/>
    <w:link w:val="ac"/>
    <w:uiPriority w:val="99"/>
    <w:unhideWhenUsed/>
    <w:rsid w:val="001F01A6"/>
    <w:pPr>
      <w:tabs>
        <w:tab w:val="center" w:pos="4320"/>
        <w:tab w:val="right" w:pos="8640"/>
      </w:tabs>
    </w:pPr>
  </w:style>
  <w:style w:type="character" w:customStyle="1" w:styleId="ac">
    <w:name w:val="页脚 字符"/>
    <w:basedOn w:val="a2"/>
    <w:link w:val="ab"/>
    <w:uiPriority w:val="99"/>
    <w:locked/>
    <w:rsid w:val="001F01A6"/>
    <w:rPr>
      <w:rFonts w:cs="Times New Roman"/>
    </w:rPr>
  </w:style>
  <w:style w:type="character" w:customStyle="1" w:styleId="10">
    <w:name w:val="标题 1 字符"/>
    <w:aliases w:val="header 字符,Part 字符,1 字符,H1 字符,Alice 1 字符,Chapter 字符,TF-Overskrift 1 字符,ITT t1 字符,PA Chapter 字符,E1 字符,h1 字符,R1 字符,H11 字符,Section Heading 字符,H12 字符,H111 字符,H13 字符,H112 字符,H14 字符,H113 字符,H15 字符,H114 字符,H16 字符,H115 字符,H17 字符,H116 字符,H18 字符,H117 字符"/>
    <w:basedOn w:val="a2"/>
    <w:link w:val="1"/>
    <w:uiPriority w:val="9"/>
    <w:rsid w:val="00CD670E"/>
    <w:rPr>
      <w:rFonts w:ascii="Calibri" w:hAnsi="Calibri" w:cs="Calibri"/>
      <w:b/>
      <w:bCs/>
      <w:color w:val="ED1C24"/>
      <w:sz w:val="24"/>
      <w:szCs w:val="24"/>
    </w:rPr>
  </w:style>
  <w:style w:type="character" w:customStyle="1" w:styleId="21">
    <w:name w:val="标题 2 字符"/>
    <w:aliases w:val="Chapter Title 字符,2 字符,legal 字符,Alice 2 字符,H2 字符,h2 字符,heading 2 字符,orderpara1 字符,R2 字符,H21 字符,H22 字符,H211 字符,H23 字符,H212 字符,H24 字符,H213 字符,H25 字符,H214 字符,H26 字符,H215 字符,H27 字符,H216 字符,H28 字符,H217 字符,H29 字符,H218 字符,H210 字符,H219 字符,H220 字符,H221 字符"/>
    <w:basedOn w:val="a2"/>
    <w:link w:val="20"/>
    <w:uiPriority w:val="9"/>
    <w:rsid w:val="00CD670E"/>
    <w:rPr>
      <w:rFonts w:ascii="Calibri" w:hAnsi="Calibri" w:cs="Calibri"/>
      <w:b/>
      <w:bCs/>
      <w:color w:val="ED1C24"/>
      <w:sz w:val="24"/>
      <w:szCs w:val="24"/>
    </w:rPr>
  </w:style>
  <w:style w:type="character" w:customStyle="1" w:styleId="31">
    <w:name w:val="标题 3 字符"/>
    <w:aliases w:val="h3 字符,H3 字符,(Alt+3) 字符,(Alt+3)1 字符,(Alt+3)2 字符,(Alt+3)3 字符,(Alt+3)4 字符,(Alt+3)5 字符,(Alt+3)6 字符,(Alt+3)11 字符,(Alt+3)21 字符,(Alt+3)31 字符,(Alt+3)41 字符,(Alt+3)7 字符,3 字符,Alice 3 字符,orderpara2 字符,h:3 字符,E3 字符,heading 3 字符,l3+toc 3 字符,l3 字符,CT 字符"/>
    <w:basedOn w:val="a2"/>
    <w:link w:val="30"/>
    <w:uiPriority w:val="9"/>
    <w:rsid w:val="00CD670E"/>
    <w:rPr>
      <w:rFonts w:ascii="Calibri" w:hAnsi="Calibri" w:cs="Calibri"/>
      <w:b/>
      <w:bCs/>
      <w:color w:val="ED1C24"/>
      <w:sz w:val="24"/>
      <w:szCs w:val="24"/>
    </w:rPr>
  </w:style>
  <w:style w:type="character" w:customStyle="1" w:styleId="41">
    <w:name w:val="标题 4 字符"/>
    <w:aliases w:val="(Alt+4) 字符,H41 字符,(Alt+4)1 字符,H42 字符,(Alt+4)2 字符,H43 字符,(Alt+4)3 字符,H44 字符,(Alt+4)4 字符,H45 字符,(Alt+4)5 字符,H411 字符,(Alt+4)11 字符,H421 字符,(Alt+4)21 字符,H431 字符,(Alt+4)31 字符,Subpara 1 字符,h4 字符,H4 字符,h41 字符,h42 字符,Para4 字符,Minor 字符,i 字符,(i) 字符,4 字符"/>
    <w:basedOn w:val="a2"/>
    <w:link w:val="40"/>
    <w:uiPriority w:val="9"/>
    <w:rsid w:val="00CD670E"/>
    <w:rPr>
      <w:rFonts w:ascii="Calibri" w:hAnsi="Calibri" w:cs="Calibri"/>
      <w:b/>
      <w:bCs/>
      <w:color w:val="ED1C24"/>
      <w:sz w:val="24"/>
      <w:szCs w:val="24"/>
    </w:rPr>
  </w:style>
  <w:style w:type="paragraph" w:styleId="ad">
    <w:name w:val="Balloon Text"/>
    <w:basedOn w:val="a1"/>
    <w:link w:val="ae"/>
    <w:uiPriority w:val="99"/>
    <w:semiHidden/>
    <w:unhideWhenUsed/>
    <w:rsid w:val="0076747D"/>
    <w:pPr>
      <w:spacing w:line="240" w:lineRule="auto"/>
    </w:pPr>
    <w:rPr>
      <w:rFonts w:ascii="Tahoma" w:hAnsi="Tahoma" w:cs="Tahoma"/>
      <w:sz w:val="16"/>
      <w:szCs w:val="16"/>
    </w:rPr>
  </w:style>
  <w:style w:type="character" w:customStyle="1" w:styleId="ae">
    <w:name w:val="批注框文本 字符"/>
    <w:basedOn w:val="a2"/>
    <w:link w:val="ad"/>
    <w:uiPriority w:val="99"/>
    <w:semiHidden/>
    <w:rsid w:val="0076747D"/>
    <w:rPr>
      <w:rFonts w:ascii="Tahoma" w:hAnsi="Tahoma" w:cs="Tahoma"/>
      <w:color w:val="7F7F7F" w:themeColor="text1" w:themeTint="80"/>
      <w:sz w:val="16"/>
      <w:szCs w:val="16"/>
    </w:rPr>
  </w:style>
  <w:style w:type="character" w:styleId="af">
    <w:name w:val="Placeholder Text"/>
    <w:basedOn w:val="a2"/>
    <w:uiPriority w:val="99"/>
    <w:semiHidden/>
    <w:rsid w:val="00FF44DB"/>
    <w:rPr>
      <w:color w:val="808080"/>
    </w:rPr>
  </w:style>
  <w:style w:type="paragraph" w:styleId="af0">
    <w:name w:val="List Paragraph"/>
    <w:aliases w:val="List Paragraph1,List Paragraph11,List Paragraph2,List Paragraph Char Char,lp1,Number_1,SGLText List Paragraph,b1,Colorful List - Accent 11,Normal Sentence,new,Style body,Bullets 2,b1 + Justified,Bullet 11,b1 + Justified1,Bullet 111,列出段落2"/>
    <w:basedOn w:val="a1"/>
    <w:link w:val="af1"/>
    <w:uiPriority w:val="34"/>
    <w:qFormat/>
    <w:rsid w:val="00BD3201"/>
    <w:pPr>
      <w:ind w:left="720"/>
      <w:contextualSpacing/>
    </w:pPr>
  </w:style>
  <w:style w:type="character" w:styleId="af2">
    <w:name w:val="Emphasis"/>
    <w:aliases w:val="Body"/>
    <w:basedOn w:val="a2"/>
    <w:qFormat/>
    <w:rsid w:val="00847411"/>
    <w:rPr>
      <w:rFonts w:ascii="Garamond" w:hAnsi="Garamond"/>
      <w:iCs/>
      <w:sz w:val="24"/>
    </w:rPr>
  </w:style>
  <w:style w:type="paragraph" w:customStyle="1" w:styleId="BulletList">
    <w:name w:val="Bullet List"/>
    <w:basedOn w:val="af0"/>
    <w:link w:val="BulletListChar"/>
    <w:rsid w:val="00847411"/>
    <w:pPr>
      <w:widowControl/>
      <w:numPr>
        <w:numId w:val="2"/>
      </w:numPr>
      <w:autoSpaceDE/>
      <w:autoSpaceDN/>
      <w:adjustRightInd/>
      <w:spacing w:line="240" w:lineRule="auto"/>
    </w:pPr>
    <w:rPr>
      <w:rFonts w:ascii="Garamond" w:eastAsia="Times New Roman" w:hAnsi="Garamond" w:cs="Times New Roman"/>
      <w:color w:val="auto"/>
      <w:sz w:val="24"/>
      <w:szCs w:val="20"/>
      <w:lang w:val="en-GB"/>
    </w:rPr>
  </w:style>
  <w:style w:type="character" w:customStyle="1" w:styleId="BulletListChar">
    <w:name w:val="Bullet List Char"/>
    <w:basedOn w:val="a2"/>
    <w:link w:val="BulletList"/>
    <w:rsid w:val="00847411"/>
    <w:rPr>
      <w:rFonts w:ascii="Garamond" w:eastAsia="Times New Roman" w:hAnsi="Garamond"/>
      <w:sz w:val="24"/>
      <w:szCs w:val="20"/>
      <w:lang w:val="en-GB"/>
    </w:rPr>
  </w:style>
  <w:style w:type="table" w:customStyle="1" w:styleId="MediumShading1-Accent11">
    <w:name w:val="Medium Shading 1 - Accent 11"/>
    <w:basedOn w:val="a3"/>
    <w:uiPriority w:val="63"/>
    <w:rsid w:val="00847411"/>
    <w:pPr>
      <w:spacing w:after="0" w:line="240" w:lineRule="auto"/>
    </w:pPr>
    <w:rPr>
      <w:rFonts w:eastAsia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Bullet">
    <w:name w:val="Bullet"/>
    <w:basedOn w:val="Pa3"/>
    <w:link w:val="BulletChar"/>
    <w:qFormat/>
    <w:rsid w:val="00B74418"/>
    <w:pPr>
      <w:numPr>
        <w:numId w:val="1"/>
      </w:numPr>
      <w:ind w:left="1080"/>
    </w:pPr>
    <w:rPr>
      <w:color w:val="5A5A5A"/>
      <w:sz w:val="22"/>
    </w:rPr>
  </w:style>
  <w:style w:type="character" w:customStyle="1" w:styleId="50">
    <w:name w:val="标题 5 字符"/>
    <w:aliases w:val="h5 字符,Lev 5 字符,5 字符,heading 5 字符,Numbered Sub-list 字符,Subpara 2 字符,H5 字符,Roman list 字符,Roman list1 字符,Roman list2 字符,Roman list11 字符,Roman list3 字符,Roman list12 字符,Roman list21 字符,Roman list111 字符,Roman list4 字符,Roman list5 字符,T5 字符,l5 字符,hm 字符"/>
    <w:basedOn w:val="a2"/>
    <w:link w:val="5"/>
    <w:uiPriority w:val="9"/>
    <w:rsid w:val="00C35E4B"/>
    <w:rPr>
      <w:rFonts w:ascii="Calibri" w:hAnsi="Calibri" w:cs="Calibri"/>
      <w:b/>
      <w:bCs/>
      <w:color w:val="ED1C24"/>
      <w:sz w:val="24"/>
      <w:szCs w:val="24"/>
    </w:rPr>
  </w:style>
  <w:style w:type="character" w:customStyle="1" w:styleId="DefaultChar">
    <w:name w:val="Default Char"/>
    <w:basedOn w:val="a2"/>
    <w:link w:val="Default"/>
    <w:rsid w:val="00646766"/>
    <w:rPr>
      <w:rFonts w:ascii="Calibri" w:hAnsi="Calibri" w:cs="Calibri"/>
      <w:color w:val="000000"/>
      <w:sz w:val="24"/>
      <w:szCs w:val="24"/>
    </w:rPr>
  </w:style>
  <w:style w:type="character" w:customStyle="1" w:styleId="Pa3Char">
    <w:name w:val="Pa3 Char"/>
    <w:basedOn w:val="DefaultChar"/>
    <w:link w:val="Pa3"/>
    <w:uiPriority w:val="99"/>
    <w:rsid w:val="00646766"/>
    <w:rPr>
      <w:rFonts w:ascii="Calibri" w:hAnsi="Calibri" w:cs="Calibri"/>
      <w:color w:val="000000"/>
      <w:sz w:val="24"/>
      <w:szCs w:val="24"/>
    </w:rPr>
  </w:style>
  <w:style w:type="character" w:customStyle="1" w:styleId="BulletChar">
    <w:name w:val="Bullet Char"/>
    <w:basedOn w:val="Pa3Char"/>
    <w:link w:val="Bullet"/>
    <w:rsid w:val="00B74418"/>
    <w:rPr>
      <w:rFonts w:ascii="Calibri" w:hAnsi="Calibri" w:cs="Calibri"/>
      <w:color w:val="5A5A5A"/>
      <w:sz w:val="24"/>
      <w:szCs w:val="24"/>
    </w:rPr>
  </w:style>
  <w:style w:type="character" w:styleId="af3">
    <w:name w:val="Strong"/>
    <w:basedOn w:val="A40"/>
    <w:uiPriority w:val="22"/>
    <w:qFormat/>
    <w:rsid w:val="00867B67"/>
    <w:rPr>
      <w:rFonts w:cs="Calibri"/>
      <w:b/>
      <w:bCs/>
      <w:color w:val="C00000"/>
      <w:sz w:val="22"/>
      <w:szCs w:val="22"/>
    </w:rPr>
  </w:style>
  <w:style w:type="character" w:customStyle="1" w:styleId="60">
    <w:name w:val="标题 6 字符"/>
    <w:aliases w:val="6 字符,Requirement 字符,Bullet list 字符,Appendix 字符,T1 字符,H6 字符,titelregel 字符,Subpara 3 字符,Legal Level 1. 字符,Level 6 字符,Heading 6(unused) 字符,heading6 字符,heading61 字符,heading62 字符,h6 字符,Heading 6a 字符"/>
    <w:basedOn w:val="a2"/>
    <w:link w:val="6"/>
    <w:uiPriority w:val="9"/>
    <w:rsid w:val="00B74FF4"/>
    <w:rPr>
      <w:rFonts w:asciiTheme="majorHAnsi" w:eastAsiaTheme="majorEastAsia" w:hAnsiTheme="majorHAnsi" w:cstheme="majorBidi"/>
      <w:i/>
      <w:iCs/>
      <w:color w:val="243F60" w:themeColor="accent1" w:themeShade="7F"/>
    </w:rPr>
  </w:style>
  <w:style w:type="character" w:customStyle="1" w:styleId="70">
    <w:name w:val="标题 7 字符"/>
    <w:aliases w:val="7 字符,Objective 字符,letter list 字符,lettered list 字符,L7 字符,h7 字符,st 字符,SDL title 字符,Subpara 4 字符,Legal Level 1.1. 字符,Heading 7(unused) 字符,DTSÜberschrift 7 字符,Heading 7a 字符"/>
    <w:basedOn w:val="a2"/>
    <w:link w:val="7"/>
    <w:uiPriority w:val="9"/>
    <w:rsid w:val="00B74FF4"/>
    <w:rPr>
      <w:rFonts w:asciiTheme="majorHAnsi" w:eastAsiaTheme="majorEastAsia" w:hAnsiTheme="majorHAnsi" w:cstheme="majorBidi"/>
      <w:i/>
      <w:iCs/>
      <w:color w:val="404040" w:themeColor="text1" w:themeTint="BF"/>
    </w:rPr>
  </w:style>
  <w:style w:type="character" w:customStyle="1" w:styleId="80">
    <w:name w:val="标题 8 字符"/>
    <w:aliases w:val="Legal Level 1.1.1. 字符,Heading 8(unused) 字符,h8 字符,Heading 8a 字符,Bullet 1 字符"/>
    <w:basedOn w:val="a2"/>
    <w:link w:val="8"/>
    <w:uiPriority w:val="9"/>
    <w:rsid w:val="00B74FF4"/>
    <w:rPr>
      <w:rFonts w:asciiTheme="majorHAnsi" w:eastAsiaTheme="majorEastAsia" w:hAnsiTheme="majorHAnsi" w:cstheme="majorBidi"/>
      <w:color w:val="404040" w:themeColor="text1" w:themeTint="BF"/>
      <w:sz w:val="20"/>
      <w:szCs w:val="20"/>
    </w:rPr>
  </w:style>
  <w:style w:type="character" w:customStyle="1" w:styleId="90">
    <w:name w:val="标题 9 字符"/>
    <w:aliases w:val="Legal Level 1.1.1.1. 字符,Heading 9a 字符,Bullet 2 字符"/>
    <w:basedOn w:val="a2"/>
    <w:link w:val="9"/>
    <w:uiPriority w:val="9"/>
    <w:semiHidden/>
    <w:rsid w:val="00B74FF4"/>
    <w:rPr>
      <w:rFonts w:asciiTheme="majorHAnsi" w:eastAsiaTheme="majorEastAsia" w:hAnsiTheme="majorHAnsi" w:cstheme="majorBidi"/>
      <w:i/>
      <w:iCs/>
      <w:color w:val="404040" w:themeColor="text1" w:themeTint="BF"/>
      <w:sz w:val="20"/>
      <w:szCs w:val="20"/>
    </w:rPr>
  </w:style>
  <w:style w:type="paragraph" w:styleId="TOC1">
    <w:name w:val="toc 1"/>
    <w:basedOn w:val="a1"/>
    <w:next w:val="a1"/>
    <w:autoRedefine/>
    <w:uiPriority w:val="39"/>
    <w:unhideWhenUsed/>
    <w:rsid w:val="00DA5166"/>
    <w:pPr>
      <w:spacing w:before="120"/>
    </w:pPr>
    <w:rPr>
      <w:b/>
      <w:bCs/>
      <w:szCs w:val="24"/>
    </w:rPr>
  </w:style>
  <w:style w:type="paragraph" w:styleId="TOC2">
    <w:name w:val="toc 2"/>
    <w:basedOn w:val="a1"/>
    <w:next w:val="a1"/>
    <w:autoRedefine/>
    <w:uiPriority w:val="39"/>
    <w:unhideWhenUsed/>
    <w:qFormat/>
    <w:rsid w:val="00DA5166"/>
    <w:pPr>
      <w:spacing w:before="120"/>
    </w:pPr>
    <w:rPr>
      <w:bCs/>
      <w:sz w:val="20"/>
      <w:szCs w:val="20"/>
    </w:rPr>
  </w:style>
  <w:style w:type="paragraph" w:customStyle="1" w:styleId="Figure">
    <w:name w:val="Figure"/>
    <w:basedOn w:val="a1"/>
    <w:link w:val="FigureChar"/>
    <w:qFormat/>
    <w:rsid w:val="00543DBB"/>
    <w:pPr>
      <w:jc w:val="center"/>
    </w:pPr>
    <w:rPr>
      <w:sz w:val="20"/>
    </w:rPr>
  </w:style>
  <w:style w:type="paragraph" w:styleId="TOC3">
    <w:name w:val="toc 3"/>
    <w:basedOn w:val="a1"/>
    <w:next w:val="a1"/>
    <w:autoRedefine/>
    <w:uiPriority w:val="39"/>
    <w:unhideWhenUsed/>
    <w:rsid w:val="00DA5166"/>
    <w:pPr>
      <w:ind w:left="220"/>
    </w:pPr>
    <w:rPr>
      <w:rFonts w:asciiTheme="minorHAnsi" w:hAnsiTheme="minorHAnsi"/>
      <w:sz w:val="20"/>
      <w:szCs w:val="20"/>
    </w:rPr>
  </w:style>
  <w:style w:type="character" w:customStyle="1" w:styleId="FigureChar">
    <w:name w:val="Figure Char"/>
    <w:basedOn w:val="a2"/>
    <w:link w:val="Figure"/>
    <w:rsid w:val="00543DBB"/>
    <w:rPr>
      <w:rFonts w:ascii="Calibri" w:hAnsi="Calibri" w:cs="Calibri"/>
      <w:color w:val="7F7F7F" w:themeColor="text1" w:themeTint="80"/>
      <w:sz w:val="20"/>
    </w:rPr>
  </w:style>
  <w:style w:type="paragraph" w:styleId="TOC4">
    <w:name w:val="toc 4"/>
    <w:basedOn w:val="a1"/>
    <w:next w:val="a1"/>
    <w:autoRedefine/>
    <w:uiPriority w:val="39"/>
    <w:unhideWhenUsed/>
    <w:rsid w:val="009F56C2"/>
    <w:pPr>
      <w:ind w:left="440"/>
    </w:pPr>
    <w:rPr>
      <w:rFonts w:asciiTheme="minorHAnsi" w:hAnsiTheme="minorHAnsi"/>
      <w:color w:val="C00000"/>
      <w:sz w:val="20"/>
      <w:szCs w:val="20"/>
    </w:rPr>
  </w:style>
  <w:style w:type="paragraph" w:styleId="TOC5">
    <w:name w:val="toc 5"/>
    <w:basedOn w:val="a1"/>
    <w:next w:val="a1"/>
    <w:autoRedefine/>
    <w:uiPriority w:val="39"/>
    <w:unhideWhenUsed/>
    <w:rsid w:val="00FC0F43"/>
    <w:pPr>
      <w:ind w:left="660"/>
    </w:pPr>
    <w:rPr>
      <w:rFonts w:asciiTheme="minorHAnsi" w:hAnsiTheme="minorHAnsi"/>
      <w:sz w:val="20"/>
      <w:szCs w:val="20"/>
    </w:rPr>
  </w:style>
  <w:style w:type="paragraph" w:styleId="TOC6">
    <w:name w:val="toc 6"/>
    <w:basedOn w:val="a1"/>
    <w:next w:val="a1"/>
    <w:autoRedefine/>
    <w:uiPriority w:val="39"/>
    <w:unhideWhenUsed/>
    <w:rsid w:val="00FC0F43"/>
    <w:pPr>
      <w:ind w:left="880"/>
    </w:pPr>
    <w:rPr>
      <w:rFonts w:asciiTheme="minorHAnsi" w:hAnsiTheme="minorHAnsi"/>
      <w:sz w:val="20"/>
      <w:szCs w:val="20"/>
    </w:rPr>
  </w:style>
  <w:style w:type="paragraph" w:styleId="TOC7">
    <w:name w:val="toc 7"/>
    <w:basedOn w:val="a1"/>
    <w:next w:val="a1"/>
    <w:autoRedefine/>
    <w:uiPriority w:val="39"/>
    <w:unhideWhenUsed/>
    <w:rsid w:val="00FC0F43"/>
    <w:pPr>
      <w:ind w:left="1100"/>
    </w:pPr>
    <w:rPr>
      <w:rFonts w:asciiTheme="minorHAnsi" w:hAnsiTheme="minorHAnsi"/>
      <w:sz w:val="20"/>
      <w:szCs w:val="20"/>
    </w:rPr>
  </w:style>
  <w:style w:type="paragraph" w:styleId="TOC8">
    <w:name w:val="toc 8"/>
    <w:basedOn w:val="a1"/>
    <w:next w:val="a1"/>
    <w:autoRedefine/>
    <w:uiPriority w:val="39"/>
    <w:unhideWhenUsed/>
    <w:rsid w:val="00FC0F43"/>
    <w:pPr>
      <w:ind w:left="1320"/>
    </w:pPr>
    <w:rPr>
      <w:rFonts w:asciiTheme="minorHAnsi" w:hAnsiTheme="minorHAnsi"/>
      <w:sz w:val="20"/>
      <w:szCs w:val="20"/>
    </w:rPr>
  </w:style>
  <w:style w:type="paragraph" w:styleId="TOC9">
    <w:name w:val="toc 9"/>
    <w:basedOn w:val="a1"/>
    <w:next w:val="a1"/>
    <w:autoRedefine/>
    <w:uiPriority w:val="39"/>
    <w:unhideWhenUsed/>
    <w:rsid w:val="00FC0F43"/>
    <w:pPr>
      <w:ind w:left="1540"/>
    </w:pPr>
    <w:rPr>
      <w:rFonts w:asciiTheme="minorHAnsi" w:hAnsiTheme="minorHAnsi"/>
      <w:sz w:val="20"/>
      <w:szCs w:val="20"/>
    </w:rPr>
  </w:style>
  <w:style w:type="character" w:styleId="af4">
    <w:name w:val="Hyperlink"/>
    <w:basedOn w:val="a2"/>
    <w:uiPriority w:val="99"/>
    <w:unhideWhenUsed/>
    <w:rsid w:val="00FC0F43"/>
    <w:rPr>
      <w:color w:val="0000FF" w:themeColor="hyperlink"/>
      <w:u w:val="single"/>
    </w:rPr>
  </w:style>
  <w:style w:type="table" w:customStyle="1" w:styleId="LightList-Accent11">
    <w:name w:val="Light List - Accent 11"/>
    <w:basedOn w:val="a3"/>
    <w:uiPriority w:val="61"/>
    <w:rsid w:val="00000A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umberedList">
    <w:name w:val="Numbered List"/>
    <w:basedOn w:val="af0"/>
    <w:link w:val="NumberedListChar"/>
    <w:qFormat/>
    <w:rsid w:val="00AE1B75"/>
    <w:pPr>
      <w:ind w:hanging="360"/>
      <w:jc w:val="both"/>
    </w:pPr>
  </w:style>
  <w:style w:type="character" w:customStyle="1" w:styleId="NumberedListChar">
    <w:name w:val="Numbered List Char"/>
    <w:basedOn w:val="a2"/>
    <w:link w:val="NumberedList"/>
    <w:rsid w:val="00AE1B75"/>
    <w:rPr>
      <w:rFonts w:ascii="Calibri" w:hAnsi="Calibri" w:cs="Calibri"/>
      <w:color w:val="7F7F7F" w:themeColor="text1" w:themeTint="80"/>
    </w:rPr>
  </w:style>
  <w:style w:type="character" w:customStyle="1" w:styleId="meta-prep">
    <w:name w:val="meta-prep"/>
    <w:basedOn w:val="a2"/>
    <w:rsid w:val="00084EC5"/>
  </w:style>
  <w:style w:type="character" w:customStyle="1" w:styleId="entry-date">
    <w:name w:val="entry-date"/>
    <w:basedOn w:val="a2"/>
    <w:rsid w:val="00084EC5"/>
  </w:style>
  <w:style w:type="character" w:customStyle="1" w:styleId="meta-sep">
    <w:name w:val="meta-sep"/>
    <w:basedOn w:val="a2"/>
    <w:rsid w:val="00084EC5"/>
  </w:style>
  <w:style w:type="character" w:customStyle="1" w:styleId="author">
    <w:name w:val="author"/>
    <w:basedOn w:val="a2"/>
    <w:rsid w:val="00084EC5"/>
  </w:style>
  <w:style w:type="paragraph" w:styleId="af5">
    <w:name w:val="Normal (Web)"/>
    <w:basedOn w:val="a1"/>
    <w:uiPriority w:val="99"/>
    <w:semiHidden/>
    <w:unhideWhenUsed/>
    <w:rsid w:val="00E16866"/>
    <w:pPr>
      <w:widowControl/>
      <w:autoSpaceDE/>
      <w:autoSpaceDN/>
      <w:adjustRightInd/>
      <w:spacing w:after="135" w:line="336" w:lineRule="atLeast"/>
    </w:pPr>
    <w:rPr>
      <w:rFonts w:ascii="Times New Roman" w:eastAsia="Times New Roman" w:hAnsi="Times New Roman" w:cs="Times New Roman"/>
      <w:color w:val="auto"/>
      <w:sz w:val="24"/>
      <w:szCs w:val="24"/>
    </w:rPr>
  </w:style>
  <w:style w:type="character" w:customStyle="1" w:styleId="accessibility2">
    <w:name w:val="accessibility2"/>
    <w:basedOn w:val="a2"/>
    <w:rsid w:val="00E16866"/>
    <w:rPr>
      <w:vanish/>
      <w:webHidden w:val="0"/>
      <w:specVanish w:val="0"/>
    </w:rPr>
  </w:style>
  <w:style w:type="character" w:customStyle="1" w:styleId="date8">
    <w:name w:val="date8"/>
    <w:basedOn w:val="a2"/>
    <w:rsid w:val="00E16866"/>
  </w:style>
  <w:style w:type="paragraph" w:styleId="z-">
    <w:name w:val="HTML Top of Form"/>
    <w:basedOn w:val="a1"/>
    <w:next w:val="a1"/>
    <w:link w:val="z-0"/>
    <w:hidden/>
    <w:uiPriority w:val="99"/>
    <w:semiHidden/>
    <w:unhideWhenUsed/>
    <w:rsid w:val="00E16866"/>
    <w:pPr>
      <w:widowControl/>
      <w:pBdr>
        <w:bottom w:val="single" w:sz="6" w:space="1" w:color="auto"/>
      </w:pBdr>
      <w:autoSpaceDE/>
      <w:autoSpaceDN/>
      <w:adjustRightInd/>
      <w:spacing w:line="240" w:lineRule="auto"/>
      <w:jc w:val="center"/>
    </w:pPr>
    <w:rPr>
      <w:rFonts w:ascii="Arial" w:eastAsia="Times New Roman" w:hAnsi="Arial" w:cs="Arial"/>
      <w:vanish/>
      <w:color w:val="auto"/>
      <w:sz w:val="16"/>
      <w:szCs w:val="16"/>
    </w:rPr>
  </w:style>
  <w:style w:type="character" w:customStyle="1" w:styleId="z-0">
    <w:name w:val="z-窗体顶端 字符"/>
    <w:basedOn w:val="a2"/>
    <w:link w:val="z-"/>
    <w:uiPriority w:val="99"/>
    <w:semiHidden/>
    <w:rsid w:val="00E16866"/>
    <w:rPr>
      <w:rFonts w:ascii="Arial" w:eastAsia="Times New Roman" w:hAnsi="Arial" w:cs="Arial"/>
      <w:vanish/>
      <w:sz w:val="16"/>
      <w:szCs w:val="16"/>
    </w:rPr>
  </w:style>
  <w:style w:type="paragraph" w:styleId="z-1">
    <w:name w:val="HTML Bottom of Form"/>
    <w:basedOn w:val="a1"/>
    <w:next w:val="a1"/>
    <w:link w:val="z-2"/>
    <w:hidden/>
    <w:uiPriority w:val="99"/>
    <w:semiHidden/>
    <w:unhideWhenUsed/>
    <w:rsid w:val="00E16866"/>
    <w:pPr>
      <w:widowControl/>
      <w:pBdr>
        <w:top w:val="single" w:sz="6" w:space="1" w:color="auto"/>
      </w:pBdr>
      <w:autoSpaceDE/>
      <w:autoSpaceDN/>
      <w:adjustRightInd/>
      <w:spacing w:line="240" w:lineRule="auto"/>
      <w:jc w:val="center"/>
    </w:pPr>
    <w:rPr>
      <w:rFonts w:ascii="Arial" w:eastAsia="Times New Roman" w:hAnsi="Arial" w:cs="Arial"/>
      <w:vanish/>
      <w:color w:val="auto"/>
      <w:sz w:val="16"/>
      <w:szCs w:val="16"/>
    </w:rPr>
  </w:style>
  <w:style w:type="character" w:customStyle="1" w:styleId="z-2">
    <w:name w:val="z-窗体底端 字符"/>
    <w:basedOn w:val="a2"/>
    <w:link w:val="z-1"/>
    <w:uiPriority w:val="99"/>
    <w:semiHidden/>
    <w:rsid w:val="00E16866"/>
    <w:rPr>
      <w:rFonts w:ascii="Arial" w:eastAsia="Times New Roman" w:hAnsi="Arial" w:cs="Arial"/>
      <w:vanish/>
      <w:sz w:val="16"/>
      <w:szCs w:val="16"/>
    </w:rPr>
  </w:style>
  <w:style w:type="table" w:customStyle="1" w:styleId="LightList-Accent12">
    <w:name w:val="Light List - Accent 12"/>
    <w:basedOn w:val="a3"/>
    <w:uiPriority w:val="61"/>
    <w:rsid w:val="001A4D0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1">
    <w:name w:val="列表段落 字符"/>
    <w:aliases w:val="List Paragraph1 字符,List Paragraph11 字符,List Paragraph2 字符,List Paragraph Char Char 字符,lp1 字符,Number_1 字符,SGLText List Paragraph 字符,b1 字符,Colorful List - Accent 11 字符,Normal Sentence 字符,new 字符,Style body 字符,Bullets 2 字符,b1 + Justified 字符,列出段落2 字符"/>
    <w:basedOn w:val="a2"/>
    <w:link w:val="af0"/>
    <w:uiPriority w:val="34"/>
    <w:qFormat/>
    <w:rsid w:val="005D1E59"/>
    <w:rPr>
      <w:rFonts w:ascii="Calibri" w:hAnsi="Calibri" w:cs="Calibri"/>
      <w:color w:val="5A5A5A"/>
    </w:rPr>
  </w:style>
  <w:style w:type="paragraph" w:styleId="af6">
    <w:name w:val="Body Text"/>
    <w:aliases w:val="Bodytext,AvtalBrödtext,ändrad,EHPT,Body Text2,Body Text level 1,Body3,à¹×éÍàÃ×èÍ§,Compliance,paragraph 2,body indent,Normaltekst,Response,AvtalBrodtext,andrad,Requirements,bt,body text,contents,body text1,body text2,bt1,bt2,(Ctrl Shift B),t"/>
    <w:basedOn w:val="a1"/>
    <w:link w:val="af7"/>
    <w:rsid w:val="00D574DE"/>
    <w:pPr>
      <w:widowControl/>
      <w:autoSpaceDE/>
      <w:autoSpaceDN/>
      <w:adjustRightInd/>
      <w:spacing w:line="240" w:lineRule="auto"/>
    </w:pPr>
    <w:rPr>
      <w:rFonts w:ascii="Times New Roman" w:eastAsia="Times New Roman" w:hAnsi="Times New Roman" w:cs="Times New Roman"/>
      <w:color w:val="auto"/>
      <w:szCs w:val="20"/>
      <w:lang w:val="nb-NO"/>
    </w:rPr>
  </w:style>
  <w:style w:type="character" w:customStyle="1" w:styleId="af7">
    <w:name w:val="正文文本 字符"/>
    <w:aliases w:val="Bodytext 字符,AvtalBrödtext 字符,ändrad 字符,EHPT 字符,Body Text2 字符,Body Text level 1 字符,Body3 字符,à¹×éÍàÃ×èÍ§ 字符,Compliance 字符,paragraph 2 字符,body indent 字符,Normaltekst 字符,Response 字符,AvtalBrodtext 字符,andrad 字符,Requirements 字符,bt 字符,body text 字符,bt1 字符"/>
    <w:basedOn w:val="a2"/>
    <w:link w:val="af6"/>
    <w:rsid w:val="00D574DE"/>
    <w:rPr>
      <w:rFonts w:ascii="Times New Roman" w:eastAsia="Times New Roman" w:hAnsi="Times New Roman"/>
      <w:szCs w:val="20"/>
      <w:lang w:val="nb-NO"/>
    </w:rPr>
  </w:style>
  <w:style w:type="paragraph" w:styleId="a">
    <w:name w:val="List"/>
    <w:basedOn w:val="a1"/>
    <w:rsid w:val="005F43EC"/>
    <w:pPr>
      <w:widowControl/>
      <w:numPr>
        <w:numId w:val="4"/>
      </w:numPr>
      <w:autoSpaceDE/>
      <w:autoSpaceDN/>
      <w:adjustRightInd/>
      <w:spacing w:before="160" w:line="240" w:lineRule="auto"/>
    </w:pPr>
    <w:rPr>
      <w:rFonts w:ascii="Arial" w:eastAsia="Times New Roman" w:hAnsi="Arial" w:cs="Times New Roman"/>
      <w:color w:val="auto"/>
      <w:sz w:val="20"/>
      <w:szCs w:val="20"/>
    </w:rPr>
  </w:style>
  <w:style w:type="paragraph" w:styleId="2">
    <w:name w:val="List 2"/>
    <w:basedOn w:val="a"/>
    <w:rsid w:val="005F43EC"/>
    <w:pPr>
      <w:numPr>
        <w:ilvl w:val="1"/>
      </w:numPr>
    </w:pPr>
  </w:style>
  <w:style w:type="paragraph" w:styleId="3">
    <w:name w:val="List 3"/>
    <w:basedOn w:val="2"/>
    <w:rsid w:val="005F43EC"/>
    <w:pPr>
      <w:numPr>
        <w:ilvl w:val="2"/>
      </w:numPr>
    </w:pPr>
  </w:style>
  <w:style w:type="paragraph" w:styleId="4">
    <w:name w:val="List 4"/>
    <w:basedOn w:val="3"/>
    <w:rsid w:val="005F43EC"/>
    <w:pPr>
      <w:numPr>
        <w:ilvl w:val="3"/>
      </w:numPr>
    </w:pPr>
  </w:style>
  <w:style w:type="paragraph" w:styleId="af8">
    <w:name w:val="Body Text Indent"/>
    <w:basedOn w:val="a1"/>
    <w:link w:val="af9"/>
    <w:uiPriority w:val="99"/>
    <w:semiHidden/>
    <w:unhideWhenUsed/>
    <w:rsid w:val="00155096"/>
    <w:pPr>
      <w:spacing w:after="120"/>
      <w:ind w:left="360"/>
    </w:pPr>
  </w:style>
  <w:style w:type="character" w:customStyle="1" w:styleId="af9">
    <w:name w:val="正文文本缩进 字符"/>
    <w:basedOn w:val="a2"/>
    <w:link w:val="af8"/>
    <w:uiPriority w:val="99"/>
    <w:semiHidden/>
    <w:rsid w:val="00155096"/>
    <w:rPr>
      <w:rFonts w:ascii="Calibri" w:hAnsi="Calibri" w:cs="Calibri"/>
      <w:color w:val="5A5A5A"/>
    </w:rPr>
  </w:style>
  <w:style w:type="numbering" w:styleId="a0">
    <w:name w:val="Outline List 3"/>
    <w:basedOn w:val="a4"/>
    <w:semiHidden/>
    <w:rsid w:val="00FB3A42"/>
    <w:pPr>
      <w:numPr>
        <w:numId w:val="5"/>
      </w:numPr>
    </w:pPr>
  </w:style>
  <w:style w:type="paragraph" w:styleId="afa">
    <w:name w:val="footnote text"/>
    <w:basedOn w:val="a1"/>
    <w:link w:val="afb"/>
    <w:rsid w:val="00AB4C83"/>
    <w:pPr>
      <w:spacing w:line="360" w:lineRule="auto"/>
      <w:ind w:leftChars="200" w:left="200"/>
    </w:pPr>
    <w:rPr>
      <w:rFonts w:ascii="Times New Roman" w:eastAsia="Times New Roman" w:hAnsi="Times New Roman" w:cs="Times New Roman"/>
      <w:color w:val="auto"/>
      <w:sz w:val="20"/>
      <w:szCs w:val="20"/>
      <w:lang w:eastAsia="zh-CN"/>
    </w:rPr>
  </w:style>
  <w:style w:type="character" w:customStyle="1" w:styleId="afb">
    <w:name w:val="脚注文本 字符"/>
    <w:basedOn w:val="a2"/>
    <w:link w:val="afa"/>
    <w:rsid w:val="00AB4C83"/>
    <w:rPr>
      <w:rFonts w:ascii="Times New Roman" w:eastAsia="Times New Roman" w:hAnsi="Times New Roman"/>
      <w:sz w:val="20"/>
      <w:szCs w:val="20"/>
      <w:lang w:eastAsia="zh-CN"/>
    </w:rPr>
  </w:style>
  <w:style w:type="character" w:styleId="afc">
    <w:name w:val="footnote reference"/>
    <w:basedOn w:val="a2"/>
    <w:rsid w:val="00AB4C83"/>
    <w:rPr>
      <w:vertAlign w:val="superscript"/>
    </w:rPr>
  </w:style>
  <w:style w:type="paragraph" w:customStyle="1" w:styleId="ContractL3">
    <w:name w:val="Contract L3"/>
    <w:basedOn w:val="a1"/>
    <w:rsid w:val="00AB4C83"/>
    <w:pPr>
      <w:tabs>
        <w:tab w:val="left" w:pos="907"/>
        <w:tab w:val="left" w:pos="1440"/>
      </w:tabs>
      <w:spacing w:before="120" w:after="120" w:line="360" w:lineRule="auto"/>
      <w:jc w:val="both"/>
    </w:pPr>
    <w:rPr>
      <w:rFonts w:ascii="Arial" w:eastAsia="宋体" w:hAnsi="Arial" w:cs="Times New Roman"/>
      <w:color w:val="auto"/>
      <w:szCs w:val="21"/>
      <w:lang w:val="en-GB" w:eastAsia="zh-TW"/>
    </w:rPr>
  </w:style>
  <w:style w:type="paragraph" w:styleId="22">
    <w:name w:val="List Bullet 2"/>
    <w:basedOn w:val="a1"/>
    <w:rsid w:val="004754F7"/>
    <w:pPr>
      <w:widowControl/>
      <w:tabs>
        <w:tab w:val="num" w:pos="780"/>
      </w:tabs>
      <w:autoSpaceDE/>
      <w:autoSpaceDN/>
      <w:adjustRightInd/>
      <w:spacing w:line="360" w:lineRule="auto"/>
      <w:ind w:leftChars="200" w:left="780" w:hangingChars="200" w:hanging="360"/>
      <w:jc w:val="both"/>
    </w:pPr>
    <w:rPr>
      <w:rFonts w:ascii="Times New Roman" w:eastAsia="MS Mincho" w:hAnsi="Times New Roman" w:cs="Times New Roman"/>
      <w:color w:val="auto"/>
      <w:szCs w:val="20"/>
      <w:lang w:eastAsia="ja-JP"/>
    </w:rPr>
  </w:style>
  <w:style w:type="paragraph" w:styleId="afd">
    <w:name w:val="Plain Text"/>
    <w:basedOn w:val="a1"/>
    <w:link w:val="afe"/>
    <w:uiPriority w:val="99"/>
    <w:unhideWhenUsed/>
    <w:rsid w:val="00A07D9F"/>
    <w:pPr>
      <w:widowControl/>
      <w:autoSpaceDE/>
      <w:autoSpaceDN/>
      <w:adjustRightInd/>
      <w:spacing w:line="240" w:lineRule="auto"/>
    </w:pPr>
    <w:rPr>
      <w:rFonts w:eastAsiaTheme="minorHAnsi"/>
      <w:color w:val="auto"/>
    </w:rPr>
  </w:style>
  <w:style w:type="character" w:customStyle="1" w:styleId="afe">
    <w:name w:val="纯文本 字符"/>
    <w:basedOn w:val="a2"/>
    <w:link w:val="afd"/>
    <w:uiPriority w:val="99"/>
    <w:rsid w:val="00A07D9F"/>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763222">
      <w:bodyDiv w:val="1"/>
      <w:marLeft w:val="0"/>
      <w:marRight w:val="0"/>
      <w:marTop w:val="0"/>
      <w:marBottom w:val="0"/>
      <w:divBdr>
        <w:top w:val="none" w:sz="0" w:space="0" w:color="auto"/>
        <w:left w:val="none" w:sz="0" w:space="0" w:color="auto"/>
        <w:bottom w:val="none" w:sz="0" w:space="0" w:color="auto"/>
        <w:right w:val="none" w:sz="0" w:space="0" w:color="auto"/>
      </w:divBdr>
    </w:div>
    <w:div w:id="127821534">
      <w:bodyDiv w:val="1"/>
      <w:marLeft w:val="0"/>
      <w:marRight w:val="0"/>
      <w:marTop w:val="0"/>
      <w:marBottom w:val="0"/>
      <w:divBdr>
        <w:top w:val="none" w:sz="0" w:space="0" w:color="auto"/>
        <w:left w:val="none" w:sz="0" w:space="0" w:color="auto"/>
        <w:bottom w:val="none" w:sz="0" w:space="0" w:color="auto"/>
        <w:right w:val="none" w:sz="0" w:space="0" w:color="auto"/>
      </w:divBdr>
    </w:div>
    <w:div w:id="216555679">
      <w:bodyDiv w:val="1"/>
      <w:marLeft w:val="0"/>
      <w:marRight w:val="0"/>
      <w:marTop w:val="0"/>
      <w:marBottom w:val="0"/>
      <w:divBdr>
        <w:top w:val="none" w:sz="0" w:space="0" w:color="auto"/>
        <w:left w:val="none" w:sz="0" w:space="0" w:color="auto"/>
        <w:bottom w:val="none" w:sz="0" w:space="0" w:color="auto"/>
        <w:right w:val="none" w:sz="0" w:space="0" w:color="auto"/>
      </w:divBdr>
    </w:div>
    <w:div w:id="299458353">
      <w:bodyDiv w:val="1"/>
      <w:marLeft w:val="0"/>
      <w:marRight w:val="0"/>
      <w:marTop w:val="0"/>
      <w:marBottom w:val="0"/>
      <w:divBdr>
        <w:top w:val="none" w:sz="0" w:space="0" w:color="auto"/>
        <w:left w:val="none" w:sz="0" w:space="0" w:color="auto"/>
        <w:bottom w:val="none" w:sz="0" w:space="0" w:color="auto"/>
        <w:right w:val="none" w:sz="0" w:space="0" w:color="auto"/>
      </w:divBdr>
      <w:divsChild>
        <w:div w:id="816386820">
          <w:marLeft w:val="0"/>
          <w:marRight w:val="0"/>
          <w:marTop w:val="0"/>
          <w:marBottom w:val="0"/>
          <w:divBdr>
            <w:top w:val="single" w:sz="4" w:space="0" w:color="ABABAB"/>
            <w:left w:val="single" w:sz="4" w:space="0" w:color="ABABAB"/>
            <w:bottom w:val="single" w:sz="4" w:space="0" w:color="ABABAB"/>
            <w:right w:val="single" w:sz="4" w:space="0" w:color="ABABAB"/>
          </w:divBdr>
          <w:divsChild>
            <w:div w:id="2021463423">
              <w:marLeft w:val="0"/>
              <w:marRight w:val="0"/>
              <w:marTop w:val="0"/>
              <w:marBottom w:val="0"/>
              <w:divBdr>
                <w:top w:val="none" w:sz="0" w:space="0" w:color="auto"/>
                <w:left w:val="none" w:sz="0" w:space="0" w:color="auto"/>
                <w:bottom w:val="none" w:sz="0" w:space="0" w:color="auto"/>
                <w:right w:val="none" w:sz="0" w:space="0" w:color="auto"/>
              </w:divBdr>
              <w:divsChild>
                <w:div w:id="1911652264">
                  <w:marLeft w:val="0"/>
                  <w:marRight w:val="0"/>
                  <w:marTop w:val="0"/>
                  <w:marBottom w:val="0"/>
                  <w:divBdr>
                    <w:top w:val="none" w:sz="0" w:space="0" w:color="auto"/>
                    <w:left w:val="none" w:sz="0" w:space="0" w:color="auto"/>
                    <w:bottom w:val="none" w:sz="0" w:space="0" w:color="auto"/>
                    <w:right w:val="none" w:sz="0" w:space="0" w:color="auto"/>
                  </w:divBdr>
                  <w:divsChild>
                    <w:div w:id="13022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50704">
      <w:bodyDiv w:val="1"/>
      <w:marLeft w:val="0"/>
      <w:marRight w:val="0"/>
      <w:marTop w:val="0"/>
      <w:marBottom w:val="0"/>
      <w:divBdr>
        <w:top w:val="none" w:sz="0" w:space="0" w:color="auto"/>
        <w:left w:val="none" w:sz="0" w:space="0" w:color="auto"/>
        <w:bottom w:val="none" w:sz="0" w:space="0" w:color="auto"/>
        <w:right w:val="none" w:sz="0" w:space="0" w:color="auto"/>
      </w:divBdr>
    </w:div>
    <w:div w:id="449129253">
      <w:bodyDiv w:val="1"/>
      <w:marLeft w:val="0"/>
      <w:marRight w:val="0"/>
      <w:marTop w:val="0"/>
      <w:marBottom w:val="0"/>
      <w:divBdr>
        <w:top w:val="none" w:sz="0" w:space="0" w:color="auto"/>
        <w:left w:val="none" w:sz="0" w:space="0" w:color="auto"/>
        <w:bottom w:val="none" w:sz="0" w:space="0" w:color="auto"/>
        <w:right w:val="none" w:sz="0" w:space="0" w:color="auto"/>
      </w:divBdr>
    </w:div>
    <w:div w:id="552624024">
      <w:bodyDiv w:val="1"/>
      <w:marLeft w:val="0"/>
      <w:marRight w:val="0"/>
      <w:marTop w:val="0"/>
      <w:marBottom w:val="0"/>
      <w:divBdr>
        <w:top w:val="none" w:sz="0" w:space="0" w:color="auto"/>
        <w:left w:val="none" w:sz="0" w:space="0" w:color="auto"/>
        <w:bottom w:val="none" w:sz="0" w:space="0" w:color="auto"/>
        <w:right w:val="none" w:sz="0" w:space="0" w:color="auto"/>
      </w:divBdr>
    </w:div>
    <w:div w:id="577249470">
      <w:bodyDiv w:val="1"/>
      <w:marLeft w:val="0"/>
      <w:marRight w:val="0"/>
      <w:marTop w:val="0"/>
      <w:marBottom w:val="0"/>
      <w:divBdr>
        <w:top w:val="none" w:sz="0" w:space="0" w:color="auto"/>
        <w:left w:val="none" w:sz="0" w:space="0" w:color="auto"/>
        <w:bottom w:val="none" w:sz="0" w:space="0" w:color="auto"/>
        <w:right w:val="none" w:sz="0" w:space="0" w:color="auto"/>
      </w:divBdr>
    </w:div>
    <w:div w:id="582571886">
      <w:bodyDiv w:val="1"/>
      <w:marLeft w:val="0"/>
      <w:marRight w:val="0"/>
      <w:marTop w:val="0"/>
      <w:marBottom w:val="0"/>
      <w:divBdr>
        <w:top w:val="none" w:sz="0" w:space="0" w:color="auto"/>
        <w:left w:val="none" w:sz="0" w:space="0" w:color="auto"/>
        <w:bottom w:val="none" w:sz="0" w:space="0" w:color="auto"/>
        <w:right w:val="none" w:sz="0" w:space="0" w:color="auto"/>
      </w:divBdr>
    </w:div>
    <w:div w:id="712535492">
      <w:bodyDiv w:val="1"/>
      <w:marLeft w:val="0"/>
      <w:marRight w:val="0"/>
      <w:marTop w:val="0"/>
      <w:marBottom w:val="0"/>
      <w:divBdr>
        <w:top w:val="none" w:sz="0" w:space="0" w:color="auto"/>
        <w:left w:val="none" w:sz="0" w:space="0" w:color="auto"/>
        <w:bottom w:val="none" w:sz="0" w:space="0" w:color="auto"/>
        <w:right w:val="none" w:sz="0" w:space="0" w:color="auto"/>
      </w:divBdr>
    </w:div>
    <w:div w:id="755437755">
      <w:bodyDiv w:val="1"/>
      <w:marLeft w:val="0"/>
      <w:marRight w:val="0"/>
      <w:marTop w:val="0"/>
      <w:marBottom w:val="0"/>
      <w:divBdr>
        <w:top w:val="none" w:sz="0" w:space="0" w:color="auto"/>
        <w:left w:val="none" w:sz="0" w:space="0" w:color="auto"/>
        <w:bottom w:val="none" w:sz="0" w:space="0" w:color="auto"/>
        <w:right w:val="none" w:sz="0" w:space="0" w:color="auto"/>
      </w:divBdr>
    </w:div>
    <w:div w:id="772281993">
      <w:bodyDiv w:val="1"/>
      <w:marLeft w:val="0"/>
      <w:marRight w:val="0"/>
      <w:marTop w:val="0"/>
      <w:marBottom w:val="0"/>
      <w:divBdr>
        <w:top w:val="none" w:sz="0" w:space="0" w:color="auto"/>
        <w:left w:val="none" w:sz="0" w:space="0" w:color="auto"/>
        <w:bottom w:val="none" w:sz="0" w:space="0" w:color="auto"/>
        <w:right w:val="none" w:sz="0" w:space="0" w:color="auto"/>
      </w:divBdr>
    </w:div>
    <w:div w:id="798955607">
      <w:bodyDiv w:val="1"/>
      <w:marLeft w:val="0"/>
      <w:marRight w:val="0"/>
      <w:marTop w:val="0"/>
      <w:marBottom w:val="0"/>
      <w:divBdr>
        <w:top w:val="none" w:sz="0" w:space="0" w:color="auto"/>
        <w:left w:val="none" w:sz="0" w:space="0" w:color="auto"/>
        <w:bottom w:val="none" w:sz="0" w:space="0" w:color="auto"/>
        <w:right w:val="none" w:sz="0" w:space="0" w:color="auto"/>
      </w:divBdr>
    </w:div>
    <w:div w:id="861167433">
      <w:bodyDiv w:val="1"/>
      <w:marLeft w:val="0"/>
      <w:marRight w:val="0"/>
      <w:marTop w:val="0"/>
      <w:marBottom w:val="0"/>
      <w:divBdr>
        <w:top w:val="none" w:sz="0" w:space="0" w:color="auto"/>
        <w:left w:val="none" w:sz="0" w:space="0" w:color="auto"/>
        <w:bottom w:val="none" w:sz="0" w:space="0" w:color="auto"/>
        <w:right w:val="none" w:sz="0" w:space="0" w:color="auto"/>
      </w:divBdr>
    </w:div>
    <w:div w:id="955329472">
      <w:bodyDiv w:val="1"/>
      <w:marLeft w:val="0"/>
      <w:marRight w:val="0"/>
      <w:marTop w:val="0"/>
      <w:marBottom w:val="0"/>
      <w:divBdr>
        <w:top w:val="none" w:sz="0" w:space="0" w:color="auto"/>
        <w:left w:val="none" w:sz="0" w:space="0" w:color="auto"/>
        <w:bottom w:val="none" w:sz="0" w:space="0" w:color="auto"/>
        <w:right w:val="none" w:sz="0" w:space="0" w:color="auto"/>
      </w:divBdr>
    </w:div>
    <w:div w:id="1030570435">
      <w:bodyDiv w:val="1"/>
      <w:marLeft w:val="0"/>
      <w:marRight w:val="0"/>
      <w:marTop w:val="0"/>
      <w:marBottom w:val="0"/>
      <w:divBdr>
        <w:top w:val="none" w:sz="0" w:space="0" w:color="auto"/>
        <w:left w:val="none" w:sz="0" w:space="0" w:color="auto"/>
        <w:bottom w:val="none" w:sz="0" w:space="0" w:color="auto"/>
        <w:right w:val="none" w:sz="0" w:space="0" w:color="auto"/>
      </w:divBdr>
    </w:div>
    <w:div w:id="1128428649">
      <w:bodyDiv w:val="1"/>
      <w:marLeft w:val="0"/>
      <w:marRight w:val="0"/>
      <w:marTop w:val="0"/>
      <w:marBottom w:val="0"/>
      <w:divBdr>
        <w:top w:val="none" w:sz="0" w:space="0" w:color="auto"/>
        <w:left w:val="none" w:sz="0" w:space="0" w:color="auto"/>
        <w:bottom w:val="none" w:sz="0" w:space="0" w:color="auto"/>
        <w:right w:val="none" w:sz="0" w:space="0" w:color="auto"/>
      </w:divBdr>
      <w:divsChild>
        <w:div w:id="1643120545">
          <w:marLeft w:val="0"/>
          <w:marRight w:val="0"/>
          <w:marTop w:val="0"/>
          <w:marBottom w:val="0"/>
          <w:divBdr>
            <w:top w:val="none" w:sz="0" w:space="0" w:color="auto"/>
            <w:left w:val="none" w:sz="0" w:space="0" w:color="auto"/>
            <w:bottom w:val="none" w:sz="0" w:space="0" w:color="auto"/>
            <w:right w:val="none" w:sz="0" w:space="0" w:color="auto"/>
          </w:divBdr>
          <w:divsChild>
            <w:div w:id="1329941375">
              <w:marLeft w:val="0"/>
              <w:marRight w:val="0"/>
              <w:marTop w:val="0"/>
              <w:marBottom w:val="0"/>
              <w:divBdr>
                <w:top w:val="none" w:sz="0" w:space="0" w:color="auto"/>
                <w:left w:val="none" w:sz="0" w:space="0" w:color="auto"/>
                <w:bottom w:val="none" w:sz="0" w:space="0" w:color="auto"/>
                <w:right w:val="none" w:sz="0" w:space="0" w:color="auto"/>
              </w:divBdr>
              <w:divsChild>
                <w:div w:id="1114786666">
                  <w:marLeft w:val="0"/>
                  <w:marRight w:val="-2618"/>
                  <w:marTop w:val="0"/>
                  <w:marBottom w:val="0"/>
                  <w:divBdr>
                    <w:top w:val="none" w:sz="0" w:space="0" w:color="auto"/>
                    <w:left w:val="none" w:sz="0" w:space="0" w:color="auto"/>
                    <w:bottom w:val="none" w:sz="0" w:space="0" w:color="auto"/>
                    <w:right w:val="none" w:sz="0" w:space="0" w:color="auto"/>
                  </w:divBdr>
                  <w:divsChild>
                    <w:div w:id="941719519">
                      <w:marLeft w:val="218"/>
                      <w:marRight w:val="3055"/>
                      <w:marTop w:val="0"/>
                      <w:marBottom w:val="393"/>
                      <w:divBdr>
                        <w:top w:val="none" w:sz="0" w:space="0" w:color="auto"/>
                        <w:left w:val="none" w:sz="0" w:space="0" w:color="auto"/>
                        <w:bottom w:val="none" w:sz="0" w:space="0" w:color="auto"/>
                        <w:right w:val="none" w:sz="0" w:space="0" w:color="auto"/>
                      </w:divBdr>
                      <w:divsChild>
                        <w:div w:id="459029853">
                          <w:marLeft w:val="0"/>
                          <w:marRight w:val="0"/>
                          <w:marTop w:val="0"/>
                          <w:marBottom w:val="0"/>
                          <w:divBdr>
                            <w:top w:val="none" w:sz="0" w:space="0" w:color="auto"/>
                            <w:left w:val="none" w:sz="0" w:space="0" w:color="auto"/>
                            <w:bottom w:val="none" w:sz="0" w:space="0" w:color="auto"/>
                            <w:right w:val="none" w:sz="0" w:space="0" w:color="auto"/>
                          </w:divBdr>
                          <w:divsChild>
                            <w:div w:id="400062568">
                              <w:marLeft w:val="0"/>
                              <w:marRight w:val="0"/>
                              <w:marTop w:val="0"/>
                              <w:marBottom w:val="0"/>
                              <w:divBdr>
                                <w:top w:val="none" w:sz="0" w:space="0" w:color="auto"/>
                                <w:left w:val="none" w:sz="0" w:space="0" w:color="auto"/>
                                <w:bottom w:val="none" w:sz="0" w:space="0" w:color="auto"/>
                                <w:right w:val="none" w:sz="0" w:space="0" w:color="auto"/>
                              </w:divBdr>
                            </w:div>
                            <w:div w:id="463547406">
                              <w:marLeft w:val="0"/>
                              <w:marRight w:val="0"/>
                              <w:marTop w:val="0"/>
                              <w:marBottom w:val="0"/>
                              <w:divBdr>
                                <w:top w:val="none" w:sz="0" w:space="0" w:color="auto"/>
                                <w:left w:val="none" w:sz="0" w:space="0" w:color="auto"/>
                                <w:bottom w:val="none" w:sz="0" w:space="0" w:color="auto"/>
                                <w:right w:val="none" w:sz="0" w:space="0" w:color="auto"/>
                              </w:divBdr>
                              <w:divsChild>
                                <w:div w:id="405884537">
                                  <w:marLeft w:val="0"/>
                                  <w:marRight w:val="0"/>
                                  <w:marTop w:val="0"/>
                                  <w:marBottom w:val="0"/>
                                  <w:divBdr>
                                    <w:top w:val="none" w:sz="0" w:space="0" w:color="auto"/>
                                    <w:left w:val="none" w:sz="0" w:space="0" w:color="auto"/>
                                    <w:bottom w:val="none" w:sz="0" w:space="0" w:color="auto"/>
                                    <w:right w:val="none" w:sz="0" w:space="0" w:color="auto"/>
                                  </w:divBdr>
                                  <w:divsChild>
                                    <w:div w:id="7134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104162">
      <w:bodyDiv w:val="1"/>
      <w:marLeft w:val="0"/>
      <w:marRight w:val="0"/>
      <w:marTop w:val="0"/>
      <w:marBottom w:val="0"/>
      <w:divBdr>
        <w:top w:val="none" w:sz="0" w:space="0" w:color="auto"/>
        <w:left w:val="none" w:sz="0" w:space="0" w:color="auto"/>
        <w:bottom w:val="none" w:sz="0" w:space="0" w:color="auto"/>
        <w:right w:val="none" w:sz="0" w:space="0" w:color="auto"/>
      </w:divBdr>
    </w:div>
    <w:div w:id="1211839505">
      <w:bodyDiv w:val="1"/>
      <w:marLeft w:val="0"/>
      <w:marRight w:val="0"/>
      <w:marTop w:val="0"/>
      <w:marBottom w:val="0"/>
      <w:divBdr>
        <w:top w:val="none" w:sz="0" w:space="0" w:color="auto"/>
        <w:left w:val="none" w:sz="0" w:space="0" w:color="auto"/>
        <w:bottom w:val="none" w:sz="0" w:space="0" w:color="auto"/>
        <w:right w:val="none" w:sz="0" w:space="0" w:color="auto"/>
      </w:divBdr>
      <w:divsChild>
        <w:div w:id="450782407">
          <w:marLeft w:val="0"/>
          <w:marRight w:val="0"/>
          <w:marTop w:val="0"/>
          <w:marBottom w:val="0"/>
          <w:divBdr>
            <w:top w:val="none" w:sz="0" w:space="0" w:color="auto"/>
            <w:left w:val="none" w:sz="0" w:space="0" w:color="auto"/>
            <w:bottom w:val="none" w:sz="0" w:space="0" w:color="auto"/>
            <w:right w:val="none" w:sz="0" w:space="0" w:color="auto"/>
          </w:divBdr>
          <w:divsChild>
            <w:div w:id="1998416270">
              <w:marLeft w:val="0"/>
              <w:marRight w:val="0"/>
              <w:marTop w:val="0"/>
              <w:marBottom w:val="0"/>
              <w:divBdr>
                <w:top w:val="none" w:sz="0" w:space="0" w:color="auto"/>
                <w:left w:val="none" w:sz="0" w:space="0" w:color="auto"/>
                <w:bottom w:val="none" w:sz="0" w:space="0" w:color="auto"/>
                <w:right w:val="none" w:sz="0" w:space="0" w:color="auto"/>
              </w:divBdr>
              <w:divsChild>
                <w:div w:id="1449733980">
                  <w:marLeft w:val="0"/>
                  <w:marRight w:val="0"/>
                  <w:marTop w:val="0"/>
                  <w:marBottom w:val="0"/>
                  <w:divBdr>
                    <w:top w:val="none" w:sz="0" w:space="0" w:color="auto"/>
                    <w:left w:val="none" w:sz="0" w:space="0" w:color="auto"/>
                    <w:bottom w:val="none" w:sz="0" w:space="0" w:color="auto"/>
                    <w:right w:val="none" w:sz="0" w:space="0" w:color="auto"/>
                  </w:divBdr>
                  <w:divsChild>
                    <w:div w:id="181287519">
                      <w:marLeft w:val="0"/>
                      <w:marRight w:val="0"/>
                      <w:marTop w:val="0"/>
                      <w:marBottom w:val="0"/>
                      <w:divBdr>
                        <w:top w:val="none" w:sz="0" w:space="0" w:color="auto"/>
                        <w:left w:val="none" w:sz="0" w:space="0" w:color="auto"/>
                        <w:bottom w:val="none" w:sz="0" w:space="0" w:color="auto"/>
                        <w:right w:val="none" w:sz="0" w:space="0" w:color="auto"/>
                      </w:divBdr>
                      <w:divsChild>
                        <w:div w:id="1367294941">
                          <w:marLeft w:val="0"/>
                          <w:marRight w:val="0"/>
                          <w:marTop w:val="0"/>
                          <w:marBottom w:val="0"/>
                          <w:divBdr>
                            <w:top w:val="none" w:sz="0" w:space="0" w:color="auto"/>
                            <w:left w:val="none" w:sz="0" w:space="0" w:color="auto"/>
                            <w:bottom w:val="none" w:sz="0" w:space="0" w:color="auto"/>
                            <w:right w:val="none" w:sz="0" w:space="0" w:color="auto"/>
                          </w:divBdr>
                        </w:div>
                        <w:div w:id="1493447965">
                          <w:marLeft w:val="0"/>
                          <w:marRight w:val="0"/>
                          <w:marTop w:val="0"/>
                          <w:marBottom w:val="150"/>
                          <w:divBdr>
                            <w:top w:val="dotted" w:sz="2" w:space="0" w:color="999999"/>
                            <w:left w:val="dotted" w:sz="2" w:space="0" w:color="999999"/>
                            <w:bottom w:val="dotted" w:sz="6" w:space="7" w:color="999999"/>
                            <w:right w:val="dotted" w:sz="2" w:space="0" w:color="999999"/>
                          </w:divBdr>
                          <w:divsChild>
                            <w:div w:id="1135638805">
                              <w:marLeft w:val="0"/>
                              <w:marRight w:val="0"/>
                              <w:marTop w:val="0"/>
                              <w:marBottom w:val="0"/>
                              <w:divBdr>
                                <w:top w:val="none" w:sz="0" w:space="0" w:color="auto"/>
                                <w:left w:val="none" w:sz="0" w:space="0" w:color="auto"/>
                                <w:bottom w:val="none" w:sz="0" w:space="0" w:color="auto"/>
                                <w:right w:val="none" w:sz="0" w:space="0" w:color="auto"/>
                              </w:divBdr>
                              <w:divsChild>
                                <w:div w:id="708526944">
                                  <w:marLeft w:val="0"/>
                                  <w:marRight w:val="0"/>
                                  <w:marTop w:val="0"/>
                                  <w:marBottom w:val="0"/>
                                  <w:divBdr>
                                    <w:top w:val="none" w:sz="0" w:space="0" w:color="auto"/>
                                    <w:left w:val="none" w:sz="0" w:space="0" w:color="auto"/>
                                    <w:bottom w:val="none" w:sz="0" w:space="0" w:color="auto"/>
                                    <w:right w:val="none" w:sz="0" w:space="0" w:color="auto"/>
                                  </w:divBdr>
                                  <w:divsChild>
                                    <w:div w:id="1180588546">
                                      <w:marLeft w:val="0"/>
                                      <w:marRight w:val="0"/>
                                      <w:marTop w:val="0"/>
                                      <w:marBottom w:val="0"/>
                                      <w:divBdr>
                                        <w:top w:val="none" w:sz="0" w:space="0" w:color="auto"/>
                                        <w:left w:val="none" w:sz="0" w:space="0" w:color="auto"/>
                                        <w:bottom w:val="none" w:sz="0" w:space="0" w:color="auto"/>
                                        <w:right w:val="none" w:sz="0" w:space="0" w:color="auto"/>
                                      </w:divBdr>
                                    </w:div>
                                  </w:divsChild>
                                </w:div>
                                <w:div w:id="1304584004">
                                  <w:marLeft w:val="0"/>
                                  <w:marRight w:val="0"/>
                                  <w:marTop w:val="0"/>
                                  <w:marBottom w:val="0"/>
                                  <w:divBdr>
                                    <w:top w:val="none" w:sz="0" w:space="0" w:color="auto"/>
                                    <w:left w:val="none" w:sz="0" w:space="0" w:color="auto"/>
                                    <w:bottom w:val="none" w:sz="0" w:space="0" w:color="auto"/>
                                    <w:right w:val="none" w:sz="0" w:space="0" w:color="auto"/>
                                  </w:divBdr>
                                  <w:divsChild>
                                    <w:div w:id="200127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1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091390">
      <w:bodyDiv w:val="1"/>
      <w:marLeft w:val="0"/>
      <w:marRight w:val="0"/>
      <w:marTop w:val="0"/>
      <w:marBottom w:val="0"/>
      <w:divBdr>
        <w:top w:val="none" w:sz="0" w:space="0" w:color="auto"/>
        <w:left w:val="none" w:sz="0" w:space="0" w:color="auto"/>
        <w:bottom w:val="none" w:sz="0" w:space="0" w:color="auto"/>
        <w:right w:val="none" w:sz="0" w:space="0" w:color="auto"/>
      </w:divBdr>
    </w:div>
    <w:div w:id="1540976157">
      <w:bodyDiv w:val="1"/>
      <w:marLeft w:val="0"/>
      <w:marRight w:val="0"/>
      <w:marTop w:val="0"/>
      <w:marBottom w:val="0"/>
      <w:divBdr>
        <w:top w:val="none" w:sz="0" w:space="0" w:color="auto"/>
        <w:left w:val="none" w:sz="0" w:space="0" w:color="auto"/>
        <w:bottom w:val="none" w:sz="0" w:space="0" w:color="auto"/>
        <w:right w:val="none" w:sz="0" w:space="0" w:color="auto"/>
      </w:divBdr>
    </w:div>
    <w:div w:id="1612123158">
      <w:bodyDiv w:val="1"/>
      <w:marLeft w:val="0"/>
      <w:marRight w:val="0"/>
      <w:marTop w:val="0"/>
      <w:marBottom w:val="0"/>
      <w:divBdr>
        <w:top w:val="none" w:sz="0" w:space="0" w:color="auto"/>
        <w:left w:val="none" w:sz="0" w:space="0" w:color="auto"/>
        <w:bottom w:val="none" w:sz="0" w:space="0" w:color="auto"/>
        <w:right w:val="none" w:sz="0" w:space="0" w:color="auto"/>
      </w:divBdr>
    </w:div>
    <w:div w:id="1648166144">
      <w:bodyDiv w:val="1"/>
      <w:marLeft w:val="0"/>
      <w:marRight w:val="0"/>
      <w:marTop w:val="0"/>
      <w:marBottom w:val="0"/>
      <w:divBdr>
        <w:top w:val="none" w:sz="0" w:space="0" w:color="auto"/>
        <w:left w:val="none" w:sz="0" w:space="0" w:color="auto"/>
        <w:bottom w:val="none" w:sz="0" w:space="0" w:color="auto"/>
        <w:right w:val="none" w:sz="0" w:space="0" w:color="auto"/>
      </w:divBdr>
    </w:div>
    <w:div w:id="1662392450">
      <w:bodyDiv w:val="1"/>
      <w:marLeft w:val="0"/>
      <w:marRight w:val="0"/>
      <w:marTop w:val="0"/>
      <w:marBottom w:val="0"/>
      <w:divBdr>
        <w:top w:val="none" w:sz="0" w:space="0" w:color="auto"/>
        <w:left w:val="none" w:sz="0" w:space="0" w:color="auto"/>
        <w:bottom w:val="none" w:sz="0" w:space="0" w:color="auto"/>
        <w:right w:val="none" w:sz="0" w:space="0" w:color="auto"/>
      </w:divBdr>
    </w:div>
    <w:div w:id="1792479046">
      <w:bodyDiv w:val="1"/>
      <w:marLeft w:val="0"/>
      <w:marRight w:val="0"/>
      <w:marTop w:val="0"/>
      <w:marBottom w:val="0"/>
      <w:divBdr>
        <w:top w:val="none" w:sz="0" w:space="0" w:color="auto"/>
        <w:left w:val="none" w:sz="0" w:space="0" w:color="auto"/>
        <w:bottom w:val="none" w:sz="0" w:space="0" w:color="auto"/>
        <w:right w:val="none" w:sz="0" w:space="0" w:color="auto"/>
      </w:divBdr>
    </w:div>
    <w:div w:id="1888224901">
      <w:bodyDiv w:val="1"/>
      <w:marLeft w:val="0"/>
      <w:marRight w:val="0"/>
      <w:marTop w:val="0"/>
      <w:marBottom w:val="0"/>
      <w:divBdr>
        <w:top w:val="none" w:sz="0" w:space="0" w:color="auto"/>
        <w:left w:val="none" w:sz="0" w:space="0" w:color="auto"/>
        <w:bottom w:val="none" w:sz="0" w:space="0" w:color="auto"/>
        <w:right w:val="none" w:sz="0" w:space="0" w:color="auto"/>
      </w:divBdr>
    </w:div>
    <w:div w:id="1951742248">
      <w:bodyDiv w:val="1"/>
      <w:marLeft w:val="0"/>
      <w:marRight w:val="0"/>
      <w:marTop w:val="0"/>
      <w:marBottom w:val="0"/>
      <w:divBdr>
        <w:top w:val="none" w:sz="0" w:space="0" w:color="auto"/>
        <w:left w:val="none" w:sz="0" w:space="0" w:color="auto"/>
        <w:bottom w:val="none" w:sz="0" w:space="0" w:color="auto"/>
        <w:right w:val="none" w:sz="0" w:space="0" w:color="auto"/>
      </w:divBdr>
      <w:divsChild>
        <w:div w:id="1348555041">
          <w:marLeft w:val="0"/>
          <w:marRight w:val="0"/>
          <w:marTop w:val="0"/>
          <w:marBottom w:val="0"/>
          <w:divBdr>
            <w:top w:val="single" w:sz="4" w:space="0" w:color="ABABAB"/>
            <w:left w:val="single" w:sz="4" w:space="0" w:color="ABABAB"/>
            <w:bottom w:val="single" w:sz="4" w:space="0" w:color="ABABAB"/>
            <w:right w:val="single" w:sz="4" w:space="0" w:color="ABABAB"/>
          </w:divBdr>
          <w:divsChild>
            <w:div w:id="1695156430">
              <w:marLeft w:val="0"/>
              <w:marRight w:val="0"/>
              <w:marTop w:val="0"/>
              <w:marBottom w:val="0"/>
              <w:divBdr>
                <w:top w:val="none" w:sz="0" w:space="0" w:color="auto"/>
                <w:left w:val="none" w:sz="0" w:space="0" w:color="auto"/>
                <w:bottom w:val="none" w:sz="0" w:space="0" w:color="auto"/>
                <w:right w:val="none" w:sz="0" w:space="0" w:color="auto"/>
              </w:divBdr>
              <w:divsChild>
                <w:div w:id="113986481">
                  <w:marLeft w:val="0"/>
                  <w:marRight w:val="0"/>
                  <w:marTop w:val="0"/>
                  <w:marBottom w:val="0"/>
                  <w:divBdr>
                    <w:top w:val="none" w:sz="0" w:space="0" w:color="auto"/>
                    <w:left w:val="none" w:sz="0" w:space="0" w:color="auto"/>
                    <w:bottom w:val="none" w:sz="0" w:space="0" w:color="auto"/>
                    <w:right w:val="none" w:sz="0" w:space="0" w:color="auto"/>
                  </w:divBdr>
                  <w:divsChild>
                    <w:div w:id="833643931">
                      <w:marLeft w:val="0"/>
                      <w:marRight w:val="0"/>
                      <w:marTop w:val="0"/>
                      <w:marBottom w:val="0"/>
                      <w:divBdr>
                        <w:top w:val="none" w:sz="0" w:space="0" w:color="auto"/>
                        <w:left w:val="none" w:sz="0" w:space="0" w:color="auto"/>
                        <w:bottom w:val="none" w:sz="0" w:space="0" w:color="auto"/>
                        <w:right w:val="none" w:sz="0" w:space="0" w:color="auto"/>
                      </w:divBdr>
                      <w:divsChild>
                        <w:div w:id="183441998">
                          <w:marLeft w:val="0"/>
                          <w:marRight w:val="0"/>
                          <w:marTop w:val="0"/>
                          <w:marBottom w:val="131"/>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C5DC26C-8634-4903-9A7E-BF6935276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41</Pages>
  <Words>11908</Words>
  <Characters>67876</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Doc Title</vt:lpstr>
    </vt:vector>
  </TitlesOfParts>
  <Company>Wataniya Telecom</Company>
  <LinksUpToDate>false</LinksUpToDate>
  <CharactersWithSpaces>79625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Title</dc:title>
  <dc:creator>sbelhedi@ooredoo.com</dc:creator>
  <cp:lastModifiedBy>Niebuyang (Roberto)</cp:lastModifiedBy>
  <cp:revision>7</cp:revision>
  <cp:lastPrinted>2014-06-15T11:29:00Z</cp:lastPrinted>
  <dcterms:created xsi:type="dcterms:W3CDTF">2015-07-23T10:55:00Z</dcterms:created>
  <dcterms:modified xsi:type="dcterms:W3CDTF">2026-02-03T06:46:00Z</dcterms:modified>
</cp:coreProperties>
</file>