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14E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35AF22A2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1AD08196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4C081E13" w14:textId="77777777" w:rsidR="00316320" w:rsidRPr="00191A4D" w:rsidRDefault="007221B5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  <w:r w:rsidRPr="00191A4D">
        <w:rPr>
          <w:rFonts w:asciiTheme="majorHAnsi" w:hAnsiTheme="majorHAnsi" w:cstheme="majorHAnsi"/>
          <w:noProof/>
          <w:lang w:eastAsia="de-DE" w:bidi="ar-SA"/>
        </w:rPr>
        <w:drawing>
          <wp:inline distT="0" distB="0" distL="0" distR="0" wp14:anchorId="0D8F37D9" wp14:editId="4A5E4AE9">
            <wp:extent cx="5744210" cy="4062730"/>
            <wp:effectExtent l="0" t="0" r="0" b="0"/>
            <wp:docPr id="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CC9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5769BBB6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0E531627" w14:textId="77777777" w:rsidR="00316320" w:rsidRPr="00191A4D" w:rsidRDefault="00316320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000000"/>
          <w:sz w:val="80"/>
          <w:szCs w:val="80"/>
        </w:rPr>
      </w:pPr>
    </w:p>
    <w:p w14:paraId="24859243" w14:textId="57D1C89B" w:rsidR="00316320" w:rsidRPr="00191A4D" w:rsidRDefault="007221B5" w:rsidP="00160B49">
      <w:pPr>
        <w:pStyle w:val="LO-normal"/>
        <w:spacing w:before="0" w:after="0" w:line="240" w:lineRule="auto"/>
        <w:rPr>
          <w:rFonts w:asciiTheme="majorHAnsi" w:hAnsiTheme="majorHAnsi" w:cstheme="majorHAnsi"/>
          <w:b/>
          <w:color w:val="ED7D31"/>
          <w:sz w:val="80"/>
          <w:szCs w:val="80"/>
        </w:rPr>
      </w:pPr>
      <w:r w:rsidRPr="00191A4D">
        <w:rPr>
          <w:rFonts w:asciiTheme="majorHAnsi" w:hAnsiTheme="majorHAnsi" w:cstheme="majorHAnsi"/>
          <w:b/>
          <w:color w:val="ED7D31"/>
          <w:sz w:val="80"/>
          <w:szCs w:val="80"/>
        </w:rPr>
        <w:t>HoofCare</w:t>
      </w:r>
      <w:bookmarkStart w:id="0" w:name="gjdgxs"/>
      <w:r w:rsidR="000965FF">
        <w:rPr>
          <w:rFonts w:asciiTheme="majorHAnsi" w:hAnsiTheme="majorHAnsi" w:cstheme="majorHAnsi"/>
          <w:b/>
          <w:color w:val="ED7D31"/>
          <w:sz w:val="80"/>
          <w:szCs w:val="80"/>
        </w:rPr>
        <w:t xml:space="preserve"> Basic</w:t>
      </w:r>
    </w:p>
    <w:bookmarkEnd w:id="0"/>
    <w:p w14:paraId="3348E1BE" w14:textId="77777777" w:rsidR="00316320" w:rsidRPr="00191A4D" w:rsidRDefault="007221B5" w:rsidP="00160B49">
      <w:pPr>
        <w:pStyle w:val="LO-normal"/>
        <w:keepNext/>
        <w:keepLines/>
        <w:spacing w:before="480" w:after="120" w:line="240" w:lineRule="auto"/>
        <w:rPr>
          <w:rFonts w:asciiTheme="majorHAnsi" w:hAnsiTheme="majorHAnsi" w:cstheme="majorHAnsi"/>
          <w:b/>
          <w:color w:val="FF8000"/>
          <w:sz w:val="38"/>
          <w:szCs w:val="38"/>
        </w:rPr>
      </w:pPr>
      <w:r w:rsidRPr="00191A4D">
        <w:rPr>
          <w:rFonts w:asciiTheme="majorHAnsi" w:hAnsiTheme="majorHAnsi" w:cstheme="majorHAnsi"/>
          <w:b/>
          <w:color w:val="FF8000"/>
          <w:sz w:val="38"/>
          <w:szCs w:val="38"/>
        </w:rPr>
        <w:lastRenderedPageBreak/>
        <w:t>Inhaltsverzeichnis</w:t>
      </w:r>
    </w:p>
    <w:sdt>
      <w:sdtPr>
        <w:rPr>
          <w:rFonts w:asciiTheme="majorHAnsi" w:hAnsiTheme="majorHAnsi" w:cstheme="majorHAnsi"/>
          <w:szCs w:val="22"/>
        </w:rPr>
        <w:id w:val="496158747"/>
        <w:docPartObj>
          <w:docPartGallery w:val="Table of Contents"/>
          <w:docPartUnique/>
        </w:docPartObj>
      </w:sdtPr>
      <w:sdtEndPr/>
      <w:sdtContent>
        <w:p w14:paraId="0CFD9551" w14:textId="064AF8AC" w:rsidR="007649C3" w:rsidRDefault="007221B5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r w:rsidRPr="00191A4D">
            <w:fldChar w:fldCharType="begin"/>
          </w:r>
          <w:r w:rsidRPr="00191A4D">
            <w:rPr>
              <w:rStyle w:val="IndexLink"/>
              <w:rFonts w:asciiTheme="majorHAnsi" w:hAnsiTheme="majorHAnsi" w:cstheme="majorHAnsi"/>
              <w:webHidden/>
              <w:color w:val="000000"/>
              <w:szCs w:val="22"/>
            </w:rPr>
            <w:instrText xml:space="preserve"> TOC \z \o "1-9" \u \t "Heading 1,1,Heading 2,2" \h</w:instrText>
          </w: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separate"/>
          </w:r>
          <w:hyperlink w:anchor="_Toc196493254" w:history="1">
            <w:r w:rsidR="007649C3" w:rsidRPr="00E82E92">
              <w:rPr>
                <w:rStyle w:val="Hyperlink"/>
                <w:noProof/>
              </w:rPr>
              <w:t>Willkommen bei HoofCare Basic!</w:t>
            </w:r>
            <w:r w:rsidR="007649C3">
              <w:rPr>
                <w:noProof/>
                <w:webHidden/>
              </w:rPr>
              <w:tab/>
            </w:r>
            <w:r w:rsidR="007649C3">
              <w:rPr>
                <w:noProof/>
                <w:webHidden/>
              </w:rPr>
              <w:fldChar w:fldCharType="begin"/>
            </w:r>
            <w:r w:rsidR="007649C3">
              <w:rPr>
                <w:noProof/>
                <w:webHidden/>
              </w:rPr>
              <w:instrText xml:space="preserve"> PAGEREF _Toc196493254 \h </w:instrText>
            </w:r>
            <w:r w:rsidR="007649C3">
              <w:rPr>
                <w:noProof/>
                <w:webHidden/>
              </w:rPr>
            </w:r>
            <w:r w:rsidR="007649C3">
              <w:rPr>
                <w:noProof/>
                <w:webHidden/>
              </w:rPr>
              <w:fldChar w:fldCharType="separate"/>
            </w:r>
            <w:r w:rsidR="007649C3">
              <w:rPr>
                <w:noProof/>
                <w:webHidden/>
              </w:rPr>
              <w:t>5</w:t>
            </w:r>
            <w:r w:rsidR="007649C3">
              <w:rPr>
                <w:noProof/>
                <w:webHidden/>
              </w:rPr>
              <w:fldChar w:fldCharType="end"/>
            </w:r>
          </w:hyperlink>
        </w:p>
        <w:p w14:paraId="77560888" w14:textId="419F8E7D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55" w:history="1">
            <w:r w:rsidRPr="00E82E92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Was dich erwartet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4DE1" w14:textId="3246C725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56" w:history="1">
            <w:r w:rsidRPr="00E82E92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Dein Lernsystem: MyEEE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28FFA" w14:textId="358ACBDB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57" w:history="1">
            <w:r w:rsidRPr="00E82E92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Lernziele am Ende des Kurses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1820" w14:textId="58C14106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58" w:history="1">
            <w:r w:rsidRPr="00E82E92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Reflexionsfrage zum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6734" w14:textId="6DC84C8F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59" w:history="1">
            <w:r w:rsidRPr="00E82E92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Dein Einstieg: kleiner Vorab-Check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01F16" w14:textId="20C77F06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60" w:history="1">
            <w:r w:rsidRPr="00E82E92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Startklar?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9018" w14:textId="593CA6CE" w:rsidR="007649C3" w:rsidRDefault="007649C3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61" w:history="1">
            <w:r w:rsidRPr="00E82E92">
              <w:rPr>
                <w:rStyle w:val="Hyperlink"/>
                <w:noProof/>
              </w:rPr>
              <w:t>Einführung in die Hufbearbeitung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C149" w14:textId="0D749697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62" w:history="1">
            <w:r w:rsidRPr="00E82E92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DBD2" w14:textId="65665953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63" w:history="1">
            <w:r w:rsidRPr="00E82E92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Warum Hufbearbeitung?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1DA03" w14:textId="4BA88425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64" w:history="1">
            <w:r w:rsidRPr="00E82E92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Was ist Hufbearbeitung?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6CF2" w14:textId="10055EE9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65" w:history="1">
            <w:r w:rsidRPr="00E82E92">
              <w:rPr>
                <w:rStyle w:val="Hyperlink"/>
                <w:rFonts w:asciiTheme="majorHAnsi" w:hAnsiTheme="majorHAnsi"/>
                <w:noProof/>
                <w:lang w:val="en-CA"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  <w:lang w:val="en-CA"/>
              </w:rPr>
              <w:t xml:space="preserve">Was bringt dir </w:t>
            </w:r>
            <w:r w:rsidRPr="00E82E92">
              <w:rPr>
                <w:rStyle w:val="Hyperlink"/>
                <w:i/>
                <w:iCs/>
                <w:noProof/>
                <w:lang w:val="en-CA"/>
              </w:rPr>
              <w:t>HoofCare Basic</w:t>
            </w:r>
            <w:r w:rsidRPr="00E82E92">
              <w:rPr>
                <w:rStyle w:val="Hyperlink"/>
                <w:noProof/>
                <w:lang w:val="en-CA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1612C" w14:textId="5D414A36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66" w:history="1">
            <w:r w:rsidRPr="00E82E92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Einstieg: Selbsteinschätzung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9A5FC" w14:textId="67FB05B2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67" w:history="1">
            <w:r w:rsidRPr="00E82E92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 xml:space="preserve">Dein Lernsystem: </w:t>
            </w:r>
            <w:r w:rsidRPr="00E82E92">
              <w:rPr>
                <w:rStyle w:val="Hyperlink"/>
                <w:i/>
                <w:iCs/>
                <w:noProof/>
              </w:rPr>
              <w:t>MyEEE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7595" w14:textId="770DF882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68" w:history="1">
            <w:r w:rsidRPr="00E82E92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Übergang zum nächsten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C872" w14:textId="7696618F" w:rsidR="007649C3" w:rsidRDefault="007649C3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69" w:history="1">
            <w:r w:rsidRPr="00E82E92">
              <w:rPr>
                <w:rStyle w:val="Hyperlink"/>
                <w:rFonts w:asciiTheme="majorHAnsi" w:hAnsiTheme="majorHAnsi" w:cstheme="majorHAnsi"/>
                <w:noProof/>
              </w:rPr>
              <w:t>Anatomie und Bewegungsapparat des Pferdes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85DE" w14:textId="2500C868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70" w:history="1">
            <w:r w:rsidRPr="00E82E92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2884B" w14:textId="1B098B88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71" w:history="1">
            <w:r w:rsidRPr="00E82E92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Warum ist Anatomie so wichtig?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5547" w14:textId="3F792A8B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72" w:history="1">
            <w:r w:rsidRPr="00E82E92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Der Bewegungsapparat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48D5" w14:textId="7684A882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73" w:history="1">
            <w:r w:rsidRPr="00E82E92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wichtige Strukturen – von oben nach 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5CFA9" w14:textId="68EA5328" w:rsidR="007649C3" w:rsidRDefault="007649C3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74" w:history="1">
            <w:r w:rsidRPr="00E82E92">
              <w:rPr>
                <w:rStyle w:val="Hyperlink"/>
                <w:bCs/>
                <w:noProof/>
              </w:rPr>
              <w:t>Vordergliedmaße: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5208" w14:textId="48BD8331" w:rsidR="007649C3" w:rsidRDefault="007649C3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75" w:history="1">
            <w:r w:rsidRPr="00E82E92">
              <w:rPr>
                <w:rStyle w:val="Hyperlink"/>
                <w:bCs/>
                <w:noProof/>
              </w:rPr>
              <w:t>Hintergliedmaße: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3F7F1" w14:textId="5DE8B2CE" w:rsidR="007649C3" w:rsidRDefault="007649C3">
          <w:pPr>
            <w:pStyle w:val="Verzeichnis4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76" w:history="1">
            <w:r w:rsidRPr="00E82E92">
              <w:rPr>
                <w:rStyle w:val="Hyperlink"/>
                <w:bCs/>
                <w:noProof/>
              </w:rPr>
              <w:t>Besonderheiten: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B95EB" w14:textId="4CC79599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77" w:history="1">
            <w:r w:rsidRPr="00E82E92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Anatomie + Bearbeitung = 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2925" w14:textId="4BC8F5C5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78" w:history="1">
            <w:r w:rsidRPr="00E82E92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Beispiel zum Nachdenken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E42F0" w14:textId="775B0DB8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79" w:history="1">
            <w:r w:rsidRPr="00E82E92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Mini-Aufgabe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ACA80" w14:textId="2935508F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80" w:history="1">
            <w:r w:rsidRPr="00E82E92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Übergang zum nächsten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7E20" w14:textId="6FC448D1" w:rsidR="007649C3" w:rsidRDefault="007649C3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81" w:history="1">
            <w:r w:rsidRPr="00E82E92">
              <w:rPr>
                <w:rStyle w:val="Hyperlink"/>
                <w:rFonts w:asciiTheme="majorHAnsi" w:hAnsiTheme="majorHAnsi" w:cstheme="majorHAnsi"/>
                <w:noProof/>
              </w:rPr>
              <w:t>Aufbau und Funktion des Hufs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E3B23" w14:textId="4A4D3233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82" w:history="1">
            <w:r w:rsidRPr="00E82E92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F7951" w14:textId="2A041353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83" w:history="1">
            <w:r w:rsidRPr="00E82E92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Warum du den Huf kennen musst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0A78" w14:textId="7E343227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84" w:history="1">
            <w:r w:rsidRPr="00E82E92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Die äußeren Strukturen – von außen nach innen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62C1" w14:textId="576E0B33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85" w:history="1">
            <w:r w:rsidRPr="00E82E92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Der Hufmechanismus – das Herz im Bein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D52B1" w14:textId="567993DB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86" w:history="1">
            <w:r w:rsidRPr="00E82E92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Praxisbeispiel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1C33" w14:textId="07F03916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87" w:history="1">
            <w:r w:rsidRPr="00E82E92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Zusammenhang: Struktur – Belastung – 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D0CE" w14:textId="0C30BC96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88" w:history="1">
            <w:r w:rsidRPr="00E82E92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Mini-Übung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4779" w14:textId="70C0076C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89" w:history="1">
            <w:r w:rsidRPr="00E82E92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Übergang zum nächsten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E896" w14:textId="22FEFCC5" w:rsidR="007649C3" w:rsidRDefault="007649C3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90" w:history="1">
            <w:r w:rsidRPr="00E82E92">
              <w:rPr>
                <w:rStyle w:val="Hyperlink"/>
                <w:noProof/>
              </w:rPr>
              <w:t>Beurteilung und Orientierungslinien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8B775" w14:textId="416E38BD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91" w:history="1">
            <w:r w:rsidRPr="00E82E92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CBBD" w14:textId="79D75BEB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92" w:history="1">
            <w:r w:rsidRPr="00E82E92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Warum beurteilen?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C908" w14:textId="55F3B699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93" w:history="1">
            <w:r w:rsidRPr="00E82E92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Perspektiven der Hufbeurteilung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31AAA" w14:textId="7FF9CD36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94" w:history="1">
            <w:r w:rsidRPr="00E82E92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Orientierungslinien – deine inneren „Messwerkzeuge“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AED1" w14:textId="00AAD63B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95" w:history="1">
            <w:r w:rsidRPr="00E82E92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regelmäßige vs. unregelmäßige 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7791" w14:textId="08D7DC95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96" w:history="1">
            <w:r w:rsidRPr="00E82E92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Mini-Übung (LMS oder Arbeitsblatt)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E864" w14:textId="414C26F3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97" w:history="1">
            <w:r w:rsidRPr="00E82E92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Beobachten statt bewerten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21B0" w14:textId="73A3B588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98" w:history="1">
            <w:r w:rsidRPr="00E82E92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Übergang zum nächsten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4338" w14:textId="205CD7F3" w:rsidR="007649C3" w:rsidRDefault="007649C3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299" w:history="1">
            <w:r w:rsidRPr="00E82E92">
              <w:rPr>
                <w:rStyle w:val="Hyperlink"/>
                <w:noProof/>
              </w:rPr>
              <w:t>Grundlagen der Werkzeugkunde und Ergonomie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6C7F" w14:textId="21A1682D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00" w:history="1">
            <w:r w:rsidRPr="00E82E92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F23F9" w14:textId="7666753A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01" w:history="1">
            <w:r w:rsidRPr="00E82E92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Deine wichtigsten Werkzeuge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C724" w14:textId="6F0434C5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02" w:history="1">
            <w:r w:rsidRPr="00E82E92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Pflege &amp;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BF6C" w14:textId="4310B5DF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03" w:history="1">
            <w:r w:rsidRPr="00E82E92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Ergonomie: Achte auf deinen Körper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31C8" w14:textId="640897F8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04" w:history="1">
            <w:r w:rsidRPr="00E82E92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Übung (Workshop / LMS / Praxis)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8B31" w14:textId="7412B7AC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05" w:history="1">
            <w:r w:rsidRPr="00E82E92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typische Fehler – und wie du sie vermeidest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AB52" w14:textId="5846EF2E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06" w:history="1">
            <w:r w:rsidRPr="00E82E92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Übergang zum nächsten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3E6E" w14:textId="77A791C5" w:rsidR="007649C3" w:rsidRDefault="007649C3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07" w:history="1">
            <w:r w:rsidRPr="00E82E92">
              <w:rPr>
                <w:rStyle w:val="Hyperlink"/>
                <w:noProof/>
              </w:rPr>
              <w:t>Erste Schritte in der Hufbearbeitung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F366" w14:textId="3CCC8E16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08" w:history="1">
            <w:r w:rsidRPr="00E82E92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908F" w14:textId="095A09A8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09" w:history="1">
            <w:r w:rsidRPr="00E82E92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vorweg: Bearbeitung ist kein Selbstzweck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8534" w14:textId="3643B17D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10" w:history="1">
            <w:r w:rsidRPr="00E82E92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Der Ablauf – Schritt für Schritt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1221" w14:textId="751E4ACE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11" w:history="1">
            <w:r w:rsidRPr="00E82E92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Was du (noch) nicht bearbeitest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47BF" w14:textId="041808FA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12" w:history="1">
            <w:r w:rsidRPr="00E82E92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Übungsidee: Der Trockenlauf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1000" w14:textId="618B1C07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13" w:history="1">
            <w:r w:rsidRPr="00E82E92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Dokumentation: Vorher – Nachher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B0E3" w14:textId="03FAFC46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14" w:history="1">
            <w:r w:rsidRPr="00E82E92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häufige Anfängerfehler – und wie du sie vermeidest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A29F" w14:textId="241BD026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15" w:history="1">
            <w:r w:rsidRPr="00E82E92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Übergang zum nächsten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8367" w14:textId="41D90617" w:rsidR="007649C3" w:rsidRDefault="007649C3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16" w:history="1">
            <w:r w:rsidRPr="00E82E92">
              <w:rPr>
                <w:rStyle w:val="Hyperlink"/>
                <w:noProof/>
              </w:rPr>
              <w:t>Funktionelle Prinzipien und einfache Korrekturen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F7DD" w14:textId="4C03CF45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17" w:history="1">
            <w:r w:rsidRPr="00E82E92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8CE9" w14:textId="14D88122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18" w:history="1">
            <w:r w:rsidRPr="00E82E92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Was bedeutet „funktionell“?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A641" w14:textId="54AE93EC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19" w:history="1">
            <w:r w:rsidRPr="00E82E92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Die drei Grundprinzipien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DCC2" w14:textId="527660D9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20" w:history="1">
            <w:r w:rsidRPr="00E82E92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Fallbeispiele – so funktioniert’s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F3D1" w14:textId="78914BAF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21" w:history="1">
            <w:r w:rsidRPr="00E82E92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Grenzen des Basic-Niveaus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15DC9" w14:textId="7A187562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22" w:history="1">
            <w:r w:rsidRPr="00E82E92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Mini-Übung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7BF16" w14:textId="56A29B33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23" w:history="1">
            <w:r w:rsidRPr="00E82E92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Übergang zum nächsten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8B62" w14:textId="2730A98B" w:rsidR="007649C3" w:rsidRDefault="007649C3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24" w:history="1">
            <w:r w:rsidRPr="00E82E92">
              <w:rPr>
                <w:rStyle w:val="Hyperlink"/>
                <w:noProof/>
              </w:rPr>
              <w:t>Sicherheit, Umgang und Erste Hilfe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E0A7" w14:textId="1CA88C09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25" w:history="1">
            <w:r w:rsidRPr="00E82E92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44D65" w14:textId="47BFBB3A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26" w:history="1">
            <w:r w:rsidRPr="00E82E92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Warum ist Sicherheit so wichtig?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9F6A7" w14:textId="4B3002D9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27" w:history="1">
            <w:r w:rsidRPr="00E82E92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Umgang mit dem Pferd – Grundprinzipien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5223" w14:textId="3E62551E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28" w:history="1">
            <w:r w:rsidRPr="00E82E92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Umgang mit Werkzeug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F118" w14:textId="28E83AC3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29" w:history="1">
            <w:r w:rsidRPr="00E82E92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Sicherheitscheck vor jeder Bearbeitung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DA2C" w14:textId="7723ED67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30" w:history="1">
            <w:r w:rsidRPr="00E82E92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Erste Hilfe – was tun bei…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8328" w14:textId="565E27E3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31" w:history="1">
            <w:r w:rsidRPr="00E82E92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Übung (Gruppen- oder LMS-gestützt)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5FB6" w14:textId="70275AB8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32" w:history="1">
            <w:r w:rsidRPr="00E82E92">
              <w:rPr>
                <w:rStyle w:val="Hyperlink"/>
                <w:rFonts w:asciiTheme="majorHAnsi" w:hAnsiTheme="majorHAnsi"/>
                <w:noProof/>
              </w:rPr>
              <w:t>VIII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Übergang zum nächsten 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9C36" w14:textId="518C23C5" w:rsidR="007649C3" w:rsidRDefault="007649C3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33" w:history="1">
            <w:r w:rsidRPr="00E82E92">
              <w:rPr>
                <w:rStyle w:val="Hyperlink"/>
                <w:noProof/>
              </w:rPr>
              <w:t>Reflexion, Fallbeispiele &amp; dein nächster Schritt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AE51" w14:textId="36CCA7AF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34" w:history="1">
            <w:r w:rsidRPr="00E82E92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2614" w14:textId="030354E8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35" w:history="1">
            <w:r w:rsidRPr="00E82E92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Warum Reflexion?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A024" w14:textId="3A2164E1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36" w:history="1">
            <w:r w:rsidRPr="00E82E92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Fallbeispiele – deine Abschlussaufgabe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3482" w14:textId="7D1DB634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37" w:history="1">
            <w:r w:rsidRPr="00E82E92">
              <w:rPr>
                <w:rStyle w:val="Hyperlink"/>
                <w:rFonts w:asciiTheme="majorHAnsi" w:hAnsiTheme="majorHAnsi"/>
                <w:noProof/>
              </w:rPr>
              <w:t>IV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Reflexionsrunde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3383E" w14:textId="2462665E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38" w:history="1">
            <w:r w:rsidRPr="00E82E92">
              <w:rPr>
                <w:rStyle w:val="Hyperlink"/>
                <w:rFonts w:asciiTheme="majorHAnsi" w:hAnsiTheme="majorHAnsi"/>
                <w:noProof/>
              </w:rPr>
              <w:t>V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Dein Zertifikat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17446" w14:textId="770B2B87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39" w:history="1">
            <w:r w:rsidRPr="00E82E92">
              <w:rPr>
                <w:rStyle w:val="Hyperlink"/>
                <w:rFonts w:asciiTheme="majorHAnsi" w:hAnsiTheme="majorHAnsi"/>
                <w:noProof/>
              </w:rPr>
              <w:t>VI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Dein nächster Schritt: HoofCare Specialist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5B6D" w14:textId="7B158725" w:rsidR="007649C3" w:rsidRDefault="007649C3">
          <w:pPr>
            <w:pStyle w:val="Verzeichnis3"/>
            <w:tabs>
              <w:tab w:val="left" w:pos="110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40" w:history="1">
            <w:r w:rsidRPr="00E82E92">
              <w:rPr>
                <w:rStyle w:val="Hyperlink"/>
                <w:rFonts w:asciiTheme="majorHAnsi" w:hAnsiTheme="majorHAnsi"/>
                <w:noProof/>
              </w:rPr>
              <w:t>VII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Abschlussfrage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2EB3" w14:textId="14D77703" w:rsidR="007649C3" w:rsidRDefault="007649C3">
          <w:pPr>
            <w:pStyle w:val="Verzeichnis2"/>
            <w:tabs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41" w:history="1">
            <w:r w:rsidRPr="00E82E92">
              <w:rPr>
                <w:rStyle w:val="Hyperlink"/>
                <w:noProof/>
              </w:rPr>
              <w:t>HoofCare Basic – Abschlusstest (Level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7B84" w14:textId="62EB8A25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42" w:history="1">
            <w:r w:rsidRPr="00E82E92">
              <w:rPr>
                <w:rStyle w:val="Hyperlink"/>
                <w:rFonts w:asciiTheme="majorHAnsi" w:hAnsiTheme="majorHAnsi"/>
                <w:noProof/>
              </w:rPr>
              <w:t>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Teil A – Multiple Choice (1 richtige Antwort)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65C5" w14:textId="003B42E4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43" w:history="1">
            <w:r w:rsidRPr="00E82E92">
              <w:rPr>
                <w:rStyle w:val="Hyperlink"/>
                <w:rFonts w:asciiTheme="majorHAnsi" w:hAnsiTheme="majorHAnsi"/>
                <w:noProof/>
              </w:rPr>
              <w:t>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Teil B – Zuordnungen &amp; kurze Fachfragen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2934" w14:textId="5B9A9FCA" w:rsidR="007649C3" w:rsidRDefault="007649C3">
          <w:pPr>
            <w:pStyle w:val="Verzeichnis3"/>
            <w:tabs>
              <w:tab w:val="left" w:pos="880"/>
              <w:tab w:val="right" w:pos="9056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 w:bidi="ar-SA"/>
            </w:rPr>
          </w:pPr>
          <w:hyperlink w:anchor="_Toc196493344" w:history="1">
            <w:r w:rsidRPr="00E82E92">
              <w:rPr>
                <w:rStyle w:val="Hyperlink"/>
                <w:rFonts w:asciiTheme="majorHAnsi" w:hAnsiTheme="majorHAnsi"/>
                <w:noProof/>
              </w:rPr>
              <w:t>III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 w:bidi="ar-SA"/>
              </w:rPr>
              <w:tab/>
            </w:r>
            <w:r w:rsidRPr="00E82E92">
              <w:rPr>
                <w:rStyle w:val="Hyperlink"/>
                <w:noProof/>
              </w:rPr>
              <w:t>Teil C – Reflexion (je 1–2 Sätze, durch Instructor oder LMS auszuwerten)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E20F" w14:textId="0153ACCD" w:rsidR="00316320" w:rsidRPr="00191A4D" w:rsidRDefault="007221B5" w:rsidP="00160B49">
          <w:pPr>
            <w:pStyle w:val="LO-normal"/>
            <w:tabs>
              <w:tab w:val="right" w:pos="9036"/>
            </w:tabs>
            <w:spacing w:after="100" w:line="240" w:lineRule="auto"/>
            <w:ind w:left="220"/>
            <w:rPr>
              <w:rFonts w:asciiTheme="majorHAnsi" w:eastAsia="Cambria" w:hAnsiTheme="majorHAnsi" w:cstheme="majorHAnsi"/>
              <w:color w:val="000000"/>
            </w:rPr>
          </w:pPr>
          <w:r w:rsidRPr="00191A4D">
            <w:rPr>
              <w:rStyle w:val="IndexLink"/>
              <w:rFonts w:asciiTheme="majorHAnsi" w:hAnsiTheme="majorHAnsi" w:cstheme="majorHAnsi"/>
              <w:color w:val="000000"/>
            </w:rPr>
            <w:fldChar w:fldCharType="end"/>
          </w:r>
        </w:p>
      </w:sdtContent>
    </w:sdt>
    <w:p w14:paraId="7F3AEC02" w14:textId="77777777" w:rsidR="00F44747" w:rsidRPr="00191A4D" w:rsidRDefault="00F44747">
      <w:pPr>
        <w:spacing w:before="0" w:after="0" w:line="240" w:lineRule="auto"/>
        <w:jc w:val="left"/>
        <w:rPr>
          <w:rFonts w:asciiTheme="majorHAnsi" w:hAnsiTheme="majorHAnsi" w:cstheme="majorHAnsi"/>
          <w:b/>
          <w:color w:val="FF8000"/>
          <w:sz w:val="65"/>
          <w:szCs w:val="65"/>
        </w:rPr>
      </w:pPr>
      <w:bookmarkStart w:id="1" w:name="2et92p0"/>
      <w:bookmarkStart w:id="2" w:name="3znysh7"/>
      <w:bookmarkStart w:id="3" w:name="2et92p01"/>
      <w:bookmarkStart w:id="4" w:name="3znysh71"/>
      <w:bookmarkEnd w:id="1"/>
      <w:bookmarkEnd w:id="2"/>
      <w:bookmarkEnd w:id="3"/>
      <w:bookmarkEnd w:id="4"/>
      <w:r w:rsidRPr="00191A4D">
        <w:rPr>
          <w:rFonts w:asciiTheme="majorHAnsi" w:hAnsiTheme="majorHAnsi" w:cstheme="majorHAnsi"/>
        </w:rPr>
        <w:br w:type="page"/>
      </w:r>
    </w:p>
    <w:p w14:paraId="68EF7EFB" w14:textId="77777777" w:rsidR="00B21A86" w:rsidRDefault="00B21A86" w:rsidP="00B21A86">
      <w:pPr>
        <w:pStyle w:val="EEEHeading2"/>
      </w:pPr>
      <w:bookmarkStart w:id="5" w:name="_Toc196493254"/>
      <w:r>
        <w:lastRenderedPageBreak/>
        <w:t>Willkommen bei HoofCare Basic!</w:t>
      </w:r>
      <w:bookmarkEnd w:id="5"/>
    </w:p>
    <w:p w14:paraId="1FE5C61C" w14:textId="77777777" w:rsidR="00B21A86" w:rsidRDefault="00B21A86" w:rsidP="00B21A86">
      <w:pPr>
        <w:spacing w:before="100" w:beforeAutospacing="1" w:after="100" w:afterAutospacing="1"/>
      </w:pPr>
      <w:r>
        <w:t xml:space="preserve">Du hast in </w:t>
      </w:r>
      <w:r>
        <w:rPr>
          <w:rStyle w:val="Hervorhebung"/>
        </w:rPr>
        <w:t>Try HoofCare</w:t>
      </w:r>
      <w:r>
        <w:t xml:space="preserve"> bereits gelernt, wie wichtig gesunde Hufe sind.</w:t>
      </w:r>
    </w:p>
    <w:p w14:paraId="0FFA6D68" w14:textId="77777777" w:rsidR="00B21A86" w:rsidRDefault="00B21A86" w:rsidP="00B21A86">
      <w:pPr>
        <w:spacing w:before="100" w:beforeAutospacing="1" w:after="100" w:afterAutospacing="1"/>
      </w:pPr>
      <w:r>
        <w:t>Jetzt gehst du den nächsten Schritt:</w:t>
      </w:r>
    </w:p>
    <w:p w14:paraId="46E74291" w14:textId="1543F0B9" w:rsidR="00B21A86" w:rsidRDefault="00B21A86" w:rsidP="00B21A86">
      <w:pPr>
        <w:spacing w:before="100" w:beforeAutospacing="1" w:after="100" w:afterAutospacing="1"/>
      </w:pPr>
      <w:r>
        <w:rPr>
          <w:rStyle w:val="Fett"/>
        </w:rPr>
        <w:t>Du lernst, funktionell zu bearbeiten – mit Herz, Verstand und Verantwortung.</w:t>
      </w:r>
    </w:p>
    <w:p w14:paraId="30F19748" w14:textId="77777777" w:rsidR="00B21A86" w:rsidRDefault="002C7DDD" w:rsidP="00B21A86">
      <w:pPr>
        <w:spacing w:before="0" w:after="0"/>
      </w:pPr>
      <w:r>
        <w:pict w14:anchorId="28B1CDCE">
          <v:rect id="_x0000_i1025" style="width:0;height:1.5pt" o:hralign="center" o:hrstd="t" o:hr="t" fillcolor="#a0a0a0" stroked="f"/>
        </w:pict>
      </w:r>
    </w:p>
    <w:p w14:paraId="3F45807F" w14:textId="627FC197" w:rsidR="00B21A86" w:rsidRDefault="00B21A86" w:rsidP="00B21A86">
      <w:pPr>
        <w:pStyle w:val="EEEHeading3"/>
      </w:pPr>
      <w:bookmarkStart w:id="6" w:name="_Toc196493255"/>
      <w:r>
        <w:t>Was dich erwartet</w:t>
      </w:r>
      <w:bookmarkEnd w:id="6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6161"/>
      </w:tblGrid>
      <w:tr w:rsidR="00B21A86" w14:paraId="3FE332A3" w14:textId="77777777" w:rsidTr="00B21A86">
        <w:trPr>
          <w:tblHeader/>
          <w:tblCellSpacing w:w="15" w:type="dxa"/>
        </w:trPr>
        <w:tc>
          <w:tcPr>
            <w:tcW w:w="1577" w:type="pct"/>
            <w:vAlign w:val="center"/>
            <w:hideMark/>
          </w:tcPr>
          <w:p w14:paraId="685F4BB8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Bereich</w:t>
            </w:r>
          </w:p>
        </w:tc>
        <w:tc>
          <w:tcPr>
            <w:tcW w:w="3374" w:type="pct"/>
            <w:vAlign w:val="center"/>
            <w:hideMark/>
          </w:tcPr>
          <w:p w14:paraId="2AE8CBE7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Was du lernst</w:t>
            </w:r>
          </w:p>
        </w:tc>
      </w:tr>
      <w:tr w:rsidR="00B21A86" w14:paraId="1CE5A23D" w14:textId="77777777" w:rsidTr="00B21A86">
        <w:trPr>
          <w:tblCellSpacing w:w="15" w:type="dxa"/>
        </w:trPr>
        <w:tc>
          <w:tcPr>
            <w:tcW w:w="1577" w:type="pct"/>
            <w:vAlign w:val="center"/>
            <w:hideMark/>
          </w:tcPr>
          <w:p w14:paraId="0A1A6944" w14:textId="77777777" w:rsidR="00B21A86" w:rsidRDefault="00B21A86">
            <w:pPr>
              <w:jc w:val="left"/>
            </w:pPr>
            <w:r>
              <w:t>Anatomie &amp; Bewegungsapparat</w:t>
            </w:r>
          </w:p>
        </w:tc>
        <w:tc>
          <w:tcPr>
            <w:tcW w:w="3374" w:type="pct"/>
            <w:vAlign w:val="center"/>
            <w:hideMark/>
          </w:tcPr>
          <w:p w14:paraId="32450535" w14:textId="77777777" w:rsidR="00B21A86" w:rsidRDefault="00B21A86">
            <w:r>
              <w:t>Wie der Körper aufgebaut ist – und wie der Huf darin funktioniert</w:t>
            </w:r>
          </w:p>
        </w:tc>
      </w:tr>
      <w:tr w:rsidR="00B21A86" w14:paraId="1ED5B8B3" w14:textId="77777777" w:rsidTr="00B21A86">
        <w:trPr>
          <w:tblCellSpacing w:w="15" w:type="dxa"/>
        </w:trPr>
        <w:tc>
          <w:tcPr>
            <w:tcW w:w="1577" w:type="pct"/>
            <w:vAlign w:val="center"/>
            <w:hideMark/>
          </w:tcPr>
          <w:p w14:paraId="308DCBCA" w14:textId="77777777" w:rsidR="00B21A86" w:rsidRDefault="00B21A86">
            <w:r>
              <w:t>Hufstruktur &amp; Funktion</w:t>
            </w:r>
          </w:p>
        </w:tc>
        <w:tc>
          <w:tcPr>
            <w:tcW w:w="3374" w:type="pct"/>
            <w:vAlign w:val="center"/>
            <w:hideMark/>
          </w:tcPr>
          <w:p w14:paraId="4ACFBEC0" w14:textId="77777777" w:rsidR="00B21A86" w:rsidRDefault="00B21A86">
            <w:r>
              <w:t>Was der Huf leistet – und was ihn gesund hält</w:t>
            </w:r>
          </w:p>
        </w:tc>
      </w:tr>
      <w:tr w:rsidR="00B21A86" w14:paraId="32305342" w14:textId="77777777" w:rsidTr="00B21A86">
        <w:trPr>
          <w:tblCellSpacing w:w="15" w:type="dxa"/>
        </w:trPr>
        <w:tc>
          <w:tcPr>
            <w:tcW w:w="1577" w:type="pct"/>
            <w:vAlign w:val="center"/>
            <w:hideMark/>
          </w:tcPr>
          <w:p w14:paraId="081B628E" w14:textId="77777777" w:rsidR="00B21A86" w:rsidRDefault="00B21A86">
            <w:r>
              <w:t>Beurteilung &amp; Beobachtung</w:t>
            </w:r>
          </w:p>
        </w:tc>
        <w:tc>
          <w:tcPr>
            <w:tcW w:w="3374" w:type="pct"/>
            <w:vAlign w:val="center"/>
            <w:hideMark/>
          </w:tcPr>
          <w:p w14:paraId="1DA0858E" w14:textId="77777777" w:rsidR="00B21A86" w:rsidRDefault="00B21A86">
            <w:r>
              <w:t>Wie du Hufe systematisch anschaust und analysierst</w:t>
            </w:r>
          </w:p>
        </w:tc>
      </w:tr>
      <w:tr w:rsidR="00B21A86" w14:paraId="3A594B62" w14:textId="77777777" w:rsidTr="00B21A86">
        <w:trPr>
          <w:tblCellSpacing w:w="15" w:type="dxa"/>
        </w:trPr>
        <w:tc>
          <w:tcPr>
            <w:tcW w:w="1577" w:type="pct"/>
            <w:vAlign w:val="center"/>
            <w:hideMark/>
          </w:tcPr>
          <w:p w14:paraId="02F6C713" w14:textId="77777777" w:rsidR="00B21A86" w:rsidRDefault="00B21A86">
            <w:r>
              <w:t>Werkzeuge &amp; Ergonomie</w:t>
            </w:r>
          </w:p>
        </w:tc>
        <w:tc>
          <w:tcPr>
            <w:tcW w:w="3374" w:type="pct"/>
            <w:vAlign w:val="center"/>
            <w:hideMark/>
          </w:tcPr>
          <w:p w14:paraId="503FCAF0" w14:textId="77777777" w:rsidR="00B21A86" w:rsidRDefault="00B21A86">
            <w:r>
              <w:t>Wie du sicher und effektiv arbeitest</w:t>
            </w:r>
          </w:p>
        </w:tc>
      </w:tr>
      <w:tr w:rsidR="00B21A86" w14:paraId="7AE08111" w14:textId="77777777" w:rsidTr="00B21A86">
        <w:trPr>
          <w:tblCellSpacing w:w="15" w:type="dxa"/>
        </w:trPr>
        <w:tc>
          <w:tcPr>
            <w:tcW w:w="1577" w:type="pct"/>
            <w:vAlign w:val="center"/>
            <w:hideMark/>
          </w:tcPr>
          <w:p w14:paraId="0EADB231" w14:textId="77777777" w:rsidR="00B21A86" w:rsidRDefault="00B21A86">
            <w:r>
              <w:t>Erste Bearbeitungsschritte</w:t>
            </w:r>
          </w:p>
        </w:tc>
        <w:tc>
          <w:tcPr>
            <w:tcW w:w="3374" w:type="pct"/>
            <w:vAlign w:val="center"/>
            <w:hideMark/>
          </w:tcPr>
          <w:p w14:paraId="3899AF22" w14:textId="77777777" w:rsidR="00B21A86" w:rsidRDefault="00B21A86">
            <w:r>
              <w:t>Wie du einfache Maßnahmen an Modellen oder Pferden durchführst</w:t>
            </w:r>
          </w:p>
        </w:tc>
      </w:tr>
      <w:tr w:rsidR="00B21A86" w14:paraId="029EC248" w14:textId="77777777" w:rsidTr="00B21A86">
        <w:trPr>
          <w:tblCellSpacing w:w="15" w:type="dxa"/>
        </w:trPr>
        <w:tc>
          <w:tcPr>
            <w:tcW w:w="1577" w:type="pct"/>
            <w:vAlign w:val="center"/>
            <w:hideMark/>
          </w:tcPr>
          <w:p w14:paraId="11C46197" w14:textId="77777777" w:rsidR="00B21A86" w:rsidRDefault="00B21A86">
            <w:r>
              <w:t>Sicherheit &amp; Umgang</w:t>
            </w:r>
          </w:p>
        </w:tc>
        <w:tc>
          <w:tcPr>
            <w:tcW w:w="3374" w:type="pct"/>
            <w:vAlign w:val="center"/>
            <w:hideMark/>
          </w:tcPr>
          <w:p w14:paraId="35E08D70" w14:textId="77777777" w:rsidR="00B21A86" w:rsidRDefault="00B21A86">
            <w:r>
              <w:t>Wie du dich und das Pferd schützt</w:t>
            </w:r>
          </w:p>
        </w:tc>
      </w:tr>
      <w:tr w:rsidR="00B21A86" w14:paraId="6B987FE8" w14:textId="77777777" w:rsidTr="00B21A86">
        <w:trPr>
          <w:tblCellSpacing w:w="15" w:type="dxa"/>
        </w:trPr>
        <w:tc>
          <w:tcPr>
            <w:tcW w:w="1577" w:type="pct"/>
            <w:vAlign w:val="center"/>
            <w:hideMark/>
          </w:tcPr>
          <w:p w14:paraId="1F8FE74D" w14:textId="77777777" w:rsidR="00B21A86" w:rsidRDefault="00B21A86">
            <w:r>
              <w:t>Reflexion &amp; Dokumentation</w:t>
            </w:r>
          </w:p>
        </w:tc>
        <w:tc>
          <w:tcPr>
            <w:tcW w:w="3374" w:type="pct"/>
            <w:vAlign w:val="center"/>
            <w:hideMark/>
          </w:tcPr>
          <w:p w14:paraId="6EA92FB7" w14:textId="77777777" w:rsidR="00B21A86" w:rsidRDefault="00B21A86">
            <w:r>
              <w:t>Wie du deine Entwicklung festhältst und reflektierst</w:t>
            </w:r>
          </w:p>
        </w:tc>
      </w:tr>
    </w:tbl>
    <w:p w14:paraId="546FCE02" w14:textId="77777777" w:rsidR="00B21A86" w:rsidRDefault="002C7DDD" w:rsidP="00B21A86">
      <w:r>
        <w:pict w14:anchorId="48311A99">
          <v:rect id="_x0000_i1026" style="width:0;height:1.5pt" o:hralign="center" o:hrstd="t" o:hr="t" fillcolor="#a0a0a0" stroked="f"/>
        </w:pict>
      </w:r>
    </w:p>
    <w:p w14:paraId="603EFDC3" w14:textId="654AF2CB" w:rsidR="00B21A86" w:rsidRDefault="00B21A86" w:rsidP="00B21A86">
      <w:pPr>
        <w:pStyle w:val="EEEHeading3"/>
      </w:pPr>
      <w:bookmarkStart w:id="7" w:name="_Toc196493256"/>
      <w:r>
        <w:t xml:space="preserve">Dein Lernsystem: </w:t>
      </w:r>
      <w:r>
        <w:rPr>
          <w:rStyle w:val="Fett"/>
          <w:b/>
          <w:bCs w:val="0"/>
        </w:rPr>
        <w:t>MyEEE</w:t>
      </w:r>
      <w:bookmarkEnd w:id="7"/>
    </w:p>
    <w:p w14:paraId="6B9A1647" w14:textId="77777777" w:rsidR="00B21A86" w:rsidRDefault="00B21A86" w:rsidP="00B21A86">
      <w:pPr>
        <w:spacing w:before="100" w:beforeAutospacing="1" w:after="100" w:afterAutospacing="1"/>
      </w:pPr>
      <w:r>
        <w:t xml:space="preserve">Du nutzt </w:t>
      </w:r>
      <w:r>
        <w:rPr>
          <w:rStyle w:val="Hervorhebung"/>
        </w:rPr>
        <w:t>MyEEE</w:t>
      </w:r>
      <w:r>
        <w:t>, um:</w:t>
      </w:r>
    </w:p>
    <w:p w14:paraId="115585FA" w14:textId="77777777" w:rsidR="00B21A86" w:rsidRDefault="00B21A86" w:rsidP="00176C65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left"/>
      </w:pPr>
      <w:r>
        <w:t>deine Fortschritte zu verfolgen</w:t>
      </w:r>
    </w:p>
    <w:p w14:paraId="190175C1" w14:textId="77777777" w:rsidR="00B21A86" w:rsidRDefault="00B21A86" w:rsidP="00176C65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left"/>
      </w:pPr>
      <w:r>
        <w:t>Quizze &amp; Arbeitsblätter zu bearbeiten</w:t>
      </w:r>
    </w:p>
    <w:p w14:paraId="680F2DD9" w14:textId="77777777" w:rsidR="00B21A86" w:rsidRDefault="00B21A86" w:rsidP="00176C65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left"/>
      </w:pPr>
      <w:r>
        <w:t>Fotos und Bearbeitungsschritte zu dokumentieren</w:t>
      </w:r>
    </w:p>
    <w:p w14:paraId="295EDBA3" w14:textId="77777777" w:rsidR="00B21A86" w:rsidRDefault="00B21A86" w:rsidP="00176C65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left"/>
      </w:pPr>
      <w:r>
        <w:t>Zertifikate zu erhalten</w:t>
      </w:r>
    </w:p>
    <w:p w14:paraId="371CD515" w14:textId="77777777" w:rsidR="00B21A86" w:rsidRDefault="00B21A86" w:rsidP="00B21A86">
      <w:pPr>
        <w:spacing w:before="100" w:beforeAutospacing="1" w:after="100" w:afterAutospacing="1"/>
      </w:pPr>
      <w:r>
        <w:t>Tipp: Öffne MyEEE regelmäßig – es begleitet dich durch den ganzen Kurs.</w:t>
      </w:r>
    </w:p>
    <w:p w14:paraId="68274A70" w14:textId="552578FA" w:rsidR="00B21A86" w:rsidRDefault="002C7DDD" w:rsidP="00B21A86">
      <w:pPr>
        <w:spacing w:before="0" w:after="0"/>
      </w:pPr>
      <w:r>
        <w:pict w14:anchorId="1ED6335B">
          <v:rect id="_x0000_i1027" style="width:0;height:1.5pt" o:hralign="center" o:hrstd="t" o:hr="t" fillcolor="#a0a0a0" stroked="f"/>
        </w:pict>
      </w:r>
    </w:p>
    <w:p w14:paraId="199EFEEA" w14:textId="77777777" w:rsidR="00B21A86" w:rsidRDefault="00B21A86">
      <w:pPr>
        <w:spacing w:before="0" w:after="0" w:line="240" w:lineRule="auto"/>
        <w:jc w:val="left"/>
      </w:pPr>
      <w:r>
        <w:br w:type="page"/>
      </w:r>
    </w:p>
    <w:p w14:paraId="465F934A" w14:textId="1825D818" w:rsidR="00B21A86" w:rsidRDefault="00B21A86" w:rsidP="00B21A86">
      <w:pPr>
        <w:pStyle w:val="EEEHeading3"/>
      </w:pPr>
      <w:bookmarkStart w:id="8" w:name="_Toc196493257"/>
      <w:r>
        <w:lastRenderedPageBreak/>
        <w:t>Lernziele am Ende des Kurses</w:t>
      </w:r>
      <w:bookmarkEnd w:id="8"/>
    </w:p>
    <w:p w14:paraId="5BA2473C" w14:textId="77777777" w:rsidR="00B21A86" w:rsidRDefault="00B21A86" w:rsidP="00B21A86">
      <w:pPr>
        <w:spacing w:before="100" w:beforeAutospacing="1" w:after="100" w:afterAutospacing="1"/>
      </w:pPr>
      <w:r>
        <w:t>Wenn du HoofCare Basic abgeschlossen hast, kannst du:</w:t>
      </w:r>
    </w:p>
    <w:p w14:paraId="6CE61C43" w14:textId="77777777" w:rsidR="00B21A86" w:rsidRDefault="00B21A86" w:rsidP="00B21A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einen Huf analysieren und dokumentieren</w:t>
      </w:r>
    </w:p>
    <w:p w14:paraId="7877E84C" w14:textId="77777777" w:rsidR="00B21A86" w:rsidRDefault="00B21A86" w:rsidP="00B21A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funktionelle Grundlagen bearbeiten – sicher &amp; unter Aufsicht</w:t>
      </w:r>
    </w:p>
    <w:p w14:paraId="2A371D38" w14:textId="77777777" w:rsidR="00B21A86" w:rsidRDefault="00B21A86" w:rsidP="00B21A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Verantwortung übernehmen für Hufmechanik &amp; Bearbeitung</w:t>
      </w:r>
    </w:p>
    <w:p w14:paraId="36672184" w14:textId="77777777" w:rsidR="00B21A86" w:rsidRDefault="00B21A86" w:rsidP="00B21A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erkennen, wann du </w:t>
      </w:r>
      <w:r>
        <w:rPr>
          <w:rStyle w:val="Hervorhebung"/>
        </w:rPr>
        <w:t>nicht</w:t>
      </w:r>
      <w:r>
        <w:t xml:space="preserve"> bearbeiten solltest</w:t>
      </w:r>
    </w:p>
    <w:p w14:paraId="7B93C254" w14:textId="2D7DA05E" w:rsidR="00B21A86" w:rsidRDefault="00B21A86" w:rsidP="00B21A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dich für </w:t>
      </w:r>
      <w:r>
        <w:rPr>
          <w:rStyle w:val="Fett"/>
        </w:rPr>
        <w:t>HoofCare Specialist</w:t>
      </w:r>
      <w:r>
        <w:t xml:space="preserve"> qualifizieren</w:t>
      </w:r>
    </w:p>
    <w:p w14:paraId="6E93022E" w14:textId="77777777" w:rsidR="00B21A86" w:rsidRDefault="002C7DDD" w:rsidP="00B21A86">
      <w:pPr>
        <w:spacing w:before="0" w:after="0"/>
      </w:pPr>
      <w:r>
        <w:pict w14:anchorId="1A7CE062">
          <v:rect id="_x0000_i1028" style="width:0;height:1.5pt" o:hralign="center" o:hrstd="t" o:hr="t" fillcolor="#a0a0a0" stroked="f"/>
        </w:pict>
      </w:r>
    </w:p>
    <w:p w14:paraId="18C78DAF" w14:textId="47EDC8F7" w:rsidR="00B21A86" w:rsidRDefault="00B21A86" w:rsidP="00B21A86">
      <w:pPr>
        <w:pStyle w:val="EEEHeading3"/>
      </w:pPr>
      <w:bookmarkStart w:id="9" w:name="_Toc196493258"/>
      <w:r>
        <w:t>Reflexionsfrage zum Start</w:t>
      </w:r>
      <w:bookmarkEnd w:id="9"/>
    </w:p>
    <w:p w14:paraId="3A932680" w14:textId="77777777" w:rsidR="00B21A86" w:rsidRDefault="00B21A86" w:rsidP="00B21A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Style w:val="Hervorhebung"/>
        </w:rPr>
        <w:t>Was möchtest du mit diesem Kurs erreichen?</w:t>
      </w:r>
    </w:p>
    <w:p w14:paraId="20D84A2E" w14:textId="77777777" w:rsidR="00B21A86" w:rsidRDefault="00B21A86" w:rsidP="00B21A86">
      <w:pPr>
        <w:spacing w:before="100" w:beforeAutospacing="1" w:after="100" w:afterAutospacing="1"/>
      </w:pPr>
      <w:r>
        <w:t>Schreib es in dein digitales Journal oder notiere es für dich.</w:t>
      </w:r>
    </w:p>
    <w:p w14:paraId="3A38D19F" w14:textId="24A287FA" w:rsidR="00B21A86" w:rsidRDefault="00B21A86" w:rsidP="00B21A86">
      <w:pPr>
        <w:spacing w:before="100" w:beforeAutospacing="1" w:after="100" w:afterAutospacing="1"/>
      </w:pPr>
      <w:r>
        <w:t>Du wirst am Kursende nochmal auf diese Frage zurückkommen.</w:t>
      </w:r>
    </w:p>
    <w:p w14:paraId="30CE816D" w14:textId="77777777" w:rsidR="00B21A86" w:rsidRDefault="002C7DDD" w:rsidP="00B21A86">
      <w:pPr>
        <w:spacing w:before="0" w:after="0"/>
      </w:pPr>
      <w:r>
        <w:pict w14:anchorId="43B8DD87">
          <v:rect id="_x0000_i1029" style="width:0;height:1.5pt" o:hralign="center" o:hrstd="t" o:hr="t" fillcolor="#a0a0a0" stroked="f"/>
        </w:pict>
      </w:r>
    </w:p>
    <w:p w14:paraId="7D480311" w14:textId="6A080871" w:rsidR="00B21A86" w:rsidRDefault="00B21A86" w:rsidP="00B21A86">
      <w:pPr>
        <w:pStyle w:val="EEEHeading3"/>
      </w:pPr>
      <w:bookmarkStart w:id="10" w:name="_Toc196493259"/>
      <w:r>
        <w:t>Dein Einstieg: kleiner Vorab-Check</w:t>
      </w:r>
      <w:bookmarkEnd w:id="10"/>
    </w:p>
    <w:p w14:paraId="4EAAA686" w14:textId="77777777" w:rsidR="00B21A86" w:rsidRDefault="00B21A86" w:rsidP="00B21A86">
      <w:pPr>
        <w:spacing w:before="100" w:beforeAutospacing="1" w:after="100" w:afterAutospacing="1"/>
      </w:pPr>
      <w:r>
        <w:rPr>
          <w:rStyle w:val="Hervorhebung"/>
        </w:rPr>
        <w:t>(z. B. als LMS-Quiz oder Selbsttest im Workbook)</w:t>
      </w:r>
    </w:p>
    <w:p w14:paraId="03C34C8F" w14:textId="77777777" w:rsidR="00B21A86" w:rsidRDefault="00B21A86" w:rsidP="00B21A86">
      <w:pPr>
        <w:spacing w:before="100" w:beforeAutospacing="1" w:after="100" w:afterAutospacing="1"/>
      </w:pPr>
      <w:r>
        <w:rPr>
          <w:rStyle w:val="Fett"/>
        </w:rPr>
        <w:t>Welche Aussage stimmt?</w:t>
      </w:r>
    </w:p>
    <w:p w14:paraId="765CB04F" w14:textId="77777777" w:rsidR="00B21A86" w:rsidRDefault="00B21A86" w:rsidP="00176C65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left"/>
      </w:pPr>
      <w:r>
        <w:t>Der Strahl darf beim Bearbeiten weggeschnitten werden.</w:t>
      </w:r>
      <w:r>
        <w:br/>
        <w:t xml:space="preserve">→ </w:t>
      </w:r>
      <w:r>
        <w:rPr>
          <w:rFonts w:ascii="Segoe UI Emoji" w:hAnsi="Segoe UI Emoji" w:cs="Segoe UI Emoji"/>
        </w:rPr>
        <w:t>❌</w:t>
      </w:r>
      <w:r>
        <w:t xml:space="preserve"> Falsch</w:t>
      </w:r>
    </w:p>
    <w:p w14:paraId="5CE4C6E6" w14:textId="77777777" w:rsidR="00B21A86" w:rsidRDefault="00B21A86" w:rsidP="00176C65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left"/>
      </w:pPr>
      <w:r>
        <w:t>Ein Bearbeiter darf alles verändern, solange es symmetrisch aussieht.</w:t>
      </w:r>
      <w:r>
        <w:br/>
        <w:t xml:space="preserve">→ </w:t>
      </w:r>
      <w:r>
        <w:rPr>
          <w:rFonts w:ascii="Segoe UI Emoji" w:hAnsi="Segoe UI Emoji" w:cs="Segoe UI Emoji"/>
        </w:rPr>
        <w:t>❌</w:t>
      </w:r>
      <w:r>
        <w:t xml:space="preserve"> Falsch</w:t>
      </w:r>
    </w:p>
    <w:p w14:paraId="4FAF5DAA" w14:textId="77777777" w:rsidR="00B21A86" w:rsidRDefault="00B21A86" w:rsidP="00176C65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In HoofCare Basic lernst du, wann du </w:t>
      </w:r>
      <w:r>
        <w:rPr>
          <w:rStyle w:val="Hervorhebung"/>
        </w:rPr>
        <w:t>nicht</w:t>
      </w:r>
      <w:r>
        <w:t xml:space="preserve"> bearbeitest.</w:t>
      </w:r>
      <w:r>
        <w:br/>
        <w:t xml:space="preserve">→ </w:t>
      </w:r>
      <w:r>
        <w:rPr>
          <w:rFonts w:ascii="Segoe UI Emoji" w:hAnsi="Segoe UI Emoji" w:cs="Segoe UI Emoji"/>
        </w:rPr>
        <w:t>✅</w:t>
      </w:r>
      <w:r>
        <w:t xml:space="preserve"> Richtig</w:t>
      </w:r>
    </w:p>
    <w:p w14:paraId="15A9231E" w14:textId="77777777" w:rsidR="00B21A86" w:rsidRDefault="002C7DDD" w:rsidP="00B21A86">
      <w:pPr>
        <w:spacing w:before="0" w:after="0"/>
      </w:pPr>
      <w:r>
        <w:pict w14:anchorId="26175A4A">
          <v:rect id="_x0000_i1030" style="width:0;height:1.5pt" o:hralign="center" o:hrstd="t" o:hr="t" fillcolor="#a0a0a0" stroked="f"/>
        </w:pict>
      </w:r>
    </w:p>
    <w:p w14:paraId="14B50001" w14:textId="09BE2BC9" w:rsidR="00B21A86" w:rsidRDefault="00B21A86" w:rsidP="00B21A86">
      <w:pPr>
        <w:pStyle w:val="EEEHeading3"/>
      </w:pPr>
      <w:bookmarkStart w:id="11" w:name="_Toc196493260"/>
      <w:r>
        <w:t>Startklar?</w:t>
      </w:r>
      <w:bookmarkEnd w:id="11"/>
    </w:p>
    <w:p w14:paraId="7ECDF27D" w14:textId="77777777" w:rsidR="00B21A86" w:rsidRDefault="00B21A86" w:rsidP="00B21A86">
      <w:pPr>
        <w:spacing w:before="100" w:beforeAutospacing="1" w:after="100" w:afterAutospacing="1"/>
      </w:pPr>
      <w:r>
        <w:t xml:space="preserve">Dann geht’s los mit Modul 1: </w:t>
      </w:r>
      <w:r>
        <w:rPr>
          <w:rStyle w:val="Fett"/>
        </w:rPr>
        <w:t>Einführung in die Hufbearbeitung</w:t>
      </w:r>
    </w:p>
    <w:p w14:paraId="6FD1907B" w14:textId="0ED08DF6" w:rsidR="00B21A86" w:rsidRDefault="00B21A86" w:rsidP="00B21A86">
      <w:pPr>
        <w:pStyle w:val="IntensivesZitat"/>
      </w:pPr>
      <w:r>
        <w:rPr>
          <w:rStyle w:val="Hervorhebung"/>
        </w:rPr>
        <w:t>Wissen ist Macht – aber Verantwortungsbewusstsein ist Können.</w:t>
      </w:r>
    </w:p>
    <w:p w14:paraId="047B6A8D" w14:textId="30C8FD63" w:rsidR="000965FF" w:rsidRPr="000965FF" w:rsidRDefault="000965FF" w:rsidP="000965FF">
      <w:pPr>
        <w:pStyle w:val="EEEHeading2"/>
      </w:pPr>
      <w:bookmarkStart w:id="12" w:name="_Toc196493261"/>
      <w:r w:rsidRPr="000965FF">
        <w:lastRenderedPageBreak/>
        <w:t xml:space="preserve">Einführung </w:t>
      </w:r>
      <w:r w:rsidR="0077207C">
        <w:t>in die</w:t>
      </w:r>
      <w:r w:rsidR="00D0534B">
        <w:t xml:space="preserve"> Hufbearbeitung</w:t>
      </w:r>
      <w:bookmarkEnd w:id="12"/>
    </w:p>
    <w:p w14:paraId="6B636DFF" w14:textId="77777777" w:rsidR="007808F1" w:rsidRDefault="007808F1" w:rsidP="007808F1">
      <w:pPr>
        <w:pStyle w:val="EEEHeading3"/>
      </w:pPr>
      <w:bookmarkStart w:id="13" w:name="_Toc196493262"/>
      <w:r w:rsidRPr="007808F1">
        <w:t>Lernziele</w:t>
      </w:r>
      <w:bookmarkEnd w:id="13"/>
    </w:p>
    <w:p w14:paraId="0E0FA0C0" w14:textId="77777777" w:rsidR="00B21A86" w:rsidRDefault="00B21A86" w:rsidP="00B21A86">
      <w:pPr>
        <w:spacing w:before="100" w:beforeAutospacing="1" w:after="100" w:afterAutospacing="1"/>
      </w:pPr>
      <w:r>
        <w:t>Nach diesem Modul kannst du:</w:t>
      </w:r>
    </w:p>
    <w:p w14:paraId="08969B8D" w14:textId="77777777" w:rsidR="00B21A86" w:rsidRDefault="00B21A86" w:rsidP="00176C65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</w:pPr>
      <w:r>
        <w:t>erklären, warum Hufbearbeitung zentral für die Pferdegesundheit ist,</w:t>
      </w:r>
    </w:p>
    <w:p w14:paraId="14DA33BC" w14:textId="77777777" w:rsidR="00B21A86" w:rsidRDefault="00B21A86" w:rsidP="00176C65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</w:pPr>
      <w:r>
        <w:t>den Unterschied zwischen Beobachtung und Bearbeitung verstehen,</w:t>
      </w:r>
    </w:p>
    <w:p w14:paraId="11FF8007" w14:textId="77777777" w:rsidR="00B21A86" w:rsidRDefault="00B21A86" w:rsidP="00176C65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</w:pPr>
      <w:r>
        <w:t>deine Rolle und Verantwortung im Bearbeitungsprozess einordnen,</w:t>
      </w:r>
    </w:p>
    <w:p w14:paraId="11DF4006" w14:textId="77777777" w:rsidR="00B21A86" w:rsidRDefault="00B21A86" w:rsidP="00176C65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</w:pPr>
      <w:r>
        <w:t>die Lernstruktur des Kurses inkl. MyEEE verstehen und nutzen.</w:t>
      </w:r>
    </w:p>
    <w:p w14:paraId="3CA7D17D" w14:textId="77777777" w:rsidR="00B21A86" w:rsidRDefault="002C7DDD" w:rsidP="00B21A86">
      <w:pPr>
        <w:spacing w:before="0" w:after="0"/>
      </w:pPr>
      <w:r>
        <w:pict w14:anchorId="13F47A9B">
          <v:rect id="_x0000_i1031" style="width:0;height:1.5pt" o:hralign="center" o:hrstd="t" o:hr="t" fillcolor="#a0a0a0" stroked="f"/>
        </w:pict>
      </w:r>
    </w:p>
    <w:p w14:paraId="0D1C81CE" w14:textId="3B984C8A" w:rsidR="00B21A86" w:rsidRDefault="00B21A86" w:rsidP="00B21A86">
      <w:pPr>
        <w:pStyle w:val="EEEHeading3"/>
      </w:pPr>
      <w:bookmarkStart w:id="14" w:name="_Toc196493263"/>
      <w:r>
        <w:t>Warum Hufbearbeitung?</w:t>
      </w:r>
      <w:bookmarkEnd w:id="14"/>
    </w:p>
    <w:p w14:paraId="5DE37E19" w14:textId="77777777" w:rsidR="00B21A86" w:rsidRDefault="00B21A86" w:rsidP="00B21A86">
      <w:pPr>
        <w:spacing w:before="100" w:beforeAutospacing="1" w:after="100" w:afterAutospacing="1"/>
      </w:pPr>
      <w:r>
        <w:t>Der Huf ist kein passiver Schutz – er ist ein aktives Organ:</w:t>
      </w:r>
    </w:p>
    <w:p w14:paraId="6C812E74" w14:textId="77777777" w:rsidR="00B21A86" w:rsidRDefault="00B21A86" w:rsidP="00B21A86">
      <w:pPr>
        <w:spacing w:before="100" w:beforeAutospacing="1" w:after="100" w:afterAutospacing="1"/>
      </w:pPr>
      <w:r>
        <w:t xml:space="preserve">Er </w:t>
      </w:r>
      <w:r>
        <w:rPr>
          <w:rStyle w:val="Fett"/>
        </w:rPr>
        <w:t>trägt</w:t>
      </w:r>
      <w:r>
        <w:t xml:space="preserve">, </w:t>
      </w:r>
      <w:r>
        <w:rPr>
          <w:rStyle w:val="Fett"/>
        </w:rPr>
        <w:t>dämpft</w:t>
      </w:r>
      <w:r>
        <w:t xml:space="preserve">, </w:t>
      </w:r>
      <w:r>
        <w:rPr>
          <w:rStyle w:val="Fett"/>
        </w:rPr>
        <w:t>pumpt</w:t>
      </w:r>
      <w:r>
        <w:t xml:space="preserve">, </w:t>
      </w:r>
      <w:r>
        <w:rPr>
          <w:rStyle w:val="Fett"/>
        </w:rPr>
        <w:t>greift</w:t>
      </w:r>
      <w:r>
        <w:t xml:space="preserve"> – und das bei jedem Schritt.</w:t>
      </w:r>
    </w:p>
    <w:p w14:paraId="19AC63B3" w14:textId="32E00AC8" w:rsidR="00B21A86" w:rsidRDefault="00B21A86" w:rsidP="00B21A86">
      <w:pPr>
        <w:spacing w:before="100" w:beforeAutospacing="1" w:after="100" w:afterAutospacing="1"/>
      </w:pPr>
      <w:r>
        <w:t xml:space="preserve">Schon kleine Veränderungen an Form oder Belastung wirken sich auf </w:t>
      </w:r>
      <w:r>
        <w:rPr>
          <w:rStyle w:val="Fett"/>
        </w:rPr>
        <w:t>Sehnen, Gelenke, Muskulatur und Bewegung</w:t>
      </w:r>
      <w:r>
        <w:t xml:space="preserve"> aus.</w:t>
      </w:r>
    </w:p>
    <w:p w14:paraId="057995C9" w14:textId="26D5F914" w:rsidR="00B21A86" w:rsidRDefault="00B21A86" w:rsidP="00B21A86">
      <w:pPr>
        <w:spacing w:before="100" w:beforeAutospacing="1" w:after="100" w:afterAutospacing="1"/>
      </w:pPr>
      <w:r>
        <w:rPr>
          <w:rStyle w:val="Hervorhebung"/>
        </w:rPr>
        <w:t>Ein gesund bearbeiteter Huf = gesunder Bewegungsapparat.</w:t>
      </w:r>
    </w:p>
    <w:p w14:paraId="2473E5A3" w14:textId="23A58380" w:rsidR="00B21A86" w:rsidRDefault="00B21A86" w:rsidP="00B21A86">
      <w:pPr>
        <w:pStyle w:val="IntensivesZitat"/>
      </w:pPr>
      <w:r>
        <w:t>„Ohne Huf kein Pferd“ ist nicht nur ein Spruch – sondern eine tägliche Verantwortung.</w:t>
      </w:r>
    </w:p>
    <w:p w14:paraId="0D3D58BD" w14:textId="77777777" w:rsidR="00B21A86" w:rsidRDefault="002C7DDD" w:rsidP="00B21A86">
      <w:pPr>
        <w:spacing w:before="0" w:after="0"/>
      </w:pPr>
      <w:r>
        <w:pict w14:anchorId="2510469B">
          <v:rect id="_x0000_i1032" style="width:0;height:1.5pt" o:hralign="center" o:hrstd="t" o:hr="t" fillcolor="#a0a0a0" stroked="f"/>
        </w:pict>
      </w:r>
    </w:p>
    <w:p w14:paraId="0581F8D2" w14:textId="77A09B7A" w:rsidR="00B21A86" w:rsidRDefault="00B21A86" w:rsidP="00B21A86">
      <w:pPr>
        <w:pStyle w:val="EEEHeading3"/>
      </w:pPr>
      <w:bookmarkStart w:id="15" w:name="_Toc196493264"/>
      <w:r>
        <w:t>Was ist Hufbearbeitung?</w:t>
      </w:r>
      <w:bookmarkEnd w:id="15"/>
    </w:p>
    <w:p w14:paraId="66333F91" w14:textId="77777777" w:rsidR="00B21A86" w:rsidRDefault="00B21A86" w:rsidP="00B21A86">
      <w:pPr>
        <w:spacing w:before="100" w:beforeAutospacing="1" w:after="100" w:afterAutospacing="1"/>
      </w:pPr>
      <w:r>
        <w:t xml:space="preserve">Hufbearbeitung heißt </w:t>
      </w:r>
      <w:r>
        <w:rPr>
          <w:rStyle w:val="Fett"/>
        </w:rPr>
        <w:t>nicht „Horn wegnehmen“</w:t>
      </w:r>
      <w:r>
        <w:t>, sondern:</w:t>
      </w:r>
    </w:p>
    <w:p w14:paraId="571A8F1E" w14:textId="77777777" w:rsidR="00B21A86" w:rsidRDefault="00B21A86" w:rsidP="00176C65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die </w:t>
      </w:r>
      <w:r>
        <w:rPr>
          <w:rStyle w:val="Fett"/>
        </w:rPr>
        <w:t>natürliche Funktion unterstützen</w:t>
      </w:r>
    </w:p>
    <w:p w14:paraId="30F14BE3" w14:textId="77777777" w:rsidR="00B21A86" w:rsidRDefault="00B21A86" w:rsidP="00176C65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die </w:t>
      </w:r>
      <w:r>
        <w:rPr>
          <w:rStyle w:val="Fett"/>
        </w:rPr>
        <w:t>Belastung gleichmäßig verteilen</w:t>
      </w:r>
    </w:p>
    <w:p w14:paraId="33F92313" w14:textId="77777777" w:rsidR="00B21A86" w:rsidRDefault="00B21A86" w:rsidP="00176C65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den </w:t>
      </w:r>
      <w:r>
        <w:rPr>
          <w:rStyle w:val="Fett"/>
        </w:rPr>
        <w:t>Hufmechanismus aktivieren</w:t>
      </w:r>
    </w:p>
    <w:p w14:paraId="77C3610C" w14:textId="77777777" w:rsidR="00B21A86" w:rsidRDefault="00B21A86" w:rsidP="00176C65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das Pferd </w:t>
      </w:r>
      <w:r>
        <w:rPr>
          <w:rStyle w:val="Fett"/>
        </w:rPr>
        <w:t>sicher und schmerzfrei bewegen lassen</w:t>
      </w:r>
    </w:p>
    <w:p w14:paraId="1D6EFEB3" w14:textId="77777777" w:rsidR="00B21A86" w:rsidRDefault="00B21A86" w:rsidP="00B21A86">
      <w:pPr>
        <w:spacing w:before="100" w:beforeAutospacing="1" w:after="100" w:afterAutospacing="1"/>
      </w:pPr>
      <w:r>
        <w:t xml:space="preserve">Merke: Bearbeitung bedeutet </w:t>
      </w:r>
      <w:r>
        <w:rPr>
          <w:rStyle w:val="Fett"/>
        </w:rPr>
        <w:t>Wirkung</w:t>
      </w:r>
      <w:r>
        <w:t xml:space="preserve">. Und jede Bearbeitung braucht </w:t>
      </w:r>
      <w:r>
        <w:rPr>
          <w:rStyle w:val="Fett"/>
        </w:rPr>
        <w:t>Verständnis</w:t>
      </w:r>
      <w:r>
        <w:t>.</w:t>
      </w:r>
    </w:p>
    <w:p w14:paraId="462DDDE3" w14:textId="21E5D2FC" w:rsidR="00B21A86" w:rsidRDefault="002C7DDD" w:rsidP="00B21A86">
      <w:pPr>
        <w:spacing w:before="0" w:after="0"/>
      </w:pPr>
      <w:r>
        <w:pict w14:anchorId="7C7167EB">
          <v:rect id="_x0000_i1033" style="width:0;height:1.5pt" o:hralign="center" o:hrstd="t" o:hr="t" fillcolor="#a0a0a0" stroked="f"/>
        </w:pict>
      </w:r>
    </w:p>
    <w:p w14:paraId="08DBD4CF" w14:textId="77777777" w:rsidR="00B21A86" w:rsidRDefault="00B21A86">
      <w:pPr>
        <w:spacing w:before="0" w:after="0" w:line="240" w:lineRule="auto"/>
        <w:jc w:val="left"/>
      </w:pPr>
      <w:r>
        <w:br w:type="page"/>
      </w:r>
    </w:p>
    <w:p w14:paraId="68A62488" w14:textId="61F7BBB8" w:rsidR="00B21A86" w:rsidRPr="00B21A86" w:rsidRDefault="00B21A86" w:rsidP="00B21A86">
      <w:pPr>
        <w:pStyle w:val="EEEHeading3"/>
        <w:rPr>
          <w:lang w:val="en-CA"/>
        </w:rPr>
      </w:pPr>
      <w:bookmarkStart w:id="16" w:name="_Toc196493265"/>
      <w:r w:rsidRPr="00B21A86">
        <w:rPr>
          <w:lang w:val="en-CA"/>
        </w:rPr>
        <w:lastRenderedPageBreak/>
        <w:t xml:space="preserve">Was </w:t>
      </w:r>
      <w:proofErr w:type="spellStart"/>
      <w:r w:rsidRPr="00B21A86">
        <w:rPr>
          <w:lang w:val="en-CA"/>
        </w:rPr>
        <w:t>bringt</w:t>
      </w:r>
      <w:proofErr w:type="spellEnd"/>
      <w:r w:rsidRPr="00B21A86">
        <w:rPr>
          <w:lang w:val="en-CA"/>
        </w:rPr>
        <w:t xml:space="preserve"> </w:t>
      </w:r>
      <w:proofErr w:type="spellStart"/>
      <w:r w:rsidRPr="00B21A86">
        <w:rPr>
          <w:lang w:val="en-CA"/>
        </w:rPr>
        <w:t>dir</w:t>
      </w:r>
      <w:proofErr w:type="spellEnd"/>
      <w:r w:rsidRPr="00B21A86">
        <w:rPr>
          <w:lang w:val="en-CA"/>
        </w:rPr>
        <w:t xml:space="preserve"> </w:t>
      </w:r>
      <w:r w:rsidRPr="00B21A86">
        <w:rPr>
          <w:rStyle w:val="Hervorhebung"/>
          <w:lang w:val="en-CA"/>
        </w:rPr>
        <w:t>HoofCare Basic</w:t>
      </w:r>
      <w:r w:rsidRPr="00B21A86">
        <w:rPr>
          <w:lang w:val="en-CA"/>
        </w:rPr>
        <w:t>?</w:t>
      </w:r>
      <w:bookmarkEnd w:id="16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5632"/>
      </w:tblGrid>
      <w:tr w:rsidR="00B21A86" w14:paraId="4363589F" w14:textId="77777777" w:rsidTr="00B21A86">
        <w:trPr>
          <w:tblHeader/>
          <w:tblCellSpacing w:w="15" w:type="dxa"/>
        </w:trPr>
        <w:tc>
          <w:tcPr>
            <w:tcW w:w="1862" w:type="pct"/>
            <w:vAlign w:val="center"/>
            <w:hideMark/>
          </w:tcPr>
          <w:p w14:paraId="48D451CB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 lernst …</w:t>
            </w:r>
          </w:p>
        </w:tc>
        <w:tc>
          <w:tcPr>
            <w:tcW w:w="3069" w:type="pct"/>
            <w:vAlign w:val="center"/>
            <w:hideMark/>
          </w:tcPr>
          <w:p w14:paraId="1452B12A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 kannst nach dem Kurs …</w:t>
            </w:r>
          </w:p>
        </w:tc>
      </w:tr>
      <w:tr w:rsidR="00B21A86" w14:paraId="2D827926" w14:textId="77777777" w:rsidTr="00B21A86">
        <w:trPr>
          <w:tblCellSpacing w:w="15" w:type="dxa"/>
        </w:trPr>
        <w:tc>
          <w:tcPr>
            <w:tcW w:w="1862" w:type="pct"/>
            <w:vAlign w:val="center"/>
            <w:hideMark/>
          </w:tcPr>
          <w:p w14:paraId="554BA6B9" w14:textId="77777777" w:rsidR="00B21A86" w:rsidRDefault="00B21A86">
            <w:pPr>
              <w:jc w:val="left"/>
            </w:pPr>
            <w:r>
              <w:t>Hufe beurteilen</w:t>
            </w:r>
          </w:p>
        </w:tc>
        <w:tc>
          <w:tcPr>
            <w:tcW w:w="3069" w:type="pct"/>
            <w:vAlign w:val="center"/>
            <w:hideMark/>
          </w:tcPr>
          <w:p w14:paraId="5247F4AD" w14:textId="77777777" w:rsidR="00B21A86" w:rsidRDefault="00B21A86">
            <w:r>
              <w:t>Strahl, Sohle, Wand und Stellung analysieren</w:t>
            </w:r>
          </w:p>
        </w:tc>
      </w:tr>
      <w:tr w:rsidR="00B21A86" w14:paraId="48AB482C" w14:textId="77777777" w:rsidTr="00B21A86">
        <w:trPr>
          <w:tblCellSpacing w:w="15" w:type="dxa"/>
        </w:trPr>
        <w:tc>
          <w:tcPr>
            <w:tcW w:w="1862" w:type="pct"/>
            <w:vAlign w:val="center"/>
            <w:hideMark/>
          </w:tcPr>
          <w:p w14:paraId="016E7AA7" w14:textId="77777777" w:rsidR="00B21A86" w:rsidRDefault="00B21A86">
            <w:r>
              <w:t>Werkzeuge anwenden</w:t>
            </w:r>
          </w:p>
        </w:tc>
        <w:tc>
          <w:tcPr>
            <w:tcW w:w="3069" w:type="pct"/>
            <w:vAlign w:val="center"/>
            <w:hideMark/>
          </w:tcPr>
          <w:p w14:paraId="066415F7" w14:textId="77777777" w:rsidR="00B21A86" w:rsidRDefault="00B21A86">
            <w:r>
              <w:t>sicher &amp; unter Anleitung arbeiten</w:t>
            </w:r>
          </w:p>
        </w:tc>
      </w:tr>
      <w:tr w:rsidR="00B21A86" w14:paraId="24A84EE1" w14:textId="77777777" w:rsidTr="00B21A86">
        <w:trPr>
          <w:tblCellSpacing w:w="15" w:type="dxa"/>
        </w:trPr>
        <w:tc>
          <w:tcPr>
            <w:tcW w:w="1862" w:type="pct"/>
            <w:vAlign w:val="center"/>
            <w:hideMark/>
          </w:tcPr>
          <w:p w14:paraId="6DFCA219" w14:textId="77777777" w:rsidR="00B21A86" w:rsidRDefault="00B21A86">
            <w:r>
              <w:t>Funktion erkennen</w:t>
            </w:r>
          </w:p>
        </w:tc>
        <w:tc>
          <w:tcPr>
            <w:tcW w:w="3069" w:type="pct"/>
            <w:vAlign w:val="center"/>
            <w:hideMark/>
          </w:tcPr>
          <w:p w14:paraId="0FE37912" w14:textId="77777777" w:rsidR="00B21A86" w:rsidRDefault="00B21A86">
            <w:r>
              <w:t>Bearbeitung am Ziel ausrichten</w:t>
            </w:r>
          </w:p>
        </w:tc>
      </w:tr>
      <w:tr w:rsidR="00B21A86" w14:paraId="329361D5" w14:textId="77777777" w:rsidTr="00B21A86">
        <w:trPr>
          <w:tblCellSpacing w:w="15" w:type="dxa"/>
        </w:trPr>
        <w:tc>
          <w:tcPr>
            <w:tcW w:w="1862" w:type="pct"/>
            <w:vAlign w:val="center"/>
            <w:hideMark/>
          </w:tcPr>
          <w:p w14:paraId="67E6CF13" w14:textId="77777777" w:rsidR="00B21A86" w:rsidRDefault="00B21A86">
            <w:r>
              <w:t>deine Grenzen einschätzen</w:t>
            </w:r>
          </w:p>
        </w:tc>
        <w:tc>
          <w:tcPr>
            <w:tcW w:w="3069" w:type="pct"/>
            <w:vAlign w:val="center"/>
            <w:hideMark/>
          </w:tcPr>
          <w:p w14:paraId="1CA2F4BB" w14:textId="77777777" w:rsidR="00B21A86" w:rsidRDefault="00B21A86">
            <w:r>
              <w:t>wissen, was du (noch) nicht darfst</w:t>
            </w:r>
          </w:p>
        </w:tc>
      </w:tr>
      <w:tr w:rsidR="00B21A86" w14:paraId="2029929E" w14:textId="77777777" w:rsidTr="00B21A86">
        <w:trPr>
          <w:tblCellSpacing w:w="15" w:type="dxa"/>
        </w:trPr>
        <w:tc>
          <w:tcPr>
            <w:tcW w:w="1862" w:type="pct"/>
            <w:vAlign w:val="center"/>
            <w:hideMark/>
          </w:tcPr>
          <w:p w14:paraId="5B1CEF2F" w14:textId="77777777" w:rsidR="00B21A86" w:rsidRDefault="00B21A86">
            <w:r>
              <w:t>dokumentieren</w:t>
            </w:r>
          </w:p>
        </w:tc>
        <w:tc>
          <w:tcPr>
            <w:tcW w:w="3069" w:type="pct"/>
            <w:vAlign w:val="center"/>
            <w:hideMark/>
          </w:tcPr>
          <w:p w14:paraId="0010D0DE" w14:textId="77777777" w:rsidR="00B21A86" w:rsidRDefault="00B21A86">
            <w:r>
              <w:t>deinen Fortschritt und Fälle erfassen</w:t>
            </w:r>
          </w:p>
        </w:tc>
      </w:tr>
    </w:tbl>
    <w:p w14:paraId="75EA7331" w14:textId="77777777" w:rsidR="00B21A86" w:rsidRDefault="002C7DDD" w:rsidP="00B21A86">
      <w:r>
        <w:pict w14:anchorId="25ACAABE">
          <v:rect id="_x0000_i1034" style="width:0;height:1.5pt" o:hralign="center" o:hrstd="t" o:hr="t" fillcolor="#a0a0a0" stroked="f"/>
        </w:pict>
      </w:r>
    </w:p>
    <w:p w14:paraId="3E520454" w14:textId="500747E2" w:rsidR="00B21A86" w:rsidRDefault="00B21A86" w:rsidP="00B21A86">
      <w:pPr>
        <w:pStyle w:val="EEEHeading3"/>
      </w:pPr>
      <w:bookmarkStart w:id="17" w:name="_Toc196493266"/>
      <w:r>
        <w:t>Einstieg: Selbsteinschätzung</w:t>
      </w:r>
      <w:bookmarkEnd w:id="17"/>
    </w:p>
    <w:p w14:paraId="6B7CE926" w14:textId="77777777" w:rsidR="00B21A86" w:rsidRDefault="00B21A86" w:rsidP="00B21A86">
      <w:pPr>
        <w:spacing w:before="100" w:beforeAutospacing="1" w:after="100" w:afterAutospacing="1"/>
      </w:pPr>
      <w:r>
        <w:rPr>
          <w:rStyle w:val="Fett"/>
        </w:rPr>
        <w:t>Wie sicher fühlst du dich aktuell im Umgang mit dem Thema Hufbearbeitung?</w:t>
      </w:r>
    </w:p>
    <w:p w14:paraId="16EE3AD0" w14:textId="77777777" w:rsidR="00B21A86" w:rsidRDefault="00B21A86" w:rsidP="00B21A86">
      <w:pPr>
        <w:spacing w:before="100" w:beforeAutospacing="1" w:after="100" w:afterAutospacing="1"/>
      </w:pPr>
      <w:proofErr w:type="gramStart"/>
      <w:r>
        <w:t>[ ]</w:t>
      </w:r>
      <w:proofErr w:type="gramEnd"/>
      <w:r>
        <w:t xml:space="preserve"> 1 – Ich bin ganz neu</w:t>
      </w:r>
    </w:p>
    <w:p w14:paraId="5788C244" w14:textId="77777777" w:rsidR="00B21A86" w:rsidRDefault="00B21A86" w:rsidP="00B21A86">
      <w:pPr>
        <w:spacing w:before="100" w:beforeAutospacing="1" w:after="100" w:afterAutospacing="1"/>
      </w:pPr>
      <w:proofErr w:type="gramStart"/>
      <w:r>
        <w:t>[ ]</w:t>
      </w:r>
      <w:proofErr w:type="gramEnd"/>
      <w:r>
        <w:t xml:space="preserve"> 2 – Ich habe schon zugeguckt</w:t>
      </w:r>
    </w:p>
    <w:p w14:paraId="58306CA2" w14:textId="77777777" w:rsidR="00B21A86" w:rsidRDefault="00B21A86" w:rsidP="00B21A86">
      <w:pPr>
        <w:spacing w:before="100" w:beforeAutospacing="1" w:after="100" w:afterAutospacing="1"/>
      </w:pPr>
      <w:proofErr w:type="gramStart"/>
      <w:r>
        <w:t>[ ]</w:t>
      </w:r>
      <w:proofErr w:type="gramEnd"/>
      <w:r>
        <w:t xml:space="preserve"> 3 – Ich kenne die Begriffe</w:t>
      </w:r>
    </w:p>
    <w:p w14:paraId="0B1979DA" w14:textId="77777777" w:rsidR="00B21A86" w:rsidRDefault="00B21A86" w:rsidP="00B21A86">
      <w:pPr>
        <w:spacing w:before="100" w:beforeAutospacing="1" w:after="100" w:afterAutospacing="1"/>
      </w:pPr>
      <w:proofErr w:type="gramStart"/>
      <w:r>
        <w:t>[ ]</w:t>
      </w:r>
      <w:proofErr w:type="gramEnd"/>
      <w:r>
        <w:t xml:space="preserve"> 4 – Ich habe schon geübt</w:t>
      </w:r>
    </w:p>
    <w:p w14:paraId="32094074" w14:textId="6B646008" w:rsidR="00B21A86" w:rsidRDefault="00B21A86" w:rsidP="00B21A86">
      <w:pPr>
        <w:spacing w:before="100" w:beforeAutospacing="1" w:after="100" w:afterAutospacing="1"/>
      </w:pPr>
      <w:proofErr w:type="gramStart"/>
      <w:r>
        <w:t>[ ]</w:t>
      </w:r>
      <w:proofErr w:type="gramEnd"/>
      <w:r>
        <w:t xml:space="preserve"> 5 – Ich möchte direkt loslegen</w:t>
      </w:r>
    </w:p>
    <w:p w14:paraId="27FA807A" w14:textId="16167AF5" w:rsidR="00B21A86" w:rsidRDefault="00B21A86" w:rsidP="00B21A86">
      <w:pPr>
        <w:spacing w:before="100" w:beforeAutospacing="1" w:after="100" w:afterAutospacing="1"/>
      </w:pPr>
      <w:r>
        <w:t>Notiere deinen Wert im Journal. Am Kursende vergleichen wir, was sich verändert hat.</w:t>
      </w:r>
    </w:p>
    <w:p w14:paraId="501F9618" w14:textId="77777777" w:rsidR="00B21A86" w:rsidRDefault="002C7DDD" w:rsidP="00B21A86">
      <w:pPr>
        <w:spacing w:before="0" w:after="0"/>
      </w:pPr>
      <w:r>
        <w:pict w14:anchorId="6C1F04FA">
          <v:rect id="_x0000_i1035" style="width:0;height:1.5pt" o:hralign="center" o:hrstd="t" o:hr="t" fillcolor="#a0a0a0" stroked="f"/>
        </w:pict>
      </w:r>
    </w:p>
    <w:p w14:paraId="66CE0563" w14:textId="4A580BE5" w:rsidR="00B21A86" w:rsidRDefault="00B21A86" w:rsidP="00B21A86">
      <w:pPr>
        <w:pStyle w:val="EEEHeading3"/>
      </w:pPr>
      <w:bookmarkStart w:id="18" w:name="_Toc196493267"/>
      <w:r>
        <w:t xml:space="preserve">Dein Lernsystem: </w:t>
      </w:r>
      <w:r>
        <w:rPr>
          <w:rStyle w:val="Hervorhebung"/>
        </w:rPr>
        <w:t>MyEEE</w:t>
      </w:r>
      <w:bookmarkEnd w:id="18"/>
    </w:p>
    <w:p w14:paraId="08B18BAC" w14:textId="77777777" w:rsidR="00B21A86" w:rsidRDefault="00B21A86" w:rsidP="00B21A86">
      <w:pPr>
        <w:spacing w:before="100" w:beforeAutospacing="1" w:after="100" w:afterAutospacing="1"/>
      </w:pPr>
      <w:r>
        <w:t xml:space="preserve">Du nutzt </w:t>
      </w:r>
      <w:r>
        <w:rPr>
          <w:rStyle w:val="Hervorhebung"/>
        </w:rPr>
        <w:t>MyEEE</w:t>
      </w:r>
      <w:r>
        <w:t>, um:</w:t>
      </w:r>
    </w:p>
    <w:p w14:paraId="1E47FDC2" w14:textId="77777777" w:rsidR="00B21A86" w:rsidRDefault="00B21A86" w:rsidP="00176C65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jc w:val="left"/>
      </w:pPr>
      <w:r>
        <w:t>Materialien, Videos, Anleitungen abzurufen</w:t>
      </w:r>
    </w:p>
    <w:p w14:paraId="4ADEBEC3" w14:textId="77777777" w:rsidR="00B21A86" w:rsidRDefault="00B21A86" w:rsidP="00176C65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jc w:val="left"/>
      </w:pPr>
      <w:r>
        <w:t>Quizze und Checklisten zu bearbeiten</w:t>
      </w:r>
    </w:p>
    <w:p w14:paraId="5E491D06" w14:textId="77777777" w:rsidR="00B21A86" w:rsidRDefault="00B21A86" w:rsidP="00176C65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jc w:val="left"/>
      </w:pPr>
      <w:r>
        <w:t>Bearbeitungen zu dokumentieren (auch mit Fotos)</w:t>
      </w:r>
    </w:p>
    <w:p w14:paraId="35EB5562" w14:textId="77777777" w:rsidR="00B21A86" w:rsidRDefault="00B21A86" w:rsidP="00176C65">
      <w:pPr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jc w:val="left"/>
      </w:pPr>
      <w:r>
        <w:t>Feedback zu erhalten und Zertifikate zu speichern</w:t>
      </w:r>
    </w:p>
    <w:p w14:paraId="20376127" w14:textId="77777777" w:rsidR="00B21A86" w:rsidRDefault="00B21A86" w:rsidP="00B21A86">
      <w:pPr>
        <w:spacing w:before="100" w:beforeAutospacing="1" w:after="100" w:afterAutospacing="1"/>
      </w:pPr>
      <w:r>
        <w:t>Tipp: Halte deine eigenen Beobachtungen direkt im System fest – so lernst du besser &amp; nachhaltiger.</w:t>
      </w:r>
    </w:p>
    <w:p w14:paraId="0796D2C3" w14:textId="18C43FA1" w:rsidR="00B21A86" w:rsidRDefault="002C7DDD" w:rsidP="00B21A86">
      <w:pPr>
        <w:spacing w:before="0" w:after="0"/>
      </w:pPr>
      <w:r>
        <w:pict w14:anchorId="7D0ECF5F">
          <v:rect id="_x0000_i1036" style="width:0;height:1.5pt" o:hralign="center" o:hrstd="t" o:hr="t" fillcolor="#a0a0a0" stroked="f"/>
        </w:pict>
      </w:r>
    </w:p>
    <w:p w14:paraId="3BC9B098" w14:textId="77777777" w:rsidR="00B21A86" w:rsidRDefault="00B21A86">
      <w:pPr>
        <w:spacing w:before="0" w:after="0" w:line="240" w:lineRule="auto"/>
        <w:jc w:val="left"/>
      </w:pPr>
      <w:r>
        <w:br w:type="page"/>
      </w:r>
    </w:p>
    <w:p w14:paraId="40204228" w14:textId="6B316719" w:rsidR="00B21A86" w:rsidRDefault="00B21A86" w:rsidP="00B21A86">
      <w:pPr>
        <w:pStyle w:val="EEEHeading3"/>
      </w:pPr>
      <w:bookmarkStart w:id="19" w:name="_Toc196493268"/>
      <w:r>
        <w:lastRenderedPageBreak/>
        <w:t>Übergang zum nächsten Modul</w:t>
      </w:r>
      <w:bookmarkEnd w:id="19"/>
    </w:p>
    <w:p w14:paraId="3096BEAA" w14:textId="77777777" w:rsidR="00B21A86" w:rsidRDefault="00B21A86" w:rsidP="00B21A86">
      <w:pPr>
        <w:spacing w:before="100" w:beforeAutospacing="1" w:after="100" w:afterAutospacing="1"/>
      </w:pPr>
      <w:r>
        <w:t>In der nächsten Einheit steigen wir tief in die Anatomie ein:</w:t>
      </w:r>
    </w:p>
    <w:p w14:paraId="221D5A33" w14:textId="77777777" w:rsidR="00B21A86" w:rsidRDefault="00B21A86" w:rsidP="00176C65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left"/>
      </w:pPr>
      <w:r>
        <w:t>Wie ist das Bein aufgebaut?</w:t>
      </w:r>
    </w:p>
    <w:p w14:paraId="5B1A1338" w14:textId="77777777" w:rsidR="00B21A86" w:rsidRDefault="00B21A86" w:rsidP="00176C65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left"/>
      </w:pPr>
      <w:r>
        <w:t>Was passiert biomechanisch bei jedem Schritt?</w:t>
      </w:r>
    </w:p>
    <w:p w14:paraId="12602A22" w14:textId="77777777" w:rsidR="00B21A86" w:rsidRDefault="00B21A86" w:rsidP="00176C65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jc w:val="left"/>
      </w:pPr>
      <w:r>
        <w:t>Warum ist das wichtig für deine Bearbeitung?</w:t>
      </w:r>
    </w:p>
    <w:p w14:paraId="1E1FD872" w14:textId="67988D0F" w:rsidR="000965FF" w:rsidRPr="0077207C" w:rsidRDefault="00B21A86" w:rsidP="00B21A86">
      <w:pPr>
        <w:spacing w:before="100" w:beforeAutospacing="1" w:after="100" w:afterAutospacing="1"/>
      </w:pPr>
      <w:r>
        <w:rPr>
          <w:rStyle w:val="Fett"/>
        </w:rPr>
        <w:t>Dein Ziel:</w:t>
      </w:r>
      <w:r>
        <w:t xml:space="preserve"> Hufbearbeitung verstehen – nicht nur ausführen.</w:t>
      </w:r>
    </w:p>
    <w:p w14:paraId="6B1B0121" w14:textId="77777777" w:rsidR="000965FF" w:rsidRDefault="000965FF">
      <w:pPr>
        <w:spacing w:before="0" w:after="0" w:line="240" w:lineRule="auto"/>
        <w:jc w:val="left"/>
      </w:pPr>
      <w:r>
        <w:br w:type="page"/>
      </w:r>
    </w:p>
    <w:p w14:paraId="13624CAF" w14:textId="5BAB0748" w:rsidR="00D221EF" w:rsidRPr="009757AB" w:rsidRDefault="00D37FBD">
      <w:pPr>
        <w:pStyle w:val="EEEHeading2"/>
      </w:pPr>
      <w:bookmarkStart w:id="20" w:name="_Toc196493269"/>
      <w:r>
        <w:rPr>
          <w:rFonts w:asciiTheme="majorHAnsi" w:hAnsiTheme="majorHAnsi" w:cstheme="majorHAnsi"/>
        </w:rPr>
        <w:lastRenderedPageBreak/>
        <w:t>Anatomie</w:t>
      </w:r>
      <w:r w:rsidR="0077207C">
        <w:rPr>
          <w:rFonts w:asciiTheme="majorHAnsi" w:hAnsiTheme="majorHAnsi" w:cstheme="majorHAnsi"/>
        </w:rPr>
        <w:t xml:space="preserve"> und Bewegungsapparat des Pferdes</w:t>
      </w:r>
      <w:bookmarkEnd w:id="20"/>
    </w:p>
    <w:p w14:paraId="49CB31F5" w14:textId="77777777" w:rsidR="00D37FBD" w:rsidRDefault="00D37FBD" w:rsidP="00D37FBD">
      <w:pPr>
        <w:pStyle w:val="EEEHeading3"/>
      </w:pPr>
      <w:bookmarkStart w:id="21" w:name="_Toc196493270"/>
      <w:r>
        <w:rPr>
          <w:rStyle w:val="Fett"/>
          <w:b/>
          <w:bCs w:val="0"/>
        </w:rPr>
        <w:t>Lernziele</w:t>
      </w:r>
      <w:bookmarkEnd w:id="21"/>
    </w:p>
    <w:p w14:paraId="6B70795E" w14:textId="77777777" w:rsidR="00B21A86" w:rsidRDefault="00B21A86" w:rsidP="00B21A86">
      <w:pPr>
        <w:spacing w:before="100" w:beforeAutospacing="1" w:after="100" w:afterAutospacing="1"/>
      </w:pPr>
      <w:r>
        <w:t>Nach diesem Modul kannst du:</w:t>
      </w:r>
    </w:p>
    <w:p w14:paraId="54ED05A8" w14:textId="77777777" w:rsidR="00B21A86" w:rsidRDefault="00B21A86" w:rsidP="00176C65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</w:pPr>
      <w:r>
        <w:t>den Aufbau der Gliedmaßen und ihrer wichtigsten Strukturen erklären,</w:t>
      </w:r>
    </w:p>
    <w:p w14:paraId="23FED746" w14:textId="77777777" w:rsidR="00B21A86" w:rsidRDefault="00B21A86" w:rsidP="00176C65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die Verbindung zwischen </w:t>
      </w:r>
      <w:r>
        <w:rPr>
          <w:rStyle w:val="Fett"/>
        </w:rPr>
        <w:t>Anatomie und Hufbearbeitung</w:t>
      </w:r>
      <w:r>
        <w:t xml:space="preserve"> verstehen,</w:t>
      </w:r>
    </w:p>
    <w:p w14:paraId="029558B9" w14:textId="77777777" w:rsidR="00B21A86" w:rsidRDefault="00B21A86" w:rsidP="00176C65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erkennen, wie </w:t>
      </w:r>
      <w:r>
        <w:rPr>
          <w:rStyle w:val="Fett"/>
        </w:rPr>
        <w:t>Veränderungen am Huf</w:t>
      </w:r>
      <w:r>
        <w:t xml:space="preserve"> auf Sehnen, Gelenke und Bewegung wirken,</w:t>
      </w:r>
    </w:p>
    <w:p w14:paraId="36795ED7" w14:textId="77777777" w:rsidR="00B21A86" w:rsidRDefault="00B21A86" w:rsidP="00176C65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left"/>
      </w:pPr>
      <w:r>
        <w:t>die wichtigsten Knochen, Sehnen und Bänder im Zusammenhang benennen.</w:t>
      </w:r>
    </w:p>
    <w:p w14:paraId="69382955" w14:textId="77777777" w:rsidR="00B21A86" w:rsidRDefault="002C7DDD" w:rsidP="00B21A86">
      <w:pPr>
        <w:spacing w:before="0" w:after="0"/>
      </w:pPr>
      <w:r>
        <w:pict w14:anchorId="42BD803A">
          <v:rect id="_x0000_i1037" style="width:0;height:1.5pt" o:hralign="center" o:hrstd="t" o:hr="t" fillcolor="#a0a0a0" stroked="f"/>
        </w:pict>
      </w:r>
    </w:p>
    <w:p w14:paraId="2A96A0CF" w14:textId="77D7414E" w:rsidR="00B21A86" w:rsidRDefault="00B21A86" w:rsidP="00B21A86">
      <w:pPr>
        <w:pStyle w:val="EEEHeading3"/>
      </w:pPr>
      <w:bookmarkStart w:id="22" w:name="_Toc196493271"/>
      <w:r>
        <w:t>Warum ist Anatomie so wichtig?</w:t>
      </w:r>
      <w:bookmarkEnd w:id="22"/>
    </w:p>
    <w:p w14:paraId="6FA3F37F" w14:textId="77777777" w:rsidR="00B21A86" w:rsidRDefault="00B21A86" w:rsidP="00B21A86">
      <w:pPr>
        <w:spacing w:before="100" w:beforeAutospacing="1" w:after="100" w:afterAutospacing="1"/>
      </w:pPr>
      <w:r>
        <w:t xml:space="preserve">Du musst </w:t>
      </w:r>
      <w:proofErr w:type="spellStart"/>
      <w:proofErr w:type="gramStart"/>
      <w:r>
        <w:t>kein:e</w:t>
      </w:r>
      <w:proofErr w:type="spellEnd"/>
      <w:proofErr w:type="gramEnd"/>
      <w:r>
        <w:t xml:space="preserve"> </w:t>
      </w:r>
      <w:proofErr w:type="spellStart"/>
      <w:r>
        <w:t>Tierärzt:in</w:t>
      </w:r>
      <w:proofErr w:type="spellEnd"/>
      <w:r>
        <w:t xml:space="preserve"> werden – aber du brauchst ein </w:t>
      </w:r>
      <w:r>
        <w:rPr>
          <w:rStyle w:val="Fett"/>
        </w:rPr>
        <w:t>Verständnis für Zusammenhänge</w:t>
      </w:r>
      <w:r>
        <w:t>.</w:t>
      </w:r>
    </w:p>
    <w:p w14:paraId="7FC14838" w14:textId="77777777" w:rsidR="00B21A86" w:rsidRDefault="00B21A86" w:rsidP="00B21A86">
      <w:pPr>
        <w:spacing w:before="100" w:beforeAutospacing="1" w:after="100" w:afterAutospacing="1"/>
      </w:pPr>
      <w:r>
        <w:t>Denn: Was du am Huf veränderst, wirkt sich auf das ganze Bein aus.</w:t>
      </w:r>
      <w:r>
        <w:br/>
        <w:t xml:space="preserve">Fehlstellungen, Hebelwirkungen, Zugkräfte – sie alle entstehen durch das Zusammenspiel von </w:t>
      </w:r>
      <w:r>
        <w:rPr>
          <w:rStyle w:val="Fett"/>
        </w:rPr>
        <w:t>Form &amp; Funktion</w:t>
      </w:r>
      <w:r>
        <w:t>.</w:t>
      </w:r>
    </w:p>
    <w:p w14:paraId="34FC7A90" w14:textId="68797925" w:rsidR="00B21A86" w:rsidRDefault="00B21A86" w:rsidP="00B21A86">
      <w:pPr>
        <w:pStyle w:val="IntensivesZitat"/>
      </w:pPr>
      <w:r>
        <w:t xml:space="preserve"> Wer anatomisch denkt, bearbeitet funktionell.</w:t>
      </w:r>
    </w:p>
    <w:p w14:paraId="54F6C7A5" w14:textId="77777777" w:rsidR="00B21A86" w:rsidRDefault="002C7DDD" w:rsidP="00B21A86">
      <w:pPr>
        <w:spacing w:before="0" w:after="0"/>
      </w:pPr>
      <w:r>
        <w:pict w14:anchorId="7AED0091">
          <v:rect id="_x0000_i1038" style="width:0;height:1.5pt" o:hralign="center" o:hrstd="t" o:hr="t" fillcolor="#a0a0a0" stroked="f"/>
        </w:pict>
      </w:r>
    </w:p>
    <w:p w14:paraId="1A55DCE9" w14:textId="593DAF4E" w:rsidR="00B21A86" w:rsidRDefault="00B21A86" w:rsidP="00B21A86">
      <w:pPr>
        <w:pStyle w:val="EEEHeading3"/>
      </w:pPr>
      <w:bookmarkStart w:id="23" w:name="_Toc196493272"/>
      <w:r>
        <w:t>Der Bewegungsapparat im Überblick</w:t>
      </w:r>
      <w:bookmarkEnd w:id="23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2930"/>
        <w:gridCol w:w="4191"/>
      </w:tblGrid>
      <w:tr w:rsidR="00B21A86" w14:paraId="045C9FC2" w14:textId="77777777" w:rsidTr="00B21A86">
        <w:trPr>
          <w:tblHeader/>
          <w:tblCellSpacing w:w="15" w:type="dxa"/>
        </w:trPr>
        <w:tc>
          <w:tcPr>
            <w:tcW w:w="1045" w:type="pct"/>
            <w:vAlign w:val="center"/>
            <w:hideMark/>
          </w:tcPr>
          <w:p w14:paraId="6B08938F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  <w:tc>
          <w:tcPr>
            <w:tcW w:w="1595" w:type="pct"/>
            <w:vAlign w:val="center"/>
            <w:hideMark/>
          </w:tcPr>
          <w:p w14:paraId="4311C8A3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Bestandteile</w:t>
            </w:r>
          </w:p>
        </w:tc>
        <w:tc>
          <w:tcPr>
            <w:tcW w:w="2280" w:type="pct"/>
            <w:vAlign w:val="center"/>
            <w:hideMark/>
          </w:tcPr>
          <w:p w14:paraId="1C4B0071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</w:tr>
      <w:tr w:rsidR="00B21A86" w14:paraId="3C7A2F43" w14:textId="77777777" w:rsidTr="00B21A86">
        <w:trPr>
          <w:tblCellSpacing w:w="15" w:type="dxa"/>
        </w:trPr>
        <w:tc>
          <w:tcPr>
            <w:tcW w:w="1045" w:type="pct"/>
            <w:vAlign w:val="center"/>
            <w:hideMark/>
          </w:tcPr>
          <w:p w14:paraId="70698B7F" w14:textId="77777777" w:rsidR="00B21A86" w:rsidRDefault="00B21A86">
            <w:pPr>
              <w:jc w:val="left"/>
            </w:pPr>
            <w:r>
              <w:rPr>
                <w:rStyle w:val="Fett"/>
              </w:rPr>
              <w:t>Passiver Apparat</w:t>
            </w:r>
          </w:p>
        </w:tc>
        <w:tc>
          <w:tcPr>
            <w:tcW w:w="1595" w:type="pct"/>
            <w:vAlign w:val="center"/>
            <w:hideMark/>
          </w:tcPr>
          <w:p w14:paraId="1C1985EB" w14:textId="77777777" w:rsidR="00B21A86" w:rsidRDefault="00B21A86">
            <w:r>
              <w:t>Knochen, Gelenke, Bänder</w:t>
            </w:r>
          </w:p>
        </w:tc>
        <w:tc>
          <w:tcPr>
            <w:tcW w:w="2280" w:type="pct"/>
            <w:vAlign w:val="center"/>
            <w:hideMark/>
          </w:tcPr>
          <w:p w14:paraId="1A3348BD" w14:textId="77777777" w:rsidR="00B21A86" w:rsidRDefault="00B21A86">
            <w:r>
              <w:t>Form &amp; Stabilität</w:t>
            </w:r>
          </w:p>
        </w:tc>
      </w:tr>
      <w:tr w:rsidR="00B21A86" w14:paraId="29F0ACCF" w14:textId="77777777" w:rsidTr="00B21A86">
        <w:trPr>
          <w:tblCellSpacing w:w="15" w:type="dxa"/>
        </w:trPr>
        <w:tc>
          <w:tcPr>
            <w:tcW w:w="1045" w:type="pct"/>
            <w:vAlign w:val="center"/>
            <w:hideMark/>
          </w:tcPr>
          <w:p w14:paraId="3673E473" w14:textId="77777777" w:rsidR="00B21A86" w:rsidRDefault="00B21A86">
            <w:r>
              <w:rPr>
                <w:rStyle w:val="Fett"/>
              </w:rPr>
              <w:t>Aktiver Apparat</w:t>
            </w:r>
          </w:p>
        </w:tc>
        <w:tc>
          <w:tcPr>
            <w:tcW w:w="1595" w:type="pct"/>
            <w:vAlign w:val="center"/>
            <w:hideMark/>
          </w:tcPr>
          <w:p w14:paraId="170FD1B8" w14:textId="77777777" w:rsidR="00B21A86" w:rsidRDefault="00B21A86">
            <w:r>
              <w:t>Muskeln, Sehnen, Faszien</w:t>
            </w:r>
          </w:p>
        </w:tc>
        <w:tc>
          <w:tcPr>
            <w:tcW w:w="2280" w:type="pct"/>
            <w:vAlign w:val="center"/>
            <w:hideMark/>
          </w:tcPr>
          <w:p w14:paraId="54ED2D53" w14:textId="77777777" w:rsidR="00B21A86" w:rsidRDefault="00B21A86">
            <w:r>
              <w:t>Bewegung, Haltung, Kraftübertragung</w:t>
            </w:r>
          </w:p>
        </w:tc>
      </w:tr>
    </w:tbl>
    <w:p w14:paraId="483CE96D" w14:textId="77777777" w:rsidR="00B21A86" w:rsidRDefault="00B21A86" w:rsidP="00B21A86">
      <w:pPr>
        <w:spacing w:before="100" w:beforeAutospacing="1" w:after="100" w:afterAutospacing="1"/>
      </w:pPr>
      <w:r>
        <w:t xml:space="preserve">Diese Systeme enden </w:t>
      </w:r>
      <w:r>
        <w:rPr>
          <w:rStyle w:val="Fett"/>
        </w:rPr>
        <w:t>im Huf</w:t>
      </w:r>
      <w:r>
        <w:t xml:space="preserve"> – dort laufen alle Kräfte zusammen.</w:t>
      </w:r>
    </w:p>
    <w:p w14:paraId="11224B02" w14:textId="63D3E5F8" w:rsidR="00B21A86" w:rsidRDefault="00B21A86" w:rsidP="00B21A86">
      <w:pPr>
        <w:spacing w:before="100" w:beforeAutospacing="1" w:after="100" w:afterAutospacing="1"/>
      </w:pPr>
      <w:r>
        <w:t xml:space="preserve">→ </w:t>
      </w:r>
      <w:r>
        <w:rPr>
          <w:rStyle w:val="Hervorhebung"/>
        </w:rPr>
        <w:t>Deshalb beginnt funktionelle Hufbearbeitung bei der Anatomie!</w:t>
      </w:r>
    </w:p>
    <w:p w14:paraId="6BA43BFA" w14:textId="2359313D" w:rsidR="00B21A86" w:rsidRDefault="002C7DDD" w:rsidP="00B21A86">
      <w:pPr>
        <w:spacing w:before="0" w:after="0"/>
      </w:pPr>
      <w:r>
        <w:pict w14:anchorId="713BB029">
          <v:rect id="_x0000_i1039" style="width:0;height:1.5pt" o:hralign="center" o:hrstd="t" o:hr="t" fillcolor="#a0a0a0" stroked="f"/>
        </w:pict>
      </w:r>
    </w:p>
    <w:p w14:paraId="2FC2AA7B" w14:textId="77777777" w:rsidR="00B21A86" w:rsidRDefault="00B21A86">
      <w:pPr>
        <w:spacing w:before="0" w:after="0" w:line="240" w:lineRule="auto"/>
        <w:jc w:val="left"/>
      </w:pPr>
      <w:r>
        <w:br w:type="page"/>
      </w:r>
    </w:p>
    <w:p w14:paraId="169DE520" w14:textId="215BEB8E" w:rsidR="00B21A86" w:rsidRDefault="00B21A86" w:rsidP="00B21A86">
      <w:pPr>
        <w:pStyle w:val="EEEHeading3"/>
      </w:pPr>
      <w:bookmarkStart w:id="24" w:name="_Toc196493273"/>
      <w:r>
        <w:lastRenderedPageBreak/>
        <w:t>wichtige Strukturen – von oben nach unten</w:t>
      </w:r>
      <w:bookmarkEnd w:id="24"/>
    </w:p>
    <w:p w14:paraId="426BC77B" w14:textId="77777777" w:rsidR="00B21A86" w:rsidRDefault="00B21A86" w:rsidP="00B21A86">
      <w:pPr>
        <w:pStyle w:val="EEEHeading4"/>
      </w:pPr>
      <w:bookmarkStart w:id="25" w:name="_Toc196493274"/>
      <w:r>
        <w:rPr>
          <w:rStyle w:val="Fett"/>
        </w:rPr>
        <w:t>Vordergliedmaße:</w:t>
      </w:r>
      <w:bookmarkEnd w:id="25"/>
    </w:p>
    <w:p w14:paraId="3BD07EC5" w14:textId="77777777" w:rsidR="00B21A86" w:rsidRDefault="00B21A86" w:rsidP="00176C65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Schulterblatt → Oberarm → Unterarm → Karpalgelenk → Röhrbein → Fesselbein → Kronbein → </w:t>
      </w:r>
      <w:r>
        <w:rPr>
          <w:rStyle w:val="Fett"/>
        </w:rPr>
        <w:t>Hufbein</w:t>
      </w:r>
    </w:p>
    <w:p w14:paraId="489C112D" w14:textId="77777777" w:rsidR="00B21A86" w:rsidRDefault="00B21A86" w:rsidP="00B21A86">
      <w:pPr>
        <w:pStyle w:val="EEEHeading4"/>
      </w:pPr>
      <w:bookmarkStart w:id="26" w:name="_Toc196493275"/>
      <w:r>
        <w:rPr>
          <w:rStyle w:val="Fett"/>
        </w:rPr>
        <w:t>Hintergliedmaße:</w:t>
      </w:r>
      <w:bookmarkEnd w:id="26"/>
    </w:p>
    <w:p w14:paraId="264BBB5F" w14:textId="77777777" w:rsidR="00B21A86" w:rsidRDefault="00B21A86" w:rsidP="00176C65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Becken → Oberschenkel → Knie → Röhrbein → Fesselbein → Kronbein → </w:t>
      </w:r>
      <w:r>
        <w:rPr>
          <w:rStyle w:val="Fett"/>
        </w:rPr>
        <w:t>Hufbein</w:t>
      </w:r>
    </w:p>
    <w:p w14:paraId="4260050D" w14:textId="77777777" w:rsidR="00B21A86" w:rsidRDefault="00B21A86" w:rsidP="00B21A86">
      <w:pPr>
        <w:pStyle w:val="EEEHeading4"/>
      </w:pPr>
      <w:bookmarkStart w:id="27" w:name="_Toc196493276"/>
      <w:r>
        <w:rPr>
          <w:rStyle w:val="Fett"/>
        </w:rPr>
        <w:t>Besonderheiten:</w:t>
      </w:r>
      <w:bookmarkEnd w:id="27"/>
    </w:p>
    <w:p w14:paraId="78AE9FE2" w14:textId="77777777" w:rsidR="00B21A86" w:rsidRDefault="00B21A86" w:rsidP="00176C65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</w:pPr>
      <w:r>
        <w:t>Kein Schlüsselbein! → Die Vordergliedmaße ist nur muskulär am Rumpf „aufgehängt“</w:t>
      </w:r>
    </w:p>
    <w:p w14:paraId="5E388AF9" w14:textId="77777777" w:rsidR="00B21A86" w:rsidRDefault="00B21A86" w:rsidP="00176C65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Das </w:t>
      </w:r>
      <w:r>
        <w:rPr>
          <w:rStyle w:val="Fett"/>
        </w:rPr>
        <w:t>Fesselgelenk</w:t>
      </w:r>
      <w:r>
        <w:t xml:space="preserve"> wird durch Bänder &amp; den </w:t>
      </w:r>
      <w:r>
        <w:rPr>
          <w:rStyle w:val="Fett"/>
        </w:rPr>
        <w:t>Fesselträgerapparat</w:t>
      </w:r>
      <w:r>
        <w:t xml:space="preserve"> stabilisiert</w:t>
      </w:r>
    </w:p>
    <w:p w14:paraId="3A38659F" w14:textId="77777777" w:rsidR="00B21A86" w:rsidRDefault="00B21A86" w:rsidP="00176C65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Die </w:t>
      </w:r>
      <w:r>
        <w:rPr>
          <w:rStyle w:val="Fett"/>
        </w:rPr>
        <w:t>tiefe Beugesehne</w:t>
      </w:r>
      <w:r>
        <w:t xml:space="preserve"> endet am Hufbein → jede Veränderung im Huf wirkt hier direkt</w:t>
      </w:r>
    </w:p>
    <w:p w14:paraId="209F6592" w14:textId="77777777" w:rsidR="00B21A86" w:rsidRDefault="002C7DDD" w:rsidP="00B21A86">
      <w:pPr>
        <w:spacing w:before="0" w:after="0"/>
      </w:pPr>
      <w:r>
        <w:pict w14:anchorId="19E20DE8">
          <v:rect id="_x0000_i1040" style="width:0;height:1.5pt" o:hralign="center" o:hrstd="t" o:hr="t" fillcolor="#a0a0a0" stroked="f"/>
        </w:pict>
      </w:r>
    </w:p>
    <w:p w14:paraId="1E085F98" w14:textId="689B1836" w:rsidR="00B21A86" w:rsidRDefault="00B21A86" w:rsidP="00B21A86">
      <w:pPr>
        <w:pStyle w:val="EEEHeading3"/>
      </w:pPr>
      <w:bookmarkStart w:id="28" w:name="_Toc196493277"/>
      <w:r>
        <w:t>Anatomie + Bearbeitung = Funktion</w:t>
      </w:r>
      <w:bookmarkEnd w:id="28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3027"/>
        <w:gridCol w:w="4169"/>
      </w:tblGrid>
      <w:tr w:rsidR="00B21A86" w14:paraId="4E31EFE0" w14:textId="77777777" w:rsidTr="00B21A86">
        <w:trPr>
          <w:tblHeader/>
          <w:tblCellSpacing w:w="15" w:type="dxa"/>
        </w:trPr>
        <w:tc>
          <w:tcPr>
            <w:tcW w:w="1006" w:type="pct"/>
            <w:vAlign w:val="center"/>
            <w:hideMark/>
          </w:tcPr>
          <w:p w14:paraId="4247FD9F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Struktur</w:t>
            </w:r>
          </w:p>
        </w:tc>
        <w:tc>
          <w:tcPr>
            <w:tcW w:w="1653" w:type="pct"/>
            <w:vAlign w:val="center"/>
            <w:hideMark/>
          </w:tcPr>
          <w:p w14:paraId="5ED98777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Was sie tut</w:t>
            </w:r>
          </w:p>
        </w:tc>
        <w:tc>
          <w:tcPr>
            <w:tcW w:w="2274" w:type="pct"/>
            <w:vAlign w:val="center"/>
            <w:hideMark/>
          </w:tcPr>
          <w:p w14:paraId="5A2EBDBD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Was Bearbeitung bewirkt</w:t>
            </w:r>
          </w:p>
        </w:tc>
      </w:tr>
      <w:tr w:rsidR="00B21A86" w14:paraId="11151E08" w14:textId="77777777" w:rsidTr="00B21A86">
        <w:trPr>
          <w:tblCellSpacing w:w="15" w:type="dxa"/>
        </w:trPr>
        <w:tc>
          <w:tcPr>
            <w:tcW w:w="1006" w:type="pct"/>
            <w:vAlign w:val="center"/>
            <w:hideMark/>
          </w:tcPr>
          <w:p w14:paraId="6CCC33A6" w14:textId="77777777" w:rsidR="00B21A86" w:rsidRDefault="00B21A86">
            <w:pPr>
              <w:jc w:val="left"/>
            </w:pPr>
            <w:r>
              <w:rPr>
                <w:rStyle w:val="Fett"/>
              </w:rPr>
              <w:t>Fesselachse</w:t>
            </w:r>
          </w:p>
        </w:tc>
        <w:tc>
          <w:tcPr>
            <w:tcW w:w="1653" w:type="pct"/>
            <w:vAlign w:val="center"/>
            <w:hideMark/>
          </w:tcPr>
          <w:p w14:paraId="70E647E2" w14:textId="77777777" w:rsidR="00B21A86" w:rsidRDefault="00B21A86">
            <w:r>
              <w:t>Überträgt Gewicht</w:t>
            </w:r>
          </w:p>
        </w:tc>
        <w:tc>
          <w:tcPr>
            <w:tcW w:w="2274" w:type="pct"/>
            <w:vAlign w:val="center"/>
            <w:hideMark/>
          </w:tcPr>
          <w:p w14:paraId="4D60AE8C" w14:textId="77777777" w:rsidR="00B21A86" w:rsidRDefault="00B21A86">
            <w:r>
              <w:t>Trachtenhöhe verändert Winkel</w:t>
            </w:r>
          </w:p>
        </w:tc>
      </w:tr>
      <w:tr w:rsidR="00B21A86" w14:paraId="2FCBFCE8" w14:textId="77777777" w:rsidTr="00B21A86">
        <w:trPr>
          <w:tblCellSpacing w:w="15" w:type="dxa"/>
        </w:trPr>
        <w:tc>
          <w:tcPr>
            <w:tcW w:w="1006" w:type="pct"/>
            <w:vAlign w:val="center"/>
            <w:hideMark/>
          </w:tcPr>
          <w:p w14:paraId="722DE555" w14:textId="77777777" w:rsidR="00B21A86" w:rsidRDefault="00B21A86">
            <w:r>
              <w:rPr>
                <w:rStyle w:val="Fett"/>
              </w:rPr>
              <w:t>Beugesehnen (TBS)</w:t>
            </w:r>
          </w:p>
        </w:tc>
        <w:tc>
          <w:tcPr>
            <w:tcW w:w="1653" w:type="pct"/>
            <w:vAlign w:val="center"/>
            <w:hideMark/>
          </w:tcPr>
          <w:p w14:paraId="65C3D235" w14:textId="77777777" w:rsidR="00B21A86" w:rsidRDefault="00B21A86">
            <w:r>
              <w:t>zieht beim Abrollen</w:t>
            </w:r>
          </w:p>
        </w:tc>
        <w:tc>
          <w:tcPr>
            <w:tcW w:w="2274" w:type="pct"/>
            <w:vAlign w:val="center"/>
            <w:hideMark/>
          </w:tcPr>
          <w:p w14:paraId="24641D7D" w14:textId="77777777" w:rsidR="00B21A86" w:rsidRDefault="00B21A86">
            <w:r>
              <w:t>zu lange Zehe → mehr Zugkraft</w:t>
            </w:r>
          </w:p>
        </w:tc>
      </w:tr>
      <w:tr w:rsidR="00B21A86" w14:paraId="288E61BF" w14:textId="77777777" w:rsidTr="00B21A86">
        <w:trPr>
          <w:tblCellSpacing w:w="15" w:type="dxa"/>
        </w:trPr>
        <w:tc>
          <w:tcPr>
            <w:tcW w:w="1006" w:type="pct"/>
            <w:vAlign w:val="center"/>
            <w:hideMark/>
          </w:tcPr>
          <w:p w14:paraId="3FB22879" w14:textId="77777777" w:rsidR="00B21A86" w:rsidRDefault="00B21A86">
            <w:r>
              <w:rPr>
                <w:rStyle w:val="Fett"/>
              </w:rPr>
              <w:t>Sesambeine</w:t>
            </w:r>
          </w:p>
        </w:tc>
        <w:tc>
          <w:tcPr>
            <w:tcW w:w="1653" w:type="pct"/>
            <w:vAlign w:val="center"/>
            <w:hideMark/>
          </w:tcPr>
          <w:p w14:paraId="30C77BC8" w14:textId="77777777" w:rsidR="00B21A86" w:rsidRDefault="00B21A86">
            <w:r>
              <w:t>lenken die Sehne</w:t>
            </w:r>
          </w:p>
        </w:tc>
        <w:tc>
          <w:tcPr>
            <w:tcW w:w="2274" w:type="pct"/>
            <w:vAlign w:val="center"/>
            <w:hideMark/>
          </w:tcPr>
          <w:p w14:paraId="6FE4689E" w14:textId="77777777" w:rsidR="00B21A86" w:rsidRDefault="00B21A86">
            <w:r>
              <w:t>falsche Kippung → Druckverschiebung</w:t>
            </w:r>
          </w:p>
        </w:tc>
      </w:tr>
      <w:tr w:rsidR="00B21A86" w14:paraId="2852B6DD" w14:textId="77777777" w:rsidTr="00B21A86">
        <w:trPr>
          <w:tblCellSpacing w:w="15" w:type="dxa"/>
        </w:trPr>
        <w:tc>
          <w:tcPr>
            <w:tcW w:w="1006" w:type="pct"/>
            <w:vAlign w:val="center"/>
            <w:hideMark/>
          </w:tcPr>
          <w:p w14:paraId="7948A909" w14:textId="77777777" w:rsidR="00B21A86" w:rsidRDefault="00B21A86">
            <w:r>
              <w:rPr>
                <w:rStyle w:val="Fett"/>
              </w:rPr>
              <w:t>Kron- &amp; Hufgelenk</w:t>
            </w:r>
          </w:p>
        </w:tc>
        <w:tc>
          <w:tcPr>
            <w:tcW w:w="1653" w:type="pct"/>
            <w:vAlign w:val="center"/>
            <w:hideMark/>
          </w:tcPr>
          <w:p w14:paraId="7389B780" w14:textId="77777777" w:rsidR="00B21A86" w:rsidRDefault="00B21A86">
            <w:r>
              <w:t>ermöglicht Beweglichkeit im Huf</w:t>
            </w:r>
          </w:p>
        </w:tc>
        <w:tc>
          <w:tcPr>
            <w:tcW w:w="2274" w:type="pct"/>
            <w:vAlign w:val="center"/>
            <w:hideMark/>
          </w:tcPr>
          <w:p w14:paraId="0551A5CF" w14:textId="77777777" w:rsidR="00B21A86" w:rsidRDefault="00B21A86">
            <w:r>
              <w:t>ungleichmäßige Wandhöhe → Fehlbelastung</w:t>
            </w:r>
          </w:p>
        </w:tc>
      </w:tr>
    </w:tbl>
    <w:p w14:paraId="083E0CC3" w14:textId="1856DB2B" w:rsidR="00B21A86" w:rsidRDefault="00B21A86" w:rsidP="00B21A86">
      <w:pPr>
        <w:spacing w:before="100" w:beforeAutospacing="1" w:after="100" w:afterAutospacing="1"/>
      </w:pPr>
      <w:r>
        <w:t>Merke: Jedes Grad zu viel oder zu wenig kann sich auf Gelenke, Muskeln &amp; Haltung auswirken.</w:t>
      </w:r>
    </w:p>
    <w:p w14:paraId="4F7C4B76" w14:textId="77777777" w:rsidR="00B21A86" w:rsidRDefault="002C7DDD" w:rsidP="00B21A86">
      <w:pPr>
        <w:spacing w:before="0" w:after="0"/>
      </w:pPr>
      <w:r>
        <w:pict w14:anchorId="103C3E3F">
          <v:rect id="_x0000_i1041" style="width:0;height:1.5pt" o:hralign="center" o:hrstd="t" o:hr="t" fillcolor="#a0a0a0" stroked="f"/>
        </w:pict>
      </w:r>
    </w:p>
    <w:p w14:paraId="6E67D7AA" w14:textId="6D2CA92B" w:rsidR="00B21A86" w:rsidRDefault="00B21A86" w:rsidP="00B21A86">
      <w:pPr>
        <w:pStyle w:val="EEEHeading3"/>
      </w:pPr>
      <w:bookmarkStart w:id="29" w:name="_Toc196493278"/>
      <w:r>
        <w:t>Beispiel zum Nachdenken</w:t>
      </w:r>
      <w:bookmarkEnd w:id="29"/>
    </w:p>
    <w:p w14:paraId="20C980E2" w14:textId="77777777" w:rsidR="00B21A86" w:rsidRDefault="00B21A86" w:rsidP="00B21A86">
      <w:pPr>
        <w:spacing w:before="100" w:beforeAutospacing="1" w:after="100" w:afterAutospacing="1"/>
      </w:pPr>
      <w:r>
        <w:t xml:space="preserve">Ein Pferd hat </w:t>
      </w:r>
      <w:r>
        <w:rPr>
          <w:rStyle w:val="Fett"/>
        </w:rPr>
        <w:t>lange Zehen</w:t>
      </w:r>
      <w:r>
        <w:t xml:space="preserve"> &amp; </w:t>
      </w:r>
      <w:r>
        <w:rPr>
          <w:rStyle w:val="Fett"/>
        </w:rPr>
        <w:t>flache Trachten</w:t>
      </w:r>
      <w:r>
        <w:t>:</w:t>
      </w:r>
    </w:p>
    <w:p w14:paraId="6D6215C5" w14:textId="77777777" w:rsidR="00B21A86" w:rsidRDefault="00B21A86" w:rsidP="00176C65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</w:pPr>
      <w:r>
        <w:t>Die Fesselachse ist „gebrochen“</w:t>
      </w:r>
    </w:p>
    <w:p w14:paraId="66EA2531" w14:textId="77777777" w:rsidR="00B21A86" w:rsidRDefault="00B21A86" w:rsidP="00176C65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Die </w:t>
      </w:r>
      <w:r>
        <w:rPr>
          <w:rStyle w:val="Fett"/>
        </w:rPr>
        <w:t>tiefe Beugesehne</w:t>
      </w:r>
      <w:r>
        <w:t xml:space="preserve"> wird stärker belastet</w:t>
      </w:r>
    </w:p>
    <w:p w14:paraId="3FA1C81B" w14:textId="77777777" w:rsidR="00B21A86" w:rsidRDefault="00B21A86" w:rsidP="00176C65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</w:pPr>
      <w:r>
        <w:t>Das Abrollen wird verzögert</w:t>
      </w:r>
    </w:p>
    <w:p w14:paraId="3C867E96" w14:textId="77777777" w:rsidR="00B21A86" w:rsidRDefault="00B21A86" w:rsidP="00176C65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Das Pferd wird </w:t>
      </w:r>
      <w:proofErr w:type="spellStart"/>
      <w:r>
        <w:rPr>
          <w:rStyle w:val="Hervorhebung"/>
        </w:rPr>
        <w:t>fühlig</w:t>
      </w:r>
      <w:proofErr w:type="spellEnd"/>
      <w:r>
        <w:t xml:space="preserve"> oder </w:t>
      </w:r>
      <w:r>
        <w:rPr>
          <w:rStyle w:val="Hervorhebung"/>
        </w:rPr>
        <w:t>lahm</w:t>
      </w:r>
    </w:p>
    <w:p w14:paraId="0EB324F9" w14:textId="77777777" w:rsidR="00B21A86" w:rsidRDefault="00B21A86" w:rsidP="00B21A86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👉</w:t>
      </w:r>
      <w:r>
        <w:t xml:space="preserve"> Das kannst du beeinflussen – aber nur, wenn du </w:t>
      </w:r>
      <w:r>
        <w:rPr>
          <w:rStyle w:val="Fett"/>
        </w:rPr>
        <w:t>verstehst, was passiert.</w:t>
      </w:r>
    </w:p>
    <w:p w14:paraId="099E2E31" w14:textId="5B80A933" w:rsidR="00B21A86" w:rsidRDefault="002C7DDD" w:rsidP="00B21A86">
      <w:pPr>
        <w:spacing w:before="0" w:after="0"/>
      </w:pPr>
      <w:r>
        <w:pict w14:anchorId="722CBCDE">
          <v:rect id="_x0000_i1042" style="width:0;height:1.5pt" o:hralign="center" o:hrstd="t" o:hr="t" fillcolor="#a0a0a0" stroked="f"/>
        </w:pict>
      </w:r>
    </w:p>
    <w:p w14:paraId="145EB717" w14:textId="499B27D4" w:rsidR="00B21A86" w:rsidRDefault="00B21A86" w:rsidP="00B21A86">
      <w:pPr>
        <w:pStyle w:val="EEEHeading3"/>
      </w:pPr>
      <w:r>
        <w:br w:type="page"/>
      </w:r>
      <w:bookmarkStart w:id="30" w:name="_Toc196493279"/>
      <w:r>
        <w:lastRenderedPageBreak/>
        <w:t>Mini-Aufgabe</w:t>
      </w:r>
      <w:bookmarkEnd w:id="30"/>
    </w:p>
    <w:p w14:paraId="10A2A40E" w14:textId="77777777" w:rsidR="00B21A86" w:rsidRDefault="00B21A86" w:rsidP="00B21A86">
      <w:pPr>
        <w:spacing w:before="100" w:beforeAutospacing="1" w:after="100" w:afterAutospacing="1"/>
      </w:pPr>
      <w:r>
        <w:t>Markiere an einem Pferdebein oder Modell (oder Foto):</w:t>
      </w:r>
    </w:p>
    <w:p w14:paraId="4A7C777D" w14:textId="77777777" w:rsidR="00B21A86" w:rsidRDefault="00B21A86" w:rsidP="00176C65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</w:pPr>
      <w:r>
        <w:t>Schulter, Unterarm, Karpalgelenk, Röhrbein</w:t>
      </w:r>
    </w:p>
    <w:p w14:paraId="2400DE6A" w14:textId="77777777" w:rsidR="00B21A86" w:rsidRDefault="00B21A86" w:rsidP="00176C65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</w:pPr>
      <w:r>
        <w:t>Fessel, Kronbein, Hufbein</w:t>
      </w:r>
    </w:p>
    <w:p w14:paraId="5061407B" w14:textId="77777777" w:rsidR="00B21A86" w:rsidRDefault="00B21A86" w:rsidP="00176C65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</w:pPr>
      <w:r>
        <w:t>tiefe Beugesehne (gedacht)</w:t>
      </w:r>
    </w:p>
    <w:p w14:paraId="3DF37C76" w14:textId="77777777" w:rsidR="00B21A86" w:rsidRDefault="00B21A86" w:rsidP="00176C65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jc w:val="left"/>
      </w:pPr>
      <w:r>
        <w:t>Fesselträger</w:t>
      </w:r>
    </w:p>
    <w:p w14:paraId="40FA832C" w14:textId="77777777" w:rsidR="00B21A86" w:rsidRDefault="00B21A86" w:rsidP="00B21A86">
      <w:pPr>
        <w:spacing w:before="100" w:beforeAutospacing="1" w:after="100" w:afterAutospacing="1"/>
      </w:pPr>
      <w:r>
        <w:t xml:space="preserve">→ Überlege: Wo würdest du </w:t>
      </w:r>
      <w:r>
        <w:rPr>
          <w:rStyle w:val="Hervorhebung"/>
        </w:rPr>
        <w:t>bei einem zu langen Huf</w:t>
      </w:r>
      <w:r>
        <w:t xml:space="preserve"> als Erstes Veränderung spüren?</w:t>
      </w:r>
    </w:p>
    <w:p w14:paraId="658713B0" w14:textId="77777777" w:rsidR="00B21A86" w:rsidRDefault="002C7DDD" w:rsidP="00B21A86">
      <w:pPr>
        <w:spacing w:before="0" w:after="0"/>
      </w:pPr>
      <w:r>
        <w:pict w14:anchorId="39568384">
          <v:rect id="_x0000_i1043" style="width:0;height:1.5pt" o:hralign="center" o:hrstd="t" o:hr="t" fillcolor="#a0a0a0" stroked="f"/>
        </w:pict>
      </w:r>
    </w:p>
    <w:p w14:paraId="0A0B2593" w14:textId="09626903" w:rsidR="00B21A86" w:rsidRDefault="00B21A86" w:rsidP="00B21A86">
      <w:pPr>
        <w:pStyle w:val="EEEHeading3"/>
      </w:pPr>
      <w:bookmarkStart w:id="31" w:name="_Toc196493280"/>
      <w:r>
        <w:t>Übergang zum nächsten Modul</w:t>
      </w:r>
      <w:bookmarkEnd w:id="31"/>
    </w:p>
    <w:p w14:paraId="68AD3BB0" w14:textId="77777777" w:rsidR="00B21A86" w:rsidRDefault="00B21A86" w:rsidP="00B21A86">
      <w:pPr>
        <w:spacing w:before="100" w:beforeAutospacing="1" w:after="100" w:afterAutospacing="1"/>
      </w:pPr>
      <w:r>
        <w:t xml:space="preserve">Jetzt kennst du den Körper – gleich steigen wir in die </w:t>
      </w:r>
      <w:r>
        <w:rPr>
          <w:rStyle w:val="Fett"/>
        </w:rPr>
        <w:t>Struktur und Funktion des Hufs</w:t>
      </w:r>
      <w:r>
        <w:t xml:space="preserve"> ein.</w:t>
      </w:r>
      <w:r>
        <w:br/>
        <w:t>Wir schauen uns an:</w:t>
      </w:r>
    </w:p>
    <w:p w14:paraId="58D7AD1F" w14:textId="77777777" w:rsidR="00B21A86" w:rsidRDefault="00B21A86" w:rsidP="00176C6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</w:pPr>
      <w:r>
        <w:t>Was gehört alles zum Huf?</w:t>
      </w:r>
    </w:p>
    <w:p w14:paraId="65196476" w14:textId="77777777" w:rsidR="00B21A86" w:rsidRDefault="00B21A86" w:rsidP="00176C6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</w:pPr>
      <w:r>
        <w:t>Welche Aufgaben haben Wand, Sohle, Strahl &amp; Co.?</w:t>
      </w:r>
    </w:p>
    <w:p w14:paraId="1A2FF9C8" w14:textId="77777777" w:rsidR="00B21A86" w:rsidRDefault="00B21A86" w:rsidP="00176C6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jc w:val="left"/>
      </w:pPr>
      <w:r>
        <w:t>Warum reagiert der Huf so sensibel auf Belastung?</w:t>
      </w:r>
    </w:p>
    <w:p w14:paraId="35ECD7EB" w14:textId="3D3A63A9" w:rsidR="000965FF" w:rsidRDefault="00B21A86" w:rsidP="00B21A86">
      <w:pPr>
        <w:spacing w:before="100" w:beforeAutospacing="1" w:after="100" w:afterAutospacing="1"/>
      </w:pPr>
      <w:r>
        <w:t xml:space="preserve">Dein Ziel: Den Huf nicht nur sehen, sondern </w:t>
      </w:r>
      <w:r>
        <w:rPr>
          <w:rStyle w:val="Fett"/>
        </w:rPr>
        <w:t>verstehen – Schicht für Schicht</w:t>
      </w:r>
      <w:r>
        <w:t>.</w:t>
      </w:r>
    </w:p>
    <w:p w14:paraId="77265E52" w14:textId="77777777" w:rsidR="000965FF" w:rsidRDefault="000965FF">
      <w:pPr>
        <w:spacing w:before="0" w:after="0" w:line="240" w:lineRule="auto"/>
        <w:jc w:val="left"/>
      </w:pPr>
      <w:r>
        <w:br w:type="page"/>
      </w:r>
    </w:p>
    <w:p w14:paraId="2AED4BC1" w14:textId="63876335" w:rsidR="00D221EF" w:rsidRPr="00D221EF" w:rsidRDefault="0077207C">
      <w:pPr>
        <w:pStyle w:val="EEEHeading2"/>
      </w:pPr>
      <w:bookmarkStart w:id="32" w:name="_Toc196493281"/>
      <w:r>
        <w:rPr>
          <w:rFonts w:asciiTheme="majorHAnsi" w:hAnsiTheme="majorHAnsi" w:cstheme="majorHAnsi"/>
        </w:rPr>
        <w:lastRenderedPageBreak/>
        <w:t>Aufbau und Funktion des Hufs</w:t>
      </w:r>
      <w:bookmarkEnd w:id="32"/>
    </w:p>
    <w:p w14:paraId="0B6E8522" w14:textId="4370415D" w:rsidR="008E1690" w:rsidRPr="008E1690" w:rsidRDefault="008E1690" w:rsidP="008E1690">
      <w:pPr>
        <w:pStyle w:val="EEEHeading3"/>
      </w:pPr>
      <w:bookmarkStart w:id="33" w:name="_Toc196493282"/>
      <w:r w:rsidRPr="008E1690">
        <w:t>Lernziele</w:t>
      </w:r>
      <w:bookmarkEnd w:id="33"/>
    </w:p>
    <w:p w14:paraId="3A8DA7E8" w14:textId="77777777" w:rsidR="00B21A86" w:rsidRDefault="00B21A86" w:rsidP="00B21A86">
      <w:pPr>
        <w:spacing w:before="100" w:beforeAutospacing="1" w:after="100" w:afterAutospacing="1"/>
      </w:pPr>
      <w:r>
        <w:t>Nach diesem Modul kannst du:</w:t>
      </w:r>
    </w:p>
    <w:p w14:paraId="676F3603" w14:textId="77777777" w:rsidR="00B21A86" w:rsidRDefault="00B21A86" w:rsidP="00176C6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die wichtigsten </w:t>
      </w:r>
      <w:r>
        <w:rPr>
          <w:rStyle w:val="Fett"/>
        </w:rPr>
        <w:t>Strukturen des Hufs</w:t>
      </w:r>
      <w:r>
        <w:t xml:space="preserve"> benennen und beschreiben,</w:t>
      </w:r>
    </w:p>
    <w:p w14:paraId="3077FCEA" w14:textId="77777777" w:rsidR="00B21A86" w:rsidRDefault="00B21A86" w:rsidP="00176C6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</w:pPr>
      <w:r>
        <w:t>deren Funktion im Stand und in Bewegung erklären,</w:t>
      </w:r>
    </w:p>
    <w:p w14:paraId="062E5F19" w14:textId="77777777" w:rsidR="00B21A86" w:rsidRDefault="00B21A86" w:rsidP="00176C6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erste Zusammenhänge zwischen Form, Belastung und Funktion</w:t>
      </w:r>
      <w:r>
        <w:t xml:space="preserve"> herstellen,</w:t>
      </w:r>
    </w:p>
    <w:p w14:paraId="3C02FD80" w14:textId="77777777" w:rsidR="00B21A86" w:rsidRDefault="00B21A86" w:rsidP="00176C65">
      <w:pPr>
        <w:numPr>
          <w:ilvl w:val="0"/>
          <w:numId w:val="18"/>
        </w:numPr>
        <w:suppressAutoHyphens w:val="0"/>
        <w:spacing w:before="100" w:beforeAutospacing="1" w:after="100" w:afterAutospacing="1" w:line="240" w:lineRule="auto"/>
        <w:jc w:val="left"/>
      </w:pPr>
      <w:r>
        <w:t>beurteilen, welche Strukturen bei der Bearbeitung besonders sensibel sind.</w:t>
      </w:r>
    </w:p>
    <w:p w14:paraId="59C3F2E9" w14:textId="77777777" w:rsidR="00B21A86" w:rsidRDefault="002C7DDD" w:rsidP="00B21A86">
      <w:pPr>
        <w:spacing w:before="0" w:after="0"/>
      </w:pPr>
      <w:r>
        <w:pict w14:anchorId="67BE4A6E">
          <v:rect id="_x0000_i1044" style="width:0;height:1.5pt" o:hralign="center" o:hrstd="t" o:hr="t" fillcolor="#a0a0a0" stroked="f"/>
        </w:pict>
      </w:r>
    </w:p>
    <w:p w14:paraId="4D4AC590" w14:textId="0ACEDE21" w:rsidR="00B21A86" w:rsidRDefault="00B21A86" w:rsidP="00B21A86">
      <w:pPr>
        <w:pStyle w:val="EEEHeading3"/>
      </w:pPr>
      <w:bookmarkStart w:id="34" w:name="_Toc196493283"/>
      <w:r>
        <w:t>Warum du den Huf kennen musst</w:t>
      </w:r>
      <w:bookmarkEnd w:id="34"/>
    </w:p>
    <w:p w14:paraId="37D08950" w14:textId="77777777" w:rsidR="00B21A86" w:rsidRDefault="00B21A86" w:rsidP="00B21A86">
      <w:pPr>
        <w:spacing w:before="100" w:beforeAutospacing="1" w:after="100" w:afterAutospacing="1"/>
      </w:pPr>
      <w:r>
        <w:t>Der Huf ist kein Klotz Horn.</w:t>
      </w:r>
    </w:p>
    <w:p w14:paraId="4889F4E3" w14:textId="56309382" w:rsidR="00B21A86" w:rsidRDefault="00B21A86" w:rsidP="00B21A86">
      <w:pPr>
        <w:spacing w:before="100" w:beforeAutospacing="1" w:after="100" w:afterAutospacing="1"/>
      </w:pPr>
      <w:r>
        <w:t xml:space="preserve">Er ist ein </w:t>
      </w:r>
      <w:r>
        <w:rPr>
          <w:rStyle w:val="Fett"/>
        </w:rPr>
        <w:t>lebendiges Organ</w:t>
      </w:r>
      <w:r>
        <w:t xml:space="preserve"> mit Durchblutung, Elastizität und Reaktion auf jede Belastung.</w:t>
      </w:r>
    </w:p>
    <w:p w14:paraId="6F847E8E" w14:textId="7C5AF8B3" w:rsidR="00B21A86" w:rsidRDefault="00B21A86" w:rsidP="00B21A86">
      <w:pPr>
        <w:pStyle w:val="IntensivesZitat"/>
      </w:pPr>
      <w:r>
        <w:t>Nur wer versteht, wie der Huf aufgebaut ist, kann ihn sinnvoll bearbeiten.</w:t>
      </w:r>
    </w:p>
    <w:p w14:paraId="48F80279" w14:textId="4B39F02D" w:rsidR="00E6691E" w:rsidRDefault="002C7DDD" w:rsidP="00B21A86">
      <w:pPr>
        <w:spacing w:before="0" w:after="0"/>
      </w:pPr>
      <w:r>
        <w:pict w14:anchorId="0A3A4717">
          <v:rect id="_x0000_i1045" style="width:0;height:1.5pt" o:hralign="center" o:hrstd="t" o:hr="t" fillcolor="#a0a0a0" stroked="f"/>
        </w:pict>
      </w:r>
    </w:p>
    <w:p w14:paraId="08BFCE8D" w14:textId="77777777" w:rsidR="00E6691E" w:rsidRDefault="00E6691E">
      <w:pPr>
        <w:spacing w:before="0" w:after="0" w:line="240" w:lineRule="auto"/>
        <w:jc w:val="left"/>
      </w:pPr>
      <w:r>
        <w:br w:type="page"/>
      </w:r>
    </w:p>
    <w:p w14:paraId="6D83C395" w14:textId="4E977EC5" w:rsidR="00B21A86" w:rsidRDefault="00B21A86" w:rsidP="00B21A86">
      <w:pPr>
        <w:pStyle w:val="EEEHeading3"/>
      </w:pPr>
      <w:bookmarkStart w:id="35" w:name="_Toc196493284"/>
      <w:r>
        <w:lastRenderedPageBreak/>
        <w:t>Die äußeren Strukturen – von außen nach innen</w:t>
      </w:r>
      <w:bookmarkEnd w:id="35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4179"/>
        <w:gridCol w:w="3650"/>
      </w:tblGrid>
      <w:tr w:rsidR="00B21A86" w14:paraId="66AB4DDD" w14:textId="77777777" w:rsidTr="00B21A86">
        <w:trPr>
          <w:tblHeader/>
          <w:tblCellSpacing w:w="15" w:type="dxa"/>
        </w:trPr>
        <w:tc>
          <w:tcPr>
            <w:tcW w:w="657" w:type="pct"/>
            <w:vAlign w:val="center"/>
            <w:hideMark/>
          </w:tcPr>
          <w:p w14:paraId="72F30CFC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Struktur</w:t>
            </w:r>
          </w:p>
        </w:tc>
        <w:tc>
          <w:tcPr>
            <w:tcW w:w="2286" w:type="pct"/>
            <w:vAlign w:val="center"/>
            <w:hideMark/>
          </w:tcPr>
          <w:p w14:paraId="71460213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1986" w:type="pct"/>
            <w:vAlign w:val="center"/>
            <w:hideMark/>
          </w:tcPr>
          <w:p w14:paraId="25CA8DB6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Was du beobachten solltest</w:t>
            </w:r>
          </w:p>
        </w:tc>
      </w:tr>
      <w:tr w:rsidR="00B21A86" w14:paraId="1F25FF1C" w14:textId="77777777" w:rsidTr="00B21A86">
        <w:trPr>
          <w:tblCellSpacing w:w="15" w:type="dxa"/>
        </w:trPr>
        <w:tc>
          <w:tcPr>
            <w:tcW w:w="657" w:type="pct"/>
            <w:vAlign w:val="center"/>
            <w:hideMark/>
          </w:tcPr>
          <w:p w14:paraId="54D713D1" w14:textId="77777777" w:rsidR="00B21A86" w:rsidRDefault="00B21A86">
            <w:pPr>
              <w:jc w:val="left"/>
            </w:pPr>
            <w:r>
              <w:rPr>
                <w:rStyle w:val="Fett"/>
              </w:rPr>
              <w:t>Hufwand</w:t>
            </w:r>
          </w:p>
        </w:tc>
        <w:tc>
          <w:tcPr>
            <w:tcW w:w="2286" w:type="pct"/>
            <w:vAlign w:val="center"/>
            <w:hideMark/>
          </w:tcPr>
          <w:p w14:paraId="5A200E6B" w14:textId="77777777" w:rsidR="00B21A86" w:rsidRDefault="00B21A86">
            <w:r>
              <w:t>trägt das Gewicht, schützt innen</w:t>
            </w:r>
          </w:p>
        </w:tc>
        <w:tc>
          <w:tcPr>
            <w:tcW w:w="1986" w:type="pct"/>
            <w:vAlign w:val="center"/>
            <w:hideMark/>
          </w:tcPr>
          <w:p w14:paraId="1AD60261" w14:textId="77777777" w:rsidR="00B21A86" w:rsidRDefault="00B21A86">
            <w:r>
              <w:t>Risse, Absplitterung, Gleichmäßigkeit</w:t>
            </w:r>
          </w:p>
        </w:tc>
      </w:tr>
      <w:tr w:rsidR="00B21A86" w14:paraId="1554946E" w14:textId="77777777" w:rsidTr="00B21A86">
        <w:trPr>
          <w:tblCellSpacing w:w="15" w:type="dxa"/>
        </w:trPr>
        <w:tc>
          <w:tcPr>
            <w:tcW w:w="657" w:type="pct"/>
            <w:vAlign w:val="center"/>
            <w:hideMark/>
          </w:tcPr>
          <w:p w14:paraId="0FB88DAC" w14:textId="77777777" w:rsidR="00B21A86" w:rsidRDefault="00B21A86">
            <w:r>
              <w:rPr>
                <w:rStyle w:val="Fett"/>
              </w:rPr>
              <w:t>Sohle</w:t>
            </w:r>
          </w:p>
        </w:tc>
        <w:tc>
          <w:tcPr>
            <w:tcW w:w="2286" w:type="pct"/>
            <w:vAlign w:val="center"/>
            <w:hideMark/>
          </w:tcPr>
          <w:p w14:paraId="361FB150" w14:textId="77777777" w:rsidR="00B21A86" w:rsidRDefault="00B21A86">
            <w:r>
              <w:t>schützt von unten, unterstützt Belastung</w:t>
            </w:r>
          </w:p>
        </w:tc>
        <w:tc>
          <w:tcPr>
            <w:tcW w:w="1986" w:type="pct"/>
            <w:vAlign w:val="center"/>
            <w:hideMark/>
          </w:tcPr>
          <w:p w14:paraId="78E21BE2" w14:textId="77777777" w:rsidR="00B21A86" w:rsidRDefault="00B21A86">
            <w:r>
              <w:t>Wölbung? zu flach? Druckstellen?</w:t>
            </w:r>
          </w:p>
        </w:tc>
      </w:tr>
      <w:tr w:rsidR="00B21A86" w14:paraId="27A52F13" w14:textId="77777777" w:rsidTr="00B21A86">
        <w:trPr>
          <w:tblCellSpacing w:w="15" w:type="dxa"/>
        </w:trPr>
        <w:tc>
          <w:tcPr>
            <w:tcW w:w="657" w:type="pct"/>
            <w:vAlign w:val="center"/>
            <w:hideMark/>
          </w:tcPr>
          <w:p w14:paraId="68CF0604" w14:textId="77777777" w:rsidR="00B21A86" w:rsidRDefault="00B21A86">
            <w:r>
              <w:rPr>
                <w:rStyle w:val="Fett"/>
              </w:rPr>
              <w:t>Strahl</w:t>
            </w:r>
          </w:p>
        </w:tc>
        <w:tc>
          <w:tcPr>
            <w:tcW w:w="2286" w:type="pct"/>
            <w:vAlign w:val="center"/>
            <w:hideMark/>
          </w:tcPr>
          <w:p w14:paraId="6926C149" w14:textId="77777777" w:rsidR="00B21A86" w:rsidRDefault="00B21A86">
            <w:r>
              <w:t>dämpft, aktiviert Hufmechanismus</w:t>
            </w:r>
          </w:p>
        </w:tc>
        <w:tc>
          <w:tcPr>
            <w:tcW w:w="1986" w:type="pct"/>
            <w:vAlign w:val="center"/>
            <w:hideMark/>
          </w:tcPr>
          <w:p w14:paraId="0ED1F4B3" w14:textId="77777777" w:rsidR="00B21A86" w:rsidRDefault="00B21A86">
            <w:r>
              <w:t>Form, Elastizität, Geruch?</w:t>
            </w:r>
          </w:p>
        </w:tc>
      </w:tr>
      <w:tr w:rsidR="00B21A86" w14:paraId="2F393A86" w14:textId="77777777" w:rsidTr="00B21A86">
        <w:trPr>
          <w:tblCellSpacing w:w="15" w:type="dxa"/>
        </w:trPr>
        <w:tc>
          <w:tcPr>
            <w:tcW w:w="657" w:type="pct"/>
            <w:vAlign w:val="center"/>
            <w:hideMark/>
          </w:tcPr>
          <w:p w14:paraId="070BC0A6" w14:textId="77777777" w:rsidR="00B21A86" w:rsidRDefault="00B21A86">
            <w:r>
              <w:rPr>
                <w:rStyle w:val="Fett"/>
              </w:rPr>
              <w:t>Weiße Linie</w:t>
            </w:r>
          </w:p>
        </w:tc>
        <w:tc>
          <w:tcPr>
            <w:tcW w:w="2286" w:type="pct"/>
            <w:vAlign w:val="center"/>
            <w:hideMark/>
          </w:tcPr>
          <w:p w14:paraId="68EA647D" w14:textId="77777777" w:rsidR="00B21A86" w:rsidRDefault="00B21A86">
            <w:r>
              <w:t>verbindet Wand &amp; Sohle, zeigt Hebelkräfte</w:t>
            </w:r>
          </w:p>
        </w:tc>
        <w:tc>
          <w:tcPr>
            <w:tcW w:w="1986" w:type="pct"/>
            <w:vAlign w:val="center"/>
            <w:hideMark/>
          </w:tcPr>
          <w:p w14:paraId="031DF47E" w14:textId="77777777" w:rsidR="00B21A86" w:rsidRDefault="00B21A86">
            <w:r>
              <w:t>Fransen? Breite? Dehnung?</w:t>
            </w:r>
          </w:p>
        </w:tc>
      </w:tr>
      <w:tr w:rsidR="00B21A86" w14:paraId="2B3415A8" w14:textId="77777777" w:rsidTr="00B21A86">
        <w:trPr>
          <w:tblCellSpacing w:w="15" w:type="dxa"/>
        </w:trPr>
        <w:tc>
          <w:tcPr>
            <w:tcW w:w="657" w:type="pct"/>
            <w:vAlign w:val="center"/>
            <w:hideMark/>
          </w:tcPr>
          <w:p w14:paraId="4186FBBA" w14:textId="77777777" w:rsidR="00B21A86" w:rsidRDefault="00B21A86">
            <w:r>
              <w:rPr>
                <w:rStyle w:val="Fett"/>
              </w:rPr>
              <w:t>Eckstreben</w:t>
            </w:r>
          </w:p>
        </w:tc>
        <w:tc>
          <w:tcPr>
            <w:tcW w:w="2286" w:type="pct"/>
            <w:vAlign w:val="center"/>
            <w:hideMark/>
          </w:tcPr>
          <w:p w14:paraId="7273DF44" w14:textId="77777777" w:rsidR="00B21A86" w:rsidRDefault="00B21A86">
            <w:r>
              <w:t>stabilisieren die hintere Hufwand</w:t>
            </w:r>
          </w:p>
        </w:tc>
        <w:tc>
          <w:tcPr>
            <w:tcW w:w="1986" w:type="pct"/>
            <w:vAlign w:val="center"/>
            <w:hideMark/>
          </w:tcPr>
          <w:p w14:paraId="62492598" w14:textId="77777777" w:rsidR="00B21A86" w:rsidRDefault="00B21A86">
            <w:r>
              <w:t>Überwuchs? Druck auf Strahl?</w:t>
            </w:r>
          </w:p>
        </w:tc>
      </w:tr>
      <w:tr w:rsidR="00B21A86" w14:paraId="48A377A8" w14:textId="77777777" w:rsidTr="00B21A86">
        <w:trPr>
          <w:tblCellSpacing w:w="15" w:type="dxa"/>
        </w:trPr>
        <w:tc>
          <w:tcPr>
            <w:tcW w:w="657" w:type="pct"/>
            <w:vAlign w:val="center"/>
            <w:hideMark/>
          </w:tcPr>
          <w:p w14:paraId="082F94EB" w14:textId="77777777" w:rsidR="00B21A86" w:rsidRDefault="00B21A86">
            <w:r>
              <w:rPr>
                <w:rStyle w:val="Fett"/>
              </w:rPr>
              <w:t>Ballen</w:t>
            </w:r>
          </w:p>
        </w:tc>
        <w:tc>
          <w:tcPr>
            <w:tcW w:w="2286" w:type="pct"/>
            <w:vAlign w:val="center"/>
            <w:hideMark/>
          </w:tcPr>
          <w:p w14:paraId="2470A868" w14:textId="77777777" w:rsidR="00B21A86" w:rsidRDefault="00B21A86">
            <w:r>
              <w:t>Elastizität, Dämpfung</w:t>
            </w:r>
          </w:p>
        </w:tc>
        <w:tc>
          <w:tcPr>
            <w:tcW w:w="1986" w:type="pct"/>
            <w:vAlign w:val="center"/>
            <w:hideMark/>
          </w:tcPr>
          <w:p w14:paraId="10F957A1" w14:textId="77777777" w:rsidR="00B21A86" w:rsidRDefault="00B21A86">
            <w:r>
              <w:t>Gleichmäßig? eingezogen?</w:t>
            </w:r>
          </w:p>
        </w:tc>
      </w:tr>
      <w:tr w:rsidR="00B21A86" w14:paraId="32A8DE28" w14:textId="77777777" w:rsidTr="00B21A86">
        <w:trPr>
          <w:tblCellSpacing w:w="15" w:type="dxa"/>
        </w:trPr>
        <w:tc>
          <w:tcPr>
            <w:tcW w:w="657" w:type="pct"/>
            <w:vAlign w:val="center"/>
            <w:hideMark/>
          </w:tcPr>
          <w:p w14:paraId="42323C67" w14:textId="77777777" w:rsidR="00B21A86" w:rsidRDefault="00B21A86">
            <w:r>
              <w:rPr>
                <w:rStyle w:val="Fett"/>
              </w:rPr>
              <w:t>Kronsaum</w:t>
            </w:r>
          </w:p>
        </w:tc>
        <w:tc>
          <w:tcPr>
            <w:tcW w:w="2286" w:type="pct"/>
            <w:vAlign w:val="center"/>
            <w:hideMark/>
          </w:tcPr>
          <w:p w14:paraId="1C440320" w14:textId="77777777" w:rsidR="00B21A86" w:rsidRDefault="00B21A86">
            <w:r>
              <w:t>Hornbildungszone, sehr empfindlich</w:t>
            </w:r>
          </w:p>
        </w:tc>
        <w:tc>
          <w:tcPr>
            <w:tcW w:w="1986" w:type="pct"/>
            <w:vAlign w:val="center"/>
            <w:hideMark/>
          </w:tcPr>
          <w:p w14:paraId="7838B5F1" w14:textId="77777777" w:rsidR="00B21A86" w:rsidRDefault="00B21A86">
            <w:r>
              <w:t>Verletzungen? Rillen?</w:t>
            </w:r>
          </w:p>
        </w:tc>
      </w:tr>
    </w:tbl>
    <w:p w14:paraId="135F64E6" w14:textId="269B7215" w:rsidR="00B21A86" w:rsidRDefault="00B21A86" w:rsidP="00B21A86">
      <w:pPr>
        <w:spacing w:before="100" w:beforeAutospacing="1" w:after="100" w:afterAutospacing="1"/>
      </w:pPr>
      <w:r>
        <w:t xml:space="preserve">Merke: Alle Strukturen arbeiten </w:t>
      </w:r>
      <w:r>
        <w:rPr>
          <w:rStyle w:val="Fett"/>
        </w:rPr>
        <w:t>zusammen</w:t>
      </w:r>
      <w:r>
        <w:t xml:space="preserve"> – der Huf ist ein System!</w:t>
      </w:r>
    </w:p>
    <w:p w14:paraId="4DAE8027" w14:textId="77777777" w:rsidR="00B21A86" w:rsidRDefault="002C7DDD" w:rsidP="00B21A86">
      <w:pPr>
        <w:spacing w:before="0" w:after="0"/>
      </w:pPr>
      <w:r>
        <w:pict w14:anchorId="78C5EAC2">
          <v:rect id="_x0000_i1046" style="width:0;height:1.5pt" o:hralign="center" o:hrstd="t" o:hr="t" fillcolor="#a0a0a0" stroked="f"/>
        </w:pict>
      </w:r>
    </w:p>
    <w:p w14:paraId="3A7745A4" w14:textId="2D7F7107" w:rsidR="00B21A86" w:rsidRDefault="00B21A86" w:rsidP="00E6691E">
      <w:pPr>
        <w:pStyle w:val="EEEHeading3"/>
      </w:pPr>
      <w:bookmarkStart w:id="36" w:name="_Toc196493285"/>
      <w:r>
        <w:t>Der Hufmechanismus – das Herz im Bein</w:t>
      </w:r>
      <w:bookmarkEnd w:id="36"/>
    </w:p>
    <w:p w14:paraId="0CB76685" w14:textId="77777777" w:rsidR="00B21A86" w:rsidRDefault="00B21A86" w:rsidP="00B21A86">
      <w:pPr>
        <w:spacing w:before="100" w:beforeAutospacing="1" w:after="100" w:afterAutospacing="1"/>
      </w:pPr>
      <w:r>
        <w:t xml:space="preserve">Jeder Schritt = ein </w:t>
      </w:r>
      <w:proofErr w:type="spellStart"/>
      <w:r>
        <w:t>Pumpstoß</w:t>
      </w:r>
      <w:proofErr w:type="spellEnd"/>
    </w:p>
    <w:p w14:paraId="72E4A9CC" w14:textId="77777777" w:rsidR="00B21A86" w:rsidRDefault="00B21A86" w:rsidP="00176C6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jc w:val="left"/>
      </w:pPr>
      <w:r>
        <w:t>Beim Auftreten: Ballen &amp; Strahl spreizen sich → Blut wird nach oben gepumpt</w:t>
      </w:r>
    </w:p>
    <w:p w14:paraId="4952DAC4" w14:textId="77777777" w:rsidR="00B21A86" w:rsidRDefault="00B21A86" w:rsidP="00176C6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jc w:val="left"/>
      </w:pPr>
      <w:r>
        <w:t>Beim Abfußen: Huf zieht sich zusammen → neue Blutzufuhr</w:t>
      </w:r>
    </w:p>
    <w:p w14:paraId="0A9F5B29" w14:textId="77777777" w:rsidR="00B21A86" w:rsidRDefault="00B21A86" w:rsidP="00176C65">
      <w:pPr>
        <w:numPr>
          <w:ilvl w:val="0"/>
          <w:numId w:val="19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Ergebnis: </w:t>
      </w:r>
      <w:r>
        <w:rPr>
          <w:rStyle w:val="Fett"/>
        </w:rPr>
        <w:t>Dämpfung, Durchblutung, Elastizität</w:t>
      </w:r>
    </w:p>
    <w:p w14:paraId="1E78F216" w14:textId="1E2D63C0" w:rsidR="00B21A86" w:rsidRDefault="00B21A86" w:rsidP="00B21A86">
      <w:pPr>
        <w:spacing w:before="100" w:beforeAutospacing="1" w:after="100" w:afterAutospacing="1"/>
      </w:pPr>
      <w:r>
        <w:t>Ohne funktionellen Hufmechanismus → schlechtere Versorgung, mehr Belastungsschäden</w:t>
      </w:r>
    </w:p>
    <w:p w14:paraId="20EC06B1" w14:textId="77777777" w:rsidR="00B21A86" w:rsidRDefault="002C7DDD" w:rsidP="00B21A86">
      <w:pPr>
        <w:spacing w:before="0" w:after="0"/>
      </w:pPr>
      <w:r>
        <w:pict w14:anchorId="5BCC1786">
          <v:rect id="_x0000_i1047" style="width:0;height:1.5pt" o:hralign="center" o:hrstd="t" o:hr="t" fillcolor="#a0a0a0" stroked="f"/>
        </w:pict>
      </w:r>
    </w:p>
    <w:p w14:paraId="19C97FD5" w14:textId="3326839D" w:rsidR="00B21A86" w:rsidRDefault="00B21A86" w:rsidP="00E6691E">
      <w:pPr>
        <w:pStyle w:val="EEEHeading3"/>
      </w:pPr>
      <w:bookmarkStart w:id="37" w:name="_Toc196493286"/>
      <w:r>
        <w:t>Praxisbeispiel</w:t>
      </w:r>
      <w:bookmarkEnd w:id="37"/>
    </w:p>
    <w:p w14:paraId="2F436475" w14:textId="77777777" w:rsidR="00E6691E" w:rsidRDefault="00B21A86" w:rsidP="00B21A86">
      <w:pPr>
        <w:spacing w:before="100" w:beforeAutospacing="1" w:after="100" w:afterAutospacing="1"/>
      </w:pPr>
      <w:r>
        <w:rPr>
          <w:rStyle w:val="Fett"/>
        </w:rPr>
        <w:t>Beobachtung:</w:t>
      </w:r>
      <w:r>
        <w:t xml:space="preserve"> flacher Strahl, eingefallene Ballen, Sohle fast plan</w:t>
      </w:r>
    </w:p>
    <w:p w14:paraId="7442EFFA" w14:textId="77777777" w:rsidR="00E6691E" w:rsidRDefault="00B21A86" w:rsidP="00B21A86">
      <w:pPr>
        <w:spacing w:before="100" w:beforeAutospacing="1" w:after="100" w:afterAutospacing="1"/>
      </w:pPr>
      <w:r>
        <w:rPr>
          <w:rStyle w:val="Fett"/>
        </w:rPr>
        <w:t>Interpretation:</w:t>
      </w:r>
      <w:r>
        <w:t xml:space="preserve"> Hufmechanismus gestört, zu wenig Reize</w:t>
      </w:r>
    </w:p>
    <w:p w14:paraId="19F1B846" w14:textId="77777777" w:rsidR="00E6691E" w:rsidRDefault="00B21A86" w:rsidP="00B21A86">
      <w:pPr>
        <w:spacing w:before="100" w:beforeAutospacing="1" w:after="100" w:afterAutospacing="1"/>
      </w:pPr>
      <w:r>
        <w:rPr>
          <w:rStyle w:val="Fett"/>
        </w:rPr>
        <w:t>Folge:</w:t>
      </w:r>
      <w:r>
        <w:t xml:space="preserve"> schlechtere Dämpfung, vermehrter Sohlenabrieb, evtl. Schmerzen</w:t>
      </w:r>
    </w:p>
    <w:p w14:paraId="6239C573" w14:textId="693718CA" w:rsidR="00B21A86" w:rsidRDefault="00B21A86" w:rsidP="00B21A86">
      <w:pPr>
        <w:spacing w:before="100" w:beforeAutospacing="1" w:after="100" w:afterAutospacing="1"/>
      </w:pPr>
      <w:r>
        <w:rPr>
          <w:rStyle w:val="Fett"/>
        </w:rPr>
        <w:t>Bearbeitungsziel:</w:t>
      </w:r>
      <w:r>
        <w:t xml:space="preserve"> Strahl freilegen, Eckstreben zurücknehmen, Balance verbessern</w:t>
      </w:r>
    </w:p>
    <w:p w14:paraId="5D58BA05" w14:textId="55A0131F" w:rsidR="00E6691E" w:rsidRDefault="002C7DDD" w:rsidP="00B21A86">
      <w:pPr>
        <w:spacing w:before="0" w:after="0"/>
      </w:pPr>
      <w:r>
        <w:pict w14:anchorId="3FAF640B">
          <v:rect id="_x0000_i1048" style="width:0;height:1.5pt" o:hralign="center" o:hrstd="t" o:hr="t" fillcolor="#a0a0a0" stroked="f"/>
        </w:pict>
      </w:r>
    </w:p>
    <w:p w14:paraId="2FE54B94" w14:textId="30B5C242" w:rsidR="00B21A86" w:rsidRDefault="00B21A86" w:rsidP="00E6691E">
      <w:pPr>
        <w:pStyle w:val="EEEHeading3"/>
      </w:pPr>
      <w:bookmarkStart w:id="38" w:name="_Toc196493287"/>
      <w:r>
        <w:lastRenderedPageBreak/>
        <w:t>Zusammenhang: Struktur – Belastung – Bearbeitung</w:t>
      </w:r>
      <w:bookmarkEnd w:id="38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3417"/>
        <w:gridCol w:w="4402"/>
      </w:tblGrid>
      <w:tr w:rsidR="00B21A86" w14:paraId="7FA3EE31" w14:textId="77777777" w:rsidTr="00E6691E">
        <w:trPr>
          <w:tblHeader/>
          <w:tblCellSpacing w:w="15" w:type="dxa"/>
        </w:trPr>
        <w:tc>
          <w:tcPr>
            <w:tcW w:w="662" w:type="pct"/>
            <w:vAlign w:val="center"/>
            <w:hideMark/>
          </w:tcPr>
          <w:p w14:paraId="0A91269D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Struktur</w:t>
            </w:r>
          </w:p>
        </w:tc>
        <w:tc>
          <w:tcPr>
            <w:tcW w:w="1865" w:type="pct"/>
            <w:vAlign w:val="center"/>
            <w:hideMark/>
          </w:tcPr>
          <w:p w14:paraId="7D831133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Überlastung führt zu …</w:t>
            </w:r>
          </w:p>
        </w:tc>
        <w:tc>
          <w:tcPr>
            <w:tcW w:w="2399" w:type="pct"/>
            <w:vAlign w:val="center"/>
            <w:hideMark/>
          </w:tcPr>
          <w:p w14:paraId="2837CC43" w14:textId="77777777" w:rsidR="00B21A86" w:rsidRDefault="00B21A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 der Bearbeitung</w:t>
            </w:r>
          </w:p>
        </w:tc>
      </w:tr>
      <w:tr w:rsidR="00B21A86" w14:paraId="63CDE179" w14:textId="77777777" w:rsidTr="00E6691E">
        <w:trPr>
          <w:tblCellSpacing w:w="15" w:type="dxa"/>
        </w:trPr>
        <w:tc>
          <w:tcPr>
            <w:tcW w:w="662" w:type="pct"/>
            <w:vAlign w:val="center"/>
            <w:hideMark/>
          </w:tcPr>
          <w:p w14:paraId="4EF5D56C" w14:textId="77777777" w:rsidR="00B21A86" w:rsidRDefault="00B21A86">
            <w:pPr>
              <w:jc w:val="left"/>
            </w:pPr>
            <w:r>
              <w:t>Hufwand</w:t>
            </w:r>
          </w:p>
        </w:tc>
        <w:tc>
          <w:tcPr>
            <w:tcW w:w="1865" w:type="pct"/>
            <w:vAlign w:val="center"/>
            <w:hideMark/>
          </w:tcPr>
          <w:p w14:paraId="48096162" w14:textId="77777777" w:rsidR="00B21A86" w:rsidRDefault="00B21A86">
            <w:r>
              <w:t>Risse, Hebelkräfte, Ausbrüche</w:t>
            </w:r>
          </w:p>
        </w:tc>
        <w:tc>
          <w:tcPr>
            <w:tcW w:w="2399" w:type="pct"/>
            <w:vAlign w:val="center"/>
            <w:hideMark/>
          </w:tcPr>
          <w:p w14:paraId="2AE9BB94" w14:textId="77777777" w:rsidR="00B21A86" w:rsidRDefault="00B21A86">
            <w:r>
              <w:t>Gleichmäßige Belastung, Hebel reduzieren</w:t>
            </w:r>
          </w:p>
        </w:tc>
      </w:tr>
      <w:tr w:rsidR="00B21A86" w14:paraId="5568A20E" w14:textId="77777777" w:rsidTr="00E6691E">
        <w:trPr>
          <w:tblCellSpacing w:w="15" w:type="dxa"/>
        </w:trPr>
        <w:tc>
          <w:tcPr>
            <w:tcW w:w="662" w:type="pct"/>
            <w:vAlign w:val="center"/>
            <w:hideMark/>
          </w:tcPr>
          <w:p w14:paraId="6C4FCE73" w14:textId="77777777" w:rsidR="00B21A86" w:rsidRDefault="00B21A86">
            <w:r>
              <w:t>Strahl</w:t>
            </w:r>
          </w:p>
        </w:tc>
        <w:tc>
          <w:tcPr>
            <w:tcW w:w="1865" w:type="pct"/>
            <w:vAlign w:val="center"/>
            <w:hideMark/>
          </w:tcPr>
          <w:p w14:paraId="4CAFF668" w14:textId="77777777" w:rsidR="00B21A86" w:rsidRDefault="00B21A86">
            <w:r>
              <w:t>Einfallen, Fäulnis</w:t>
            </w:r>
          </w:p>
        </w:tc>
        <w:tc>
          <w:tcPr>
            <w:tcW w:w="2399" w:type="pct"/>
            <w:vAlign w:val="center"/>
            <w:hideMark/>
          </w:tcPr>
          <w:p w14:paraId="158CCB86" w14:textId="77777777" w:rsidR="00B21A86" w:rsidRDefault="00B21A86">
            <w:r>
              <w:t>Freilegen, Druckverhältnisse normalisieren</w:t>
            </w:r>
          </w:p>
        </w:tc>
      </w:tr>
      <w:tr w:rsidR="00B21A86" w14:paraId="6D99C3D2" w14:textId="77777777" w:rsidTr="00E6691E">
        <w:trPr>
          <w:tblCellSpacing w:w="15" w:type="dxa"/>
        </w:trPr>
        <w:tc>
          <w:tcPr>
            <w:tcW w:w="662" w:type="pct"/>
            <w:vAlign w:val="center"/>
            <w:hideMark/>
          </w:tcPr>
          <w:p w14:paraId="2A1DCCC7" w14:textId="77777777" w:rsidR="00B21A86" w:rsidRDefault="00B21A86">
            <w:r>
              <w:t>Weiße Linie</w:t>
            </w:r>
          </w:p>
        </w:tc>
        <w:tc>
          <w:tcPr>
            <w:tcW w:w="1865" w:type="pct"/>
            <w:vAlign w:val="center"/>
            <w:hideMark/>
          </w:tcPr>
          <w:p w14:paraId="5445B207" w14:textId="77777777" w:rsidR="00B21A86" w:rsidRDefault="00B21A86">
            <w:r>
              <w:t>Ausfransung, Belastungstrennung</w:t>
            </w:r>
          </w:p>
        </w:tc>
        <w:tc>
          <w:tcPr>
            <w:tcW w:w="2399" w:type="pct"/>
            <w:vAlign w:val="center"/>
            <w:hideMark/>
          </w:tcPr>
          <w:p w14:paraId="10CB982E" w14:textId="77777777" w:rsidR="00B21A86" w:rsidRDefault="00B21A86">
            <w:r>
              <w:t>Linie entlasten, Tragrand anpassen</w:t>
            </w:r>
          </w:p>
        </w:tc>
      </w:tr>
      <w:tr w:rsidR="00B21A86" w14:paraId="44462FE4" w14:textId="77777777" w:rsidTr="00E6691E">
        <w:trPr>
          <w:tblCellSpacing w:w="15" w:type="dxa"/>
        </w:trPr>
        <w:tc>
          <w:tcPr>
            <w:tcW w:w="662" w:type="pct"/>
            <w:vAlign w:val="center"/>
            <w:hideMark/>
          </w:tcPr>
          <w:p w14:paraId="3EFA4873" w14:textId="77777777" w:rsidR="00B21A86" w:rsidRDefault="00B21A86">
            <w:r>
              <w:t>Sohle</w:t>
            </w:r>
          </w:p>
        </w:tc>
        <w:tc>
          <w:tcPr>
            <w:tcW w:w="1865" w:type="pct"/>
            <w:vAlign w:val="center"/>
            <w:hideMark/>
          </w:tcPr>
          <w:p w14:paraId="22BA32AE" w14:textId="77777777" w:rsidR="00B21A86" w:rsidRDefault="00B21A86">
            <w:r>
              <w:t>flach oder durchgetreten</w:t>
            </w:r>
          </w:p>
        </w:tc>
        <w:tc>
          <w:tcPr>
            <w:tcW w:w="2399" w:type="pct"/>
            <w:vAlign w:val="center"/>
            <w:hideMark/>
          </w:tcPr>
          <w:p w14:paraId="5C36FAF3" w14:textId="77777777" w:rsidR="00B21A86" w:rsidRDefault="00B21A86">
            <w:r>
              <w:t>Nur lose Anteile entfernen – nicht „putzen“</w:t>
            </w:r>
          </w:p>
        </w:tc>
      </w:tr>
    </w:tbl>
    <w:p w14:paraId="53A82215" w14:textId="7B334F39" w:rsidR="00B21A86" w:rsidRDefault="00B21A86" w:rsidP="00B21A86">
      <w:pPr>
        <w:spacing w:before="100" w:beforeAutospacing="1" w:after="100" w:afterAutospacing="1"/>
      </w:pPr>
      <w:r>
        <w:t xml:space="preserve">Denk immer: </w:t>
      </w:r>
      <w:r>
        <w:rPr>
          <w:rStyle w:val="Hervorhebung"/>
        </w:rPr>
        <w:t>Nicht alles, was da ist, muss weg – sondern was braucht der Huf, um zu funktionieren?</w:t>
      </w:r>
    </w:p>
    <w:p w14:paraId="74305AD0" w14:textId="77777777" w:rsidR="00B21A86" w:rsidRDefault="002C7DDD" w:rsidP="00B21A86">
      <w:pPr>
        <w:spacing w:before="0" w:after="0"/>
      </w:pPr>
      <w:r>
        <w:pict w14:anchorId="469DD735">
          <v:rect id="_x0000_i1049" style="width:0;height:1.5pt" o:hralign="center" o:hrstd="t" o:hr="t" fillcolor="#a0a0a0" stroked="f"/>
        </w:pict>
      </w:r>
    </w:p>
    <w:p w14:paraId="7E18DFEF" w14:textId="2E88CE85" w:rsidR="00B21A86" w:rsidRDefault="00B21A86" w:rsidP="00E6691E">
      <w:pPr>
        <w:pStyle w:val="EEEHeading3"/>
      </w:pPr>
      <w:bookmarkStart w:id="39" w:name="_Toc196493288"/>
      <w:r>
        <w:t>Mini-Übung</w:t>
      </w:r>
      <w:bookmarkEnd w:id="39"/>
    </w:p>
    <w:p w14:paraId="1B53D621" w14:textId="77777777" w:rsidR="00B21A86" w:rsidRDefault="00B21A86" w:rsidP="00B21A86">
      <w:pPr>
        <w:spacing w:before="100" w:beforeAutospacing="1" w:after="100" w:afterAutospacing="1"/>
      </w:pPr>
      <w:r>
        <w:t>Nimm ein Hufmodell oder Foto:</w:t>
      </w:r>
    </w:p>
    <w:p w14:paraId="7A4A5EAA" w14:textId="77777777" w:rsidR="00B21A86" w:rsidRDefault="00B21A86" w:rsidP="00176C65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left"/>
      </w:pPr>
      <w:r>
        <w:t>Markiere: Wand, Sohle, Strahl, weiße Linie, Eckstreben, Ballen</w:t>
      </w:r>
    </w:p>
    <w:p w14:paraId="121EA62F" w14:textId="77777777" w:rsidR="00B21A86" w:rsidRDefault="00B21A86" w:rsidP="00176C65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jc w:val="left"/>
      </w:pPr>
      <w:r>
        <w:t>Beantworte schriftlich oder im LMS:</w:t>
      </w:r>
    </w:p>
    <w:p w14:paraId="3CDA0775" w14:textId="77777777" w:rsidR="00B21A86" w:rsidRDefault="00B21A86" w:rsidP="00176C6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jc w:val="left"/>
      </w:pPr>
      <w:r>
        <w:t>Welche Struktur findest du am interessantesten – und warum?</w:t>
      </w:r>
    </w:p>
    <w:p w14:paraId="135CD7B1" w14:textId="77777777" w:rsidR="00B21A86" w:rsidRDefault="00B21A86" w:rsidP="00176C65">
      <w:pPr>
        <w:numPr>
          <w:ilvl w:val="1"/>
          <w:numId w:val="20"/>
        </w:numPr>
        <w:suppressAutoHyphens w:val="0"/>
        <w:spacing w:before="100" w:beforeAutospacing="1" w:after="100" w:afterAutospacing="1" w:line="240" w:lineRule="auto"/>
        <w:jc w:val="left"/>
      </w:pPr>
      <w:r>
        <w:t>Welche Struktur würdest du am vorsichtigsten bearbeiten?</w:t>
      </w:r>
    </w:p>
    <w:p w14:paraId="6BCB6003" w14:textId="77777777" w:rsidR="00B21A86" w:rsidRDefault="002C7DDD" w:rsidP="00B21A86">
      <w:pPr>
        <w:spacing w:before="0" w:after="0"/>
      </w:pPr>
      <w:r>
        <w:pict w14:anchorId="3055E498">
          <v:rect id="_x0000_i1050" style="width:0;height:1.5pt" o:hralign="center" o:hrstd="t" o:hr="t" fillcolor="#a0a0a0" stroked="f"/>
        </w:pict>
      </w:r>
    </w:p>
    <w:p w14:paraId="742F5490" w14:textId="0B542270" w:rsidR="00B21A86" w:rsidRDefault="00B21A86" w:rsidP="00E6691E">
      <w:pPr>
        <w:pStyle w:val="EEEHeading3"/>
      </w:pPr>
      <w:bookmarkStart w:id="40" w:name="_Toc196493289"/>
      <w:r>
        <w:t>Übergang zum nächsten Modul</w:t>
      </w:r>
      <w:bookmarkEnd w:id="40"/>
    </w:p>
    <w:p w14:paraId="33C76D09" w14:textId="77777777" w:rsidR="00E6691E" w:rsidRDefault="00B21A86" w:rsidP="00B21A86">
      <w:pPr>
        <w:spacing w:before="100" w:beforeAutospacing="1" w:after="100" w:afterAutospacing="1"/>
      </w:pPr>
      <w:r>
        <w:t xml:space="preserve">Jetzt weißt du, was du </w:t>
      </w:r>
      <w:r>
        <w:rPr>
          <w:rStyle w:val="Fett"/>
        </w:rPr>
        <w:t>siehst</w:t>
      </w:r>
      <w:r>
        <w:t>.</w:t>
      </w:r>
    </w:p>
    <w:p w14:paraId="56CC13B8" w14:textId="04AECD29" w:rsidR="00B21A86" w:rsidRDefault="00B21A86" w:rsidP="00B21A86">
      <w:pPr>
        <w:spacing w:before="100" w:beforeAutospacing="1" w:after="100" w:afterAutospacing="1"/>
      </w:pPr>
      <w:r>
        <w:t xml:space="preserve">Im nächsten Modul lernst du, wie du das Gesehene </w:t>
      </w:r>
      <w:r>
        <w:rPr>
          <w:rStyle w:val="Fett"/>
        </w:rPr>
        <w:t>systematisch beurteilst</w:t>
      </w:r>
      <w:r>
        <w:t>:</w:t>
      </w:r>
    </w:p>
    <w:p w14:paraId="6E1D59F9" w14:textId="77777777" w:rsidR="00B21A86" w:rsidRDefault="00B21A86" w:rsidP="00176C6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left"/>
      </w:pPr>
      <w:r>
        <w:t>aus mehreren Perspektiven,</w:t>
      </w:r>
    </w:p>
    <w:p w14:paraId="7711A761" w14:textId="77777777" w:rsidR="00B21A86" w:rsidRDefault="00B21A86" w:rsidP="00176C6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left"/>
      </w:pPr>
      <w:r>
        <w:t>mit Orientierungslinien,</w:t>
      </w:r>
    </w:p>
    <w:p w14:paraId="7B4F333D" w14:textId="77777777" w:rsidR="00B21A86" w:rsidRDefault="00B21A86" w:rsidP="00176C65">
      <w:pPr>
        <w:numPr>
          <w:ilvl w:val="0"/>
          <w:numId w:val="21"/>
        </w:numPr>
        <w:suppressAutoHyphens w:val="0"/>
        <w:spacing w:before="100" w:beforeAutospacing="1" w:after="100" w:afterAutospacing="1" w:line="240" w:lineRule="auto"/>
        <w:jc w:val="left"/>
      </w:pPr>
      <w:r>
        <w:t>und mit einem funktionellen Ziel im Kopf.</w:t>
      </w:r>
    </w:p>
    <w:p w14:paraId="14132758" w14:textId="364D7AFD" w:rsidR="002A6ECD" w:rsidRDefault="00B21A86" w:rsidP="00B21A86">
      <w:pPr>
        <w:spacing w:before="100" w:beforeAutospacing="1" w:after="100" w:afterAutospacing="1"/>
      </w:pPr>
      <w:r>
        <w:t xml:space="preserve">Dein Ziel: </w:t>
      </w:r>
      <w:r>
        <w:rPr>
          <w:rStyle w:val="Hervorhebung"/>
        </w:rPr>
        <w:t>Verstehen, bevor du bearbeitest.</w:t>
      </w:r>
    </w:p>
    <w:p w14:paraId="13622DDF" w14:textId="1484AF83" w:rsidR="006921AB" w:rsidRPr="006921AB" w:rsidRDefault="006046AE" w:rsidP="006921AB">
      <w:pPr>
        <w:pStyle w:val="EEEHeading2"/>
      </w:pPr>
      <w:bookmarkStart w:id="41" w:name="_Toc196493290"/>
      <w:r>
        <w:lastRenderedPageBreak/>
        <w:t>Be</w:t>
      </w:r>
      <w:r w:rsidR="0077207C">
        <w:t>urteilung und Orientierungslinien</w:t>
      </w:r>
      <w:bookmarkEnd w:id="41"/>
    </w:p>
    <w:p w14:paraId="6E3203B4" w14:textId="03CDC8F2" w:rsidR="008E1690" w:rsidRPr="008E1690" w:rsidRDefault="008E1690" w:rsidP="008E1690">
      <w:pPr>
        <w:pStyle w:val="EEEHeading3"/>
      </w:pPr>
      <w:bookmarkStart w:id="42" w:name="_Toc196493291"/>
      <w:r w:rsidRPr="008E1690">
        <w:t>Lernziele</w:t>
      </w:r>
      <w:bookmarkEnd w:id="42"/>
    </w:p>
    <w:p w14:paraId="24C60BF9" w14:textId="77777777" w:rsidR="00E6691E" w:rsidRDefault="00E6691E" w:rsidP="00E6691E">
      <w:pPr>
        <w:spacing w:before="100" w:beforeAutospacing="1" w:after="100" w:afterAutospacing="1"/>
      </w:pPr>
      <w:r>
        <w:t>Nach diesem Modul kannst du:</w:t>
      </w:r>
    </w:p>
    <w:p w14:paraId="5CC60781" w14:textId="77777777" w:rsidR="00E6691E" w:rsidRDefault="00E6691E" w:rsidP="00176C65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</w:pPr>
      <w:r>
        <w:t>einen Huf aus verschiedenen Perspektiven analysieren,</w:t>
      </w:r>
    </w:p>
    <w:p w14:paraId="341AB49C" w14:textId="77777777" w:rsidR="00E6691E" w:rsidRDefault="00E6691E" w:rsidP="00176C65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</w:pPr>
      <w:r>
        <w:t>die wichtigsten Orientierungslinien erkennen und anwenden,</w:t>
      </w:r>
    </w:p>
    <w:p w14:paraId="7F8F88DA" w14:textId="77777777" w:rsidR="00E6691E" w:rsidRDefault="00E6691E" w:rsidP="00176C65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</w:pPr>
      <w:r>
        <w:t>zwischen regelmäßigen und unregelmäßigen Stellungen unterscheiden,</w:t>
      </w:r>
    </w:p>
    <w:p w14:paraId="40821EA3" w14:textId="77777777" w:rsidR="00E6691E" w:rsidRDefault="00E6691E" w:rsidP="00176C65">
      <w:pPr>
        <w:numPr>
          <w:ilvl w:val="0"/>
          <w:numId w:val="22"/>
        </w:numPr>
        <w:suppressAutoHyphens w:val="0"/>
        <w:spacing w:before="100" w:beforeAutospacing="1" w:after="100" w:afterAutospacing="1" w:line="240" w:lineRule="auto"/>
        <w:jc w:val="left"/>
      </w:pPr>
      <w:r>
        <w:t>einfache Beobachtungen dokumentieren und einordnen.</w:t>
      </w:r>
    </w:p>
    <w:p w14:paraId="5ADE2E67" w14:textId="77777777" w:rsidR="00E6691E" w:rsidRDefault="002C7DDD" w:rsidP="00E6691E">
      <w:pPr>
        <w:spacing w:before="0" w:after="0"/>
      </w:pPr>
      <w:r>
        <w:pict w14:anchorId="2AD2CE5C">
          <v:rect id="_x0000_i1051" style="width:0;height:1.5pt" o:hralign="center" o:hrstd="t" o:hr="t" fillcolor="#a0a0a0" stroked="f"/>
        </w:pict>
      </w:r>
    </w:p>
    <w:p w14:paraId="18A7016F" w14:textId="6D5C0BEA" w:rsidR="00E6691E" w:rsidRDefault="00E6691E" w:rsidP="00E6691E">
      <w:pPr>
        <w:pStyle w:val="EEEHeading3"/>
      </w:pPr>
      <w:bookmarkStart w:id="43" w:name="_Toc196493292"/>
      <w:r>
        <w:t>Warum beurteilen?</w:t>
      </w:r>
      <w:bookmarkEnd w:id="43"/>
    </w:p>
    <w:p w14:paraId="59EEB4E6" w14:textId="77777777" w:rsidR="00E6691E" w:rsidRDefault="00E6691E" w:rsidP="00E6691E">
      <w:pPr>
        <w:spacing w:before="100" w:beforeAutospacing="1" w:after="100" w:afterAutospacing="1"/>
      </w:pPr>
      <w:r>
        <w:rPr>
          <w:rStyle w:val="Fett"/>
        </w:rPr>
        <w:t>Bevor du bearbeitest, musst du verstehen, was du vor dir hast.</w:t>
      </w:r>
    </w:p>
    <w:p w14:paraId="359EB086" w14:textId="77777777" w:rsidR="00E6691E" w:rsidRDefault="00E6691E" w:rsidP="00E6691E">
      <w:pPr>
        <w:spacing w:before="100" w:beforeAutospacing="1" w:after="100" w:afterAutospacing="1"/>
      </w:pPr>
      <w:r>
        <w:t>Beurteilung ist wie ein Röntgenblick – sie zeigt:</w:t>
      </w:r>
    </w:p>
    <w:p w14:paraId="23E6DDC5" w14:textId="77777777" w:rsidR="00E6691E" w:rsidRDefault="00E6691E" w:rsidP="00176C65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wie der Huf belastet wird</w:t>
      </w:r>
    </w:p>
    <w:p w14:paraId="6AD6A747" w14:textId="77777777" w:rsidR="00E6691E" w:rsidRDefault="00E6691E" w:rsidP="00176C65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ob der Huf gleichmäßig steht</w:t>
      </w:r>
    </w:p>
    <w:p w14:paraId="47DC5165" w14:textId="77777777" w:rsidR="00E6691E" w:rsidRDefault="00E6691E" w:rsidP="00176C65">
      <w:pPr>
        <w:numPr>
          <w:ilvl w:val="0"/>
          <w:numId w:val="23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ob Eingriffe nötig oder unnötig sind</w:t>
      </w:r>
    </w:p>
    <w:p w14:paraId="6A2B5A3E" w14:textId="21C89825" w:rsidR="00E6691E" w:rsidRDefault="00E6691E" w:rsidP="00E6691E">
      <w:pPr>
        <w:pStyle w:val="IntensivesZitat"/>
      </w:pPr>
      <w:r>
        <w:t>„Ein guter Blick ist wichtiger als ein gutes Werkzeug.“</w:t>
      </w:r>
    </w:p>
    <w:p w14:paraId="1C31F277" w14:textId="05C540BF" w:rsidR="00E6691E" w:rsidRDefault="002C7DDD" w:rsidP="00E6691E">
      <w:pPr>
        <w:spacing w:before="0" w:after="0"/>
      </w:pPr>
      <w:r>
        <w:pict w14:anchorId="74435777">
          <v:rect id="_x0000_i1052" style="width:0;height:1.5pt" o:hralign="center" o:hrstd="t" o:hr="t" fillcolor="#a0a0a0" stroked="f"/>
        </w:pict>
      </w:r>
    </w:p>
    <w:p w14:paraId="7B51866C" w14:textId="2019D8FD" w:rsidR="00E6691E" w:rsidRDefault="00E6691E">
      <w:pPr>
        <w:spacing w:before="0" w:after="0" w:line="240" w:lineRule="auto"/>
        <w:jc w:val="left"/>
      </w:pPr>
    </w:p>
    <w:p w14:paraId="432F6EF6" w14:textId="11468149" w:rsidR="00E6691E" w:rsidRDefault="00E6691E" w:rsidP="00E6691E">
      <w:pPr>
        <w:pStyle w:val="EEEHeading3"/>
      </w:pPr>
      <w:bookmarkStart w:id="44" w:name="_Toc196493293"/>
      <w:r>
        <w:t>Perspektiven der Hufbeurteilung</w:t>
      </w:r>
      <w:bookmarkEnd w:id="44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752"/>
        <w:gridCol w:w="3872"/>
      </w:tblGrid>
      <w:tr w:rsidR="00E6691E" w14:paraId="6EEDB704" w14:textId="77777777" w:rsidTr="00E6691E">
        <w:trPr>
          <w:tblHeader/>
          <w:tblCellSpacing w:w="15" w:type="dxa"/>
        </w:trPr>
        <w:tc>
          <w:tcPr>
            <w:tcW w:w="770" w:type="pct"/>
            <w:vAlign w:val="center"/>
            <w:hideMark/>
          </w:tcPr>
          <w:p w14:paraId="0DC0A1E5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Perspektive</w:t>
            </w:r>
          </w:p>
        </w:tc>
        <w:tc>
          <w:tcPr>
            <w:tcW w:w="2053" w:type="pct"/>
            <w:vAlign w:val="center"/>
            <w:hideMark/>
          </w:tcPr>
          <w:p w14:paraId="320F8F75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Was du siehst</w:t>
            </w:r>
          </w:p>
        </w:tc>
        <w:tc>
          <w:tcPr>
            <w:tcW w:w="2111" w:type="pct"/>
            <w:vAlign w:val="center"/>
            <w:hideMark/>
          </w:tcPr>
          <w:p w14:paraId="19FF3700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Typische Fragen</w:t>
            </w:r>
          </w:p>
        </w:tc>
      </w:tr>
      <w:tr w:rsidR="00E6691E" w14:paraId="4172BE5D" w14:textId="77777777" w:rsidTr="00E6691E">
        <w:trPr>
          <w:tblCellSpacing w:w="15" w:type="dxa"/>
        </w:trPr>
        <w:tc>
          <w:tcPr>
            <w:tcW w:w="770" w:type="pct"/>
            <w:vAlign w:val="center"/>
            <w:hideMark/>
          </w:tcPr>
          <w:p w14:paraId="30930140" w14:textId="77777777" w:rsidR="00E6691E" w:rsidRDefault="00E6691E">
            <w:pPr>
              <w:jc w:val="left"/>
            </w:pPr>
            <w:r>
              <w:rPr>
                <w:rStyle w:val="Fett"/>
              </w:rPr>
              <w:t>Frontal</w:t>
            </w:r>
          </w:p>
        </w:tc>
        <w:tc>
          <w:tcPr>
            <w:tcW w:w="2053" w:type="pct"/>
            <w:vAlign w:val="center"/>
            <w:hideMark/>
          </w:tcPr>
          <w:p w14:paraId="12A3C434" w14:textId="77777777" w:rsidR="00E6691E" w:rsidRDefault="00E6691E">
            <w:r>
              <w:t>Zehenachse, Symmetrie, Stellung</w:t>
            </w:r>
          </w:p>
        </w:tc>
        <w:tc>
          <w:tcPr>
            <w:tcW w:w="2111" w:type="pct"/>
            <w:vAlign w:val="center"/>
            <w:hideMark/>
          </w:tcPr>
          <w:p w14:paraId="2FAAAB1A" w14:textId="77777777" w:rsidR="00E6691E" w:rsidRDefault="00E6691E">
            <w:r>
              <w:t>Zehen gleich lang? Huf „kippt“?</w:t>
            </w:r>
          </w:p>
        </w:tc>
      </w:tr>
      <w:tr w:rsidR="00E6691E" w14:paraId="0484C41B" w14:textId="77777777" w:rsidTr="00E6691E">
        <w:trPr>
          <w:tblCellSpacing w:w="15" w:type="dxa"/>
        </w:trPr>
        <w:tc>
          <w:tcPr>
            <w:tcW w:w="770" w:type="pct"/>
            <w:vAlign w:val="center"/>
            <w:hideMark/>
          </w:tcPr>
          <w:p w14:paraId="69FDDF48" w14:textId="77777777" w:rsidR="00E6691E" w:rsidRDefault="00E6691E">
            <w:r>
              <w:rPr>
                <w:rStyle w:val="Fett"/>
              </w:rPr>
              <w:t>Lateral (Seite)</w:t>
            </w:r>
          </w:p>
        </w:tc>
        <w:tc>
          <w:tcPr>
            <w:tcW w:w="2053" w:type="pct"/>
            <w:vAlign w:val="center"/>
            <w:hideMark/>
          </w:tcPr>
          <w:p w14:paraId="4B6BC3C4" w14:textId="77777777" w:rsidR="00E6691E" w:rsidRDefault="00E6691E">
            <w:r>
              <w:t>Fesselachse, Zehenlänge, Trachtenhöhe</w:t>
            </w:r>
          </w:p>
        </w:tc>
        <w:tc>
          <w:tcPr>
            <w:tcW w:w="2111" w:type="pct"/>
            <w:vAlign w:val="center"/>
            <w:hideMark/>
          </w:tcPr>
          <w:p w14:paraId="004224A7" w14:textId="77777777" w:rsidR="00E6691E" w:rsidRDefault="00E6691E">
            <w:r>
              <w:t>gebrochene Achse? zu lange Zehe?</w:t>
            </w:r>
          </w:p>
        </w:tc>
      </w:tr>
      <w:tr w:rsidR="00E6691E" w14:paraId="36C43B8E" w14:textId="77777777" w:rsidTr="00E6691E">
        <w:trPr>
          <w:tblCellSpacing w:w="15" w:type="dxa"/>
        </w:trPr>
        <w:tc>
          <w:tcPr>
            <w:tcW w:w="770" w:type="pct"/>
            <w:vAlign w:val="center"/>
            <w:hideMark/>
          </w:tcPr>
          <w:p w14:paraId="74640471" w14:textId="77777777" w:rsidR="00E6691E" w:rsidRDefault="00E6691E">
            <w:r>
              <w:rPr>
                <w:rStyle w:val="Fett"/>
              </w:rPr>
              <w:t>Plantar (unten)</w:t>
            </w:r>
          </w:p>
        </w:tc>
        <w:tc>
          <w:tcPr>
            <w:tcW w:w="2053" w:type="pct"/>
            <w:vAlign w:val="center"/>
            <w:hideMark/>
          </w:tcPr>
          <w:p w14:paraId="3C0B59F3" w14:textId="77777777" w:rsidR="00E6691E" w:rsidRDefault="00E6691E">
            <w:r>
              <w:t>Sohlenform, weiße Linie, Strahl, Eckstreben</w:t>
            </w:r>
          </w:p>
        </w:tc>
        <w:tc>
          <w:tcPr>
            <w:tcW w:w="2111" w:type="pct"/>
            <w:vAlign w:val="center"/>
            <w:hideMark/>
          </w:tcPr>
          <w:p w14:paraId="1A868C62" w14:textId="77777777" w:rsidR="00E6691E" w:rsidRDefault="00E6691E">
            <w:r>
              <w:t>Hebelwirkung? Belastung? Gleichmäßigkeit?</w:t>
            </w:r>
          </w:p>
        </w:tc>
      </w:tr>
      <w:tr w:rsidR="00E6691E" w14:paraId="60E54FC2" w14:textId="77777777" w:rsidTr="00E6691E">
        <w:trPr>
          <w:tblCellSpacing w:w="15" w:type="dxa"/>
        </w:trPr>
        <w:tc>
          <w:tcPr>
            <w:tcW w:w="770" w:type="pct"/>
            <w:vAlign w:val="center"/>
            <w:hideMark/>
          </w:tcPr>
          <w:p w14:paraId="212D9A05" w14:textId="77777777" w:rsidR="00E6691E" w:rsidRDefault="00E6691E">
            <w:r>
              <w:rPr>
                <w:rStyle w:val="Fett"/>
              </w:rPr>
              <w:lastRenderedPageBreak/>
              <w:t>In Bewegung</w:t>
            </w:r>
          </w:p>
        </w:tc>
        <w:tc>
          <w:tcPr>
            <w:tcW w:w="2053" w:type="pct"/>
            <w:vAlign w:val="center"/>
            <w:hideMark/>
          </w:tcPr>
          <w:p w14:paraId="6D7A66B7" w14:textId="77777777" w:rsidR="00E6691E" w:rsidRDefault="00E6691E">
            <w:r>
              <w:t>Fußung, Abfußen, Richtung der Bewegung</w:t>
            </w:r>
          </w:p>
        </w:tc>
        <w:tc>
          <w:tcPr>
            <w:tcW w:w="2111" w:type="pct"/>
            <w:vAlign w:val="center"/>
            <w:hideMark/>
          </w:tcPr>
          <w:p w14:paraId="0BC35D77" w14:textId="77777777" w:rsidR="00E6691E" w:rsidRDefault="00E6691E">
            <w:r>
              <w:t>Setzt das Pferd gleichmäßig auf?</w:t>
            </w:r>
          </w:p>
        </w:tc>
      </w:tr>
    </w:tbl>
    <w:p w14:paraId="5831A1C9" w14:textId="43E53A53" w:rsidR="00E6691E" w:rsidRDefault="00E6691E" w:rsidP="00E6691E">
      <w:pPr>
        <w:spacing w:before="100" w:beforeAutospacing="1" w:after="100" w:afterAutospacing="1"/>
      </w:pPr>
      <w:r>
        <w:rPr>
          <w:rStyle w:val="Fett"/>
        </w:rPr>
        <w:t>Tipp:</w:t>
      </w:r>
      <w:r>
        <w:t xml:space="preserve"> Fotos machen! – Frontal, lateral, plantar → Linien einzeichnen und dokumentieren</w:t>
      </w:r>
    </w:p>
    <w:p w14:paraId="031893D5" w14:textId="77777777" w:rsidR="00E6691E" w:rsidRDefault="002C7DDD" w:rsidP="00E6691E">
      <w:pPr>
        <w:spacing w:before="0" w:after="0"/>
      </w:pPr>
      <w:r>
        <w:pict w14:anchorId="567F6B56">
          <v:rect id="_x0000_i1053" style="width:0;height:1.5pt" o:hralign="center" o:hrstd="t" o:hr="t" fillcolor="#a0a0a0" stroked="f"/>
        </w:pict>
      </w:r>
    </w:p>
    <w:p w14:paraId="60EC16DD" w14:textId="02FF883A" w:rsidR="00E6691E" w:rsidRDefault="00E6691E" w:rsidP="00E6691E">
      <w:pPr>
        <w:pStyle w:val="EEEHeading3"/>
      </w:pPr>
      <w:bookmarkStart w:id="45" w:name="_Toc196493294"/>
      <w:r>
        <w:t>Orientierungslinien – deine inneren „Messwerkzeuge“</w:t>
      </w:r>
      <w:bookmarkEnd w:id="45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6768"/>
      </w:tblGrid>
      <w:tr w:rsidR="00E6691E" w14:paraId="26FB0734" w14:textId="77777777" w:rsidTr="00E6691E">
        <w:trPr>
          <w:tblHeader/>
          <w:tblCellSpacing w:w="15" w:type="dxa"/>
        </w:trPr>
        <w:tc>
          <w:tcPr>
            <w:tcW w:w="1236" w:type="pct"/>
            <w:vAlign w:val="center"/>
            <w:hideMark/>
          </w:tcPr>
          <w:p w14:paraId="5C35F6E0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Linie</w:t>
            </w:r>
          </w:p>
        </w:tc>
        <w:tc>
          <w:tcPr>
            <w:tcW w:w="3688" w:type="pct"/>
            <w:vAlign w:val="center"/>
            <w:hideMark/>
          </w:tcPr>
          <w:p w14:paraId="1D4CD102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E6691E" w14:paraId="0CB133FB" w14:textId="77777777" w:rsidTr="00E6691E">
        <w:trPr>
          <w:tblCellSpacing w:w="15" w:type="dxa"/>
        </w:trPr>
        <w:tc>
          <w:tcPr>
            <w:tcW w:w="1236" w:type="pct"/>
            <w:vAlign w:val="center"/>
            <w:hideMark/>
          </w:tcPr>
          <w:p w14:paraId="075028B1" w14:textId="77777777" w:rsidR="00E6691E" w:rsidRDefault="00E6691E">
            <w:pPr>
              <w:jc w:val="left"/>
            </w:pPr>
            <w:r>
              <w:rPr>
                <w:rStyle w:val="Fett"/>
              </w:rPr>
              <w:t>Zehenachse</w:t>
            </w:r>
          </w:p>
        </w:tc>
        <w:tc>
          <w:tcPr>
            <w:tcW w:w="3688" w:type="pct"/>
            <w:vAlign w:val="center"/>
            <w:hideMark/>
          </w:tcPr>
          <w:p w14:paraId="2935B6C4" w14:textId="77777777" w:rsidR="00E6691E" w:rsidRDefault="00E6691E">
            <w:r>
              <w:t>Gerade Linie von Zehe durchs Röhrbein</w:t>
            </w:r>
          </w:p>
        </w:tc>
      </w:tr>
      <w:tr w:rsidR="00E6691E" w14:paraId="5C32E7EB" w14:textId="77777777" w:rsidTr="00E6691E">
        <w:trPr>
          <w:tblCellSpacing w:w="15" w:type="dxa"/>
        </w:trPr>
        <w:tc>
          <w:tcPr>
            <w:tcW w:w="1236" w:type="pct"/>
            <w:vAlign w:val="center"/>
            <w:hideMark/>
          </w:tcPr>
          <w:p w14:paraId="0523CF32" w14:textId="77777777" w:rsidR="00E6691E" w:rsidRDefault="00E6691E">
            <w:r>
              <w:rPr>
                <w:rStyle w:val="Fett"/>
              </w:rPr>
              <w:t>Fesselachse</w:t>
            </w:r>
          </w:p>
        </w:tc>
        <w:tc>
          <w:tcPr>
            <w:tcW w:w="3688" w:type="pct"/>
            <w:vAlign w:val="center"/>
            <w:hideMark/>
          </w:tcPr>
          <w:p w14:paraId="49D06EAE" w14:textId="77777777" w:rsidR="00E6691E" w:rsidRDefault="00E6691E">
            <w:r>
              <w:t>Verbindung zwischen Fessel-, Kron- und Hufbein</w:t>
            </w:r>
          </w:p>
        </w:tc>
      </w:tr>
      <w:tr w:rsidR="00E6691E" w14:paraId="7AA53008" w14:textId="77777777" w:rsidTr="00E6691E">
        <w:trPr>
          <w:tblCellSpacing w:w="15" w:type="dxa"/>
        </w:trPr>
        <w:tc>
          <w:tcPr>
            <w:tcW w:w="1236" w:type="pct"/>
            <w:vAlign w:val="center"/>
            <w:hideMark/>
          </w:tcPr>
          <w:p w14:paraId="27F812FD" w14:textId="77777777" w:rsidR="00E6691E" w:rsidRDefault="00E6691E">
            <w:r>
              <w:rPr>
                <w:rStyle w:val="Fett"/>
              </w:rPr>
              <w:t>Tragachsenlinie</w:t>
            </w:r>
          </w:p>
        </w:tc>
        <w:tc>
          <w:tcPr>
            <w:tcW w:w="3688" w:type="pct"/>
            <w:vAlign w:val="center"/>
            <w:hideMark/>
          </w:tcPr>
          <w:p w14:paraId="72FD4DF9" w14:textId="77777777" w:rsidR="00E6691E" w:rsidRDefault="00E6691E">
            <w:r>
              <w:t>Von Röhrbein durch Trachten → zeigt Balance</w:t>
            </w:r>
          </w:p>
        </w:tc>
      </w:tr>
      <w:tr w:rsidR="00E6691E" w14:paraId="0594D852" w14:textId="77777777" w:rsidTr="00E6691E">
        <w:trPr>
          <w:tblCellSpacing w:w="15" w:type="dxa"/>
        </w:trPr>
        <w:tc>
          <w:tcPr>
            <w:tcW w:w="1236" w:type="pct"/>
            <w:vAlign w:val="center"/>
            <w:hideMark/>
          </w:tcPr>
          <w:p w14:paraId="2E30965F" w14:textId="77777777" w:rsidR="00E6691E" w:rsidRDefault="00E6691E">
            <w:r>
              <w:rPr>
                <w:rStyle w:val="Fett"/>
              </w:rPr>
              <w:t>Kronrandlinie</w:t>
            </w:r>
          </w:p>
        </w:tc>
        <w:tc>
          <w:tcPr>
            <w:tcW w:w="3688" w:type="pct"/>
            <w:vAlign w:val="center"/>
            <w:hideMark/>
          </w:tcPr>
          <w:p w14:paraId="190590E8" w14:textId="77777777" w:rsidR="00E6691E" w:rsidRDefault="00E6691E">
            <w:r>
              <w:t>Horizontalität = Symmetrie</w:t>
            </w:r>
          </w:p>
        </w:tc>
      </w:tr>
      <w:tr w:rsidR="00E6691E" w14:paraId="43EBEF33" w14:textId="77777777" w:rsidTr="00E6691E">
        <w:trPr>
          <w:tblCellSpacing w:w="15" w:type="dxa"/>
        </w:trPr>
        <w:tc>
          <w:tcPr>
            <w:tcW w:w="1236" w:type="pct"/>
            <w:vAlign w:val="center"/>
            <w:hideMark/>
          </w:tcPr>
          <w:p w14:paraId="3A3B7291" w14:textId="77777777" w:rsidR="00E6691E" w:rsidRDefault="00E6691E">
            <w:r>
              <w:rPr>
                <w:rStyle w:val="Fett"/>
              </w:rPr>
              <w:t>Tragrandebene</w:t>
            </w:r>
          </w:p>
        </w:tc>
        <w:tc>
          <w:tcPr>
            <w:tcW w:w="3688" w:type="pct"/>
            <w:vAlign w:val="center"/>
            <w:hideMark/>
          </w:tcPr>
          <w:p w14:paraId="15A70809" w14:textId="77777777" w:rsidR="00E6691E" w:rsidRDefault="00E6691E">
            <w:r>
              <w:t>Unterseite der Hufwand – Auftrittsfläche</w:t>
            </w:r>
          </w:p>
        </w:tc>
      </w:tr>
    </w:tbl>
    <w:p w14:paraId="4D445EA1" w14:textId="703643A5" w:rsidR="00E6691E" w:rsidRDefault="00E6691E" w:rsidP="00E6691E">
      <w:pPr>
        <w:spacing w:before="100" w:beforeAutospacing="1" w:after="100" w:afterAutospacing="1"/>
      </w:pPr>
      <w:r>
        <w:t>Diese Linien kannst du mit einem Blick, einem Foto oder einem Winkelmesser prüfen.</w:t>
      </w:r>
    </w:p>
    <w:p w14:paraId="52EF1DEE" w14:textId="204031D6" w:rsidR="00E6691E" w:rsidRDefault="002C7DDD" w:rsidP="00E6691E">
      <w:pPr>
        <w:spacing w:before="0" w:after="0"/>
      </w:pPr>
      <w:r>
        <w:pict w14:anchorId="7145ACDD">
          <v:rect id="_x0000_i1054" style="width:0;height:1.5pt" o:hralign="center" o:hrstd="t" o:hr="t" fillcolor="#a0a0a0" stroked="f"/>
        </w:pict>
      </w:r>
    </w:p>
    <w:p w14:paraId="59C4AB8B" w14:textId="77777777" w:rsidR="00E6691E" w:rsidRDefault="00E6691E">
      <w:pPr>
        <w:spacing w:before="0" w:after="0" w:line="240" w:lineRule="auto"/>
        <w:jc w:val="left"/>
      </w:pPr>
      <w:r>
        <w:br w:type="page"/>
      </w:r>
    </w:p>
    <w:p w14:paraId="3A5C0C54" w14:textId="49E5EB9A" w:rsidR="00E6691E" w:rsidRDefault="00E6691E" w:rsidP="00E6691E">
      <w:pPr>
        <w:pStyle w:val="EEEHeading3"/>
      </w:pPr>
      <w:bookmarkStart w:id="46" w:name="_Toc196493295"/>
      <w:r>
        <w:lastRenderedPageBreak/>
        <w:t>regelmäßige vs. unregelmäßige Stellung</w:t>
      </w:r>
      <w:bookmarkEnd w:id="46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930"/>
        <w:gridCol w:w="3937"/>
      </w:tblGrid>
      <w:tr w:rsidR="00E6691E" w14:paraId="00CA35D8" w14:textId="77777777" w:rsidTr="00E6691E">
        <w:trPr>
          <w:tblHeader/>
          <w:tblCellSpacing w:w="15" w:type="dxa"/>
        </w:trPr>
        <w:tc>
          <w:tcPr>
            <w:tcW w:w="1188" w:type="pct"/>
            <w:vAlign w:val="center"/>
            <w:hideMark/>
          </w:tcPr>
          <w:p w14:paraId="7851B653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Stellungstyp</w:t>
            </w:r>
          </w:p>
        </w:tc>
        <w:tc>
          <w:tcPr>
            <w:tcW w:w="1599" w:type="pct"/>
            <w:vAlign w:val="center"/>
            <w:hideMark/>
          </w:tcPr>
          <w:p w14:paraId="71CC76C0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2146" w:type="pct"/>
            <w:vAlign w:val="center"/>
            <w:hideMark/>
          </w:tcPr>
          <w:p w14:paraId="4BF49378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Bedeutung für die Bearbeitung</w:t>
            </w:r>
          </w:p>
        </w:tc>
      </w:tr>
      <w:tr w:rsidR="00E6691E" w14:paraId="0B8E1210" w14:textId="77777777" w:rsidTr="00E6691E">
        <w:trPr>
          <w:tblCellSpacing w:w="15" w:type="dxa"/>
        </w:trPr>
        <w:tc>
          <w:tcPr>
            <w:tcW w:w="1188" w:type="pct"/>
            <w:vAlign w:val="center"/>
            <w:hideMark/>
          </w:tcPr>
          <w:p w14:paraId="68804B60" w14:textId="77777777" w:rsidR="00E6691E" w:rsidRDefault="00E6691E">
            <w:pPr>
              <w:jc w:val="left"/>
            </w:pPr>
            <w:r>
              <w:rPr>
                <w:rStyle w:val="Fett"/>
              </w:rPr>
              <w:t>regelmäßig</w:t>
            </w:r>
          </w:p>
        </w:tc>
        <w:tc>
          <w:tcPr>
            <w:tcW w:w="1599" w:type="pct"/>
            <w:vAlign w:val="center"/>
            <w:hideMark/>
          </w:tcPr>
          <w:p w14:paraId="1CD88CA7" w14:textId="77777777" w:rsidR="00E6691E" w:rsidRDefault="00E6691E">
            <w:r>
              <w:t>Achsen gerade, Huf symmetrisch</w:t>
            </w:r>
          </w:p>
        </w:tc>
        <w:tc>
          <w:tcPr>
            <w:tcW w:w="2146" w:type="pct"/>
            <w:vAlign w:val="center"/>
            <w:hideMark/>
          </w:tcPr>
          <w:p w14:paraId="3A989B64" w14:textId="77777777" w:rsidR="00E6691E" w:rsidRDefault="00E6691E">
            <w:r>
              <w:t>funktionelle Balance, Bearbeitung möglich</w:t>
            </w:r>
          </w:p>
        </w:tc>
      </w:tr>
      <w:tr w:rsidR="00E6691E" w14:paraId="68FE6CB5" w14:textId="77777777" w:rsidTr="00E6691E">
        <w:trPr>
          <w:tblCellSpacing w:w="15" w:type="dxa"/>
        </w:trPr>
        <w:tc>
          <w:tcPr>
            <w:tcW w:w="1188" w:type="pct"/>
            <w:vAlign w:val="center"/>
            <w:hideMark/>
          </w:tcPr>
          <w:p w14:paraId="6457B545" w14:textId="77777777" w:rsidR="00E6691E" w:rsidRDefault="00E6691E">
            <w:r>
              <w:rPr>
                <w:rStyle w:val="Fett"/>
              </w:rPr>
              <w:t>bodeneng</w:t>
            </w:r>
          </w:p>
        </w:tc>
        <w:tc>
          <w:tcPr>
            <w:tcW w:w="1599" w:type="pct"/>
            <w:vAlign w:val="center"/>
            <w:hideMark/>
          </w:tcPr>
          <w:p w14:paraId="13D20085" w14:textId="77777777" w:rsidR="00E6691E" w:rsidRDefault="00E6691E">
            <w:r>
              <w:t>Beine stehen zu nah beieinander</w:t>
            </w:r>
          </w:p>
        </w:tc>
        <w:tc>
          <w:tcPr>
            <w:tcW w:w="2146" w:type="pct"/>
            <w:vAlign w:val="center"/>
            <w:hideMark/>
          </w:tcPr>
          <w:p w14:paraId="7A6AA9BB" w14:textId="77777777" w:rsidR="00E6691E" w:rsidRDefault="00E6691E">
            <w:r>
              <w:t>Belastung außen ↑ – Wand außen beobachten</w:t>
            </w:r>
          </w:p>
        </w:tc>
      </w:tr>
      <w:tr w:rsidR="00E6691E" w14:paraId="7E368604" w14:textId="77777777" w:rsidTr="00E6691E">
        <w:trPr>
          <w:tblCellSpacing w:w="15" w:type="dxa"/>
        </w:trPr>
        <w:tc>
          <w:tcPr>
            <w:tcW w:w="1188" w:type="pct"/>
            <w:vAlign w:val="center"/>
            <w:hideMark/>
          </w:tcPr>
          <w:p w14:paraId="039D4CAD" w14:textId="77777777" w:rsidR="00E6691E" w:rsidRDefault="00E6691E">
            <w:r>
              <w:rPr>
                <w:rStyle w:val="Fett"/>
              </w:rPr>
              <w:t>bodenweit</w:t>
            </w:r>
          </w:p>
        </w:tc>
        <w:tc>
          <w:tcPr>
            <w:tcW w:w="1599" w:type="pct"/>
            <w:vAlign w:val="center"/>
            <w:hideMark/>
          </w:tcPr>
          <w:p w14:paraId="4493320F" w14:textId="77777777" w:rsidR="00E6691E" w:rsidRDefault="00E6691E">
            <w:r>
              <w:t>Beine weit auseinander</w:t>
            </w:r>
          </w:p>
        </w:tc>
        <w:tc>
          <w:tcPr>
            <w:tcW w:w="2146" w:type="pct"/>
            <w:vAlign w:val="center"/>
            <w:hideMark/>
          </w:tcPr>
          <w:p w14:paraId="5DF43F8A" w14:textId="77777777" w:rsidR="00E6691E" w:rsidRDefault="00E6691E">
            <w:r>
              <w:t>Belastung innen ↑ – ggf. Entlastung nötig</w:t>
            </w:r>
          </w:p>
        </w:tc>
      </w:tr>
      <w:tr w:rsidR="00E6691E" w14:paraId="0A81F116" w14:textId="77777777" w:rsidTr="00E6691E">
        <w:trPr>
          <w:tblCellSpacing w:w="15" w:type="dxa"/>
        </w:trPr>
        <w:tc>
          <w:tcPr>
            <w:tcW w:w="1188" w:type="pct"/>
            <w:vAlign w:val="center"/>
            <w:hideMark/>
          </w:tcPr>
          <w:p w14:paraId="0CC05572" w14:textId="77777777" w:rsidR="00E6691E" w:rsidRDefault="00E6691E">
            <w:r>
              <w:rPr>
                <w:rStyle w:val="Fett"/>
              </w:rPr>
              <w:t>zeheneng/weit</w:t>
            </w:r>
          </w:p>
        </w:tc>
        <w:tc>
          <w:tcPr>
            <w:tcW w:w="1599" w:type="pct"/>
            <w:vAlign w:val="center"/>
            <w:hideMark/>
          </w:tcPr>
          <w:p w14:paraId="499AB1FB" w14:textId="77777777" w:rsidR="00E6691E" w:rsidRDefault="00E6691E">
            <w:r>
              <w:t>Hufe zeigen nach innen / außen</w:t>
            </w:r>
          </w:p>
        </w:tc>
        <w:tc>
          <w:tcPr>
            <w:tcW w:w="2146" w:type="pct"/>
            <w:vAlign w:val="center"/>
            <w:hideMark/>
          </w:tcPr>
          <w:p w14:paraId="4EAAD388" w14:textId="77777777" w:rsidR="00E6691E" w:rsidRDefault="00E6691E">
            <w:r>
              <w:t>Schleifender Gang, Rotationen → beobachten</w:t>
            </w:r>
          </w:p>
        </w:tc>
      </w:tr>
      <w:tr w:rsidR="00E6691E" w14:paraId="662BF031" w14:textId="77777777" w:rsidTr="00E6691E">
        <w:trPr>
          <w:tblCellSpacing w:w="15" w:type="dxa"/>
        </w:trPr>
        <w:tc>
          <w:tcPr>
            <w:tcW w:w="1188" w:type="pct"/>
            <w:vAlign w:val="center"/>
            <w:hideMark/>
          </w:tcPr>
          <w:p w14:paraId="360A82F4" w14:textId="77777777" w:rsidR="00E6691E" w:rsidRDefault="00E6691E">
            <w:r>
              <w:rPr>
                <w:rStyle w:val="Fett"/>
              </w:rPr>
              <w:t>rückständig/vorständig</w:t>
            </w:r>
          </w:p>
        </w:tc>
        <w:tc>
          <w:tcPr>
            <w:tcW w:w="1599" w:type="pct"/>
            <w:vAlign w:val="center"/>
            <w:hideMark/>
          </w:tcPr>
          <w:p w14:paraId="4C4E99B1" w14:textId="77777777" w:rsidR="00E6691E" w:rsidRDefault="00E6691E">
            <w:r>
              <w:t>Bein steht schräg nach hinten/vorn</w:t>
            </w:r>
          </w:p>
        </w:tc>
        <w:tc>
          <w:tcPr>
            <w:tcW w:w="2146" w:type="pct"/>
            <w:vAlign w:val="center"/>
            <w:hideMark/>
          </w:tcPr>
          <w:p w14:paraId="7E6AE6FA" w14:textId="77777777" w:rsidR="00E6691E" w:rsidRDefault="00E6691E">
            <w:r>
              <w:t>andere Hebelwirkungen – evtl. Entlastung nötig</w:t>
            </w:r>
          </w:p>
        </w:tc>
      </w:tr>
    </w:tbl>
    <w:p w14:paraId="3EAA6CE1" w14:textId="77777777" w:rsidR="00E6691E" w:rsidRDefault="00E6691E" w:rsidP="00E6691E">
      <w:pPr>
        <w:spacing w:before="100" w:beforeAutospacing="1" w:after="100" w:afterAutospacing="1"/>
      </w:pPr>
      <w:r>
        <w:t xml:space="preserve">Merke: </w:t>
      </w:r>
      <w:r>
        <w:rPr>
          <w:rStyle w:val="Fett"/>
        </w:rPr>
        <w:t>Unregelmäßig heißt nicht falsch – sondern: individuell betrachten!</w:t>
      </w:r>
    </w:p>
    <w:p w14:paraId="2B1FCEDA" w14:textId="77777777" w:rsidR="00E6691E" w:rsidRDefault="002C7DDD" w:rsidP="00E6691E">
      <w:pPr>
        <w:spacing w:before="0" w:after="0"/>
      </w:pPr>
      <w:r>
        <w:pict w14:anchorId="19058656">
          <v:rect id="_x0000_i1055" style="width:0;height:1.5pt" o:hralign="center" o:hrstd="t" o:hr="t" fillcolor="#a0a0a0" stroked="f"/>
        </w:pict>
      </w:r>
    </w:p>
    <w:p w14:paraId="7E4F563C" w14:textId="39DE81E3" w:rsidR="00E6691E" w:rsidRDefault="00E6691E" w:rsidP="00E6691E">
      <w:pPr>
        <w:pStyle w:val="EEEHeading3"/>
      </w:pPr>
      <w:bookmarkStart w:id="47" w:name="_Toc196493296"/>
      <w:r>
        <w:t>Mini-Übung (LMS oder Arbeitsblatt)</w:t>
      </w:r>
      <w:bookmarkEnd w:id="47"/>
    </w:p>
    <w:p w14:paraId="44AC4238" w14:textId="77777777" w:rsidR="00E6691E" w:rsidRDefault="00E6691E" w:rsidP="00176C65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Betrachte einen echten oder abgebildeten Huf von </w:t>
      </w:r>
      <w:r>
        <w:rPr>
          <w:rStyle w:val="Fett"/>
        </w:rPr>
        <w:t>3 Perspektiven</w:t>
      </w:r>
    </w:p>
    <w:p w14:paraId="1F753317" w14:textId="77777777" w:rsidR="00E6691E" w:rsidRDefault="00E6691E" w:rsidP="00176C65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Zeichne </w:t>
      </w:r>
      <w:r>
        <w:rPr>
          <w:rStyle w:val="Fett"/>
        </w:rPr>
        <w:t>2 Orientierungslinien</w:t>
      </w:r>
      <w:r>
        <w:t xml:space="preserve"> ein</w:t>
      </w:r>
    </w:p>
    <w:p w14:paraId="6E35BD8A" w14:textId="77777777" w:rsidR="00E6691E" w:rsidRDefault="00E6691E" w:rsidP="00176C65">
      <w:pPr>
        <w:numPr>
          <w:ilvl w:val="0"/>
          <w:numId w:val="24"/>
        </w:numPr>
        <w:suppressAutoHyphens w:val="0"/>
        <w:spacing w:before="100" w:beforeAutospacing="1" w:after="100" w:afterAutospacing="1" w:line="240" w:lineRule="auto"/>
        <w:jc w:val="left"/>
      </w:pPr>
      <w:r>
        <w:t>Beantworte:</w:t>
      </w:r>
    </w:p>
    <w:p w14:paraId="1EB53C37" w14:textId="77777777" w:rsidR="00E6691E" w:rsidRDefault="00E6691E" w:rsidP="00176C6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jc w:val="left"/>
      </w:pPr>
      <w:r>
        <w:t>Steht das Pferd regelmäßig oder unregelmäßig?</w:t>
      </w:r>
    </w:p>
    <w:p w14:paraId="29D3BECE" w14:textId="77777777" w:rsidR="00E6691E" w:rsidRDefault="00E6691E" w:rsidP="00176C6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jc w:val="left"/>
      </w:pPr>
      <w:r>
        <w:t>Wo liegt die Hauptbelastung?</w:t>
      </w:r>
    </w:p>
    <w:p w14:paraId="3B4BC0D9" w14:textId="77777777" w:rsidR="00E6691E" w:rsidRDefault="00E6691E" w:rsidP="00176C65">
      <w:pPr>
        <w:numPr>
          <w:ilvl w:val="1"/>
          <w:numId w:val="24"/>
        </w:numPr>
        <w:suppressAutoHyphens w:val="0"/>
        <w:spacing w:before="100" w:beforeAutospacing="1" w:after="100" w:afterAutospacing="1" w:line="240" w:lineRule="auto"/>
        <w:jc w:val="left"/>
      </w:pPr>
      <w:r>
        <w:t>Was würdest du als nächstes beobachten?</w:t>
      </w:r>
    </w:p>
    <w:p w14:paraId="643220C4" w14:textId="77777777" w:rsidR="00E6691E" w:rsidRDefault="002C7DDD" w:rsidP="00E6691E">
      <w:pPr>
        <w:spacing w:before="0" w:after="0"/>
      </w:pPr>
      <w:r>
        <w:pict w14:anchorId="03FF4206">
          <v:rect id="_x0000_i1056" style="width:0;height:1.5pt" o:hralign="center" o:hrstd="t" o:hr="t" fillcolor="#a0a0a0" stroked="f"/>
        </w:pict>
      </w:r>
    </w:p>
    <w:p w14:paraId="721FFA88" w14:textId="64009123" w:rsidR="00E6691E" w:rsidRDefault="00E6691E" w:rsidP="00E6691E">
      <w:pPr>
        <w:pStyle w:val="EEEHeading3"/>
      </w:pPr>
      <w:bookmarkStart w:id="48" w:name="_Toc196493297"/>
      <w:r>
        <w:t>Beobachten statt bewerten</w:t>
      </w:r>
      <w:bookmarkEnd w:id="48"/>
    </w:p>
    <w:p w14:paraId="4FDB32DC" w14:textId="77777777" w:rsidR="00E6691E" w:rsidRDefault="00E6691E" w:rsidP="00E6691E">
      <w:pPr>
        <w:spacing w:before="100" w:beforeAutospacing="1" w:after="100" w:afterAutospacing="1"/>
      </w:pPr>
      <w:r>
        <w:t xml:space="preserve">Sprich in </w:t>
      </w:r>
      <w:r>
        <w:rPr>
          <w:rStyle w:val="Fett"/>
        </w:rPr>
        <w:t>neutralen Beobachtungen</w:t>
      </w:r>
      <w:r>
        <w:t>:</w:t>
      </w:r>
    </w:p>
    <w:p w14:paraId="3F5083EC" w14:textId="77777777" w:rsidR="00E6691E" w:rsidRDefault="00E6691E" w:rsidP="00E6691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„Der Huf ist innen flacher.“</w:t>
      </w:r>
    </w:p>
    <w:p w14:paraId="273AFAB7" w14:textId="0EE1C403" w:rsidR="00E6691E" w:rsidRDefault="00E6691E" w:rsidP="00E6691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❌</w:t>
      </w:r>
      <w:r>
        <w:t xml:space="preserve"> „Der Huf ist schlecht bearbeitet.“</w:t>
      </w:r>
    </w:p>
    <w:p w14:paraId="7C86F2B4" w14:textId="77777777" w:rsidR="00E6691E" w:rsidRDefault="00E6691E" w:rsidP="00E6691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„Der Strahl wirkt asymmetrisch.“</w:t>
      </w:r>
    </w:p>
    <w:p w14:paraId="1CB0FB53" w14:textId="6019EFE1" w:rsidR="00E6691E" w:rsidRDefault="00E6691E" w:rsidP="00E6691E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❌</w:t>
      </w:r>
      <w:r>
        <w:t xml:space="preserve"> „Der Strahl ist kaputt.“</w:t>
      </w:r>
    </w:p>
    <w:p w14:paraId="4CA66582" w14:textId="77777777" w:rsidR="00E6691E" w:rsidRDefault="00E6691E" w:rsidP="00E6691E">
      <w:pPr>
        <w:spacing w:before="100" w:beforeAutospacing="1" w:after="100" w:afterAutospacing="1"/>
      </w:pPr>
      <w:r>
        <w:t>Wertfreie Sprache hilft dir, objektiv zu analysieren – und später besser zu entscheiden.</w:t>
      </w:r>
    </w:p>
    <w:p w14:paraId="26911B92" w14:textId="77777777" w:rsidR="00E6691E" w:rsidRDefault="002C7DDD" w:rsidP="00E6691E">
      <w:pPr>
        <w:spacing w:before="0" w:after="0"/>
      </w:pPr>
      <w:r>
        <w:lastRenderedPageBreak/>
        <w:pict w14:anchorId="72949D2B">
          <v:rect id="_x0000_i1057" style="width:0;height:1.5pt" o:hralign="center" o:hrstd="t" o:hr="t" fillcolor="#a0a0a0" stroked="f"/>
        </w:pict>
      </w:r>
    </w:p>
    <w:p w14:paraId="27DB86BC" w14:textId="52B62D28" w:rsidR="00E6691E" w:rsidRDefault="00E6691E" w:rsidP="00E6691E">
      <w:pPr>
        <w:pStyle w:val="EEEHeading3"/>
      </w:pPr>
      <w:bookmarkStart w:id="49" w:name="_Toc196493298"/>
      <w:r>
        <w:t>Übergang zum nächsten Modul</w:t>
      </w:r>
      <w:bookmarkEnd w:id="49"/>
    </w:p>
    <w:p w14:paraId="2BCC93D8" w14:textId="09EAFCC1" w:rsidR="00E6691E" w:rsidRDefault="00E6691E" w:rsidP="00E6691E">
      <w:pPr>
        <w:spacing w:before="100" w:beforeAutospacing="1" w:after="100" w:afterAutospacing="1"/>
      </w:pPr>
      <w:r>
        <w:t xml:space="preserve">Du hast jetzt gelernt, </w:t>
      </w:r>
      <w:r>
        <w:rPr>
          <w:rStyle w:val="Fett"/>
        </w:rPr>
        <w:t>genau hinzusehen und einzuschätzen</w:t>
      </w:r>
      <w:r>
        <w:t>.</w:t>
      </w:r>
      <w:r>
        <w:br/>
        <w:t xml:space="preserve">Im nächsten Schritt geht es darum, </w:t>
      </w:r>
      <w:r>
        <w:rPr>
          <w:rStyle w:val="Fett"/>
        </w:rPr>
        <w:t>wie du mit Werkzeugen sicher arbeitest</w:t>
      </w:r>
      <w:r>
        <w:t xml:space="preserve"> – am Modell und später am Pferd.</w:t>
      </w:r>
    </w:p>
    <w:p w14:paraId="4771C520" w14:textId="6E6B486A" w:rsidR="006921AB" w:rsidRPr="0077207C" w:rsidRDefault="00E6691E" w:rsidP="00E6691E">
      <w:pPr>
        <w:spacing w:before="100" w:beforeAutospacing="1" w:after="100" w:afterAutospacing="1"/>
      </w:pPr>
      <w:r>
        <w:t>Dein Ziel: Werkzeuge sicher führen – mit Plan, Gefühl &amp; funktionellem Ziel.</w:t>
      </w:r>
      <w:r w:rsidR="006921AB">
        <w:br w:type="page"/>
      </w:r>
    </w:p>
    <w:p w14:paraId="6861FFCC" w14:textId="5C3D466C" w:rsidR="006921AB" w:rsidRPr="006921AB" w:rsidRDefault="0077207C" w:rsidP="006921AB">
      <w:pPr>
        <w:pStyle w:val="EEEHeading2"/>
      </w:pPr>
      <w:bookmarkStart w:id="50" w:name="_Toc196493299"/>
      <w:r>
        <w:lastRenderedPageBreak/>
        <w:t>Grundlagen der Werkzeugkunde und Ergonomie</w:t>
      </w:r>
      <w:bookmarkEnd w:id="50"/>
    </w:p>
    <w:p w14:paraId="7A6DDD3B" w14:textId="4DBE5FC3" w:rsidR="0010202D" w:rsidRPr="0010202D" w:rsidRDefault="0010202D" w:rsidP="0010202D">
      <w:pPr>
        <w:pStyle w:val="EEEHeading3"/>
      </w:pPr>
      <w:bookmarkStart w:id="51" w:name="_Toc196493300"/>
      <w:r w:rsidRPr="0010202D">
        <w:t>Lernziele</w:t>
      </w:r>
      <w:bookmarkEnd w:id="51"/>
    </w:p>
    <w:p w14:paraId="096C88A6" w14:textId="77777777" w:rsidR="00E6691E" w:rsidRDefault="00E6691E" w:rsidP="00E6691E">
      <w:pPr>
        <w:spacing w:before="100" w:beforeAutospacing="1" w:after="100" w:afterAutospacing="1"/>
      </w:pPr>
      <w:r>
        <w:t>Nach diesem Modul kannst du:</w:t>
      </w:r>
    </w:p>
    <w:p w14:paraId="23C2FDCE" w14:textId="77777777" w:rsidR="00E6691E" w:rsidRDefault="00E6691E" w:rsidP="00176C65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</w:pPr>
      <w:r>
        <w:t>die Grundwerkzeuge der Hufbearbeitung benennen und sicher handhaben,</w:t>
      </w:r>
    </w:p>
    <w:p w14:paraId="0A8F95D7" w14:textId="77777777" w:rsidR="00E6691E" w:rsidRDefault="00E6691E" w:rsidP="00176C65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</w:pPr>
      <w:r>
        <w:t>ihre Funktion und Einsatzbereiche unterscheiden,</w:t>
      </w:r>
    </w:p>
    <w:p w14:paraId="41740FF4" w14:textId="77777777" w:rsidR="00E6691E" w:rsidRDefault="00E6691E" w:rsidP="00176C65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</w:pPr>
      <w:r>
        <w:t>deine Körperhaltung ergonomisch und rückenschonend anpassen,</w:t>
      </w:r>
    </w:p>
    <w:p w14:paraId="1C94DBFC" w14:textId="77777777" w:rsidR="00E6691E" w:rsidRDefault="00E6691E" w:rsidP="00176C65">
      <w:pPr>
        <w:numPr>
          <w:ilvl w:val="0"/>
          <w:numId w:val="25"/>
        </w:numPr>
        <w:suppressAutoHyphens w:val="0"/>
        <w:spacing w:before="100" w:beforeAutospacing="1" w:after="100" w:afterAutospacing="1" w:line="240" w:lineRule="auto"/>
        <w:jc w:val="left"/>
      </w:pPr>
      <w:r>
        <w:t>typische Fehler und Gefahren im Umgang mit Werkzeug vermeiden.</w:t>
      </w:r>
    </w:p>
    <w:p w14:paraId="15C80BF2" w14:textId="77777777" w:rsidR="00E6691E" w:rsidRDefault="002C7DDD" w:rsidP="00E6691E">
      <w:pPr>
        <w:spacing w:before="0" w:after="0"/>
      </w:pPr>
      <w:r>
        <w:pict w14:anchorId="08736EA0">
          <v:rect id="_x0000_i1058" style="width:0;height:1.5pt" o:hralign="center" o:hrstd="t" o:hr="t" fillcolor="#a0a0a0" stroked="f"/>
        </w:pict>
      </w:r>
    </w:p>
    <w:p w14:paraId="367EFBA3" w14:textId="578E2923" w:rsidR="00E6691E" w:rsidRDefault="00E6691E" w:rsidP="00E6691E">
      <w:pPr>
        <w:pStyle w:val="EEEHeading3"/>
      </w:pPr>
      <w:bookmarkStart w:id="52" w:name="_Toc196493301"/>
      <w:r>
        <w:t>Deine wichtigsten Werkzeuge</w:t>
      </w:r>
      <w:bookmarkEnd w:id="52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796"/>
        <w:gridCol w:w="3545"/>
      </w:tblGrid>
      <w:tr w:rsidR="00E6691E" w14:paraId="6198962B" w14:textId="77777777" w:rsidTr="00E6691E">
        <w:trPr>
          <w:tblHeader/>
          <w:tblCellSpacing w:w="15" w:type="dxa"/>
        </w:trPr>
        <w:tc>
          <w:tcPr>
            <w:tcW w:w="927" w:type="pct"/>
            <w:vAlign w:val="center"/>
            <w:hideMark/>
          </w:tcPr>
          <w:p w14:paraId="408862F3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Werkzeug</w:t>
            </w:r>
          </w:p>
        </w:tc>
        <w:tc>
          <w:tcPr>
            <w:tcW w:w="2077" w:type="pct"/>
            <w:vAlign w:val="center"/>
            <w:hideMark/>
          </w:tcPr>
          <w:p w14:paraId="4B48C9BC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1930" w:type="pct"/>
            <w:vAlign w:val="center"/>
            <w:hideMark/>
          </w:tcPr>
          <w:p w14:paraId="427019BF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Wichtige Hinweise</w:t>
            </w:r>
          </w:p>
        </w:tc>
      </w:tr>
      <w:tr w:rsidR="00E6691E" w14:paraId="41F2EF2A" w14:textId="77777777" w:rsidTr="00E6691E">
        <w:trPr>
          <w:tblCellSpacing w:w="15" w:type="dxa"/>
        </w:trPr>
        <w:tc>
          <w:tcPr>
            <w:tcW w:w="927" w:type="pct"/>
            <w:vAlign w:val="center"/>
            <w:hideMark/>
          </w:tcPr>
          <w:p w14:paraId="35C5CB09" w14:textId="77777777" w:rsidR="00E6691E" w:rsidRDefault="00E6691E">
            <w:pPr>
              <w:jc w:val="left"/>
            </w:pPr>
            <w:r>
              <w:rPr>
                <w:rStyle w:val="Fett"/>
              </w:rPr>
              <w:t>Hufmesser</w:t>
            </w:r>
          </w:p>
        </w:tc>
        <w:tc>
          <w:tcPr>
            <w:tcW w:w="2077" w:type="pct"/>
            <w:vAlign w:val="center"/>
            <w:hideMark/>
          </w:tcPr>
          <w:p w14:paraId="000AE2D4" w14:textId="77777777" w:rsidR="00E6691E" w:rsidRDefault="00E6691E">
            <w:r>
              <w:t>entfernt lose Hornteile (Sohle, Strahl, Eckstreben)</w:t>
            </w:r>
          </w:p>
        </w:tc>
        <w:tc>
          <w:tcPr>
            <w:tcW w:w="1930" w:type="pct"/>
            <w:vAlign w:val="center"/>
            <w:hideMark/>
          </w:tcPr>
          <w:p w14:paraId="3CAC883A" w14:textId="77777777" w:rsidR="00E6691E" w:rsidRDefault="00E6691E">
            <w:r>
              <w:t>scharf halten, Schnittführung üben</w:t>
            </w:r>
          </w:p>
        </w:tc>
      </w:tr>
      <w:tr w:rsidR="00E6691E" w14:paraId="6DDF525F" w14:textId="77777777" w:rsidTr="00E6691E">
        <w:trPr>
          <w:tblCellSpacing w:w="15" w:type="dxa"/>
        </w:trPr>
        <w:tc>
          <w:tcPr>
            <w:tcW w:w="927" w:type="pct"/>
            <w:vAlign w:val="center"/>
            <w:hideMark/>
          </w:tcPr>
          <w:p w14:paraId="1FCDFA6C" w14:textId="77777777" w:rsidR="00E6691E" w:rsidRDefault="00E6691E">
            <w:proofErr w:type="spellStart"/>
            <w:r>
              <w:rPr>
                <w:rStyle w:val="Fett"/>
              </w:rPr>
              <w:t>Hufzange</w:t>
            </w:r>
            <w:proofErr w:type="spellEnd"/>
            <w:r>
              <w:rPr>
                <w:rStyle w:val="Fett"/>
              </w:rPr>
              <w:t xml:space="preserve"> (Nipper)</w:t>
            </w:r>
          </w:p>
        </w:tc>
        <w:tc>
          <w:tcPr>
            <w:tcW w:w="2077" w:type="pct"/>
            <w:vAlign w:val="center"/>
            <w:hideMark/>
          </w:tcPr>
          <w:p w14:paraId="3C0CC4BF" w14:textId="77777777" w:rsidR="00E6691E" w:rsidRDefault="00E6691E">
            <w:r>
              <w:t>kürzt die Hufwand (Tragrand)</w:t>
            </w:r>
          </w:p>
        </w:tc>
        <w:tc>
          <w:tcPr>
            <w:tcW w:w="1930" w:type="pct"/>
            <w:vAlign w:val="center"/>
            <w:hideMark/>
          </w:tcPr>
          <w:p w14:paraId="50E4A01D" w14:textId="77777777" w:rsidR="00E6691E" w:rsidRDefault="00E6691E">
            <w:r>
              <w:t>beidhändig, nur bei festem Horn</w:t>
            </w:r>
          </w:p>
        </w:tc>
      </w:tr>
      <w:tr w:rsidR="00E6691E" w14:paraId="065802DC" w14:textId="77777777" w:rsidTr="00E6691E">
        <w:trPr>
          <w:tblCellSpacing w:w="15" w:type="dxa"/>
        </w:trPr>
        <w:tc>
          <w:tcPr>
            <w:tcW w:w="927" w:type="pct"/>
            <w:vAlign w:val="center"/>
            <w:hideMark/>
          </w:tcPr>
          <w:p w14:paraId="2B67FE8C" w14:textId="77777777" w:rsidR="00E6691E" w:rsidRDefault="00E6691E">
            <w:r>
              <w:rPr>
                <w:rStyle w:val="Fett"/>
              </w:rPr>
              <w:t>Hufraspel</w:t>
            </w:r>
          </w:p>
        </w:tc>
        <w:tc>
          <w:tcPr>
            <w:tcW w:w="2077" w:type="pct"/>
            <w:vAlign w:val="center"/>
            <w:hideMark/>
          </w:tcPr>
          <w:p w14:paraId="4F9D1A66" w14:textId="77777777" w:rsidR="00E6691E" w:rsidRDefault="00E6691E">
            <w:r>
              <w:t>glättet &amp; formt Hufwand, legt Fase an</w:t>
            </w:r>
          </w:p>
        </w:tc>
        <w:tc>
          <w:tcPr>
            <w:tcW w:w="1930" w:type="pct"/>
            <w:vAlign w:val="center"/>
            <w:hideMark/>
          </w:tcPr>
          <w:p w14:paraId="590A9737" w14:textId="77777777" w:rsidR="00E6691E" w:rsidRDefault="00E6691E">
            <w:r>
              <w:t>grobe &amp; feine Seite beachten</w:t>
            </w:r>
          </w:p>
        </w:tc>
      </w:tr>
      <w:tr w:rsidR="00E6691E" w14:paraId="2E8AF2FB" w14:textId="77777777" w:rsidTr="00E6691E">
        <w:trPr>
          <w:tblCellSpacing w:w="15" w:type="dxa"/>
        </w:trPr>
        <w:tc>
          <w:tcPr>
            <w:tcW w:w="927" w:type="pct"/>
            <w:vAlign w:val="center"/>
            <w:hideMark/>
          </w:tcPr>
          <w:p w14:paraId="79725848" w14:textId="77777777" w:rsidR="00E6691E" w:rsidRDefault="00E6691E">
            <w:r>
              <w:rPr>
                <w:rStyle w:val="Fett"/>
              </w:rPr>
              <w:t>Hufbock/-ständer</w:t>
            </w:r>
          </w:p>
        </w:tc>
        <w:tc>
          <w:tcPr>
            <w:tcW w:w="2077" w:type="pct"/>
            <w:vAlign w:val="center"/>
            <w:hideMark/>
          </w:tcPr>
          <w:p w14:paraId="32B1C25C" w14:textId="77777777" w:rsidR="00E6691E" w:rsidRDefault="00E6691E">
            <w:r>
              <w:t>stützt das Bein für Arbeiten von unten &amp; außen</w:t>
            </w:r>
          </w:p>
        </w:tc>
        <w:tc>
          <w:tcPr>
            <w:tcW w:w="1930" w:type="pct"/>
            <w:vAlign w:val="center"/>
            <w:hideMark/>
          </w:tcPr>
          <w:p w14:paraId="687A152B" w14:textId="77777777" w:rsidR="00E6691E" w:rsidRDefault="00E6691E">
            <w:r>
              <w:t>Haltung entlasten, Sicherheit erhöhen</w:t>
            </w:r>
          </w:p>
        </w:tc>
      </w:tr>
      <w:tr w:rsidR="00E6691E" w14:paraId="1F4C0624" w14:textId="77777777" w:rsidTr="00E6691E">
        <w:trPr>
          <w:tblCellSpacing w:w="15" w:type="dxa"/>
        </w:trPr>
        <w:tc>
          <w:tcPr>
            <w:tcW w:w="927" w:type="pct"/>
            <w:vAlign w:val="center"/>
            <w:hideMark/>
          </w:tcPr>
          <w:p w14:paraId="2398514A" w14:textId="77777777" w:rsidR="00E6691E" w:rsidRDefault="00E6691E">
            <w:r>
              <w:rPr>
                <w:rStyle w:val="Fett"/>
              </w:rPr>
              <w:t>Hufwinkelmesser</w:t>
            </w:r>
          </w:p>
        </w:tc>
        <w:tc>
          <w:tcPr>
            <w:tcW w:w="2077" w:type="pct"/>
            <w:vAlign w:val="center"/>
            <w:hideMark/>
          </w:tcPr>
          <w:p w14:paraId="25735003" w14:textId="77777777" w:rsidR="00E6691E" w:rsidRDefault="00E6691E">
            <w:r>
              <w:t>zeigt Hufwinkel &amp; Abrollpunkt (optional)</w:t>
            </w:r>
          </w:p>
        </w:tc>
        <w:tc>
          <w:tcPr>
            <w:tcW w:w="1930" w:type="pct"/>
            <w:vAlign w:val="center"/>
            <w:hideMark/>
          </w:tcPr>
          <w:p w14:paraId="53D14B8B" w14:textId="77777777" w:rsidR="00E6691E" w:rsidRDefault="00E6691E">
            <w:r>
              <w:t>Kontrollhilfe, kein Maßstab für Richtig/Falsch</w:t>
            </w:r>
          </w:p>
        </w:tc>
      </w:tr>
    </w:tbl>
    <w:p w14:paraId="4294431B" w14:textId="77777777" w:rsidR="00E6691E" w:rsidRDefault="002C7DDD" w:rsidP="00E6691E">
      <w:r>
        <w:pict w14:anchorId="4F679729">
          <v:rect id="_x0000_i1059" style="width:0;height:1.5pt" o:hralign="center" o:hrstd="t" o:hr="t" fillcolor="#a0a0a0" stroked="f"/>
        </w:pict>
      </w:r>
    </w:p>
    <w:p w14:paraId="4CDF4D35" w14:textId="6D1EE01D" w:rsidR="00E6691E" w:rsidRDefault="00E6691E" w:rsidP="00E6691E">
      <w:pPr>
        <w:pStyle w:val="EEEHeading3"/>
      </w:pPr>
      <w:bookmarkStart w:id="53" w:name="_Toc196493302"/>
      <w:r>
        <w:t>Pflege &amp; Sicherheit</w:t>
      </w:r>
      <w:bookmarkEnd w:id="53"/>
    </w:p>
    <w:p w14:paraId="2DA1C166" w14:textId="77777777" w:rsidR="00E6691E" w:rsidRDefault="00E6691E" w:rsidP="00176C65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Werkzeuge nach dem Kurs </w:t>
      </w:r>
      <w:r>
        <w:rPr>
          <w:rStyle w:val="Fett"/>
        </w:rPr>
        <w:t>reinigen, trocknen, ölen</w:t>
      </w:r>
    </w:p>
    <w:p w14:paraId="3185230C" w14:textId="77777777" w:rsidR="00E6691E" w:rsidRDefault="00E6691E" w:rsidP="00176C65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Immer </w:t>
      </w:r>
      <w:r>
        <w:rPr>
          <w:rStyle w:val="Fett"/>
        </w:rPr>
        <w:t>griffbereit</w:t>
      </w:r>
      <w:r>
        <w:t xml:space="preserve">, aber </w:t>
      </w:r>
      <w:r>
        <w:rPr>
          <w:rStyle w:val="Fett"/>
        </w:rPr>
        <w:t>außer Trittnähe des Pferdes</w:t>
      </w:r>
    </w:p>
    <w:p w14:paraId="5B9E57A7" w14:textId="77777777" w:rsidR="00E6691E" w:rsidRDefault="00E6691E" w:rsidP="00176C65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Nur scharfe Werkzeuge sind sichere Werkzeuge!</w:t>
      </w:r>
    </w:p>
    <w:p w14:paraId="649588C4" w14:textId="77777777" w:rsidR="00E6691E" w:rsidRDefault="00E6691E" w:rsidP="00176C65">
      <w:pPr>
        <w:numPr>
          <w:ilvl w:val="0"/>
          <w:numId w:val="26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Lagere nichts auf dem Boden</w:t>
      </w:r>
      <w:r>
        <w:t xml:space="preserve">, wo du </w:t>
      </w:r>
      <w:proofErr w:type="spellStart"/>
      <w:r>
        <w:t>drüberfallen</w:t>
      </w:r>
      <w:proofErr w:type="spellEnd"/>
      <w:r>
        <w:t xml:space="preserve"> könntest</w:t>
      </w:r>
    </w:p>
    <w:p w14:paraId="57ACC502" w14:textId="77777777" w:rsidR="00E6691E" w:rsidRDefault="002C7DDD" w:rsidP="00E6691E">
      <w:pPr>
        <w:spacing w:before="0" w:after="0"/>
      </w:pPr>
      <w:r>
        <w:pict w14:anchorId="541EF216">
          <v:rect id="_x0000_i1060" style="width:0;height:1.5pt" o:hralign="center" o:hrstd="t" o:hr="t" fillcolor="#a0a0a0" stroked="f"/>
        </w:pict>
      </w:r>
    </w:p>
    <w:p w14:paraId="1A0EB698" w14:textId="1A01D4FB" w:rsidR="00E6691E" w:rsidRDefault="00E6691E" w:rsidP="00E6691E">
      <w:pPr>
        <w:pStyle w:val="EEEHeading3"/>
      </w:pPr>
      <w:bookmarkStart w:id="54" w:name="_Toc196493303"/>
      <w:r>
        <w:lastRenderedPageBreak/>
        <w:t>Ergonomie: Achte auf deinen Körper</w:t>
      </w:r>
      <w:bookmarkEnd w:id="54"/>
    </w:p>
    <w:p w14:paraId="417FA907" w14:textId="77777777" w:rsidR="00E6691E" w:rsidRDefault="00E6691E" w:rsidP="00E6691E">
      <w:pPr>
        <w:spacing w:before="100" w:beforeAutospacing="1" w:after="100" w:afterAutospacing="1"/>
      </w:pPr>
      <w:r>
        <w:t xml:space="preserve">Die Bearbeitung ist körperlich anspruchsvoll – deshalb: </w:t>
      </w:r>
      <w:r>
        <w:rPr>
          <w:rStyle w:val="Fett"/>
        </w:rPr>
        <w:t>Arbeite klug, nicht krumm.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3141"/>
        <w:gridCol w:w="3672"/>
      </w:tblGrid>
      <w:tr w:rsidR="00E6691E" w14:paraId="3426FC76" w14:textId="77777777" w:rsidTr="00E6691E">
        <w:trPr>
          <w:tblHeader/>
          <w:tblCellSpacing w:w="15" w:type="dxa"/>
        </w:trPr>
        <w:tc>
          <w:tcPr>
            <w:tcW w:w="1218" w:type="pct"/>
            <w:vAlign w:val="center"/>
            <w:hideMark/>
          </w:tcPr>
          <w:p w14:paraId="59845A24" w14:textId="77777777" w:rsidR="00E6691E" w:rsidRDefault="00E6691E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Prinzip</w:t>
            </w:r>
          </w:p>
        </w:tc>
        <w:tc>
          <w:tcPr>
            <w:tcW w:w="1716" w:type="pct"/>
            <w:vAlign w:val="center"/>
            <w:hideMark/>
          </w:tcPr>
          <w:p w14:paraId="458306CC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Warum?</w:t>
            </w:r>
          </w:p>
        </w:tc>
        <w:tc>
          <w:tcPr>
            <w:tcW w:w="2000" w:type="pct"/>
            <w:vAlign w:val="center"/>
            <w:hideMark/>
          </w:tcPr>
          <w:p w14:paraId="4EA89347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Tipp</w:t>
            </w:r>
          </w:p>
        </w:tc>
      </w:tr>
      <w:tr w:rsidR="00E6691E" w14:paraId="2B1DAC4C" w14:textId="77777777" w:rsidTr="00E6691E">
        <w:trPr>
          <w:tblCellSpacing w:w="15" w:type="dxa"/>
        </w:trPr>
        <w:tc>
          <w:tcPr>
            <w:tcW w:w="1218" w:type="pct"/>
            <w:vAlign w:val="center"/>
            <w:hideMark/>
          </w:tcPr>
          <w:p w14:paraId="56B00366" w14:textId="77777777" w:rsidR="00E6691E" w:rsidRDefault="00E6691E">
            <w:pPr>
              <w:jc w:val="left"/>
            </w:pPr>
            <w:r>
              <w:t>Rücken gerade</w:t>
            </w:r>
          </w:p>
        </w:tc>
        <w:tc>
          <w:tcPr>
            <w:tcW w:w="1716" w:type="pct"/>
            <w:vAlign w:val="center"/>
            <w:hideMark/>
          </w:tcPr>
          <w:p w14:paraId="397F334D" w14:textId="77777777" w:rsidR="00E6691E" w:rsidRDefault="00E6691E">
            <w:r>
              <w:t>Vermeidet Verspannung</w:t>
            </w:r>
          </w:p>
        </w:tc>
        <w:tc>
          <w:tcPr>
            <w:tcW w:w="2000" w:type="pct"/>
            <w:vAlign w:val="center"/>
            <w:hideMark/>
          </w:tcPr>
          <w:p w14:paraId="5FDFE33E" w14:textId="77777777" w:rsidR="00E6691E" w:rsidRDefault="00E6691E">
            <w:r>
              <w:t>aus den Knien arbeiten, nicht aus dem Rücken</w:t>
            </w:r>
          </w:p>
        </w:tc>
      </w:tr>
      <w:tr w:rsidR="00E6691E" w14:paraId="6920B204" w14:textId="77777777" w:rsidTr="00E6691E">
        <w:trPr>
          <w:tblCellSpacing w:w="15" w:type="dxa"/>
        </w:trPr>
        <w:tc>
          <w:tcPr>
            <w:tcW w:w="1218" w:type="pct"/>
            <w:vAlign w:val="center"/>
            <w:hideMark/>
          </w:tcPr>
          <w:p w14:paraId="2C67B33B" w14:textId="77777777" w:rsidR="00E6691E" w:rsidRDefault="00E6691E">
            <w:r>
              <w:t>Abwechseln links/rechts</w:t>
            </w:r>
          </w:p>
        </w:tc>
        <w:tc>
          <w:tcPr>
            <w:tcW w:w="1716" w:type="pct"/>
            <w:vAlign w:val="center"/>
            <w:hideMark/>
          </w:tcPr>
          <w:p w14:paraId="2153AD2F" w14:textId="77777777" w:rsidR="00E6691E" w:rsidRDefault="00E6691E">
            <w:r>
              <w:t>vermeidet einseitige Belastung</w:t>
            </w:r>
          </w:p>
        </w:tc>
        <w:tc>
          <w:tcPr>
            <w:tcW w:w="2000" w:type="pct"/>
            <w:vAlign w:val="center"/>
            <w:hideMark/>
          </w:tcPr>
          <w:p w14:paraId="2227BA3E" w14:textId="77777777" w:rsidR="00E6691E" w:rsidRDefault="00E6691E">
            <w:r>
              <w:t>regelmäßig Seite wechseln</w:t>
            </w:r>
          </w:p>
        </w:tc>
      </w:tr>
      <w:tr w:rsidR="00E6691E" w14:paraId="4F17D05F" w14:textId="77777777" w:rsidTr="00E6691E">
        <w:trPr>
          <w:tblCellSpacing w:w="15" w:type="dxa"/>
        </w:trPr>
        <w:tc>
          <w:tcPr>
            <w:tcW w:w="1218" w:type="pct"/>
            <w:vAlign w:val="center"/>
            <w:hideMark/>
          </w:tcPr>
          <w:p w14:paraId="265A26F6" w14:textId="77777777" w:rsidR="00E6691E" w:rsidRDefault="00E6691E">
            <w:r>
              <w:t>Haltung beobachten lassen</w:t>
            </w:r>
          </w:p>
        </w:tc>
        <w:tc>
          <w:tcPr>
            <w:tcW w:w="1716" w:type="pct"/>
            <w:vAlign w:val="center"/>
            <w:hideMark/>
          </w:tcPr>
          <w:p w14:paraId="6B95673C" w14:textId="77777777" w:rsidR="00E6691E" w:rsidRDefault="00E6691E">
            <w:r>
              <w:t>falsche Haltung schleift sich schnell ein</w:t>
            </w:r>
          </w:p>
        </w:tc>
        <w:tc>
          <w:tcPr>
            <w:tcW w:w="2000" w:type="pct"/>
            <w:vAlign w:val="center"/>
            <w:hideMark/>
          </w:tcPr>
          <w:p w14:paraId="5DA647A8" w14:textId="77777777" w:rsidR="00E6691E" w:rsidRDefault="00E6691E">
            <w:r>
              <w:t>z. B. in Partnerarbeit: gegenseitiges Feedback</w:t>
            </w:r>
          </w:p>
        </w:tc>
      </w:tr>
      <w:tr w:rsidR="00E6691E" w14:paraId="57068B60" w14:textId="77777777" w:rsidTr="00E6691E">
        <w:trPr>
          <w:tblCellSpacing w:w="15" w:type="dxa"/>
        </w:trPr>
        <w:tc>
          <w:tcPr>
            <w:tcW w:w="1218" w:type="pct"/>
            <w:vAlign w:val="center"/>
            <w:hideMark/>
          </w:tcPr>
          <w:p w14:paraId="5FA1AC45" w14:textId="77777777" w:rsidR="00E6691E" w:rsidRDefault="00E6691E">
            <w:r>
              <w:t>Werkzeug korrekt greifen</w:t>
            </w:r>
          </w:p>
        </w:tc>
        <w:tc>
          <w:tcPr>
            <w:tcW w:w="1716" w:type="pct"/>
            <w:vAlign w:val="center"/>
            <w:hideMark/>
          </w:tcPr>
          <w:p w14:paraId="585AB226" w14:textId="77777777" w:rsidR="00E6691E" w:rsidRDefault="00E6691E">
            <w:r>
              <w:t>schützt vor Abrutschen &amp; Verletzungen</w:t>
            </w:r>
          </w:p>
        </w:tc>
        <w:tc>
          <w:tcPr>
            <w:tcW w:w="2000" w:type="pct"/>
            <w:vAlign w:val="center"/>
            <w:hideMark/>
          </w:tcPr>
          <w:p w14:paraId="2A7148E7" w14:textId="77777777" w:rsidR="00E6691E" w:rsidRDefault="00E6691E">
            <w:r>
              <w:t>Grifftechnik zuerst trocken üben</w:t>
            </w:r>
          </w:p>
        </w:tc>
      </w:tr>
    </w:tbl>
    <w:p w14:paraId="311DCA54" w14:textId="689662A8" w:rsidR="00E6691E" w:rsidRDefault="00E6691E" w:rsidP="00E6691E">
      <w:pPr>
        <w:spacing w:before="100" w:beforeAutospacing="1" w:after="100" w:afterAutospacing="1"/>
      </w:pPr>
      <w:r>
        <w:t xml:space="preserve">Merke: </w:t>
      </w:r>
      <w:r>
        <w:rPr>
          <w:rStyle w:val="Hervorhebung"/>
        </w:rPr>
        <w:t>Ergonomie = dein Werkzeugschutz für den Körper.</w:t>
      </w:r>
    </w:p>
    <w:p w14:paraId="5EE7B3EF" w14:textId="77777777" w:rsidR="00E6691E" w:rsidRDefault="002C7DDD" w:rsidP="00E6691E">
      <w:pPr>
        <w:spacing w:before="0" w:after="0"/>
      </w:pPr>
      <w:r>
        <w:pict w14:anchorId="423A08F0">
          <v:rect id="_x0000_i1061" style="width:0;height:1.5pt" o:hralign="center" o:hrstd="t" o:hr="t" fillcolor="#a0a0a0" stroked="f"/>
        </w:pict>
      </w:r>
    </w:p>
    <w:p w14:paraId="79EEB33C" w14:textId="5FCAF71F" w:rsidR="00E6691E" w:rsidRDefault="00E6691E" w:rsidP="00E6691E">
      <w:pPr>
        <w:pStyle w:val="EEEHeading3"/>
      </w:pPr>
      <w:bookmarkStart w:id="55" w:name="_Toc196493304"/>
      <w:r>
        <w:t>Übung (Workshop / LMS / Praxis)</w:t>
      </w:r>
      <w:bookmarkEnd w:id="55"/>
    </w:p>
    <w:p w14:paraId="555EF5B6" w14:textId="77777777" w:rsidR="00E6691E" w:rsidRDefault="00E6691E" w:rsidP="00176C65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</w:pPr>
      <w:r>
        <w:t>Baue eine „Werkzeugstraße“ auf:</w:t>
      </w:r>
    </w:p>
    <w:p w14:paraId="37053D21" w14:textId="77777777" w:rsidR="00E6691E" w:rsidRDefault="00E6691E" w:rsidP="00176C65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jc w:val="left"/>
      </w:pPr>
      <w:r>
        <w:t>Hufmesser greifen &amp; führen (an einem Holzblock)</w:t>
      </w:r>
    </w:p>
    <w:p w14:paraId="5F06F80C" w14:textId="77777777" w:rsidR="00E6691E" w:rsidRDefault="00E6691E" w:rsidP="00176C65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t>Raspelbewegung</w:t>
      </w:r>
      <w:proofErr w:type="spellEnd"/>
      <w:r>
        <w:t xml:space="preserve"> üben (gerade, fließend, mit Kontrolle)</w:t>
      </w:r>
    </w:p>
    <w:p w14:paraId="2966D521" w14:textId="77777777" w:rsidR="00E6691E" w:rsidRDefault="00E6691E" w:rsidP="00176C65">
      <w:pPr>
        <w:numPr>
          <w:ilvl w:val="1"/>
          <w:numId w:val="27"/>
        </w:numPr>
        <w:suppressAutoHyphens w:val="0"/>
        <w:spacing w:before="100" w:beforeAutospacing="1" w:after="100" w:afterAutospacing="1" w:line="240" w:lineRule="auto"/>
        <w:jc w:val="left"/>
      </w:pPr>
      <w:r>
        <w:t>Nipper ausprobieren (beidhändig, langsam, gleichmäßig)</w:t>
      </w:r>
    </w:p>
    <w:p w14:paraId="690B14A0" w14:textId="77777777" w:rsidR="00E6691E" w:rsidRDefault="00E6691E" w:rsidP="00176C65">
      <w:pPr>
        <w:numPr>
          <w:ilvl w:val="0"/>
          <w:numId w:val="27"/>
        </w:numPr>
        <w:suppressAutoHyphens w:val="0"/>
        <w:spacing w:before="100" w:beforeAutospacing="1" w:after="100" w:afterAutospacing="1" w:line="240" w:lineRule="auto"/>
        <w:jc w:val="left"/>
      </w:pPr>
      <w:r>
        <w:t>Danach Reflexionsbogen:</w:t>
      </w:r>
    </w:p>
    <w:p w14:paraId="15F97F4D" w14:textId="77777777" w:rsidR="00E6691E" w:rsidRDefault="00E6691E" w:rsidP="00E6691E">
      <w:pPr>
        <w:spacing w:before="100" w:beforeAutospacing="1" w:after="100" w:afterAutospacing="1"/>
        <w:ind w:left="720"/>
        <w:rPr>
          <w:rStyle w:val="Hervorhebung"/>
        </w:rPr>
      </w:pPr>
      <w:r>
        <w:rPr>
          <w:rStyle w:val="Hervorhebung"/>
        </w:rPr>
        <w:t>Welches Werkzeug war dir am sympathischsten – und warum?</w:t>
      </w:r>
    </w:p>
    <w:p w14:paraId="69231C75" w14:textId="1F957222" w:rsidR="00E6691E" w:rsidRDefault="00E6691E" w:rsidP="00E6691E">
      <w:pPr>
        <w:spacing w:before="100" w:beforeAutospacing="1" w:after="100" w:afterAutospacing="1"/>
        <w:ind w:left="720"/>
      </w:pPr>
      <w:r>
        <w:rPr>
          <w:rStyle w:val="Hervorhebung"/>
        </w:rPr>
        <w:t>Welche Bewegung war ungewohnt – wo hast du dich verspannt?</w:t>
      </w:r>
    </w:p>
    <w:p w14:paraId="0307A8A6" w14:textId="1494E5B4" w:rsidR="00E6691E" w:rsidRDefault="002C7DDD" w:rsidP="00E6691E">
      <w:pPr>
        <w:spacing w:before="0" w:after="0"/>
      </w:pPr>
      <w:r>
        <w:pict w14:anchorId="4775BBF3">
          <v:rect id="_x0000_i1062" style="width:0;height:1.5pt" o:hralign="center" o:hrstd="t" o:hr="t" fillcolor="#a0a0a0" stroked="f"/>
        </w:pict>
      </w:r>
    </w:p>
    <w:p w14:paraId="2F3CDCAB" w14:textId="77777777" w:rsidR="00E6691E" w:rsidRDefault="00E6691E">
      <w:pPr>
        <w:spacing w:before="0" w:after="0" w:line="240" w:lineRule="auto"/>
        <w:jc w:val="left"/>
      </w:pPr>
      <w:r>
        <w:br w:type="page"/>
      </w:r>
    </w:p>
    <w:p w14:paraId="57DD8A3F" w14:textId="33F734A2" w:rsidR="00E6691E" w:rsidRDefault="00E6691E" w:rsidP="00E6691E">
      <w:pPr>
        <w:pStyle w:val="EEEHeading3"/>
      </w:pPr>
      <w:bookmarkStart w:id="56" w:name="_Toc196493305"/>
      <w:r>
        <w:lastRenderedPageBreak/>
        <w:t>typische Fehler – und wie du sie vermeidest</w:t>
      </w:r>
      <w:bookmarkEnd w:id="56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1"/>
        <w:gridCol w:w="4775"/>
      </w:tblGrid>
      <w:tr w:rsidR="00E6691E" w14:paraId="74BEAF5A" w14:textId="77777777" w:rsidTr="00E6691E">
        <w:trPr>
          <w:tblHeader/>
          <w:tblCellSpacing w:w="15" w:type="dxa"/>
        </w:trPr>
        <w:tc>
          <w:tcPr>
            <w:tcW w:w="2335" w:type="pct"/>
            <w:vAlign w:val="center"/>
            <w:hideMark/>
          </w:tcPr>
          <w:p w14:paraId="690D7797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Fehler</w:t>
            </w:r>
          </w:p>
        </w:tc>
        <w:tc>
          <w:tcPr>
            <w:tcW w:w="2601" w:type="pct"/>
            <w:vAlign w:val="center"/>
            <w:hideMark/>
          </w:tcPr>
          <w:p w14:paraId="44B1D17E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Lösung</w:t>
            </w:r>
          </w:p>
        </w:tc>
      </w:tr>
      <w:tr w:rsidR="00E6691E" w14:paraId="0FDC60EB" w14:textId="77777777" w:rsidTr="00E6691E">
        <w:trPr>
          <w:tblCellSpacing w:w="15" w:type="dxa"/>
        </w:trPr>
        <w:tc>
          <w:tcPr>
            <w:tcW w:w="2335" w:type="pct"/>
            <w:vAlign w:val="center"/>
            <w:hideMark/>
          </w:tcPr>
          <w:p w14:paraId="525A1511" w14:textId="77777777" w:rsidR="00E6691E" w:rsidRDefault="00E6691E">
            <w:pPr>
              <w:jc w:val="left"/>
            </w:pPr>
            <w:r>
              <w:t>zu viel Druck mit der Raspel</w:t>
            </w:r>
          </w:p>
        </w:tc>
        <w:tc>
          <w:tcPr>
            <w:tcW w:w="2601" w:type="pct"/>
            <w:vAlign w:val="center"/>
            <w:hideMark/>
          </w:tcPr>
          <w:p w14:paraId="64E7134D" w14:textId="77777777" w:rsidR="00E6691E" w:rsidRDefault="00E6691E">
            <w:r>
              <w:t>flüssige, rhythmische Bewegung üben</w:t>
            </w:r>
          </w:p>
        </w:tc>
      </w:tr>
      <w:tr w:rsidR="00E6691E" w14:paraId="764D9D7A" w14:textId="77777777" w:rsidTr="00E6691E">
        <w:trPr>
          <w:tblCellSpacing w:w="15" w:type="dxa"/>
        </w:trPr>
        <w:tc>
          <w:tcPr>
            <w:tcW w:w="2335" w:type="pct"/>
            <w:vAlign w:val="center"/>
            <w:hideMark/>
          </w:tcPr>
          <w:p w14:paraId="147ED916" w14:textId="77777777" w:rsidR="00E6691E" w:rsidRDefault="00E6691E">
            <w:r>
              <w:t>zu tiefes Schneiden mit dem Messer</w:t>
            </w:r>
          </w:p>
        </w:tc>
        <w:tc>
          <w:tcPr>
            <w:tcW w:w="2601" w:type="pct"/>
            <w:vAlign w:val="center"/>
            <w:hideMark/>
          </w:tcPr>
          <w:p w14:paraId="615ADFEE" w14:textId="77777777" w:rsidR="00E6691E" w:rsidRDefault="00E6691E">
            <w:r>
              <w:t>immer nur lose Anteile entfernen</w:t>
            </w:r>
          </w:p>
        </w:tc>
      </w:tr>
      <w:tr w:rsidR="00E6691E" w14:paraId="281E83DE" w14:textId="77777777" w:rsidTr="00E6691E">
        <w:trPr>
          <w:tblCellSpacing w:w="15" w:type="dxa"/>
        </w:trPr>
        <w:tc>
          <w:tcPr>
            <w:tcW w:w="2335" w:type="pct"/>
            <w:vAlign w:val="center"/>
            <w:hideMark/>
          </w:tcPr>
          <w:p w14:paraId="1A9F405E" w14:textId="77777777" w:rsidR="00E6691E" w:rsidRDefault="00E6691E">
            <w:r>
              <w:t>Verdrehen des Rückens</w:t>
            </w:r>
          </w:p>
        </w:tc>
        <w:tc>
          <w:tcPr>
            <w:tcW w:w="2601" w:type="pct"/>
            <w:vAlign w:val="center"/>
            <w:hideMark/>
          </w:tcPr>
          <w:p w14:paraId="6A75111D" w14:textId="77777777" w:rsidR="00E6691E" w:rsidRDefault="00E6691E">
            <w:r>
              <w:t>mit dem Huf mitdrehen oder umstellen</w:t>
            </w:r>
          </w:p>
        </w:tc>
      </w:tr>
      <w:tr w:rsidR="00E6691E" w14:paraId="3B94AB39" w14:textId="77777777" w:rsidTr="00E6691E">
        <w:trPr>
          <w:tblCellSpacing w:w="15" w:type="dxa"/>
        </w:trPr>
        <w:tc>
          <w:tcPr>
            <w:tcW w:w="2335" w:type="pct"/>
            <w:vAlign w:val="center"/>
            <w:hideMark/>
          </w:tcPr>
          <w:p w14:paraId="35B59891" w14:textId="77777777" w:rsidR="00E6691E" w:rsidRDefault="00E6691E">
            <w:r>
              <w:t>Werkzeug „rutschen lassen“</w:t>
            </w:r>
          </w:p>
        </w:tc>
        <w:tc>
          <w:tcPr>
            <w:tcW w:w="2601" w:type="pct"/>
            <w:vAlign w:val="center"/>
            <w:hideMark/>
          </w:tcPr>
          <w:p w14:paraId="12AAC001" w14:textId="77777777" w:rsidR="00E6691E" w:rsidRDefault="00E6691E">
            <w:r>
              <w:t>stets kontrollierte Führung, keine Hektik</w:t>
            </w:r>
          </w:p>
        </w:tc>
      </w:tr>
    </w:tbl>
    <w:p w14:paraId="517980C6" w14:textId="77777777" w:rsidR="00E6691E" w:rsidRDefault="002C7DDD" w:rsidP="00E6691E">
      <w:r>
        <w:pict w14:anchorId="0AB82E2D">
          <v:rect id="_x0000_i1063" style="width:0;height:1.5pt" o:hralign="center" o:hrstd="t" o:hr="t" fillcolor="#a0a0a0" stroked="f"/>
        </w:pict>
      </w:r>
    </w:p>
    <w:p w14:paraId="3D4E0851" w14:textId="56A707ED" w:rsidR="00E6691E" w:rsidRDefault="00E6691E" w:rsidP="00E6691E">
      <w:pPr>
        <w:pStyle w:val="EEEHeading3"/>
      </w:pPr>
      <w:bookmarkStart w:id="57" w:name="_Toc196493306"/>
      <w:r>
        <w:t>Übergang zum nächsten Modul</w:t>
      </w:r>
      <w:bookmarkEnd w:id="57"/>
    </w:p>
    <w:p w14:paraId="75A1E3D7" w14:textId="77777777" w:rsidR="00E6691E" w:rsidRDefault="00E6691E" w:rsidP="00E6691E">
      <w:pPr>
        <w:spacing w:before="100" w:beforeAutospacing="1" w:after="100" w:afterAutospacing="1"/>
      </w:pPr>
      <w:r>
        <w:t xml:space="preserve">Jetzt kennst du deine Werkzeuge – im nächsten Schritt geht es ans </w:t>
      </w:r>
      <w:r>
        <w:rPr>
          <w:rStyle w:val="Fett"/>
        </w:rPr>
        <w:t>Bearbeiten in der Praxis</w:t>
      </w:r>
      <w:r>
        <w:t>:</w:t>
      </w:r>
    </w:p>
    <w:p w14:paraId="5EAE95D5" w14:textId="77777777" w:rsidR="00E6691E" w:rsidRDefault="00E6691E" w:rsidP="00176C65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</w:pPr>
      <w:r>
        <w:t>Schritt-für-Schritt-Ablauf</w:t>
      </w:r>
    </w:p>
    <w:p w14:paraId="6AB6E76A" w14:textId="77777777" w:rsidR="00E6691E" w:rsidRDefault="00E6691E" w:rsidP="00176C65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</w:pPr>
      <w:r>
        <w:t>Übung am Modell</w:t>
      </w:r>
    </w:p>
    <w:p w14:paraId="05D8C1F3" w14:textId="77777777" w:rsidR="00E6691E" w:rsidRDefault="00E6691E" w:rsidP="00176C65">
      <w:pPr>
        <w:numPr>
          <w:ilvl w:val="0"/>
          <w:numId w:val="28"/>
        </w:numPr>
        <w:suppressAutoHyphens w:val="0"/>
        <w:spacing w:before="100" w:beforeAutospacing="1" w:after="100" w:afterAutospacing="1" w:line="240" w:lineRule="auto"/>
        <w:jc w:val="left"/>
      </w:pPr>
      <w:r>
        <w:t>Sicherheitscheck vor dem Start</w:t>
      </w:r>
    </w:p>
    <w:p w14:paraId="489ACFA5" w14:textId="3EFC4D09" w:rsidR="00E6691E" w:rsidRDefault="00E6691E" w:rsidP="00E6691E">
      <w:pPr>
        <w:spacing w:before="100" w:beforeAutospacing="1" w:after="100" w:afterAutospacing="1"/>
      </w:pPr>
      <w:r>
        <w:t xml:space="preserve">Dein Ziel: </w:t>
      </w:r>
      <w:r>
        <w:rPr>
          <w:rStyle w:val="Fett"/>
        </w:rPr>
        <w:t>Sicher starten – sinnvoll üben – gezielt verbessern.</w:t>
      </w:r>
    </w:p>
    <w:p w14:paraId="34B62A72" w14:textId="77777777" w:rsidR="00E6691E" w:rsidRDefault="00E6691E">
      <w:pPr>
        <w:spacing w:before="0" w:after="0" w:line="240" w:lineRule="auto"/>
        <w:jc w:val="left"/>
      </w:pPr>
      <w:r>
        <w:br w:type="page"/>
      </w:r>
    </w:p>
    <w:p w14:paraId="587AE4ED" w14:textId="05581701" w:rsidR="00F37EC7" w:rsidRDefault="00F37EC7" w:rsidP="00F37EC7">
      <w:pPr>
        <w:pStyle w:val="EEEHeading2"/>
      </w:pPr>
      <w:bookmarkStart w:id="58" w:name="_Toc196493307"/>
      <w:r>
        <w:rPr>
          <w:rStyle w:val="Fett"/>
          <w:b/>
          <w:bCs w:val="0"/>
        </w:rPr>
        <w:lastRenderedPageBreak/>
        <w:t>Erste Schritte in der Hufbearbeitung</w:t>
      </w:r>
      <w:bookmarkEnd w:id="58"/>
    </w:p>
    <w:p w14:paraId="7DAD3874" w14:textId="77777777" w:rsidR="00F37EC7" w:rsidRDefault="00F37EC7" w:rsidP="00F37EC7">
      <w:pPr>
        <w:pStyle w:val="EEEHeading3"/>
      </w:pPr>
      <w:bookmarkStart w:id="59" w:name="_Toc196493308"/>
      <w:r>
        <w:rPr>
          <w:rStyle w:val="Fett"/>
          <w:b/>
          <w:bCs w:val="0"/>
        </w:rPr>
        <w:t>Lernziele</w:t>
      </w:r>
      <w:bookmarkEnd w:id="59"/>
    </w:p>
    <w:p w14:paraId="56196BB1" w14:textId="77777777" w:rsidR="00E6691E" w:rsidRDefault="00E6691E" w:rsidP="00E6691E">
      <w:pPr>
        <w:spacing w:before="100" w:beforeAutospacing="1" w:after="100" w:afterAutospacing="1"/>
      </w:pPr>
      <w:r>
        <w:t>Nach diesem Modul kannst du:</w:t>
      </w:r>
    </w:p>
    <w:p w14:paraId="28454AD5" w14:textId="77777777" w:rsidR="00E6691E" w:rsidRDefault="00E6691E" w:rsidP="00176C65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</w:pPr>
      <w:r>
        <w:t>die grundlegende Bearbeitungsreihenfolge erklären,</w:t>
      </w:r>
    </w:p>
    <w:p w14:paraId="05548594" w14:textId="77777777" w:rsidR="00E6691E" w:rsidRDefault="00E6691E" w:rsidP="00176C65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</w:pPr>
      <w:r>
        <w:t>erste Bearbeitungsschritte an Modellen oder unter Aufsicht am Pferd durchführen,</w:t>
      </w:r>
    </w:p>
    <w:p w14:paraId="16953B16" w14:textId="77777777" w:rsidR="00E6691E" w:rsidRDefault="00E6691E" w:rsidP="00176C65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</w:pPr>
      <w:r>
        <w:t>erkennen, welche Strukturen du bearbeiten darfst – und welche nicht,</w:t>
      </w:r>
    </w:p>
    <w:p w14:paraId="760876EF" w14:textId="77777777" w:rsidR="00E6691E" w:rsidRDefault="00E6691E" w:rsidP="00176C65">
      <w:pPr>
        <w:numPr>
          <w:ilvl w:val="0"/>
          <w:numId w:val="29"/>
        </w:numPr>
        <w:suppressAutoHyphens w:val="0"/>
        <w:spacing w:before="100" w:beforeAutospacing="1" w:after="100" w:afterAutospacing="1" w:line="240" w:lineRule="auto"/>
        <w:jc w:val="left"/>
      </w:pPr>
      <w:r>
        <w:t>deine Arbeit dokumentieren und reflektieren.</w:t>
      </w:r>
    </w:p>
    <w:p w14:paraId="3DC794A7" w14:textId="77777777" w:rsidR="00E6691E" w:rsidRDefault="002C7DDD" w:rsidP="00E6691E">
      <w:pPr>
        <w:spacing w:before="0" w:after="0"/>
      </w:pPr>
      <w:r>
        <w:pict w14:anchorId="5809436B">
          <v:rect id="_x0000_i1064" style="width:0;height:1.5pt" o:hralign="center" o:hrstd="t" o:hr="t" fillcolor="#a0a0a0" stroked="f"/>
        </w:pict>
      </w:r>
    </w:p>
    <w:p w14:paraId="2C9E9ED0" w14:textId="1CCB41E8" w:rsidR="00E6691E" w:rsidRDefault="00E6691E" w:rsidP="00E6691E">
      <w:pPr>
        <w:pStyle w:val="EEEHeading3"/>
      </w:pPr>
      <w:bookmarkStart w:id="60" w:name="_Toc196493309"/>
      <w:r>
        <w:t>vorweg: Bearbeitung ist kein Selbstzweck</w:t>
      </w:r>
      <w:bookmarkEnd w:id="60"/>
    </w:p>
    <w:p w14:paraId="330C4C79" w14:textId="77777777" w:rsidR="00E6691E" w:rsidRDefault="00E6691E" w:rsidP="00E6691E">
      <w:pPr>
        <w:spacing w:before="100" w:beforeAutospacing="1" w:after="100" w:afterAutospacing="1"/>
      </w:pPr>
      <w:r>
        <w:t xml:space="preserve">Du bearbeitest </w:t>
      </w:r>
      <w:r>
        <w:rPr>
          <w:rStyle w:val="Fett"/>
        </w:rPr>
        <w:t>nicht</w:t>
      </w:r>
      <w:r>
        <w:t>, um optisch „zu formen“.</w:t>
      </w:r>
    </w:p>
    <w:p w14:paraId="5C3F6ABA" w14:textId="79DE97CB" w:rsidR="00E6691E" w:rsidRDefault="00E6691E" w:rsidP="00E6691E">
      <w:pPr>
        <w:spacing w:before="100" w:beforeAutospacing="1" w:after="100" w:afterAutospacing="1"/>
      </w:pPr>
      <w:r>
        <w:t>Du bearbeitest, um:</w:t>
      </w:r>
    </w:p>
    <w:p w14:paraId="07EE4142" w14:textId="77777777" w:rsidR="00E6691E" w:rsidRDefault="00E6691E" w:rsidP="00176C65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Belastung zu harmonisieren</w:t>
      </w:r>
    </w:p>
    <w:p w14:paraId="5A4A32BA" w14:textId="77777777" w:rsidR="00E6691E" w:rsidRDefault="00E6691E" w:rsidP="00176C65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den </w:t>
      </w:r>
      <w:r>
        <w:rPr>
          <w:rStyle w:val="Fett"/>
        </w:rPr>
        <w:t>Hufmechanismus zu aktivieren</w:t>
      </w:r>
    </w:p>
    <w:p w14:paraId="6B88FAC9" w14:textId="77777777" w:rsidR="00E6691E" w:rsidRDefault="00E6691E" w:rsidP="00176C65">
      <w:pPr>
        <w:numPr>
          <w:ilvl w:val="0"/>
          <w:numId w:val="30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gesundes Horn</w:t>
      </w:r>
      <w:r>
        <w:t xml:space="preserve"> zu erhalten – und krankes nicht weiter zu belasten</w:t>
      </w:r>
    </w:p>
    <w:p w14:paraId="0109DC79" w14:textId="18DF5833" w:rsidR="00E6691E" w:rsidRDefault="00E6691E" w:rsidP="00E6691E">
      <w:pPr>
        <w:pStyle w:val="IntensivesZitat"/>
      </w:pPr>
      <w:r>
        <w:t>Funktion vor Form. Immer.</w:t>
      </w:r>
    </w:p>
    <w:p w14:paraId="725BAD59" w14:textId="38E86B6F" w:rsidR="00E6691E" w:rsidRDefault="002C7DDD" w:rsidP="00E6691E">
      <w:pPr>
        <w:spacing w:before="0" w:after="0"/>
      </w:pPr>
      <w:r>
        <w:pict w14:anchorId="766C5030">
          <v:rect id="_x0000_i1065" style="width:0;height:1.5pt" o:hralign="center" o:hrstd="t" o:hr="t" fillcolor="#a0a0a0" stroked="f"/>
        </w:pict>
      </w:r>
    </w:p>
    <w:p w14:paraId="476E48CE" w14:textId="77777777" w:rsidR="00E6691E" w:rsidRDefault="00E6691E">
      <w:pPr>
        <w:spacing w:before="0" w:after="0" w:line="240" w:lineRule="auto"/>
        <w:jc w:val="left"/>
      </w:pPr>
      <w:r>
        <w:br w:type="page"/>
      </w:r>
    </w:p>
    <w:p w14:paraId="421633A8" w14:textId="07940F29" w:rsidR="00E6691E" w:rsidRDefault="00E6691E" w:rsidP="00E6691E">
      <w:pPr>
        <w:pStyle w:val="EEEHeading3"/>
      </w:pPr>
      <w:bookmarkStart w:id="61" w:name="_Toc196493310"/>
      <w:r>
        <w:lastRenderedPageBreak/>
        <w:t>Der Ablauf – Schritt für Schritt</w:t>
      </w:r>
      <w:bookmarkEnd w:id="61"/>
    </w:p>
    <w:p w14:paraId="68C890DE" w14:textId="77777777" w:rsidR="00E6691E" w:rsidRDefault="00E6691E" w:rsidP="00176C65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Huf kontrollieren &amp; reinigen</w:t>
      </w:r>
      <w:r>
        <w:br/>
        <w:t>– Auskratzen, Sichtkontrolle, Fäulnis? Risse?</w:t>
      </w:r>
    </w:p>
    <w:p w14:paraId="716A7082" w14:textId="77777777" w:rsidR="00E6691E" w:rsidRDefault="00E6691E" w:rsidP="00176C65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Eckstreben bearbeiten</w:t>
      </w:r>
      <w:r>
        <w:br/>
        <w:t>– nur überstehendes Horn entfernen</w:t>
      </w:r>
      <w:r>
        <w:br/>
        <w:t>– niemals unter Strahlniveau schneiden!</w:t>
      </w:r>
    </w:p>
    <w:p w14:paraId="1B6B1F98" w14:textId="77777777" w:rsidR="00E6691E" w:rsidRDefault="00E6691E" w:rsidP="00176C65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Sohle freilegen (minimal)</w:t>
      </w:r>
      <w:r>
        <w:br/>
        <w:t>– nur loses, abgestorbenes Material</w:t>
      </w:r>
      <w:r>
        <w:br/>
        <w:t>– keine planende oder schälende Bewegung!</w:t>
      </w:r>
    </w:p>
    <w:p w14:paraId="77A7C123" w14:textId="77777777" w:rsidR="00E6691E" w:rsidRDefault="00E6691E" w:rsidP="00176C65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Strahl bearbeiten</w:t>
      </w:r>
      <w:r>
        <w:br/>
        <w:t>– Fäulniszonen freilegen</w:t>
      </w:r>
      <w:r>
        <w:br/>
        <w:t>– Form erhalten, Funktion unterstützen</w:t>
      </w:r>
      <w:r>
        <w:br/>
        <w:t>– keine schmalen „Spitzen“ schneiden!</w:t>
      </w:r>
    </w:p>
    <w:p w14:paraId="79A96162" w14:textId="77777777" w:rsidR="00E6691E" w:rsidRDefault="00E6691E" w:rsidP="00176C65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Tragrand kürzen (Zange oder Raspel)</w:t>
      </w:r>
      <w:r>
        <w:br/>
        <w:t>– nur bei stabilem Horn</w:t>
      </w:r>
      <w:r>
        <w:br/>
        <w:t>– Zehenrichtung &amp; Balance beachten</w:t>
      </w:r>
    </w:p>
    <w:p w14:paraId="7209EE99" w14:textId="77777777" w:rsidR="00E6691E" w:rsidRDefault="00E6691E" w:rsidP="00176C65">
      <w:pPr>
        <w:numPr>
          <w:ilvl w:val="0"/>
          <w:numId w:val="31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Raspeln &amp; Glätten</w:t>
      </w:r>
      <w:r>
        <w:br/>
        <w:t>– tragfähige Fläche eben herstellen</w:t>
      </w:r>
      <w:r>
        <w:br/>
        <w:t xml:space="preserve">– Wand gleichmäßig, keine </w:t>
      </w:r>
      <w:proofErr w:type="spellStart"/>
      <w:r>
        <w:t>Überfasung</w:t>
      </w:r>
      <w:proofErr w:type="spellEnd"/>
    </w:p>
    <w:p w14:paraId="0213697C" w14:textId="77777777" w:rsidR="00E6691E" w:rsidRDefault="002C7DDD" w:rsidP="00E6691E">
      <w:pPr>
        <w:spacing w:before="0" w:after="0"/>
      </w:pPr>
      <w:r>
        <w:pict w14:anchorId="344D25FE">
          <v:rect id="_x0000_i1066" style="width:0;height:1.5pt" o:hralign="center" o:hrstd="t" o:hr="t" fillcolor="#a0a0a0" stroked="f"/>
        </w:pict>
      </w:r>
    </w:p>
    <w:p w14:paraId="3DC25DF0" w14:textId="31BACBA4" w:rsidR="00E6691E" w:rsidRDefault="00E6691E" w:rsidP="00E6691E">
      <w:pPr>
        <w:pStyle w:val="EEEHeading3"/>
      </w:pPr>
      <w:bookmarkStart w:id="62" w:name="_Toc196493311"/>
      <w:r>
        <w:t>Was du (noch) nicht bearbeitest</w:t>
      </w:r>
      <w:bookmarkEnd w:id="62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2"/>
        <w:gridCol w:w="4204"/>
      </w:tblGrid>
      <w:tr w:rsidR="00E6691E" w14:paraId="536D5D57" w14:textId="77777777" w:rsidTr="00E6691E">
        <w:trPr>
          <w:tblHeader/>
          <w:tblCellSpacing w:w="15" w:type="dxa"/>
        </w:trPr>
        <w:tc>
          <w:tcPr>
            <w:tcW w:w="2637" w:type="pct"/>
            <w:vAlign w:val="center"/>
            <w:hideMark/>
          </w:tcPr>
          <w:p w14:paraId="649A9A40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Bereich</w:t>
            </w:r>
          </w:p>
        </w:tc>
        <w:tc>
          <w:tcPr>
            <w:tcW w:w="2278" w:type="pct"/>
            <w:vAlign w:val="center"/>
            <w:hideMark/>
          </w:tcPr>
          <w:p w14:paraId="1A1C86D5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Grund</w:t>
            </w:r>
          </w:p>
        </w:tc>
      </w:tr>
      <w:tr w:rsidR="00E6691E" w14:paraId="4D70C07C" w14:textId="77777777" w:rsidTr="00E6691E">
        <w:trPr>
          <w:tblCellSpacing w:w="15" w:type="dxa"/>
        </w:trPr>
        <w:tc>
          <w:tcPr>
            <w:tcW w:w="2637" w:type="pct"/>
            <w:vAlign w:val="center"/>
            <w:hideMark/>
          </w:tcPr>
          <w:p w14:paraId="25A2A2C8" w14:textId="77777777" w:rsidR="00E6691E" w:rsidRDefault="00E6691E">
            <w:pPr>
              <w:jc w:val="left"/>
            </w:pPr>
            <w:r>
              <w:t>asymmetrische Hufe</w:t>
            </w:r>
          </w:p>
        </w:tc>
        <w:tc>
          <w:tcPr>
            <w:tcW w:w="2278" w:type="pct"/>
            <w:vAlign w:val="center"/>
            <w:hideMark/>
          </w:tcPr>
          <w:p w14:paraId="6B4B93C4" w14:textId="77777777" w:rsidR="00E6691E" w:rsidRDefault="00E6691E">
            <w:r>
              <w:t>erfordern Spezialkenntnis</w:t>
            </w:r>
          </w:p>
        </w:tc>
      </w:tr>
      <w:tr w:rsidR="00E6691E" w14:paraId="578D9BC3" w14:textId="77777777" w:rsidTr="00E6691E">
        <w:trPr>
          <w:tblCellSpacing w:w="15" w:type="dxa"/>
        </w:trPr>
        <w:tc>
          <w:tcPr>
            <w:tcW w:w="2637" w:type="pct"/>
            <w:vAlign w:val="center"/>
            <w:hideMark/>
          </w:tcPr>
          <w:p w14:paraId="79953FAB" w14:textId="77777777" w:rsidR="00E6691E" w:rsidRDefault="00E6691E">
            <w:r>
              <w:t>Hufe mit Rissen in weißer Linie</w:t>
            </w:r>
          </w:p>
        </w:tc>
        <w:tc>
          <w:tcPr>
            <w:tcW w:w="2278" w:type="pct"/>
            <w:vAlign w:val="center"/>
            <w:hideMark/>
          </w:tcPr>
          <w:p w14:paraId="6DB86F2A" w14:textId="77777777" w:rsidR="00E6691E" w:rsidRDefault="00E6691E">
            <w:r>
              <w:t>Gefahr der Instabilität</w:t>
            </w:r>
          </w:p>
        </w:tc>
      </w:tr>
      <w:tr w:rsidR="00E6691E" w14:paraId="4A8AA6A5" w14:textId="77777777" w:rsidTr="00E6691E">
        <w:trPr>
          <w:tblCellSpacing w:w="15" w:type="dxa"/>
        </w:trPr>
        <w:tc>
          <w:tcPr>
            <w:tcW w:w="2637" w:type="pct"/>
            <w:vAlign w:val="center"/>
            <w:hideMark/>
          </w:tcPr>
          <w:p w14:paraId="6E9D6B44" w14:textId="6A6C8495" w:rsidR="00E6691E" w:rsidRDefault="00E6691E">
            <w:r>
              <w:t>lahmende Pferde</w:t>
            </w:r>
          </w:p>
        </w:tc>
        <w:tc>
          <w:tcPr>
            <w:tcW w:w="2278" w:type="pct"/>
            <w:vAlign w:val="center"/>
            <w:hideMark/>
          </w:tcPr>
          <w:p w14:paraId="28291155" w14:textId="77777777" w:rsidR="00E6691E" w:rsidRDefault="00E6691E">
            <w:r>
              <w:t>Diagnose &amp; Therapie nötig</w:t>
            </w:r>
          </w:p>
        </w:tc>
      </w:tr>
      <w:tr w:rsidR="00E6691E" w14:paraId="24C93F86" w14:textId="77777777" w:rsidTr="00E6691E">
        <w:trPr>
          <w:tblCellSpacing w:w="15" w:type="dxa"/>
        </w:trPr>
        <w:tc>
          <w:tcPr>
            <w:tcW w:w="2637" w:type="pct"/>
            <w:vAlign w:val="center"/>
            <w:hideMark/>
          </w:tcPr>
          <w:p w14:paraId="4427EDB2" w14:textId="77777777" w:rsidR="00E6691E" w:rsidRDefault="00E6691E">
            <w:r>
              <w:t>medikamentöse Maßnahmen</w:t>
            </w:r>
          </w:p>
        </w:tc>
        <w:tc>
          <w:tcPr>
            <w:tcW w:w="2278" w:type="pct"/>
            <w:vAlign w:val="center"/>
            <w:hideMark/>
          </w:tcPr>
          <w:p w14:paraId="4AD692C4" w14:textId="77777777" w:rsidR="00E6691E" w:rsidRDefault="00E6691E">
            <w:r>
              <w:t>tierärztliche Zuständigkeit</w:t>
            </w:r>
          </w:p>
        </w:tc>
      </w:tr>
    </w:tbl>
    <w:p w14:paraId="5796B4BF" w14:textId="59A22981" w:rsidR="00E6691E" w:rsidRDefault="00E6691E" w:rsidP="00E6691E">
      <w:pPr>
        <w:spacing w:before="100" w:beforeAutospacing="1" w:after="100" w:afterAutospacing="1"/>
      </w:pPr>
      <w:r>
        <w:t xml:space="preserve">In </w:t>
      </w:r>
      <w:r>
        <w:rPr>
          <w:rStyle w:val="Hervorhebung"/>
        </w:rPr>
        <w:t>HoofCare Basic</w:t>
      </w:r>
      <w:r>
        <w:t xml:space="preserve"> bearbeitest du </w:t>
      </w:r>
      <w:r>
        <w:rPr>
          <w:rStyle w:val="Fett"/>
        </w:rPr>
        <w:t>nur regelmäßig stehende Pferde mit gesunder Hornqualität</w:t>
      </w:r>
      <w:r>
        <w:t xml:space="preserve"> – unter Anleitung.</w:t>
      </w:r>
    </w:p>
    <w:p w14:paraId="4BA0DEA6" w14:textId="681517B5" w:rsidR="00E6691E" w:rsidRDefault="002C7DDD" w:rsidP="00E6691E">
      <w:pPr>
        <w:spacing w:before="0" w:after="0"/>
      </w:pPr>
      <w:r>
        <w:pict w14:anchorId="0EB75220">
          <v:rect id="_x0000_i1067" style="width:0;height:1.5pt" o:hralign="center" o:hrstd="t" o:hr="t" fillcolor="#a0a0a0" stroked="f"/>
        </w:pict>
      </w:r>
    </w:p>
    <w:p w14:paraId="0C3B5EA3" w14:textId="77777777" w:rsidR="00E6691E" w:rsidRDefault="00E6691E">
      <w:pPr>
        <w:spacing w:before="0" w:after="0" w:line="240" w:lineRule="auto"/>
        <w:jc w:val="left"/>
      </w:pPr>
      <w:r>
        <w:br w:type="page"/>
      </w:r>
    </w:p>
    <w:p w14:paraId="758A6948" w14:textId="0C219D92" w:rsidR="00E6691E" w:rsidRDefault="00E6691E" w:rsidP="00E6691E">
      <w:pPr>
        <w:pStyle w:val="EEEHeading3"/>
      </w:pPr>
      <w:bookmarkStart w:id="63" w:name="_Toc196493312"/>
      <w:r>
        <w:lastRenderedPageBreak/>
        <w:t>Übungsidee: Der Trockenlauf</w:t>
      </w:r>
      <w:bookmarkEnd w:id="63"/>
    </w:p>
    <w:p w14:paraId="59F5ED56" w14:textId="77777777" w:rsidR="00E6691E" w:rsidRDefault="00E6691E" w:rsidP="00176C65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Modellhuf vorbereiten</w:t>
      </w:r>
    </w:p>
    <w:p w14:paraId="4A9ED196" w14:textId="77777777" w:rsidR="00E6691E" w:rsidRDefault="00E6691E" w:rsidP="00176C65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t>Werkzeugführung trocken üben:</w:t>
      </w:r>
    </w:p>
    <w:p w14:paraId="49DB3D0F" w14:textId="77777777" w:rsidR="00E6691E" w:rsidRDefault="00E6691E" w:rsidP="00176C65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t>Hufbock einstellen</w:t>
      </w:r>
    </w:p>
    <w:p w14:paraId="7AC252EB" w14:textId="77777777" w:rsidR="00E6691E" w:rsidRDefault="00E6691E" w:rsidP="00176C65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</w:pPr>
      <w:proofErr w:type="spellStart"/>
      <w:r>
        <w:t>Raspeltechnik</w:t>
      </w:r>
      <w:proofErr w:type="spellEnd"/>
    </w:p>
    <w:p w14:paraId="0BF405D9" w14:textId="77777777" w:rsidR="00E6691E" w:rsidRDefault="00E6691E" w:rsidP="00176C65">
      <w:pPr>
        <w:numPr>
          <w:ilvl w:val="1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t>Nipper &amp; Messer korrekt greifen</w:t>
      </w:r>
    </w:p>
    <w:p w14:paraId="2B910EB4" w14:textId="77777777" w:rsidR="00E6691E" w:rsidRDefault="00E6691E" w:rsidP="00176C65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t>Danach am „echten“ Pferdehuf: nur Beobachtung + Simulation</w:t>
      </w:r>
    </w:p>
    <w:p w14:paraId="76EDE40E" w14:textId="77777777" w:rsidR="00E6691E" w:rsidRDefault="00E6691E" w:rsidP="00176C65">
      <w:pPr>
        <w:numPr>
          <w:ilvl w:val="0"/>
          <w:numId w:val="32"/>
        </w:numPr>
        <w:suppressAutoHyphens w:val="0"/>
        <w:spacing w:before="100" w:beforeAutospacing="1" w:after="100" w:afterAutospacing="1" w:line="240" w:lineRule="auto"/>
        <w:jc w:val="left"/>
      </w:pPr>
      <w:r>
        <w:t>Erst dann echte Bearbeitung unter Anleitung</w:t>
      </w:r>
    </w:p>
    <w:p w14:paraId="1F52F708" w14:textId="12FE423D" w:rsidR="00E6691E" w:rsidRDefault="00E6691E" w:rsidP="00E6691E">
      <w:pPr>
        <w:spacing w:before="100" w:beforeAutospacing="1" w:after="100" w:afterAutospacing="1"/>
      </w:pPr>
      <w:r>
        <w:t xml:space="preserve">Nutze das MyEEE-Arbeitsblatt: </w:t>
      </w:r>
      <w:r>
        <w:rPr>
          <w:rStyle w:val="Hervorhebung"/>
        </w:rPr>
        <w:t>„Meine erste Bearbeitung – Schritt für Schritt“</w:t>
      </w:r>
    </w:p>
    <w:p w14:paraId="4CDBB0D1" w14:textId="77777777" w:rsidR="00E6691E" w:rsidRDefault="002C7DDD" w:rsidP="00E6691E">
      <w:pPr>
        <w:spacing w:before="0" w:after="0"/>
      </w:pPr>
      <w:r>
        <w:pict w14:anchorId="29D648BA">
          <v:rect id="_x0000_i1068" style="width:0;height:1.5pt" o:hralign="center" o:hrstd="t" o:hr="t" fillcolor="#a0a0a0" stroked="f"/>
        </w:pict>
      </w:r>
    </w:p>
    <w:p w14:paraId="231B23A2" w14:textId="122E6B4B" w:rsidR="00E6691E" w:rsidRDefault="00E6691E" w:rsidP="00E6691E">
      <w:pPr>
        <w:pStyle w:val="EEEHeading3"/>
      </w:pPr>
      <w:bookmarkStart w:id="64" w:name="_Toc196493313"/>
      <w:r>
        <w:t>Dokumentation: Vorher – Nachher</w:t>
      </w:r>
      <w:bookmarkEnd w:id="64"/>
    </w:p>
    <w:p w14:paraId="6332D24B" w14:textId="60576FA8" w:rsidR="00E6691E" w:rsidRDefault="00E6691E" w:rsidP="00E6691E">
      <w:pPr>
        <w:spacing w:before="100" w:beforeAutospacing="1" w:after="100" w:afterAutospacing="1"/>
      </w:pPr>
      <w:r>
        <w:t>Mache Fotos aus drei Perspektiven:</w:t>
      </w:r>
    </w:p>
    <w:p w14:paraId="2FBA7C49" w14:textId="1FE8CCC5" w:rsidR="00E6691E" w:rsidRDefault="00E6691E" w:rsidP="00176C65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frontal</w:t>
      </w:r>
    </w:p>
    <w:p w14:paraId="203ECBB9" w14:textId="63751CA9" w:rsidR="00E6691E" w:rsidRDefault="00E6691E" w:rsidP="00176C65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lateral</w:t>
      </w:r>
    </w:p>
    <w:p w14:paraId="241A2B76" w14:textId="1415DAE7" w:rsidR="00E6691E" w:rsidRDefault="00E6691E" w:rsidP="00176C65">
      <w:pPr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plantar (von unten)</w:t>
      </w:r>
    </w:p>
    <w:p w14:paraId="1B020AA3" w14:textId="77777777" w:rsidR="00E6691E" w:rsidRDefault="00E6691E" w:rsidP="00E6691E">
      <w:pPr>
        <w:spacing w:before="100" w:beforeAutospacing="1" w:after="100" w:afterAutospacing="1"/>
      </w:pPr>
      <w:r>
        <w:t>Dazu:</w:t>
      </w:r>
    </w:p>
    <w:p w14:paraId="385ECE9B" w14:textId="77777777" w:rsidR="00E6691E" w:rsidRDefault="00E6691E" w:rsidP="00176C65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</w:pPr>
      <w:r>
        <w:t>Was habe ich gemacht?</w:t>
      </w:r>
    </w:p>
    <w:p w14:paraId="2828DD69" w14:textId="77777777" w:rsidR="00E6691E" w:rsidRDefault="00E6691E" w:rsidP="00176C65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</w:pPr>
      <w:r>
        <w:t>Was war mein Ziel?</w:t>
      </w:r>
    </w:p>
    <w:p w14:paraId="42C2DB76" w14:textId="77777777" w:rsidR="00E6691E" w:rsidRDefault="00E6691E" w:rsidP="00176C65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jc w:val="left"/>
      </w:pPr>
      <w:r>
        <w:t>Was würde ich nächstes Mal anders machen?</w:t>
      </w:r>
    </w:p>
    <w:p w14:paraId="486A214C" w14:textId="0EA608C8" w:rsidR="00E6691E" w:rsidRDefault="00E6691E" w:rsidP="00E6691E">
      <w:pPr>
        <w:spacing w:before="100" w:beforeAutospacing="1" w:after="100" w:afterAutospacing="1"/>
      </w:pPr>
      <w:r>
        <w:t xml:space="preserve">Das ist deine </w:t>
      </w:r>
      <w:r>
        <w:rPr>
          <w:rStyle w:val="Fett"/>
        </w:rPr>
        <w:t>Fallreflexion</w:t>
      </w:r>
      <w:r>
        <w:t xml:space="preserve"> – wie bei den Profis.</w:t>
      </w:r>
    </w:p>
    <w:p w14:paraId="2A8C3BE0" w14:textId="77777777" w:rsidR="00E6691E" w:rsidRDefault="002C7DDD" w:rsidP="00E6691E">
      <w:pPr>
        <w:spacing w:before="0" w:after="0"/>
      </w:pPr>
      <w:r>
        <w:pict w14:anchorId="1CB0DCC4">
          <v:rect id="_x0000_i1069" style="width:0;height:1.5pt" o:hralign="center" o:hrstd="t" o:hr="t" fillcolor="#a0a0a0" stroked="f"/>
        </w:pict>
      </w:r>
    </w:p>
    <w:p w14:paraId="60E1BCFE" w14:textId="60D5FFA3" w:rsidR="00E6691E" w:rsidRDefault="00E6691E" w:rsidP="00E6691E">
      <w:pPr>
        <w:pStyle w:val="EEEHeading3"/>
      </w:pPr>
      <w:bookmarkStart w:id="65" w:name="_Toc196493314"/>
      <w:r>
        <w:t>häufige Anfängerfehler – und wie du sie vermeidest</w:t>
      </w:r>
      <w:bookmarkEnd w:id="65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5222"/>
      </w:tblGrid>
      <w:tr w:rsidR="00E6691E" w14:paraId="16244799" w14:textId="77777777" w:rsidTr="00E6691E">
        <w:trPr>
          <w:tblHeader/>
          <w:tblCellSpacing w:w="15" w:type="dxa"/>
        </w:trPr>
        <w:tc>
          <w:tcPr>
            <w:tcW w:w="2086" w:type="pct"/>
            <w:vAlign w:val="center"/>
            <w:hideMark/>
          </w:tcPr>
          <w:p w14:paraId="4F1C3417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Fehler</w:t>
            </w:r>
          </w:p>
        </w:tc>
        <w:tc>
          <w:tcPr>
            <w:tcW w:w="2844" w:type="pct"/>
            <w:vAlign w:val="center"/>
            <w:hideMark/>
          </w:tcPr>
          <w:p w14:paraId="08072BB4" w14:textId="77777777" w:rsidR="00E6691E" w:rsidRDefault="00E6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Lösung</w:t>
            </w:r>
          </w:p>
        </w:tc>
      </w:tr>
      <w:tr w:rsidR="00E6691E" w14:paraId="54244B61" w14:textId="77777777" w:rsidTr="00E6691E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08DB7CB2" w14:textId="77777777" w:rsidR="00E6691E" w:rsidRDefault="00E6691E">
            <w:pPr>
              <w:jc w:val="left"/>
            </w:pPr>
            <w:r>
              <w:t>zu viel von der Sohle entfernt</w:t>
            </w:r>
          </w:p>
        </w:tc>
        <w:tc>
          <w:tcPr>
            <w:tcW w:w="2844" w:type="pct"/>
            <w:vAlign w:val="center"/>
            <w:hideMark/>
          </w:tcPr>
          <w:p w14:paraId="674B7069" w14:textId="77777777" w:rsidR="00E6691E" w:rsidRDefault="00E6691E">
            <w:r>
              <w:t>nur loses Horn abnehmen</w:t>
            </w:r>
          </w:p>
        </w:tc>
      </w:tr>
      <w:tr w:rsidR="00E6691E" w14:paraId="3DBA081F" w14:textId="77777777" w:rsidTr="00E6691E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0F6C9CE9" w14:textId="77777777" w:rsidR="00E6691E" w:rsidRDefault="00E6691E">
            <w:r>
              <w:t>Strahl zu spitz geschnitten</w:t>
            </w:r>
          </w:p>
        </w:tc>
        <w:tc>
          <w:tcPr>
            <w:tcW w:w="2844" w:type="pct"/>
            <w:vAlign w:val="center"/>
            <w:hideMark/>
          </w:tcPr>
          <w:p w14:paraId="54CC53DC" w14:textId="77777777" w:rsidR="00E6691E" w:rsidRDefault="00E6691E">
            <w:r>
              <w:t>lieber flächig &amp; tragend lassen</w:t>
            </w:r>
          </w:p>
        </w:tc>
      </w:tr>
      <w:tr w:rsidR="00E6691E" w14:paraId="25FCA8FA" w14:textId="77777777" w:rsidTr="00E6691E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24D66800" w14:textId="77777777" w:rsidR="00E6691E" w:rsidRDefault="00E6691E">
            <w:r>
              <w:t>Wand schief geraspelt</w:t>
            </w:r>
          </w:p>
        </w:tc>
        <w:tc>
          <w:tcPr>
            <w:tcW w:w="2844" w:type="pct"/>
            <w:vAlign w:val="center"/>
            <w:hideMark/>
          </w:tcPr>
          <w:p w14:paraId="5060A091" w14:textId="77777777" w:rsidR="00E6691E" w:rsidRDefault="00E6691E">
            <w:r>
              <w:t>Hufbock nutzen, Blick von oben</w:t>
            </w:r>
          </w:p>
        </w:tc>
      </w:tr>
      <w:tr w:rsidR="00E6691E" w14:paraId="7E07A2F3" w14:textId="77777777" w:rsidTr="00E6691E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68EB518A" w14:textId="77777777" w:rsidR="00E6691E" w:rsidRDefault="00E6691E">
            <w:r>
              <w:t>Fase zu aggressiv</w:t>
            </w:r>
          </w:p>
        </w:tc>
        <w:tc>
          <w:tcPr>
            <w:tcW w:w="2844" w:type="pct"/>
            <w:vAlign w:val="center"/>
            <w:hideMark/>
          </w:tcPr>
          <w:p w14:paraId="26A4095B" w14:textId="77777777" w:rsidR="00E6691E" w:rsidRDefault="00E6691E">
            <w:r>
              <w:t>nur leicht anschrägen, nicht „einkürzen“</w:t>
            </w:r>
          </w:p>
        </w:tc>
      </w:tr>
      <w:tr w:rsidR="00E6691E" w14:paraId="22473139" w14:textId="77777777" w:rsidTr="00E6691E">
        <w:trPr>
          <w:tblCellSpacing w:w="15" w:type="dxa"/>
        </w:trPr>
        <w:tc>
          <w:tcPr>
            <w:tcW w:w="2086" w:type="pct"/>
            <w:vAlign w:val="center"/>
            <w:hideMark/>
          </w:tcPr>
          <w:p w14:paraId="06033BA4" w14:textId="77777777" w:rsidR="00E6691E" w:rsidRDefault="00E6691E">
            <w:r>
              <w:t>Unsicher bei Messerführung</w:t>
            </w:r>
          </w:p>
        </w:tc>
        <w:tc>
          <w:tcPr>
            <w:tcW w:w="2844" w:type="pct"/>
            <w:vAlign w:val="center"/>
            <w:hideMark/>
          </w:tcPr>
          <w:p w14:paraId="4513C3B1" w14:textId="77777777" w:rsidR="00E6691E" w:rsidRDefault="00E6691E">
            <w:r>
              <w:t>zuerst trocken üben, dann am Modell</w:t>
            </w:r>
          </w:p>
        </w:tc>
      </w:tr>
    </w:tbl>
    <w:p w14:paraId="20381BF8" w14:textId="77777777" w:rsidR="00E6691E" w:rsidRDefault="002C7DDD" w:rsidP="00E6691E">
      <w:r>
        <w:pict w14:anchorId="481212D6">
          <v:rect id="_x0000_i1070" style="width:0;height:1.5pt" o:hralign="center" o:hrstd="t" o:hr="t" fillcolor="#a0a0a0" stroked="f"/>
        </w:pict>
      </w:r>
    </w:p>
    <w:p w14:paraId="2395BEC7" w14:textId="4757A227" w:rsidR="00E6691E" w:rsidRDefault="00E6691E" w:rsidP="00E6691E">
      <w:pPr>
        <w:pStyle w:val="EEEHeading3"/>
      </w:pPr>
      <w:bookmarkStart w:id="66" w:name="_Toc196493315"/>
      <w:r>
        <w:lastRenderedPageBreak/>
        <w:t>Übergang zum nächsten Modul</w:t>
      </w:r>
      <w:bookmarkEnd w:id="66"/>
    </w:p>
    <w:p w14:paraId="42C4AF49" w14:textId="77777777" w:rsidR="00E6691E" w:rsidRDefault="00E6691E" w:rsidP="00E6691E">
      <w:pPr>
        <w:spacing w:before="100" w:beforeAutospacing="1" w:after="100" w:afterAutospacing="1"/>
      </w:pPr>
      <w:r>
        <w:t>Jetzt hast du deine erste Bearbeitung gemacht – im nächsten Schritt lernst du:</w:t>
      </w:r>
    </w:p>
    <w:p w14:paraId="0E8558F1" w14:textId="77777777" w:rsidR="00E6691E" w:rsidRDefault="00E6691E" w:rsidP="00176C65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funktionelle Prinzipien</w:t>
      </w:r>
      <w:r>
        <w:t>, die deine Bearbeitung sinnvoll machen,</w:t>
      </w:r>
    </w:p>
    <w:p w14:paraId="2CB1CBBA" w14:textId="77777777" w:rsidR="00E6691E" w:rsidRDefault="00E6691E" w:rsidP="00176C65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wie du Belastung verstehst &amp; anpasst</w:t>
      </w:r>
      <w:r>
        <w:t>, ohne zu korrigieren</w:t>
      </w:r>
    </w:p>
    <w:p w14:paraId="3BE15E8F" w14:textId="4CB46E80" w:rsidR="00E6691E" w:rsidRDefault="00E6691E" w:rsidP="00E6691E">
      <w:pPr>
        <w:spacing w:before="100" w:beforeAutospacing="1" w:after="100" w:afterAutospacing="1"/>
      </w:pPr>
      <w:r>
        <w:t>Dein Ziel: Bearbeiten mit Plan – für Funktion, nicht für Optik.</w:t>
      </w:r>
    </w:p>
    <w:p w14:paraId="63C671C1" w14:textId="331D9511" w:rsidR="0077207C" w:rsidRDefault="002C7DDD" w:rsidP="00E6691E">
      <w:pPr>
        <w:spacing w:before="0" w:after="0"/>
      </w:pPr>
      <w:r>
        <w:pict w14:anchorId="78696817">
          <v:rect id="_x0000_i1071" style="width:0;height:1.5pt" o:hralign="center" o:hrstd="t" o:hr="t" fillcolor="#a0a0a0" stroked="f"/>
        </w:pict>
      </w:r>
      <w:r w:rsidR="0077207C">
        <w:br w:type="page"/>
      </w:r>
    </w:p>
    <w:p w14:paraId="082CB442" w14:textId="62DB5F4D" w:rsidR="00F37EC7" w:rsidRDefault="00F37EC7" w:rsidP="00F37EC7">
      <w:pPr>
        <w:pStyle w:val="EEEHeading2"/>
      </w:pPr>
      <w:bookmarkStart w:id="67" w:name="_Hlk193884659"/>
      <w:bookmarkStart w:id="68" w:name="_Toc196493316"/>
      <w:r>
        <w:rPr>
          <w:rStyle w:val="Fett"/>
          <w:b/>
          <w:bCs w:val="0"/>
        </w:rPr>
        <w:lastRenderedPageBreak/>
        <w:t>Funktionelle Prinzipien und einfache Korrekturen</w:t>
      </w:r>
      <w:bookmarkEnd w:id="68"/>
    </w:p>
    <w:p w14:paraId="360BEF77" w14:textId="77777777" w:rsidR="00F37EC7" w:rsidRDefault="00F37EC7" w:rsidP="00F37EC7">
      <w:pPr>
        <w:pStyle w:val="EEEHeading3"/>
      </w:pPr>
      <w:bookmarkStart w:id="69" w:name="_Toc196493317"/>
      <w:r>
        <w:rPr>
          <w:rStyle w:val="Fett"/>
          <w:b/>
          <w:bCs w:val="0"/>
        </w:rPr>
        <w:t>Lernziele</w:t>
      </w:r>
      <w:bookmarkEnd w:id="69"/>
    </w:p>
    <w:p w14:paraId="3059D80C" w14:textId="77777777" w:rsidR="005C01AF" w:rsidRDefault="005C01AF" w:rsidP="005C01AF">
      <w:pPr>
        <w:spacing w:before="100" w:beforeAutospacing="1" w:after="100" w:afterAutospacing="1"/>
      </w:pPr>
      <w:r>
        <w:t>Nach diesem Modul kannst du:</w:t>
      </w:r>
    </w:p>
    <w:p w14:paraId="01C217C2" w14:textId="77777777" w:rsidR="005C01AF" w:rsidRDefault="005C01AF" w:rsidP="00176C65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</w:pPr>
      <w:r>
        <w:t>die drei zentralen Prinzipien funktioneller Bearbeitung erklären,</w:t>
      </w:r>
    </w:p>
    <w:p w14:paraId="0E162753" w14:textId="77777777" w:rsidR="005C01AF" w:rsidRDefault="005C01AF" w:rsidP="00176C65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</w:pPr>
      <w:r>
        <w:t>einfache Hufveränderungen erkennen und funktionell einordnen,</w:t>
      </w:r>
    </w:p>
    <w:p w14:paraId="02EF5753" w14:textId="77777777" w:rsidR="005C01AF" w:rsidRDefault="005C01AF" w:rsidP="00176C65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</w:pPr>
      <w:r>
        <w:t>grundlegende Anpassungen an regelmäßig stehenden Pferden durchführen,</w:t>
      </w:r>
    </w:p>
    <w:p w14:paraId="32F5D02A" w14:textId="77777777" w:rsidR="005C01AF" w:rsidRDefault="005C01AF" w:rsidP="00176C65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jc w:val="left"/>
      </w:pPr>
      <w:r>
        <w:t>Bearbeitungsentscheidungen begründen und reflektieren.</w:t>
      </w:r>
    </w:p>
    <w:p w14:paraId="1B3F99E7" w14:textId="77777777" w:rsidR="005C01AF" w:rsidRDefault="002C7DDD" w:rsidP="005C01AF">
      <w:pPr>
        <w:spacing w:before="0" w:after="0"/>
      </w:pPr>
      <w:r>
        <w:pict w14:anchorId="1B0B4C53">
          <v:rect id="_x0000_i1072" style="width:0;height:1.5pt" o:hralign="center" o:hrstd="t" o:hr="t" fillcolor="#a0a0a0" stroked="f"/>
        </w:pict>
      </w:r>
    </w:p>
    <w:p w14:paraId="71FFF7B3" w14:textId="67CE3BFB" w:rsidR="005C01AF" w:rsidRDefault="005C01AF" w:rsidP="005C01AF">
      <w:pPr>
        <w:pStyle w:val="EEEHeading3"/>
      </w:pPr>
      <w:bookmarkStart w:id="70" w:name="_Toc196493318"/>
      <w:r>
        <w:t>Was bedeutet „funktionell“?</w:t>
      </w:r>
      <w:bookmarkEnd w:id="70"/>
    </w:p>
    <w:p w14:paraId="03CE847E" w14:textId="77777777" w:rsidR="005C01AF" w:rsidRDefault="005C01AF" w:rsidP="005C01AF">
      <w:pPr>
        <w:spacing w:before="100" w:beforeAutospacing="1" w:after="100" w:afterAutospacing="1"/>
      </w:pPr>
      <w:r>
        <w:rPr>
          <w:rStyle w:val="Fett"/>
        </w:rPr>
        <w:t>Funktionelle Bearbeitung heißt:</w:t>
      </w:r>
    </w:p>
    <w:p w14:paraId="24BD8FFF" w14:textId="77777777" w:rsidR="005C01AF" w:rsidRDefault="005C01AF" w:rsidP="00176C65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</w:pPr>
      <w:r>
        <w:t>nicht „nach Plan“ raspeln, sondern dem Pferd helfen,</w:t>
      </w:r>
    </w:p>
    <w:p w14:paraId="1749E249" w14:textId="77777777" w:rsidR="005C01AF" w:rsidRDefault="005C01AF" w:rsidP="00176C65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nicht die Form, sondern die </w:t>
      </w:r>
      <w:r>
        <w:rPr>
          <w:rStyle w:val="Fett"/>
        </w:rPr>
        <w:t>Belastung</w:t>
      </w:r>
      <w:r>
        <w:t xml:space="preserve"> beurteilen,</w:t>
      </w:r>
    </w:p>
    <w:p w14:paraId="087ACA4A" w14:textId="77777777" w:rsidR="005C01AF" w:rsidRDefault="005C01AF" w:rsidP="00176C65">
      <w:pPr>
        <w:numPr>
          <w:ilvl w:val="0"/>
          <w:numId w:val="37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nicht Symmetrie, sondern </w:t>
      </w:r>
      <w:r>
        <w:rPr>
          <w:rStyle w:val="Fett"/>
        </w:rPr>
        <w:t>Balance</w:t>
      </w:r>
      <w:r>
        <w:t xml:space="preserve"> herstellen.</w:t>
      </w:r>
    </w:p>
    <w:p w14:paraId="69AF1C19" w14:textId="477041D3" w:rsidR="005C01AF" w:rsidRDefault="005C01AF" w:rsidP="005C01AF">
      <w:pPr>
        <w:pStyle w:val="IntensivesZitat"/>
      </w:pPr>
      <w:r>
        <w:t>Ein Huf muss nicht schön sein – sondern funktionieren.</w:t>
      </w:r>
    </w:p>
    <w:p w14:paraId="7DD5D327" w14:textId="77777777" w:rsidR="005C01AF" w:rsidRDefault="002C7DDD" w:rsidP="005C01AF">
      <w:pPr>
        <w:spacing w:before="0" w:after="0"/>
      </w:pPr>
      <w:r>
        <w:pict w14:anchorId="1B7BD37D">
          <v:rect id="_x0000_i1073" style="width:0;height:1.5pt" o:hralign="center" o:hrstd="t" o:hr="t" fillcolor="#a0a0a0" stroked="f"/>
        </w:pict>
      </w:r>
    </w:p>
    <w:p w14:paraId="0F128AD6" w14:textId="75759C9C" w:rsidR="005C01AF" w:rsidRDefault="005C01AF" w:rsidP="005C01AF">
      <w:pPr>
        <w:pStyle w:val="EEEHeading3"/>
      </w:pPr>
      <w:bookmarkStart w:id="71" w:name="_Toc196493319"/>
      <w:r>
        <w:t>Die drei Grundprinzipien</w:t>
      </w:r>
      <w:bookmarkEnd w:id="71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3315"/>
        <w:gridCol w:w="3176"/>
      </w:tblGrid>
      <w:tr w:rsidR="005C01AF" w14:paraId="592E3BB6" w14:textId="77777777" w:rsidTr="005C01AF">
        <w:trPr>
          <w:tblHeader/>
          <w:tblCellSpacing w:w="15" w:type="dxa"/>
        </w:trPr>
        <w:tc>
          <w:tcPr>
            <w:tcW w:w="1395" w:type="pct"/>
            <w:vAlign w:val="center"/>
            <w:hideMark/>
          </w:tcPr>
          <w:p w14:paraId="5564FD65" w14:textId="77777777" w:rsidR="005C01AF" w:rsidRDefault="005C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Prinzip</w:t>
            </w:r>
          </w:p>
        </w:tc>
        <w:tc>
          <w:tcPr>
            <w:tcW w:w="1812" w:type="pct"/>
            <w:vAlign w:val="center"/>
            <w:hideMark/>
          </w:tcPr>
          <w:p w14:paraId="1E59FABD" w14:textId="77777777" w:rsidR="005C01AF" w:rsidRDefault="005C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  <w:tc>
          <w:tcPr>
            <w:tcW w:w="1727" w:type="pct"/>
            <w:vAlign w:val="center"/>
            <w:hideMark/>
          </w:tcPr>
          <w:p w14:paraId="7CF4DF7A" w14:textId="77777777" w:rsidR="005C01AF" w:rsidRDefault="005C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Ziel der Bearbeitung</w:t>
            </w:r>
          </w:p>
        </w:tc>
      </w:tr>
      <w:tr w:rsidR="005C01AF" w14:paraId="5CB15E3D" w14:textId="77777777" w:rsidTr="005C01AF">
        <w:trPr>
          <w:tblCellSpacing w:w="15" w:type="dxa"/>
        </w:trPr>
        <w:tc>
          <w:tcPr>
            <w:tcW w:w="1395" w:type="pct"/>
            <w:vAlign w:val="center"/>
            <w:hideMark/>
          </w:tcPr>
          <w:p w14:paraId="5DB5A0A3" w14:textId="77777777" w:rsidR="005C01AF" w:rsidRDefault="005C01AF" w:rsidP="005C01AF">
            <w:pPr>
              <w:jc w:val="left"/>
            </w:pPr>
            <w:r>
              <w:rPr>
                <w:rStyle w:val="Fett"/>
              </w:rPr>
              <w:t>1. Gleichmäßige Belastung</w:t>
            </w:r>
          </w:p>
        </w:tc>
        <w:tc>
          <w:tcPr>
            <w:tcW w:w="1812" w:type="pct"/>
            <w:vAlign w:val="center"/>
            <w:hideMark/>
          </w:tcPr>
          <w:p w14:paraId="1BE08028" w14:textId="77777777" w:rsidR="005C01AF" w:rsidRDefault="005C01AF" w:rsidP="005C01AF">
            <w:pPr>
              <w:jc w:val="left"/>
            </w:pPr>
            <w:r>
              <w:t>Der Huf soll symmetrisch aufsetzen</w:t>
            </w:r>
          </w:p>
        </w:tc>
        <w:tc>
          <w:tcPr>
            <w:tcW w:w="1727" w:type="pct"/>
            <w:vAlign w:val="center"/>
            <w:hideMark/>
          </w:tcPr>
          <w:p w14:paraId="0EA14A70" w14:textId="77777777" w:rsidR="005C01AF" w:rsidRDefault="005C01AF" w:rsidP="005C01AF">
            <w:pPr>
              <w:jc w:val="left"/>
            </w:pPr>
            <w:r>
              <w:t>Tragfläche angleichen, Hebel reduzieren</w:t>
            </w:r>
          </w:p>
        </w:tc>
      </w:tr>
      <w:tr w:rsidR="005C01AF" w14:paraId="7AE5EC5A" w14:textId="77777777" w:rsidTr="005C01AF">
        <w:trPr>
          <w:tblCellSpacing w:w="15" w:type="dxa"/>
        </w:trPr>
        <w:tc>
          <w:tcPr>
            <w:tcW w:w="1395" w:type="pct"/>
            <w:vAlign w:val="center"/>
            <w:hideMark/>
          </w:tcPr>
          <w:p w14:paraId="1B7922CE" w14:textId="39DFEF97" w:rsidR="005C01AF" w:rsidRPr="005C01AF" w:rsidRDefault="005C01AF" w:rsidP="005C01AF">
            <w:pPr>
              <w:jc w:val="left"/>
              <w:rPr>
                <w:b/>
                <w:bCs/>
              </w:rPr>
            </w:pPr>
            <w:r>
              <w:rPr>
                <w:rStyle w:val="Fett"/>
              </w:rPr>
              <w:t>2. Natürliche Abrollbewegung</w:t>
            </w:r>
          </w:p>
        </w:tc>
        <w:tc>
          <w:tcPr>
            <w:tcW w:w="1812" w:type="pct"/>
            <w:vAlign w:val="center"/>
            <w:hideMark/>
          </w:tcPr>
          <w:p w14:paraId="1138E7BF" w14:textId="77777777" w:rsidR="005C01AF" w:rsidRDefault="005C01AF" w:rsidP="005C01AF">
            <w:pPr>
              <w:jc w:val="left"/>
            </w:pPr>
            <w:r>
              <w:t xml:space="preserve">Der Huf soll ohne Widerstand </w:t>
            </w:r>
            <w:proofErr w:type="spellStart"/>
            <w:r>
              <w:t>abfußen</w:t>
            </w:r>
            <w:proofErr w:type="spellEnd"/>
          </w:p>
        </w:tc>
        <w:tc>
          <w:tcPr>
            <w:tcW w:w="1727" w:type="pct"/>
            <w:vAlign w:val="center"/>
            <w:hideMark/>
          </w:tcPr>
          <w:p w14:paraId="4F1F329F" w14:textId="77777777" w:rsidR="005C01AF" w:rsidRDefault="005C01AF" w:rsidP="005C01AF">
            <w:pPr>
              <w:jc w:val="left"/>
            </w:pPr>
            <w:r>
              <w:t>Zehe entlasten, Abrollpunkt anpassen</w:t>
            </w:r>
          </w:p>
        </w:tc>
      </w:tr>
      <w:tr w:rsidR="005C01AF" w14:paraId="3A47BC87" w14:textId="77777777" w:rsidTr="005C01AF">
        <w:trPr>
          <w:tblCellSpacing w:w="15" w:type="dxa"/>
        </w:trPr>
        <w:tc>
          <w:tcPr>
            <w:tcW w:w="1395" w:type="pct"/>
            <w:vAlign w:val="center"/>
            <w:hideMark/>
          </w:tcPr>
          <w:p w14:paraId="61A93CCB" w14:textId="77777777" w:rsidR="005C01AF" w:rsidRDefault="005C01AF" w:rsidP="005C01AF">
            <w:pPr>
              <w:jc w:val="left"/>
            </w:pPr>
            <w:r>
              <w:rPr>
                <w:rStyle w:val="Fett"/>
              </w:rPr>
              <w:t>3. Aktiver Hufmechanismus</w:t>
            </w:r>
          </w:p>
        </w:tc>
        <w:tc>
          <w:tcPr>
            <w:tcW w:w="1812" w:type="pct"/>
            <w:vAlign w:val="center"/>
            <w:hideMark/>
          </w:tcPr>
          <w:p w14:paraId="348E1A94" w14:textId="77777777" w:rsidR="005C01AF" w:rsidRDefault="005C01AF" w:rsidP="005C01AF">
            <w:pPr>
              <w:jc w:val="left"/>
            </w:pPr>
            <w:r>
              <w:t>Der Huf soll elastisch &amp; pumpend arbeiten</w:t>
            </w:r>
          </w:p>
        </w:tc>
        <w:tc>
          <w:tcPr>
            <w:tcW w:w="1727" w:type="pct"/>
            <w:vAlign w:val="center"/>
            <w:hideMark/>
          </w:tcPr>
          <w:p w14:paraId="4A9E69A5" w14:textId="77777777" w:rsidR="005C01AF" w:rsidRDefault="005C01AF" w:rsidP="005C01AF">
            <w:pPr>
              <w:jc w:val="left"/>
            </w:pPr>
            <w:r>
              <w:t>Strahl freilegen, Trachten mobil halten</w:t>
            </w:r>
          </w:p>
        </w:tc>
      </w:tr>
    </w:tbl>
    <w:p w14:paraId="6D185BDC" w14:textId="1693A2DE" w:rsidR="005C01AF" w:rsidRDefault="005C01AF" w:rsidP="005C01AF">
      <w:pPr>
        <w:spacing w:before="100" w:beforeAutospacing="1" w:after="100" w:afterAutospacing="1"/>
      </w:pPr>
      <w:r>
        <w:t xml:space="preserve">Diese Prinzipien gelten </w:t>
      </w:r>
      <w:r>
        <w:rPr>
          <w:rStyle w:val="Fett"/>
        </w:rPr>
        <w:t>immer</w:t>
      </w:r>
      <w:r>
        <w:t xml:space="preserve"> – egal ob Pony oder Warmblut.</w:t>
      </w:r>
    </w:p>
    <w:p w14:paraId="5A88F870" w14:textId="25D1991C" w:rsidR="005C01AF" w:rsidRDefault="002C7DDD" w:rsidP="005C01AF">
      <w:pPr>
        <w:spacing w:before="0" w:after="0"/>
      </w:pPr>
      <w:r>
        <w:pict w14:anchorId="786D12E3">
          <v:rect id="_x0000_i1074" style="width:0;height:1.5pt" o:hralign="center" o:hrstd="t" o:hr="t" fillcolor="#a0a0a0" stroked="f"/>
        </w:pict>
      </w:r>
    </w:p>
    <w:p w14:paraId="53AFC1B8" w14:textId="5F6C3672" w:rsidR="005C01AF" w:rsidRDefault="005C01AF" w:rsidP="005C01AF">
      <w:pPr>
        <w:pStyle w:val="EEEHeading3"/>
      </w:pPr>
      <w:r>
        <w:br w:type="page"/>
      </w:r>
      <w:bookmarkStart w:id="72" w:name="_Toc196493320"/>
      <w:r>
        <w:lastRenderedPageBreak/>
        <w:t>Fallbeispiele – so funktioniert’s</w:t>
      </w:r>
      <w:bookmarkEnd w:id="72"/>
    </w:p>
    <w:p w14:paraId="0169FB19" w14:textId="77777777" w:rsidR="005C01AF" w:rsidRDefault="005C01AF" w:rsidP="005C01AF">
      <w:pPr>
        <w:spacing w:before="100" w:beforeAutospacing="1" w:after="100" w:afterAutospacing="1"/>
        <w:rPr>
          <w:rStyle w:val="Fett"/>
        </w:rPr>
      </w:pPr>
      <w:r>
        <w:rPr>
          <w:rStyle w:val="Fett"/>
        </w:rPr>
        <w:t xml:space="preserve">Fall 1: Lange Zehen – harter </w:t>
      </w:r>
      <w:proofErr w:type="spellStart"/>
      <w:r>
        <w:rPr>
          <w:rStyle w:val="Fett"/>
        </w:rPr>
        <w:t>Abfuß</w:t>
      </w:r>
      <w:proofErr w:type="spellEnd"/>
    </w:p>
    <w:p w14:paraId="5FCA3CC5" w14:textId="77777777" w:rsidR="005C01AF" w:rsidRDefault="005C01AF" w:rsidP="005C01AF">
      <w:pPr>
        <w:spacing w:before="100" w:beforeAutospacing="1" w:after="100" w:afterAutospacing="1"/>
      </w:pPr>
      <w:r>
        <w:t>Beobachtung: Pferd „klatscht“ mit der Zehe auf</w:t>
      </w:r>
    </w:p>
    <w:p w14:paraId="18A7924D" w14:textId="6C8A36CB" w:rsidR="005C01AF" w:rsidRDefault="005C01AF" w:rsidP="005C01AF">
      <w:pPr>
        <w:spacing w:before="100" w:beforeAutospacing="1" w:after="100" w:afterAutospacing="1"/>
      </w:pPr>
      <w:r>
        <w:t>Bearbeitung:</w:t>
      </w:r>
    </w:p>
    <w:p w14:paraId="6FA4615F" w14:textId="77777777" w:rsidR="005C01AF" w:rsidRDefault="005C01AF" w:rsidP="00176C65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t>Zehe leicht zurücknehmen (Raspel, NICHT in weiße Linie!)</w:t>
      </w:r>
    </w:p>
    <w:p w14:paraId="10386BB5" w14:textId="77777777" w:rsidR="005C01AF" w:rsidRDefault="005C01AF" w:rsidP="00176C65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jc w:val="left"/>
      </w:pPr>
      <w:r>
        <w:t>Fase gezielt anlegen</w:t>
      </w:r>
      <w:r>
        <w:br/>
        <w:t>→ Ziel: früheres, sanftes Abrollen</w:t>
      </w:r>
    </w:p>
    <w:p w14:paraId="74C3490F" w14:textId="77777777" w:rsidR="005C01AF" w:rsidRDefault="005C01AF" w:rsidP="005C01AF">
      <w:pPr>
        <w:spacing w:before="100" w:beforeAutospacing="1" w:after="100" w:afterAutospacing="1"/>
        <w:rPr>
          <w:rStyle w:val="Fett"/>
        </w:rPr>
      </w:pPr>
      <w:r>
        <w:rPr>
          <w:rStyle w:val="Fett"/>
        </w:rPr>
        <w:t>Fall 2: Enger Strahl, aktive Eckstreben</w:t>
      </w:r>
    </w:p>
    <w:p w14:paraId="73BE7665" w14:textId="77777777" w:rsidR="005C01AF" w:rsidRDefault="005C01AF" w:rsidP="005C01AF">
      <w:pPr>
        <w:spacing w:before="100" w:beforeAutospacing="1" w:after="100" w:afterAutospacing="1"/>
      </w:pPr>
      <w:r>
        <w:t>Beobachtung: Strahl tief, kaum sichtbar</w:t>
      </w:r>
    </w:p>
    <w:p w14:paraId="5F88AB56" w14:textId="3D2C9E37" w:rsidR="005C01AF" w:rsidRDefault="005C01AF" w:rsidP="005C01AF">
      <w:pPr>
        <w:spacing w:before="100" w:beforeAutospacing="1" w:after="100" w:afterAutospacing="1"/>
      </w:pPr>
      <w:r>
        <w:t>Bearbeitung:</w:t>
      </w:r>
    </w:p>
    <w:p w14:paraId="1921DF02" w14:textId="77777777" w:rsidR="005C01AF" w:rsidRDefault="005C01AF" w:rsidP="00176C65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r>
        <w:t>Eckstreben zurücknehmen</w:t>
      </w:r>
    </w:p>
    <w:p w14:paraId="4374FE42" w14:textId="77777777" w:rsidR="005C01AF" w:rsidRDefault="005C01AF" w:rsidP="00176C65">
      <w:pPr>
        <w:numPr>
          <w:ilvl w:val="0"/>
          <w:numId w:val="39"/>
        </w:numPr>
        <w:suppressAutoHyphens w:val="0"/>
        <w:spacing w:before="100" w:beforeAutospacing="1" w:after="100" w:afterAutospacing="1" w:line="240" w:lineRule="auto"/>
        <w:jc w:val="left"/>
      </w:pPr>
      <w:r>
        <w:t>Strahl freilegen (nicht schneiden, nur reinigen)</w:t>
      </w:r>
      <w:r>
        <w:br/>
        <w:t>→ Ziel: Hufmechanismus reaktivieren</w:t>
      </w:r>
    </w:p>
    <w:p w14:paraId="251FB0C7" w14:textId="77777777" w:rsidR="005C01AF" w:rsidRDefault="005C01AF" w:rsidP="005C01AF">
      <w:pPr>
        <w:spacing w:before="100" w:beforeAutospacing="1" w:after="100" w:afterAutospacing="1"/>
        <w:rPr>
          <w:rStyle w:val="Fett"/>
        </w:rPr>
      </w:pPr>
      <w:r>
        <w:rPr>
          <w:rStyle w:val="Fett"/>
        </w:rPr>
        <w:t>Fall 3: Tragfläche außen zu hoch</w:t>
      </w:r>
    </w:p>
    <w:p w14:paraId="52ADEE8D" w14:textId="77777777" w:rsidR="005C01AF" w:rsidRDefault="005C01AF" w:rsidP="005C01AF">
      <w:pPr>
        <w:spacing w:before="100" w:beforeAutospacing="1" w:after="100" w:afterAutospacing="1"/>
      </w:pPr>
      <w:r>
        <w:t>Beobachtung: Pferd fußt schief auf</w:t>
      </w:r>
    </w:p>
    <w:p w14:paraId="7A4AFC18" w14:textId="75A57D6C" w:rsidR="005C01AF" w:rsidRDefault="005C01AF" w:rsidP="005C01AF">
      <w:pPr>
        <w:spacing w:before="100" w:beforeAutospacing="1" w:after="100" w:afterAutospacing="1"/>
      </w:pPr>
      <w:r>
        <w:t>Bearbeitung:</w:t>
      </w:r>
    </w:p>
    <w:p w14:paraId="29B627EB" w14:textId="77777777" w:rsidR="005C01AF" w:rsidRDefault="005C01AF" w:rsidP="00176C65">
      <w:pPr>
        <w:numPr>
          <w:ilvl w:val="0"/>
          <w:numId w:val="40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Außenwand vorsichtig </w:t>
      </w:r>
      <w:proofErr w:type="spellStart"/>
      <w:r>
        <w:t>planstellen</w:t>
      </w:r>
      <w:proofErr w:type="spellEnd"/>
      <w:r>
        <w:br/>
        <w:t>→ Ziel: gleichmäßige Belastung, Balance herstellen</w:t>
      </w:r>
    </w:p>
    <w:p w14:paraId="4C263E4F" w14:textId="77777777" w:rsidR="005C01AF" w:rsidRDefault="002C7DDD" w:rsidP="005C01AF">
      <w:pPr>
        <w:spacing w:before="0" w:after="0"/>
      </w:pPr>
      <w:r>
        <w:pict w14:anchorId="0B7A7C50">
          <v:rect id="_x0000_i1075" style="width:0;height:1.5pt" o:hralign="center" o:hrstd="t" o:hr="t" fillcolor="#a0a0a0" stroked="f"/>
        </w:pict>
      </w:r>
    </w:p>
    <w:p w14:paraId="723131AA" w14:textId="17856279" w:rsidR="005C01AF" w:rsidRDefault="005C01AF" w:rsidP="005C01AF">
      <w:pPr>
        <w:pStyle w:val="EEEHeading3"/>
      </w:pPr>
      <w:bookmarkStart w:id="73" w:name="_Toc196493321"/>
      <w:r>
        <w:t>Grenzen des Basic-Niveaus</w:t>
      </w:r>
      <w:bookmarkEnd w:id="73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4"/>
        <w:gridCol w:w="3822"/>
      </w:tblGrid>
      <w:tr w:rsidR="005C01AF" w14:paraId="191F9EFD" w14:textId="77777777" w:rsidTr="005C01AF">
        <w:trPr>
          <w:tblHeader/>
          <w:tblCellSpacing w:w="15" w:type="dxa"/>
        </w:trPr>
        <w:tc>
          <w:tcPr>
            <w:tcW w:w="2858" w:type="pct"/>
            <w:vAlign w:val="center"/>
            <w:hideMark/>
          </w:tcPr>
          <w:p w14:paraId="644B4635" w14:textId="77777777" w:rsidR="005C01AF" w:rsidRDefault="005C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 darfst …</w:t>
            </w:r>
          </w:p>
        </w:tc>
        <w:tc>
          <w:tcPr>
            <w:tcW w:w="2077" w:type="pct"/>
            <w:vAlign w:val="center"/>
            <w:hideMark/>
          </w:tcPr>
          <w:p w14:paraId="36D15E68" w14:textId="77777777" w:rsidR="005C01AF" w:rsidRDefault="005C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 darfst NICHT …</w:t>
            </w:r>
          </w:p>
        </w:tc>
      </w:tr>
      <w:tr w:rsidR="005C01AF" w14:paraId="62FF8933" w14:textId="77777777" w:rsidTr="005C01AF">
        <w:trPr>
          <w:tblCellSpacing w:w="15" w:type="dxa"/>
        </w:trPr>
        <w:tc>
          <w:tcPr>
            <w:tcW w:w="2858" w:type="pct"/>
            <w:vAlign w:val="center"/>
            <w:hideMark/>
          </w:tcPr>
          <w:p w14:paraId="6D231644" w14:textId="77777777" w:rsidR="005C01AF" w:rsidRDefault="005C01AF">
            <w:pPr>
              <w:jc w:val="left"/>
            </w:pPr>
            <w:r>
              <w:t>tragende Fläche anpassen</w:t>
            </w:r>
          </w:p>
        </w:tc>
        <w:tc>
          <w:tcPr>
            <w:tcW w:w="2077" w:type="pct"/>
            <w:vAlign w:val="center"/>
            <w:hideMark/>
          </w:tcPr>
          <w:p w14:paraId="761A1E0B" w14:textId="77777777" w:rsidR="005C01AF" w:rsidRDefault="005C01AF">
            <w:r>
              <w:t>asymmetrische Hufe korrigieren</w:t>
            </w:r>
          </w:p>
        </w:tc>
      </w:tr>
      <w:tr w:rsidR="005C01AF" w14:paraId="4715B261" w14:textId="77777777" w:rsidTr="005C01AF">
        <w:trPr>
          <w:tblCellSpacing w:w="15" w:type="dxa"/>
        </w:trPr>
        <w:tc>
          <w:tcPr>
            <w:tcW w:w="2858" w:type="pct"/>
            <w:vAlign w:val="center"/>
            <w:hideMark/>
          </w:tcPr>
          <w:p w14:paraId="003F5774" w14:textId="77777777" w:rsidR="005C01AF" w:rsidRDefault="005C01AF">
            <w:r>
              <w:t>Zehe zurücknehmen (wenn zu lang)</w:t>
            </w:r>
          </w:p>
        </w:tc>
        <w:tc>
          <w:tcPr>
            <w:tcW w:w="2077" w:type="pct"/>
            <w:vAlign w:val="center"/>
            <w:hideMark/>
          </w:tcPr>
          <w:p w14:paraId="190A9C2A" w14:textId="77777777" w:rsidR="005C01AF" w:rsidRDefault="005C01AF">
            <w:r>
              <w:t>Stellung "geraderaspeln"</w:t>
            </w:r>
          </w:p>
        </w:tc>
      </w:tr>
      <w:tr w:rsidR="005C01AF" w14:paraId="1996EE76" w14:textId="77777777" w:rsidTr="005C01AF">
        <w:trPr>
          <w:tblCellSpacing w:w="15" w:type="dxa"/>
        </w:trPr>
        <w:tc>
          <w:tcPr>
            <w:tcW w:w="2858" w:type="pct"/>
            <w:vAlign w:val="center"/>
            <w:hideMark/>
          </w:tcPr>
          <w:p w14:paraId="26690126" w14:textId="77777777" w:rsidR="005C01AF" w:rsidRDefault="005C01AF">
            <w:r>
              <w:t>Strahl &amp; Eckstreben funktionell freilegen</w:t>
            </w:r>
          </w:p>
        </w:tc>
        <w:tc>
          <w:tcPr>
            <w:tcW w:w="2077" w:type="pct"/>
            <w:vAlign w:val="center"/>
            <w:hideMark/>
          </w:tcPr>
          <w:p w14:paraId="255DC68E" w14:textId="77777777" w:rsidR="005C01AF" w:rsidRDefault="005C01AF">
            <w:r>
              <w:t>Eckstreben tief ausschneiden</w:t>
            </w:r>
          </w:p>
        </w:tc>
      </w:tr>
      <w:tr w:rsidR="005C01AF" w14:paraId="01DAD784" w14:textId="77777777" w:rsidTr="005C01AF">
        <w:trPr>
          <w:tblCellSpacing w:w="15" w:type="dxa"/>
        </w:trPr>
        <w:tc>
          <w:tcPr>
            <w:tcW w:w="2858" w:type="pct"/>
            <w:vAlign w:val="center"/>
            <w:hideMark/>
          </w:tcPr>
          <w:p w14:paraId="4E46D32C" w14:textId="77777777" w:rsidR="005C01AF" w:rsidRDefault="005C01AF">
            <w:r>
              <w:t>kleine Belastungsabweichungen ausgleichen</w:t>
            </w:r>
          </w:p>
        </w:tc>
        <w:tc>
          <w:tcPr>
            <w:tcW w:w="2077" w:type="pct"/>
            <w:vAlign w:val="center"/>
            <w:hideMark/>
          </w:tcPr>
          <w:p w14:paraId="0E202291" w14:textId="77777777" w:rsidR="005C01AF" w:rsidRDefault="005C01AF">
            <w:r>
              <w:t>pathologische Hufe bearbeiten</w:t>
            </w:r>
          </w:p>
        </w:tc>
      </w:tr>
    </w:tbl>
    <w:p w14:paraId="438A9754" w14:textId="1AD4468A" w:rsidR="005C01AF" w:rsidRDefault="005C01AF" w:rsidP="005C01AF">
      <w:pPr>
        <w:spacing w:before="100" w:beforeAutospacing="1" w:after="100" w:afterAutospacing="1"/>
      </w:pPr>
      <w:r>
        <w:t xml:space="preserve">Merke: Deine Aufgabe ist </w:t>
      </w:r>
      <w:r>
        <w:rPr>
          <w:rStyle w:val="Fett"/>
        </w:rPr>
        <w:t>Stabilisierung</w:t>
      </w:r>
      <w:r>
        <w:t xml:space="preserve">, nicht </w:t>
      </w:r>
      <w:r>
        <w:rPr>
          <w:rStyle w:val="Fett"/>
        </w:rPr>
        <w:t>Korrektur</w:t>
      </w:r>
      <w:r>
        <w:t>.</w:t>
      </w:r>
    </w:p>
    <w:p w14:paraId="36DC4A16" w14:textId="77777777" w:rsidR="005C01AF" w:rsidRDefault="002C7DDD" w:rsidP="005C01AF">
      <w:pPr>
        <w:spacing w:before="0" w:after="0"/>
      </w:pPr>
      <w:r>
        <w:lastRenderedPageBreak/>
        <w:pict w14:anchorId="74FFC7A0">
          <v:rect id="_x0000_i1076" style="width:0;height:1.5pt" o:hralign="center" o:hrstd="t" o:hr="t" fillcolor="#a0a0a0" stroked="f"/>
        </w:pict>
      </w:r>
    </w:p>
    <w:p w14:paraId="3C12ECEF" w14:textId="6D2BA388" w:rsidR="005C01AF" w:rsidRDefault="005C01AF" w:rsidP="005C01AF">
      <w:pPr>
        <w:pStyle w:val="EEEHeading3"/>
      </w:pPr>
      <w:bookmarkStart w:id="74" w:name="_Toc196493322"/>
      <w:r>
        <w:t>Mini-Übung</w:t>
      </w:r>
      <w:bookmarkEnd w:id="74"/>
    </w:p>
    <w:p w14:paraId="3D18567B" w14:textId="77777777" w:rsidR="005C01AF" w:rsidRDefault="005C01AF" w:rsidP="00176C65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Betrachte ein </w:t>
      </w:r>
      <w:proofErr w:type="spellStart"/>
      <w:r>
        <w:t>Hufbild</w:t>
      </w:r>
      <w:proofErr w:type="spellEnd"/>
      <w:r>
        <w:t xml:space="preserve"> oder reales Pferd</w:t>
      </w:r>
    </w:p>
    <w:p w14:paraId="69BA755D" w14:textId="77777777" w:rsidR="005C01AF" w:rsidRDefault="005C01AF" w:rsidP="00176C65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</w:pPr>
      <w:r>
        <w:t>Wende die 3 Prinzipien an:</w:t>
      </w:r>
    </w:p>
    <w:p w14:paraId="313551F8" w14:textId="77777777" w:rsidR="005C01AF" w:rsidRDefault="005C01AF" w:rsidP="00176C65">
      <w:pPr>
        <w:numPr>
          <w:ilvl w:val="1"/>
          <w:numId w:val="41"/>
        </w:numPr>
        <w:suppressAutoHyphens w:val="0"/>
        <w:spacing w:before="100" w:beforeAutospacing="1" w:after="100" w:afterAutospacing="1" w:line="240" w:lineRule="auto"/>
        <w:jc w:val="left"/>
      </w:pPr>
      <w:r>
        <w:t>Belastung?</w:t>
      </w:r>
    </w:p>
    <w:p w14:paraId="6596611F" w14:textId="77777777" w:rsidR="005C01AF" w:rsidRDefault="005C01AF" w:rsidP="00176C65">
      <w:pPr>
        <w:numPr>
          <w:ilvl w:val="1"/>
          <w:numId w:val="41"/>
        </w:numPr>
        <w:suppressAutoHyphens w:val="0"/>
        <w:spacing w:before="100" w:beforeAutospacing="1" w:after="100" w:afterAutospacing="1" w:line="240" w:lineRule="auto"/>
        <w:jc w:val="left"/>
      </w:pPr>
      <w:r>
        <w:t>Abrollpunkt?</w:t>
      </w:r>
    </w:p>
    <w:p w14:paraId="5518CDC8" w14:textId="77777777" w:rsidR="005C01AF" w:rsidRDefault="005C01AF" w:rsidP="00176C65">
      <w:pPr>
        <w:numPr>
          <w:ilvl w:val="1"/>
          <w:numId w:val="41"/>
        </w:numPr>
        <w:suppressAutoHyphens w:val="0"/>
        <w:spacing w:before="100" w:beforeAutospacing="1" w:after="100" w:afterAutospacing="1" w:line="240" w:lineRule="auto"/>
        <w:jc w:val="left"/>
      </w:pPr>
      <w:r>
        <w:t>Strahlaktivität?</w:t>
      </w:r>
    </w:p>
    <w:p w14:paraId="339B6499" w14:textId="77777777" w:rsidR="005C01AF" w:rsidRDefault="005C01AF" w:rsidP="00176C65">
      <w:pPr>
        <w:numPr>
          <w:ilvl w:val="0"/>
          <w:numId w:val="41"/>
        </w:numPr>
        <w:suppressAutoHyphens w:val="0"/>
        <w:spacing w:before="100" w:beforeAutospacing="1" w:after="100" w:afterAutospacing="1" w:line="240" w:lineRule="auto"/>
        <w:jc w:val="left"/>
      </w:pPr>
      <w:r>
        <w:t>Skizziere deinen Bearbeitungsplan (hypothetisch)</w:t>
      </w:r>
    </w:p>
    <w:p w14:paraId="6B6F0D7B" w14:textId="77777777" w:rsidR="005C01AF" w:rsidRDefault="005C01AF" w:rsidP="005C01A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🧩</w:t>
      </w:r>
      <w:r>
        <w:t xml:space="preserve"> Reflexion: </w:t>
      </w:r>
      <w:r>
        <w:rPr>
          <w:rStyle w:val="Hervorhebung"/>
        </w:rPr>
        <w:t>Was wäre zu viel? Wo wäre Zurückhaltung besser?</w:t>
      </w:r>
    </w:p>
    <w:p w14:paraId="1E6527F7" w14:textId="77777777" w:rsidR="005C01AF" w:rsidRDefault="002C7DDD" w:rsidP="005C01AF">
      <w:pPr>
        <w:spacing w:before="0" w:after="0"/>
      </w:pPr>
      <w:r>
        <w:pict w14:anchorId="139A38AB">
          <v:rect id="_x0000_i1077" style="width:0;height:1.5pt" o:hralign="center" o:hrstd="t" o:hr="t" fillcolor="#a0a0a0" stroked="f"/>
        </w:pict>
      </w:r>
    </w:p>
    <w:p w14:paraId="29BAE102" w14:textId="734D8C8F" w:rsidR="005C01AF" w:rsidRDefault="005C01AF" w:rsidP="005C01AF">
      <w:pPr>
        <w:pStyle w:val="EEEHeading3"/>
      </w:pPr>
      <w:bookmarkStart w:id="75" w:name="_Toc196493323"/>
      <w:r>
        <w:t>Übergang zum nächsten Modul</w:t>
      </w:r>
      <w:bookmarkEnd w:id="75"/>
    </w:p>
    <w:p w14:paraId="0156DF00" w14:textId="77777777" w:rsidR="005C01AF" w:rsidRDefault="005C01AF" w:rsidP="005C01AF">
      <w:pPr>
        <w:spacing w:before="100" w:beforeAutospacing="1" w:after="100" w:afterAutospacing="1"/>
      </w:pPr>
      <w:r>
        <w:t>Du kannst jetzt funktionell denken – im nächsten Modul geht es um das Wichtigste überhaupt:</w:t>
      </w:r>
    </w:p>
    <w:p w14:paraId="46A23661" w14:textId="77777777" w:rsidR="005C01AF" w:rsidRDefault="005C01AF" w:rsidP="005C01AF">
      <w:pPr>
        <w:spacing w:before="100" w:beforeAutospacing="1" w:after="100" w:afterAutospacing="1"/>
        <w:rPr>
          <w:rStyle w:val="Fett"/>
        </w:rPr>
      </w:pPr>
      <w:r>
        <w:rPr>
          <w:rStyle w:val="Fett"/>
        </w:rPr>
        <w:t>Sicherheit – für dich, dein Pferd, dein Werkzeug.</w:t>
      </w:r>
    </w:p>
    <w:p w14:paraId="7CB5AB3C" w14:textId="580CFA7C" w:rsidR="005C01AF" w:rsidRPr="005C01AF" w:rsidRDefault="005C01AF" w:rsidP="005C01AF">
      <w:pPr>
        <w:spacing w:before="100" w:beforeAutospacing="1" w:after="100" w:afterAutospacing="1"/>
        <w:rPr>
          <w:b/>
          <w:bCs/>
        </w:rPr>
      </w:pPr>
      <w:r>
        <w:t>Du lernst:</w:t>
      </w:r>
    </w:p>
    <w:p w14:paraId="60770B64" w14:textId="77777777" w:rsidR="005C01AF" w:rsidRDefault="005C01AF" w:rsidP="00176C65">
      <w:pPr>
        <w:numPr>
          <w:ilvl w:val="0"/>
          <w:numId w:val="42"/>
        </w:numPr>
        <w:suppressAutoHyphens w:val="0"/>
        <w:spacing w:before="100" w:beforeAutospacing="1" w:after="100" w:afterAutospacing="1" w:line="240" w:lineRule="auto"/>
        <w:jc w:val="left"/>
      </w:pPr>
      <w:r>
        <w:t>wie du Unfälle vermeidest,</w:t>
      </w:r>
    </w:p>
    <w:p w14:paraId="51FCE49A" w14:textId="77777777" w:rsidR="005C01AF" w:rsidRDefault="005C01AF" w:rsidP="00176C65">
      <w:pPr>
        <w:numPr>
          <w:ilvl w:val="0"/>
          <w:numId w:val="42"/>
        </w:numPr>
        <w:suppressAutoHyphens w:val="0"/>
        <w:spacing w:before="100" w:beforeAutospacing="1" w:after="100" w:afterAutospacing="1" w:line="240" w:lineRule="auto"/>
        <w:jc w:val="left"/>
      </w:pPr>
      <w:r>
        <w:t>wie du richtig mit dem Pferd umgehst,</w:t>
      </w:r>
    </w:p>
    <w:p w14:paraId="6DDAC9A6" w14:textId="77777777" w:rsidR="005C01AF" w:rsidRDefault="005C01AF" w:rsidP="00176C65">
      <w:pPr>
        <w:numPr>
          <w:ilvl w:val="0"/>
          <w:numId w:val="42"/>
        </w:numPr>
        <w:suppressAutoHyphens w:val="0"/>
        <w:spacing w:before="100" w:beforeAutospacing="1" w:after="100" w:afterAutospacing="1" w:line="240" w:lineRule="auto"/>
        <w:jc w:val="left"/>
      </w:pPr>
      <w:r>
        <w:t>was du im Notfall tun musst.</w:t>
      </w:r>
    </w:p>
    <w:p w14:paraId="2BDCD343" w14:textId="5B8DC332" w:rsidR="005C01AF" w:rsidRDefault="005C01AF" w:rsidP="005C01AF">
      <w:pPr>
        <w:spacing w:before="100" w:beforeAutospacing="1" w:after="100" w:afterAutospacing="1"/>
      </w:pPr>
      <w:r>
        <w:t>Dein Ziel: Bearbeiten mit Verantwortung – nicht nur mit Werkzeug.</w:t>
      </w:r>
    </w:p>
    <w:p w14:paraId="5301F74A" w14:textId="77777777" w:rsidR="005C01AF" w:rsidRDefault="005C01AF">
      <w:pPr>
        <w:spacing w:before="0" w:after="0" w:line="240" w:lineRule="auto"/>
        <w:jc w:val="left"/>
      </w:pPr>
      <w:r>
        <w:br w:type="page"/>
      </w:r>
    </w:p>
    <w:p w14:paraId="62B08DFA" w14:textId="5522F228" w:rsidR="00F37EC7" w:rsidRDefault="00F37EC7" w:rsidP="00F37EC7">
      <w:pPr>
        <w:pStyle w:val="EEEHeading2"/>
      </w:pPr>
      <w:bookmarkStart w:id="76" w:name="_Toc196493324"/>
      <w:r>
        <w:rPr>
          <w:rStyle w:val="Fett"/>
          <w:b/>
          <w:bCs w:val="0"/>
        </w:rPr>
        <w:lastRenderedPageBreak/>
        <w:t>Sicherheit, Umgang und Erste Hilfe</w:t>
      </w:r>
      <w:bookmarkEnd w:id="76"/>
    </w:p>
    <w:p w14:paraId="2A43A742" w14:textId="77777777" w:rsidR="00F37EC7" w:rsidRDefault="00F37EC7" w:rsidP="00F37EC7">
      <w:pPr>
        <w:pStyle w:val="EEEHeading3"/>
      </w:pPr>
      <w:bookmarkStart w:id="77" w:name="_Toc196493325"/>
      <w:r>
        <w:rPr>
          <w:rStyle w:val="Fett"/>
          <w:b/>
          <w:bCs w:val="0"/>
        </w:rPr>
        <w:t>Lernziele</w:t>
      </w:r>
      <w:bookmarkEnd w:id="77"/>
    </w:p>
    <w:p w14:paraId="09C1B9F5" w14:textId="77777777" w:rsidR="005C01AF" w:rsidRDefault="005C01AF" w:rsidP="005C01AF">
      <w:pPr>
        <w:spacing w:before="100" w:beforeAutospacing="1" w:after="100" w:afterAutospacing="1"/>
      </w:pPr>
      <w:r>
        <w:t>Nach diesem Modul kannst du:</w:t>
      </w:r>
    </w:p>
    <w:p w14:paraId="68079716" w14:textId="77777777" w:rsidR="005C01AF" w:rsidRDefault="005C01AF" w:rsidP="00176C65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left"/>
      </w:pPr>
      <w:r>
        <w:t>sichere Arbeitsabläufe rund ums Pferd beschreiben und umsetzen,</w:t>
      </w:r>
    </w:p>
    <w:p w14:paraId="063C11D8" w14:textId="77777777" w:rsidR="005C01AF" w:rsidRDefault="005C01AF" w:rsidP="00176C65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left"/>
      </w:pPr>
      <w:r>
        <w:t>typische Gefahrenquellen erkennen und vermeiden,</w:t>
      </w:r>
    </w:p>
    <w:p w14:paraId="49853FB2" w14:textId="77777777" w:rsidR="005C01AF" w:rsidRDefault="005C01AF" w:rsidP="00176C65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left"/>
      </w:pPr>
      <w:r>
        <w:t>dich und andere im Umgang mit Werkzeugen und Pferden schützen,</w:t>
      </w:r>
    </w:p>
    <w:p w14:paraId="17E95A4C" w14:textId="77777777" w:rsidR="005C01AF" w:rsidRDefault="005C01AF" w:rsidP="00176C65">
      <w:pPr>
        <w:numPr>
          <w:ilvl w:val="0"/>
          <w:numId w:val="43"/>
        </w:numPr>
        <w:suppressAutoHyphens w:val="0"/>
        <w:spacing w:before="100" w:beforeAutospacing="1" w:after="100" w:afterAutospacing="1" w:line="240" w:lineRule="auto"/>
        <w:jc w:val="left"/>
      </w:pPr>
      <w:r>
        <w:t>bei kleineren Notfällen angemessen reagieren.</w:t>
      </w:r>
    </w:p>
    <w:p w14:paraId="6E39C5C9" w14:textId="77777777" w:rsidR="005C01AF" w:rsidRDefault="002C7DDD" w:rsidP="005C01AF">
      <w:pPr>
        <w:spacing w:before="0" w:after="0"/>
      </w:pPr>
      <w:r>
        <w:pict w14:anchorId="6815060A">
          <v:rect id="_x0000_i1078" style="width:0;height:1.5pt" o:hralign="center" o:hrstd="t" o:hr="t" fillcolor="#a0a0a0" stroked="f"/>
        </w:pict>
      </w:r>
    </w:p>
    <w:p w14:paraId="3965A85B" w14:textId="59AAD9E3" w:rsidR="005C01AF" w:rsidRDefault="005C01AF" w:rsidP="005C01AF">
      <w:pPr>
        <w:pStyle w:val="EEEHeading3"/>
      </w:pPr>
      <w:bookmarkStart w:id="78" w:name="_Toc196493326"/>
      <w:r>
        <w:t>Warum ist Sicherheit so wichtig?</w:t>
      </w:r>
      <w:bookmarkEnd w:id="78"/>
    </w:p>
    <w:p w14:paraId="0BF87A1D" w14:textId="77777777" w:rsidR="005C01AF" w:rsidRDefault="005C01AF" w:rsidP="005C01AF">
      <w:pPr>
        <w:spacing w:before="100" w:beforeAutospacing="1" w:after="100" w:afterAutospacing="1"/>
      </w:pPr>
      <w:r>
        <w:t>Die beste Bearbeitung nützt nichts, wenn du dabei…</w:t>
      </w:r>
    </w:p>
    <w:p w14:paraId="56714FD9" w14:textId="77777777" w:rsidR="005C01AF" w:rsidRDefault="005C01AF" w:rsidP="00176C65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</w:pPr>
      <w:r>
        <w:t>das Pferd erschreckst,</w:t>
      </w:r>
    </w:p>
    <w:p w14:paraId="54112334" w14:textId="77777777" w:rsidR="005C01AF" w:rsidRDefault="005C01AF" w:rsidP="00176C65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</w:pPr>
      <w:r>
        <w:t>dich selbst verletzt,</w:t>
      </w:r>
    </w:p>
    <w:p w14:paraId="308066E5" w14:textId="77777777" w:rsidR="005C01AF" w:rsidRDefault="005C01AF" w:rsidP="00176C65">
      <w:pPr>
        <w:numPr>
          <w:ilvl w:val="0"/>
          <w:numId w:val="44"/>
        </w:numPr>
        <w:suppressAutoHyphens w:val="0"/>
        <w:spacing w:before="100" w:beforeAutospacing="1" w:after="100" w:afterAutospacing="1" w:line="240" w:lineRule="auto"/>
        <w:jc w:val="left"/>
      </w:pPr>
      <w:r>
        <w:t>oder unbewusst Stress verursachst.</w:t>
      </w:r>
    </w:p>
    <w:p w14:paraId="48F83356" w14:textId="360E8F7D" w:rsidR="005C01AF" w:rsidRDefault="005C01AF" w:rsidP="005C01AF">
      <w:pPr>
        <w:pStyle w:val="IntensivesZitat"/>
      </w:pPr>
      <w:r>
        <w:t>Sicherheit ist kein Extra – sie ist die Voraussetzung für alles andere.</w:t>
      </w:r>
    </w:p>
    <w:p w14:paraId="74D64367" w14:textId="4566EFBA" w:rsidR="005C01AF" w:rsidRDefault="002C7DDD" w:rsidP="005C01AF">
      <w:pPr>
        <w:spacing w:before="0" w:after="0"/>
      </w:pPr>
      <w:r>
        <w:pict w14:anchorId="09959676">
          <v:rect id="_x0000_i1079" style="width:0;height:1.5pt" o:hralign="center" o:hrstd="t" o:hr="t" fillcolor="#a0a0a0" stroked="f"/>
        </w:pict>
      </w:r>
    </w:p>
    <w:p w14:paraId="19078EF6" w14:textId="77777777" w:rsidR="005C01AF" w:rsidRDefault="005C01AF">
      <w:pPr>
        <w:spacing w:before="0" w:after="0" w:line="240" w:lineRule="auto"/>
        <w:jc w:val="left"/>
      </w:pPr>
      <w:r>
        <w:br w:type="page"/>
      </w:r>
    </w:p>
    <w:p w14:paraId="5AE4CC77" w14:textId="2FBE41F5" w:rsidR="005C01AF" w:rsidRDefault="005C01AF" w:rsidP="005C01AF">
      <w:pPr>
        <w:pStyle w:val="EEEHeading3"/>
      </w:pPr>
      <w:bookmarkStart w:id="79" w:name="_Toc196493327"/>
      <w:r>
        <w:lastRenderedPageBreak/>
        <w:t>Umgang mit dem Pferd – Grundprinzipien</w:t>
      </w:r>
      <w:bookmarkEnd w:id="79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2988"/>
        <w:gridCol w:w="3486"/>
      </w:tblGrid>
      <w:tr w:rsidR="005C01AF" w14:paraId="74B25E90" w14:textId="77777777" w:rsidTr="005C01AF">
        <w:trPr>
          <w:tblHeader/>
          <w:tblCellSpacing w:w="15" w:type="dxa"/>
        </w:trPr>
        <w:tc>
          <w:tcPr>
            <w:tcW w:w="1405" w:type="pct"/>
            <w:vAlign w:val="center"/>
            <w:hideMark/>
          </w:tcPr>
          <w:p w14:paraId="1684C96D" w14:textId="77777777" w:rsidR="005C01AF" w:rsidRDefault="005C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Handlung</w:t>
            </w:r>
          </w:p>
        </w:tc>
        <w:tc>
          <w:tcPr>
            <w:tcW w:w="1631" w:type="pct"/>
            <w:vAlign w:val="center"/>
            <w:hideMark/>
          </w:tcPr>
          <w:p w14:paraId="7F30060D" w14:textId="77777777" w:rsidR="005C01AF" w:rsidRDefault="005C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Warum sie wichtig ist</w:t>
            </w:r>
          </w:p>
        </w:tc>
        <w:tc>
          <w:tcPr>
            <w:tcW w:w="1898" w:type="pct"/>
            <w:vAlign w:val="center"/>
            <w:hideMark/>
          </w:tcPr>
          <w:p w14:paraId="70652E69" w14:textId="77777777" w:rsidR="005C01AF" w:rsidRDefault="005C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Tipp</w:t>
            </w:r>
          </w:p>
        </w:tc>
      </w:tr>
      <w:tr w:rsidR="005C01AF" w14:paraId="1D5CF8E9" w14:textId="77777777" w:rsidTr="005C01AF">
        <w:trPr>
          <w:tblCellSpacing w:w="15" w:type="dxa"/>
        </w:trPr>
        <w:tc>
          <w:tcPr>
            <w:tcW w:w="1405" w:type="pct"/>
            <w:vAlign w:val="center"/>
            <w:hideMark/>
          </w:tcPr>
          <w:p w14:paraId="79E2B438" w14:textId="77777777" w:rsidR="005C01AF" w:rsidRDefault="005C01AF">
            <w:pPr>
              <w:jc w:val="left"/>
            </w:pPr>
            <w:r>
              <w:t>Pferd immer anbinden</w:t>
            </w:r>
          </w:p>
        </w:tc>
        <w:tc>
          <w:tcPr>
            <w:tcW w:w="1631" w:type="pct"/>
            <w:vAlign w:val="center"/>
            <w:hideMark/>
          </w:tcPr>
          <w:p w14:paraId="0928B691" w14:textId="77777777" w:rsidR="005C01AF" w:rsidRDefault="005C01AF">
            <w:r>
              <w:t>schützt vor Weglaufen, Reaktionen</w:t>
            </w:r>
          </w:p>
        </w:tc>
        <w:tc>
          <w:tcPr>
            <w:tcW w:w="1898" w:type="pct"/>
            <w:vAlign w:val="center"/>
            <w:hideMark/>
          </w:tcPr>
          <w:p w14:paraId="79F093A4" w14:textId="77777777" w:rsidR="005C01AF" w:rsidRDefault="005C01AF">
            <w:proofErr w:type="spellStart"/>
            <w:r>
              <w:t>Anbindering</w:t>
            </w:r>
            <w:proofErr w:type="spellEnd"/>
            <w:r>
              <w:t xml:space="preserve"> prüfen, Sicherheitsknoten</w:t>
            </w:r>
          </w:p>
        </w:tc>
      </w:tr>
      <w:tr w:rsidR="005C01AF" w14:paraId="60071C28" w14:textId="77777777" w:rsidTr="005C01AF">
        <w:trPr>
          <w:tblCellSpacing w:w="15" w:type="dxa"/>
        </w:trPr>
        <w:tc>
          <w:tcPr>
            <w:tcW w:w="1405" w:type="pct"/>
            <w:vAlign w:val="center"/>
            <w:hideMark/>
          </w:tcPr>
          <w:p w14:paraId="12C5BFB7" w14:textId="77777777" w:rsidR="005C01AF" w:rsidRDefault="005C01AF">
            <w:r>
              <w:t>von vorne ansprechen</w:t>
            </w:r>
          </w:p>
        </w:tc>
        <w:tc>
          <w:tcPr>
            <w:tcW w:w="1631" w:type="pct"/>
            <w:vAlign w:val="center"/>
            <w:hideMark/>
          </w:tcPr>
          <w:p w14:paraId="47588461" w14:textId="77777777" w:rsidR="005C01AF" w:rsidRDefault="005C01AF">
            <w:r>
              <w:t>beugt Erschrecken vor</w:t>
            </w:r>
          </w:p>
        </w:tc>
        <w:tc>
          <w:tcPr>
            <w:tcW w:w="1898" w:type="pct"/>
            <w:vAlign w:val="center"/>
            <w:hideMark/>
          </w:tcPr>
          <w:p w14:paraId="29DB6038" w14:textId="77777777" w:rsidR="005C01AF" w:rsidRDefault="005C01AF">
            <w:r>
              <w:t>mit ruhiger Stimme, gleichmäßige Bewegung</w:t>
            </w:r>
          </w:p>
        </w:tc>
      </w:tr>
      <w:tr w:rsidR="005C01AF" w14:paraId="75B2251A" w14:textId="77777777" w:rsidTr="005C01AF">
        <w:trPr>
          <w:tblCellSpacing w:w="15" w:type="dxa"/>
        </w:trPr>
        <w:tc>
          <w:tcPr>
            <w:tcW w:w="1405" w:type="pct"/>
            <w:vAlign w:val="center"/>
            <w:hideMark/>
          </w:tcPr>
          <w:p w14:paraId="0BD0263E" w14:textId="77777777" w:rsidR="005C01AF" w:rsidRDefault="005C01AF">
            <w:r>
              <w:t>Huf in Etappen aufnehmen</w:t>
            </w:r>
          </w:p>
        </w:tc>
        <w:tc>
          <w:tcPr>
            <w:tcW w:w="1631" w:type="pct"/>
            <w:vAlign w:val="center"/>
            <w:hideMark/>
          </w:tcPr>
          <w:p w14:paraId="4B57C7BA" w14:textId="77777777" w:rsidR="005C01AF" w:rsidRDefault="005C01AF">
            <w:r>
              <w:t>belastet Gelenke &amp; Psyche weniger</w:t>
            </w:r>
          </w:p>
        </w:tc>
        <w:tc>
          <w:tcPr>
            <w:tcW w:w="1898" w:type="pct"/>
            <w:vAlign w:val="center"/>
            <w:hideMark/>
          </w:tcPr>
          <w:p w14:paraId="0196150C" w14:textId="77777777" w:rsidR="005C01AF" w:rsidRDefault="005C01AF">
            <w:r>
              <w:t>bei Angst: Schulter oder Schulterblattkontakt</w:t>
            </w:r>
          </w:p>
        </w:tc>
      </w:tr>
      <w:tr w:rsidR="005C01AF" w14:paraId="3629487F" w14:textId="77777777" w:rsidTr="005C01AF">
        <w:trPr>
          <w:tblCellSpacing w:w="15" w:type="dxa"/>
        </w:trPr>
        <w:tc>
          <w:tcPr>
            <w:tcW w:w="1405" w:type="pct"/>
            <w:vAlign w:val="center"/>
            <w:hideMark/>
          </w:tcPr>
          <w:p w14:paraId="4E465C0B" w14:textId="77777777" w:rsidR="005C01AF" w:rsidRDefault="005C01AF">
            <w:r>
              <w:t>Rückzugsmöglichkeiten lassen</w:t>
            </w:r>
          </w:p>
        </w:tc>
        <w:tc>
          <w:tcPr>
            <w:tcW w:w="1631" w:type="pct"/>
            <w:vAlign w:val="center"/>
            <w:hideMark/>
          </w:tcPr>
          <w:p w14:paraId="7C45F247" w14:textId="77777777" w:rsidR="005C01AF" w:rsidRDefault="005C01AF">
            <w:r>
              <w:t>kein Engegefühl, keine Abwehrreaktion</w:t>
            </w:r>
          </w:p>
        </w:tc>
        <w:tc>
          <w:tcPr>
            <w:tcW w:w="1898" w:type="pct"/>
            <w:vAlign w:val="center"/>
            <w:hideMark/>
          </w:tcPr>
          <w:p w14:paraId="226C774B" w14:textId="77777777" w:rsidR="005C01AF" w:rsidRDefault="005C01AF">
            <w:r>
              <w:t>Werkzeug immer seitlich halten</w:t>
            </w:r>
          </w:p>
        </w:tc>
      </w:tr>
    </w:tbl>
    <w:p w14:paraId="68CEF837" w14:textId="041C609A" w:rsidR="005C01AF" w:rsidRDefault="005C01AF" w:rsidP="005C01AF">
      <w:pPr>
        <w:spacing w:before="100" w:beforeAutospacing="1" w:after="100" w:afterAutospacing="1"/>
      </w:pPr>
      <w:r>
        <w:rPr>
          <w:rStyle w:val="Hervorhebung"/>
        </w:rPr>
        <w:t>Arbeite mit dem Pferd, nicht am Pferd.</w:t>
      </w:r>
    </w:p>
    <w:p w14:paraId="67154C24" w14:textId="77777777" w:rsidR="005C01AF" w:rsidRDefault="002C7DDD" w:rsidP="005C01AF">
      <w:pPr>
        <w:spacing w:before="0" w:after="0"/>
      </w:pPr>
      <w:r>
        <w:pict w14:anchorId="4AB9E4C3">
          <v:rect id="_x0000_i1080" style="width:0;height:1.5pt" o:hralign="center" o:hrstd="t" o:hr="t" fillcolor="#a0a0a0" stroked="f"/>
        </w:pict>
      </w:r>
    </w:p>
    <w:p w14:paraId="3716EC14" w14:textId="13F8C9F8" w:rsidR="005C01AF" w:rsidRDefault="005C01AF" w:rsidP="005C01AF">
      <w:pPr>
        <w:pStyle w:val="EEEHeading3"/>
      </w:pPr>
      <w:bookmarkStart w:id="80" w:name="_Toc196493328"/>
      <w:r>
        <w:t>Umgang mit Werkzeug</w:t>
      </w:r>
      <w:bookmarkEnd w:id="80"/>
    </w:p>
    <w:p w14:paraId="056B7D6E" w14:textId="77777777" w:rsidR="005C01AF" w:rsidRDefault="005C01AF" w:rsidP="00176C65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Nie blind greifen</w:t>
      </w:r>
    </w:p>
    <w:p w14:paraId="07B7A75A" w14:textId="77777777" w:rsidR="005C01AF" w:rsidRDefault="005C01AF" w:rsidP="00176C65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Immer mit </w:t>
      </w:r>
      <w:r>
        <w:rPr>
          <w:rStyle w:val="Fett"/>
        </w:rPr>
        <w:t>klarer Ausrichtung</w:t>
      </w:r>
      <w:r>
        <w:t xml:space="preserve"> arbeiten</w:t>
      </w:r>
    </w:p>
    <w:p w14:paraId="2B9BD8A0" w14:textId="77777777" w:rsidR="005C01AF" w:rsidRDefault="005C01AF" w:rsidP="00176C65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Hufbock nutzen</w:t>
      </w:r>
      <w:r>
        <w:t>, nicht aus der Hand bearbeiten</w:t>
      </w:r>
    </w:p>
    <w:p w14:paraId="14D23D0E" w14:textId="77777777" w:rsidR="005C01AF" w:rsidRDefault="005C01AF" w:rsidP="00176C65">
      <w:pPr>
        <w:numPr>
          <w:ilvl w:val="0"/>
          <w:numId w:val="45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Bei </w:t>
      </w:r>
      <w:r>
        <w:rPr>
          <w:rStyle w:val="Fett"/>
        </w:rPr>
        <w:t>Unsicherheit: Werkzeug absetzen</w:t>
      </w:r>
    </w:p>
    <w:p w14:paraId="607D0E23" w14:textId="36F393C0" w:rsidR="005C01AF" w:rsidRDefault="005C01AF" w:rsidP="005C01AF">
      <w:pPr>
        <w:spacing w:before="100" w:beforeAutospacing="1" w:after="100" w:afterAutospacing="1"/>
      </w:pPr>
      <w:r>
        <w:t>Werkzeug = Helfer, nicht Risiko. Halte deine Umgebung aufgeräumt.</w:t>
      </w:r>
    </w:p>
    <w:p w14:paraId="38943C91" w14:textId="77777777" w:rsidR="005C01AF" w:rsidRDefault="002C7DDD" w:rsidP="005C01AF">
      <w:pPr>
        <w:spacing w:before="0" w:after="0"/>
      </w:pPr>
      <w:r>
        <w:pict w14:anchorId="5889FA02">
          <v:rect id="_x0000_i1081" style="width:0;height:1.5pt" o:hralign="center" o:hrstd="t" o:hr="t" fillcolor="#a0a0a0" stroked="f"/>
        </w:pict>
      </w:r>
    </w:p>
    <w:p w14:paraId="29E45713" w14:textId="4E1A2F96" w:rsidR="005C01AF" w:rsidRDefault="005C01AF" w:rsidP="005C01AF">
      <w:pPr>
        <w:pStyle w:val="EEEHeading3"/>
      </w:pPr>
      <w:bookmarkStart w:id="81" w:name="_Toc196493329"/>
      <w:r>
        <w:t>Sicherheitscheck vor jeder Bearbeitung</w:t>
      </w:r>
      <w:bookmarkEnd w:id="81"/>
    </w:p>
    <w:p w14:paraId="37ED49EC" w14:textId="77777777" w:rsidR="005C01AF" w:rsidRDefault="005C01AF" w:rsidP="00176C65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jc w:val="left"/>
      </w:pPr>
      <w:r>
        <w:t>Pferd sicher angebunden?</w:t>
      </w:r>
    </w:p>
    <w:p w14:paraId="2539AA4B" w14:textId="77777777" w:rsidR="005C01AF" w:rsidRDefault="005C01AF" w:rsidP="00176C65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jc w:val="left"/>
      </w:pPr>
      <w:r>
        <w:t>Werkzeug vollständig &amp; intakt?</w:t>
      </w:r>
    </w:p>
    <w:p w14:paraId="3046C4A2" w14:textId="77777777" w:rsidR="005C01AF" w:rsidRDefault="005C01AF" w:rsidP="00176C65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jc w:val="left"/>
      </w:pPr>
      <w:r>
        <w:t>Huf stabil in Position?</w:t>
      </w:r>
    </w:p>
    <w:p w14:paraId="25F235F9" w14:textId="77777777" w:rsidR="005C01AF" w:rsidRDefault="005C01AF" w:rsidP="00176C65">
      <w:pPr>
        <w:numPr>
          <w:ilvl w:val="0"/>
          <w:numId w:val="46"/>
        </w:numPr>
        <w:suppressAutoHyphens w:val="0"/>
        <w:spacing w:before="100" w:beforeAutospacing="1" w:after="100" w:afterAutospacing="1" w:line="240" w:lineRule="auto"/>
        <w:jc w:val="left"/>
      </w:pPr>
      <w:r>
        <w:t>Ist jemand in der Nähe, falls etwas passiert?</w:t>
      </w:r>
    </w:p>
    <w:p w14:paraId="580D50FF" w14:textId="6D2D5F1C" w:rsidR="005C01AF" w:rsidRDefault="005C01AF" w:rsidP="005C01AF">
      <w:pPr>
        <w:spacing w:before="100" w:beforeAutospacing="1" w:after="100" w:afterAutospacing="1"/>
      </w:pPr>
      <w:r>
        <w:rPr>
          <w:rStyle w:val="Hervorhebung"/>
        </w:rPr>
        <w:t>Tipp: Checkliste als Poster oder LMS-Modul nutzen („Mein Sicherarbeitsplan“)</w:t>
      </w:r>
    </w:p>
    <w:p w14:paraId="11E921AD" w14:textId="09FD70F9" w:rsidR="005C01AF" w:rsidRDefault="002C7DDD" w:rsidP="005C01AF">
      <w:pPr>
        <w:spacing w:before="0" w:after="0"/>
      </w:pPr>
      <w:r>
        <w:pict w14:anchorId="40491184">
          <v:rect id="_x0000_i1082" style="width:0;height:1.5pt" o:hralign="center" o:hrstd="t" o:hr="t" fillcolor="#a0a0a0" stroked="f"/>
        </w:pict>
      </w:r>
    </w:p>
    <w:p w14:paraId="5AE3AD00" w14:textId="77777777" w:rsidR="005C01AF" w:rsidRDefault="005C01AF">
      <w:pPr>
        <w:spacing w:before="0" w:after="0" w:line="240" w:lineRule="auto"/>
        <w:jc w:val="left"/>
      </w:pPr>
      <w:r>
        <w:br w:type="page"/>
      </w:r>
    </w:p>
    <w:p w14:paraId="37BDB7EC" w14:textId="6054039A" w:rsidR="005C01AF" w:rsidRDefault="005C01AF" w:rsidP="005C01AF">
      <w:pPr>
        <w:pStyle w:val="EEEHeading3"/>
      </w:pPr>
      <w:bookmarkStart w:id="82" w:name="_Toc196493330"/>
      <w:r>
        <w:lastRenderedPageBreak/>
        <w:t>Erste Hilfe – was tun bei…</w:t>
      </w:r>
      <w:bookmarkEnd w:id="82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5906"/>
      </w:tblGrid>
      <w:tr w:rsidR="005C01AF" w14:paraId="32065E34" w14:textId="77777777" w:rsidTr="005C01AF">
        <w:trPr>
          <w:tblHeader/>
          <w:tblCellSpacing w:w="15" w:type="dxa"/>
        </w:trPr>
        <w:tc>
          <w:tcPr>
            <w:tcW w:w="1715" w:type="pct"/>
            <w:vAlign w:val="center"/>
            <w:hideMark/>
          </w:tcPr>
          <w:p w14:paraId="0445BCEB" w14:textId="77777777" w:rsidR="005C01AF" w:rsidRDefault="005C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Situation</w:t>
            </w:r>
          </w:p>
        </w:tc>
        <w:tc>
          <w:tcPr>
            <w:tcW w:w="3227" w:type="pct"/>
            <w:vAlign w:val="center"/>
            <w:hideMark/>
          </w:tcPr>
          <w:p w14:paraId="026D313B" w14:textId="77777777" w:rsidR="005C01AF" w:rsidRDefault="005C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Sofortmaßnahme</w:t>
            </w:r>
          </w:p>
        </w:tc>
      </w:tr>
      <w:tr w:rsidR="005C01AF" w14:paraId="3E82C47B" w14:textId="77777777" w:rsidTr="005C01AF">
        <w:trPr>
          <w:tblCellSpacing w:w="15" w:type="dxa"/>
        </w:trPr>
        <w:tc>
          <w:tcPr>
            <w:tcW w:w="1715" w:type="pct"/>
            <w:vAlign w:val="center"/>
            <w:hideMark/>
          </w:tcPr>
          <w:p w14:paraId="3958CC75" w14:textId="77777777" w:rsidR="005C01AF" w:rsidRDefault="005C01AF">
            <w:pPr>
              <w:jc w:val="left"/>
            </w:pPr>
            <w:r>
              <w:t xml:space="preserve">Schnittverletzung </w:t>
            </w:r>
            <w:proofErr w:type="gramStart"/>
            <w:r>
              <w:t>am Mensch</w:t>
            </w:r>
            <w:proofErr w:type="gramEnd"/>
          </w:p>
        </w:tc>
        <w:tc>
          <w:tcPr>
            <w:tcW w:w="3227" w:type="pct"/>
            <w:vAlign w:val="center"/>
            <w:hideMark/>
          </w:tcPr>
          <w:p w14:paraId="1EA86DA3" w14:textId="77777777" w:rsidR="005C01AF" w:rsidRDefault="005C01AF">
            <w:r>
              <w:t>Druckverband, Pflaster, ggf. Arzt</w:t>
            </w:r>
          </w:p>
        </w:tc>
      </w:tr>
      <w:tr w:rsidR="005C01AF" w14:paraId="639D4141" w14:textId="77777777" w:rsidTr="005C01AF">
        <w:trPr>
          <w:tblCellSpacing w:w="15" w:type="dxa"/>
        </w:trPr>
        <w:tc>
          <w:tcPr>
            <w:tcW w:w="1715" w:type="pct"/>
            <w:vAlign w:val="center"/>
            <w:hideMark/>
          </w:tcPr>
          <w:p w14:paraId="39B87A5A" w14:textId="77777777" w:rsidR="005C01AF" w:rsidRDefault="005C01AF">
            <w:r>
              <w:t>Pferd reißt sich los</w:t>
            </w:r>
          </w:p>
        </w:tc>
        <w:tc>
          <w:tcPr>
            <w:tcW w:w="3227" w:type="pct"/>
            <w:vAlign w:val="center"/>
            <w:hideMark/>
          </w:tcPr>
          <w:p w14:paraId="753A9619" w14:textId="77777777" w:rsidR="005C01AF" w:rsidRDefault="005C01AF">
            <w:r>
              <w:t>Ruhe bewahren, nicht hinterher springen</w:t>
            </w:r>
          </w:p>
        </w:tc>
      </w:tr>
      <w:tr w:rsidR="005C01AF" w14:paraId="3E1810C6" w14:textId="77777777" w:rsidTr="005C01AF">
        <w:trPr>
          <w:tblCellSpacing w:w="15" w:type="dxa"/>
        </w:trPr>
        <w:tc>
          <w:tcPr>
            <w:tcW w:w="1715" w:type="pct"/>
            <w:vAlign w:val="center"/>
            <w:hideMark/>
          </w:tcPr>
          <w:p w14:paraId="22DD4457" w14:textId="77777777" w:rsidR="005C01AF" w:rsidRDefault="005C01AF">
            <w:r>
              <w:t>Strahl blutet beim Bearbeiten</w:t>
            </w:r>
          </w:p>
        </w:tc>
        <w:tc>
          <w:tcPr>
            <w:tcW w:w="3227" w:type="pct"/>
            <w:vAlign w:val="center"/>
            <w:hideMark/>
          </w:tcPr>
          <w:p w14:paraId="1D937C66" w14:textId="77777777" w:rsidR="005C01AF" w:rsidRDefault="005C01AF">
            <w:r>
              <w:t xml:space="preserve">sofort aufhören, keimfrei abdecken, Info an </w:t>
            </w:r>
            <w:proofErr w:type="spellStart"/>
            <w:r>
              <w:t>Ausbilder:in</w:t>
            </w:r>
            <w:proofErr w:type="spellEnd"/>
          </w:p>
        </w:tc>
      </w:tr>
      <w:tr w:rsidR="005C01AF" w14:paraId="26321C90" w14:textId="77777777" w:rsidTr="005C01AF">
        <w:trPr>
          <w:tblCellSpacing w:w="15" w:type="dxa"/>
        </w:trPr>
        <w:tc>
          <w:tcPr>
            <w:tcW w:w="1715" w:type="pct"/>
            <w:vAlign w:val="center"/>
            <w:hideMark/>
          </w:tcPr>
          <w:p w14:paraId="3C484CDA" w14:textId="77777777" w:rsidR="005C01AF" w:rsidRDefault="005C01AF">
            <w:r>
              <w:t>Werkzeug fällt aufs Pferd</w:t>
            </w:r>
          </w:p>
        </w:tc>
        <w:tc>
          <w:tcPr>
            <w:tcW w:w="3227" w:type="pct"/>
            <w:vAlign w:val="center"/>
            <w:hideMark/>
          </w:tcPr>
          <w:p w14:paraId="3CB927A1" w14:textId="77777777" w:rsidR="005C01AF" w:rsidRDefault="005C01AF">
            <w:r>
              <w:t>Reaktion beobachten, Huf ggf. kontrollieren</w:t>
            </w:r>
          </w:p>
        </w:tc>
      </w:tr>
    </w:tbl>
    <w:p w14:paraId="6B7E8851" w14:textId="32BE573E" w:rsidR="005C01AF" w:rsidRDefault="005C01AF" w:rsidP="005C01AF">
      <w:pPr>
        <w:spacing w:before="100" w:beforeAutospacing="1" w:after="100" w:afterAutospacing="1"/>
      </w:pPr>
      <w:r>
        <w:rPr>
          <w:rStyle w:val="Hervorhebung"/>
        </w:rPr>
        <w:t>Keine Panik – dein ruhiges Verhalten entscheidet, wie schlimm es wird.</w:t>
      </w:r>
    </w:p>
    <w:p w14:paraId="70407A9E" w14:textId="77777777" w:rsidR="005C01AF" w:rsidRDefault="002C7DDD" w:rsidP="005C01AF">
      <w:pPr>
        <w:spacing w:before="0" w:after="0"/>
      </w:pPr>
      <w:r>
        <w:pict w14:anchorId="4E31D948">
          <v:rect id="_x0000_i1083" style="width:0;height:1.5pt" o:hralign="center" o:hrstd="t" o:hr="t" fillcolor="#a0a0a0" stroked="f"/>
        </w:pict>
      </w:r>
    </w:p>
    <w:p w14:paraId="74ACEE84" w14:textId="011CF09E" w:rsidR="005C01AF" w:rsidRDefault="005C01AF" w:rsidP="005C01AF">
      <w:pPr>
        <w:pStyle w:val="EEEHeading3"/>
      </w:pPr>
      <w:bookmarkStart w:id="83" w:name="_Toc196493331"/>
      <w:r>
        <w:t>Übung (Gruppen- oder LMS-gestützt)</w:t>
      </w:r>
      <w:bookmarkEnd w:id="83"/>
    </w:p>
    <w:p w14:paraId="2947262E" w14:textId="2B0C2D5C" w:rsidR="005C01AF" w:rsidRDefault="005C01AF" w:rsidP="00176C65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jc w:val="left"/>
      </w:pPr>
      <w:r>
        <w:t>Baue einen Sicherheitsparcours auf:</w:t>
      </w:r>
    </w:p>
    <w:p w14:paraId="29907FAA" w14:textId="77777777" w:rsidR="005C01AF" w:rsidRDefault="005C01AF" w:rsidP="00176C65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</w:pPr>
      <w:r>
        <w:t>richtiges Anbinden</w:t>
      </w:r>
    </w:p>
    <w:p w14:paraId="277E6524" w14:textId="77777777" w:rsidR="005C01AF" w:rsidRDefault="005C01AF" w:rsidP="00176C65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</w:pPr>
      <w:r>
        <w:t>Werkzeug ablegen</w:t>
      </w:r>
    </w:p>
    <w:p w14:paraId="36FADB63" w14:textId="77777777" w:rsidR="005C01AF" w:rsidRDefault="005C01AF" w:rsidP="00176C65">
      <w:pPr>
        <w:numPr>
          <w:ilvl w:val="1"/>
          <w:numId w:val="47"/>
        </w:numPr>
        <w:suppressAutoHyphens w:val="0"/>
        <w:spacing w:before="100" w:beforeAutospacing="1" w:after="100" w:afterAutospacing="1" w:line="240" w:lineRule="auto"/>
        <w:jc w:val="left"/>
      </w:pPr>
      <w:r>
        <w:t>Notfallbox auffinden</w:t>
      </w:r>
    </w:p>
    <w:p w14:paraId="50BF3F7A" w14:textId="77777777" w:rsidR="005C01AF" w:rsidRDefault="005C01AF" w:rsidP="00176C65">
      <w:pPr>
        <w:numPr>
          <w:ilvl w:val="0"/>
          <w:numId w:val="47"/>
        </w:numPr>
        <w:suppressAutoHyphens w:val="0"/>
        <w:spacing w:before="100" w:beforeAutospacing="1" w:after="100" w:afterAutospacing="1" w:line="240" w:lineRule="auto"/>
        <w:jc w:val="left"/>
      </w:pPr>
      <w:r>
        <w:t>Reflexionsfrage:</w:t>
      </w:r>
    </w:p>
    <w:p w14:paraId="53F31558" w14:textId="77777777" w:rsidR="005C01AF" w:rsidRDefault="005C01AF" w:rsidP="005C01AF">
      <w:pPr>
        <w:spacing w:before="100" w:beforeAutospacing="1" w:after="100" w:afterAutospacing="1"/>
        <w:ind w:left="720"/>
      </w:pPr>
      <w:r>
        <w:rPr>
          <w:rStyle w:val="Hervorhebung"/>
        </w:rPr>
        <w:t>Was war dir vorher nicht bewusst – und was machst du ab jetzt immer zuerst?</w:t>
      </w:r>
    </w:p>
    <w:p w14:paraId="2F86ABA2" w14:textId="77777777" w:rsidR="005C01AF" w:rsidRDefault="002C7DDD" w:rsidP="005C01AF">
      <w:pPr>
        <w:spacing w:before="0" w:after="0"/>
      </w:pPr>
      <w:r>
        <w:pict w14:anchorId="6969814F">
          <v:rect id="_x0000_i1084" style="width:0;height:1.5pt" o:hralign="center" o:hrstd="t" o:hr="t" fillcolor="#a0a0a0" stroked="f"/>
        </w:pict>
      </w:r>
    </w:p>
    <w:p w14:paraId="5C733772" w14:textId="4237A51C" w:rsidR="005C01AF" w:rsidRDefault="005C01AF" w:rsidP="005C01AF">
      <w:pPr>
        <w:pStyle w:val="EEEHeading3"/>
      </w:pPr>
      <w:bookmarkStart w:id="84" w:name="_Toc196493332"/>
      <w:r>
        <w:t>Übergang zum nächsten Modul</w:t>
      </w:r>
      <w:bookmarkEnd w:id="84"/>
    </w:p>
    <w:p w14:paraId="4B230933" w14:textId="77777777" w:rsidR="005C01AF" w:rsidRDefault="005C01AF" w:rsidP="005C01AF">
      <w:pPr>
        <w:spacing w:before="100" w:beforeAutospacing="1" w:after="100" w:afterAutospacing="1"/>
      </w:pPr>
      <w:r>
        <w:t>Du bist jetzt sicher im Umgang – im letzten Modul dieses Kurses gehst du noch einen Schritt weiter:</w:t>
      </w:r>
      <w:r>
        <w:br/>
        <w:t xml:space="preserve">Du analysierst Fälle, reflektierst deinen Lernweg und planst, </w:t>
      </w:r>
      <w:r>
        <w:rPr>
          <w:rStyle w:val="Fett"/>
        </w:rPr>
        <w:t>was du als Nächstes lernen willst</w:t>
      </w:r>
      <w:r>
        <w:t>.</w:t>
      </w:r>
    </w:p>
    <w:p w14:paraId="10307B9A" w14:textId="2671034A" w:rsidR="00F37EC7" w:rsidRDefault="005C01AF" w:rsidP="005C01AF">
      <w:pPr>
        <w:spacing w:before="100" w:beforeAutospacing="1" w:after="100" w:afterAutospacing="1"/>
      </w:pPr>
      <w:r>
        <w:t>Dein Ziel: Verstehen, anwenden – und weitergehen.</w:t>
      </w:r>
    </w:p>
    <w:p w14:paraId="50D0CE1E" w14:textId="77777777" w:rsidR="00F37EC7" w:rsidRDefault="00F37EC7">
      <w:pPr>
        <w:spacing w:before="0" w:after="0" w:line="240" w:lineRule="auto"/>
        <w:jc w:val="left"/>
        <w:rPr>
          <w:rStyle w:val="Fett"/>
          <w:bCs w:val="0"/>
          <w:color w:val="FF8000"/>
          <w:sz w:val="65"/>
          <w:szCs w:val="65"/>
        </w:rPr>
      </w:pPr>
      <w:r>
        <w:rPr>
          <w:rStyle w:val="Fett"/>
          <w:b w:val="0"/>
          <w:bCs w:val="0"/>
        </w:rPr>
        <w:br w:type="page"/>
      </w:r>
    </w:p>
    <w:p w14:paraId="4D121E96" w14:textId="566BAB37" w:rsidR="00F37EC7" w:rsidRDefault="00F37EC7" w:rsidP="00F37EC7">
      <w:pPr>
        <w:pStyle w:val="EEEHeading2"/>
      </w:pPr>
      <w:bookmarkStart w:id="85" w:name="_Toc196493333"/>
      <w:r>
        <w:rPr>
          <w:rStyle w:val="Fett"/>
          <w:b/>
          <w:bCs w:val="0"/>
        </w:rPr>
        <w:lastRenderedPageBreak/>
        <w:t>Reflexion, Fallbeispiele &amp; dein nächster Schritt</w:t>
      </w:r>
      <w:bookmarkEnd w:id="85"/>
    </w:p>
    <w:p w14:paraId="4B2C517C" w14:textId="77777777" w:rsidR="00F37EC7" w:rsidRDefault="00F37EC7" w:rsidP="00F37EC7">
      <w:pPr>
        <w:pStyle w:val="EEEHeading3"/>
      </w:pPr>
      <w:bookmarkStart w:id="86" w:name="_Toc196493334"/>
      <w:r>
        <w:rPr>
          <w:rStyle w:val="Fett"/>
          <w:b/>
          <w:bCs w:val="0"/>
        </w:rPr>
        <w:t>Lernziele</w:t>
      </w:r>
      <w:bookmarkEnd w:id="86"/>
    </w:p>
    <w:p w14:paraId="3FD52377" w14:textId="77777777" w:rsidR="005C01AF" w:rsidRDefault="005C01AF" w:rsidP="005C01AF">
      <w:pPr>
        <w:spacing w:before="100" w:beforeAutospacing="1" w:after="100" w:afterAutospacing="1"/>
      </w:pPr>
      <w:r>
        <w:t>Nach diesem Modul kannst du:</w:t>
      </w:r>
    </w:p>
    <w:p w14:paraId="6EBE6BC3" w14:textId="77777777" w:rsidR="005C01AF" w:rsidRDefault="005C01AF" w:rsidP="00176C65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jc w:val="left"/>
      </w:pPr>
      <w:r>
        <w:t>dein bisheriges Lernen strukturiert reflektieren,</w:t>
      </w:r>
    </w:p>
    <w:p w14:paraId="1A390863" w14:textId="77777777" w:rsidR="005C01AF" w:rsidRDefault="005C01AF" w:rsidP="00176C65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jc w:val="left"/>
      </w:pPr>
      <w:r>
        <w:t>konkrete Bearbeitungen einordnen und dokumentieren,</w:t>
      </w:r>
    </w:p>
    <w:p w14:paraId="19036AD9" w14:textId="77777777" w:rsidR="005C01AF" w:rsidRDefault="005C01AF" w:rsidP="00176C65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jc w:val="left"/>
      </w:pPr>
      <w:r>
        <w:t>deinen nächsten Entwicklungsschritt benennen,</w:t>
      </w:r>
    </w:p>
    <w:p w14:paraId="3326D91B" w14:textId="77777777" w:rsidR="005C01AF" w:rsidRDefault="005C01AF" w:rsidP="00176C65">
      <w:pPr>
        <w:numPr>
          <w:ilvl w:val="0"/>
          <w:numId w:val="48"/>
        </w:numPr>
        <w:suppressAutoHyphens w:val="0"/>
        <w:spacing w:before="100" w:beforeAutospacing="1" w:after="100" w:afterAutospacing="1" w:line="240" w:lineRule="auto"/>
        <w:jc w:val="left"/>
      </w:pPr>
      <w:r>
        <w:t>das EEQS-System und deine Zertifizierungsoption verstehen.</w:t>
      </w:r>
    </w:p>
    <w:p w14:paraId="7463A537" w14:textId="77777777" w:rsidR="005C01AF" w:rsidRDefault="002C7DDD" w:rsidP="005C01AF">
      <w:pPr>
        <w:spacing w:before="0" w:after="0"/>
      </w:pPr>
      <w:r>
        <w:pict w14:anchorId="0EB1B792">
          <v:rect id="_x0000_i1085" style="width:0;height:1.5pt" o:hralign="center" o:hrstd="t" o:hr="t" fillcolor="#a0a0a0" stroked="f"/>
        </w:pict>
      </w:r>
    </w:p>
    <w:p w14:paraId="2DC628F7" w14:textId="12293183" w:rsidR="005C01AF" w:rsidRDefault="005C01AF" w:rsidP="005C01AF">
      <w:pPr>
        <w:pStyle w:val="EEEHeading3"/>
      </w:pPr>
      <w:bookmarkStart w:id="87" w:name="_Toc196493335"/>
      <w:r>
        <w:t>Warum Reflexion?</w:t>
      </w:r>
      <w:bookmarkEnd w:id="87"/>
    </w:p>
    <w:p w14:paraId="7E6F06A5" w14:textId="77777777" w:rsidR="005C01AF" w:rsidRDefault="005C01AF" w:rsidP="005C01AF">
      <w:pPr>
        <w:spacing w:before="100" w:beforeAutospacing="1" w:after="100" w:afterAutospacing="1"/>
      </w:pPr>
      <w:r>
        <w:t>Lernen endet nicht mit dem letzten Werkzeuggriff.</w:t>
      </w:r>
    </w:p>
    <w:p w14:paraId="5A479965" w14:textId="77777777" w:rsidR="005C01AF" w:rsidRDefault="005C01AF" w:rsidP="005C01AF">
      <w:pPr>
        <w:spacing w:before="100" w:beforeAutospacing="1" w:after="100" w:afterAutospacing="1"/>
      </w:pPr>
      <w:r>
        <w:rPr>
          <w:rStyle w:val="Fett"/>
        </w:rPr>
        <w:t>Reflexion ist der Schlüssel zur Entwicklung</w:t>
      </w:r>
      <w:r>
        <w:t>:</w:t>
      </w:r>
    </w:p>
    <w:p w14:paraId="11FDBD50" w14:textId="77777777" w:rsidR="005C01AF" w:rsidRDefault="005C01AF" w:rsidP="005C01AF">
      <w:pPr>
        <w:spacing w:before="100" w:beforeAutospacing="1" w:after="100" w:afterAutospacing="1"/>
      </w:pPr>
      <w:r>
        <w:t>→ Sie zeigt dir, was du verstanden hast.</w:t>
      </w:r>
    </w:p>
    <w:p w14:paraId="79CA3AA8" w14:textId="77777777" w:rsidR="005C01AF" w:rsidRDefault="005C01AF" w:rsidP="005C01AF">
      <w:pPr>
        <w:spacing w:before="100" w:beforeAutospacing="1" w:after="100" w:afterAutospacing="1"/>
      </w:pPr>
      <w:r>
        <w:t>→ Sie zeigt dir, worauf du stolz sein kannst.</w:t>
      </w:r>
    </w:p>
    <w:p w14:paraId="261E5A7B" w14:textId="5E392BC0" w:rsidR="005C01AF" w:rsidRDefault="005C01AF" w:rsidP="005C01AF">
      <w:pPr>
        <w:spacing w:before="100" w:beforeAutospacing="1" w:after="100" w:afterAutospacing="1"/>
      </w:pPr>
      <w:r>
        <w:t>→ Sie zeigt dir, wo du wachsen willst.</w:t>
      </w:r>
    </w:p>
    <w:p w14:paraId="7581F6D9" w14:textId="29C0BE9B" w:rsidR="005C01AF" w:rsidRDefault="005C01AF" w:rsidP="005C01AF">
      <w:pPr>
        <w:pStyle w:val="IntensivesZitat"/>
      </w:pPr>
      <w:r>
        <w:t>„Wer reflektiert, wächst. Wer weiterlernt, gestaltet.“</w:t>
      </w:r>
    </w:p>
    <w:p w14:paraId="15E7DEB1" w14:textId="6FA40215" w:rsidR="005C01AF" w:rsidRDefault="002C7DDD" w:rsidP="005C01AF">
      <w:pPr>
        <w:spacing w:before="0" w:after="0"/>
      </w:pPr>
      <w:r>
        <w:pict w14:anchorId="52DC112A">
          <v:rect id="_x0000_i1086" style="width:0;height:1.5pt" o:hralign="center" o:hrstd="t" o:hr="t" fillcolor="#a0a0a0" stroked="f"/>
        </w:pict>
      </w:r>
    </w:p>
    <w:p w14:paraId="01F0C1DD" w14:textId="77777777" w:rsidR="005C01AF" w:rsidRDefault="005C01AF">
      <w:pPr>
        <w:spacing w:before="0" w:after="0" w:line="240" w:lineRule="auto"/>
        <w:jc w:val="left"/>
      </w:pPr>
      <w:r>
        <w:br w:type="page"/>
      </w:r>
    </w:p>
    <w:p w14:paraId="7B56E984" w14:textId="552A16D2" w:rsidR="005C01AF" w:rsidRDefault="005C01AF" w:rsidP="005C01AF">
      <w:pPr>
        <w:pStyle w:val="EEEHeading3"/>
      </w:pPr>
      <w:bookmarkStart w:id="88" w:name="_Toc196493336"/>
      <w:r>
        <w:lastRenderedPageBreak/>
        <w:t>Fallbeispiele – deine Abschlussaufgabe</w:t>
      </w:r>
      <w:bookmarkEnd w:id="88"/>
    </w:p>
    <w:p w14:paraId="50495627" w14:textId="77777777" w:rsidR="005C01AF" w:rsidRDefault="005C01AF" w:rsidP="005C01AF">
      <w:pPr>
        <w:spacing w:before="100" w:beforeAutospacing="1" w:after="100" w:afterAutospacing="1"/>
      </w:pPr>
      <w:r>
        <w:t>Arbeite einen echten oder simulierten Fall strukturiert durch:</w:t>
      </w:r>
    </w:p>
    <w:p w14:paraId="287AF0E8" w14:textId="77777777" w:rsidR="005C01AF" w:rsidRDefault="005C01AF" w:rsidP="005C01AF">
      <w:pPr>
        <w:spacing w:before="100" w:beforeAutospacing="1" w:after="100" w:afterAutospacing="1"/>
      </w:pPr>
      <w:r>
        <w:rPr>
          <w:rStyle w:val="Fett"/>
        </w:rPr>
        <w:t>Beispiel: „Luna“ – 10-jährige Fjordstute, Offenstall</w:t>
      </w:r>
    </w:p>
    <w:p w14:paraId="0F78CCDA" w14:textId="77777777" w:rsidR="005C01AF" w:rsidRDefault="005C01AF" w:rsidP="00176C65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Ausgangszustand:</w:t>
      </w:r>
      <w:r>
        <w:t xml:space="preserve"> tragende Fläche außen höher, Strahl eingefallen</w:t>
      </w:r>
    </w:p>
    <w:p w14:paraId="28576F22" w14:textId="77777777" w:rsidR="005C01AF" w:rsidRDefault="005C01AF" w:rsidP="00176C65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Bearbeitungsziel:</w:t>
      </w:r>
      <w:r>
        <w:t xml:space="preserve"> Tragfläche anpassen, Strahl freilegen</w:t>
      </w:r>
    </w:p>
    <w:p w14:paraId="3D4F3E13" w14:textId="77777777" w:rsidR="005C01AF" w:rsidRDefault="005C01AF" w:rsidP="00176C65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Was wurde gemacht:</w:t>
      </w:r>
      <w:r>
        <w:t xml:space="preserve"> Zehe geraspelt, Eckstreben zurückgenommen</w:t>
      </w:r>
    </w:p>
    <w:p w14:paraId="240D26C3" w14:textId="77777777" w:rsidR="005C01AF" w:rsidRDefault="005C01AF" w:rsidP="00176C65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Beobachtung danach:</w:t>
      </w:r>
      <w:r>
        <w:t xml:space="preserve"> gleichmäßiger Stand, mehr Auftrittsfläche</w:t>
      </w:r>
    </w:p>
    <w:p w14:paraId="2794C1BC" w14:textId="77777777" w:rsidR="005C01AF" w:rsidRDefault="005C01AF" w:rsidP="00176C65">
      <w:pPr>
        <w:numPr>
          <w:ilvl w:val="0"/>
          <w:numId w:val="49"/>
        </w:numPr>
        <w:suppressAutoHyphens w:val="0"/>
        <w:spacing w:before="100" w:beforeAutospacing="1" w:after="100" w:afterAutospacing="1" w:line="240" w:lineRule="auto"/>
        <w:jc w:val="left"/>
      </w:pPr>
      <w:r>
        <w:rPr>
          <w:rStyle w:val="Fett"/>
        </w:rPr>
        <w:t>Reflexion:</w:t>
      </w:r>
      <w:r>
        <w:t xml:space="preserve"> Was war schwierig? Wo unsicher? Was beim nächsten Mal anders?</w:t>
      </w:r>
    </w:p>
    <w:p w14:paraId="6A3EC109" w14:textId="4CCA71A2" w:rsidR="005C01AF" w:rsidRDefault="005C01AF" w:rsidP="005C01AF">
      <w:pPr>
        <w:spacing w:before="100" w:beforeAutospacing="1" w:after="100" w:afterAutospacing="1"/>
      </w:pPr>
      <w:r>
        <w:t>Dokumentiere diesen Fall (z. B. in MyEEE):</w:t>
      </w:r>
    </w:p>
    <w:p w14:paraId="10D91A4C" w14:textId="5D021532" w:rsidR="005C01AF" w:rsidRDefault="005C01AF" w:rsidP="005C01AF">
      <w:pPr>
        <w:spacing w:before="100" w:beforeAutospacing="1" w:after="100" w:afterAutospacing="1"/>
      </w:pPr>
      <w:r>
        <w:t>→ drei Fotos, Analyse, Maßnahme, Reflexion</w:t>
      </w:r>
    </w:p>
    <w:p w14:paraId="73D296A5" w14:textId="77777777" w:rsidR="005C01AF" w:rsidRDefault="002C7DDD" w:rsidP="005C01AF">
      <w:pPr>
        <w:spacing w:before="0" w:after="0"/>
      </w:pPr>
      <w:r>
        <w:pict w14:anchorId="5F8B49C7">
          <v:rect id="_x0000_i1087" style="width:0;height:1.5pt" o:hralign="center" o:hrstd="t" o:hr="t" fillcolor="#a0a0a0" stroked="f"/>
        </w:pict>
      </w:r>
    </w:p>
    <w:p w14:paraId="70EA2B41" w14:textId="31B2CC64" w:rsidR="005C01AF" w:rsidRDefault="005C01AF" w:rsidP="005C01AF">
      <w:pPr>
        <w:pStyle w:val="EEEHeading3"/>
      </w:pPr>
      <w:bookmarkStart w:id="89" w:name="_Toc196493337"/>
      <w:r>
        <w:t>Reflexionsrunde</w:t>
      </w:r>
      <w:bookmarkEnd w:id="89"/>
    </w:p>
    <w:p w14:paraId="628A4B6E" w14:textId="77777777" w:rsidR="005C01AF" w:rsidRDefault="005C01AF" w:rsidP="005C01AF">
      <w:pPr>
        <w:spacing w:before="100" w:beforeAutospacing="1" w:after="100" w:afterAutospacing="1"/>
      </w:pPr>
      <w:r>
        <w:t>Nutze diese Fragen schriftlich oder im Plenum:</w:t>
      </w:r>
    </w:p>
    <w:p w14:paraId="6E7CADAC" w14:textId="77777777" w:rsidR="005C01AF" w:rsidRDefault="005C01AF" w:rsidP="00176C65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jc w:val="left"/>
      </w:pPr>
      <w:r>
        <w:t>Was war für dich die wichtigste Erkenntnis in diesem Kurs?</w:t>
      </w:r>
    </w:p>
    <w:p w14:paraId="401FA335" w14:textId="77777777" w:rsidR="005C01AF" w:rsidRDefault="005C01AF" w:rsidP="00176C65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jc w:val="left"/>
      </w:pPr>
      <w:r>
        <w:t>Welche Bearbeitung ist dir besonders im Kopf geblieben?</w:t>
      </w:r>
    </w:p>
    <w:p w14:paraId="18C50EAF" w14:textId="77777777" w:rsidR="005C01AF" w:rsidRDefault="005C01AF" w:rsidP="00176C65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jc w:val="left"/>
      </w:pPr>
      <w:r>
        <w:t>Was war dein größter Aha-Moment?</w:t>
      </w:r>
    </w:p>
    <w:p w14:paraId="5AD10EAA" w14:textId="77777777" w:rsidR="005C01AF" w:rsidRDefault="005C01AF" w:rsidP="00176C65">
      <w:pPr>
        <w:numPr>
          <w:ilvl w:val="0"/>
          <w:numId w:val="50"/>
        </w:numPr>
        <w:suppressAutoHyphens w:val="0"/>
        <w:spacing w:before="100" w:beforeAutospacing="1" w:after="100" w:afterAutospacing="1" w:line="240" w:lineRule="auto"/>
        <w:jc w:val="left"/>
      </w:pPr>
      <w:r>
        <w:t>Was traust du dir jetzt zu – und was (noch) nicht?</w:t>
      </w:r>
    </w:p>
    <w:p w14:paraId="212C675A" w14:textId="77777777" w:rsidR="005C01AF" w:rsidRDefault="005C01AF" w:rsidP="005C01AF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💬</w:t>
      </w:r>
      <w:r>
        <w:t xml:space="preserve"> Nutze dein Reflexionsjournal oder das LMS-Formular </w:t>
      </w:r>
      <w:r>
        <w:rPr>
          <w:rStyle w:val="Hervorhebung"/>
        </w:rPr>
        <w:t>„Mein Weg durch HoofCare Basic“</w:t>
      </w:r>
    </w:p>
    <w:p w14:paraId="3F85A822" w14:textId="77777777" w:rsidR="005C01AF" w:rsidRDefault="002C7DDD" w:rsidP="005C01AF">
      <w:pPr>
        <w:spacing w:before="0" w:after="0"/>
      </w:pPr>
      <w:r>
        <w:pict w14:anchorId="7D9A491B">
          <v:rect id="_x0000_i1088" style="width:0;height:1.5pt" o:hralign="center" o:hrstd="t" o:hr="t" fillcolor="#a0a0a0" stroked="f"/>
        </w:pict>
      </w:r>
    </w:p>
    <w:p w14:paraId="05900249" w14:textId="0AC38577" w:rsidR="005C01AF" w:rsidRDefault="005C01AF" w:rsidP="005C01AF">
      <w:pPr>
        <w:pStyle w:val="EEEHeading3"/>
      </w:pPr>
      <w:bookmarkStart w:id="90" w:name="_Toc196493338"/>
      <w:r>
        <w:t>Dein Zertifikat</w:t>
      </w:r>
      <w:bookmarkEnd w:id="90"/>
    </w:p>
    <w:p w14:paraId="00B46D82" w14:textId="77777777" w:rsidR="005C01AF" w:rsidRDefault="005C01AF" w:rsidP="005C01AF">
      <w:pPr>
        <w:spacing w:before="100" w:beforeAutospacing="1" w:after="100" w:afterAutospacing="1"/>
      </w:pPr>
      <w:r>
        <w:t>Wenn du alle Module abgeschlossen hast, erhältst du das Zertifikat:</w:t>
      </w:r>
    </w:p>
    <w:p w14:paraId="07994A1B" w14:textId="77777777" w:rsidR="005C01AF" w:rsidRPr="005C01AF" w:rsidRDefault="005C01AF" w:rsidP="005C01AF">
      <w:pPr>
        <w:spacing w:before="100" w:beforeAutospacing="1" w:after="100" w:afterAutospacing="1"/>
        <w:rPr>
          <w:rStyle w:val="Fett"/>
          <w:lang w:val="en-CA"/>
        </w:rPr>
      </w:pPr>
      <w:r w:rsidRPr="005C01AF">
        <w:rPr>
          <w:rStyle w:val="Fett"/>
          <w:lang w:val="en-CA"/>
        </w:rPr>
        <w:t>HoofCare Basic – Functional Trimming (Level 1)</w:t>
      </w:r>
    </w:p>
    <w:p w14:paraId="24D9D68A" w14:textId="1EBCB30B" w:rsidR="005C01AF" w:rsidRDefault="005C01AF" w:rsidP="005C01AF">
      <w:pPr>
        <w:spacing w:before="100" w:beforeAutospacing="1" w:after="100" w:afterAutospacing="1"/>
      </w:pPr>
      <w:r>
        <w:t>→ nach EEQS-Standard, mit Badge, optional mit QR-Verifizierung</w:t>
      </w:r>
    </w:p>
    <w:p w14:paraId="54083C75" w14:textId="14A91C48" w:rsidR="005C01AF" w:rsidRDefault="005C01AF" w:rsidP="005C01AF">
      <w:pPr>
        <w:spacing w:before="100" w:beforeAutospacing="1" w:after="100" w:afterAutospacing="1"/>
      </w:pPr>
      <w:r>
        <w:t xml:space="preserve">Das Zertifikat schaltet die Teilnahme an </w:t>
      </w:r>
      <w:r>
        <w:rPr>
          <w:rStyle w:val="Hervorhebung"/>
        </w:rPr>
        <w:t>HoofCare Specialist</w:t>
      </w:r>
      <w:r>
        <w:t xml:space="preserve"> frei.</w:t>
      </w:r>
    </w:p>
    <w:p w14:paraId="5B042F0E" w14:textId="6832062B" w:rsidR="005C01AF" w:rsidRDefault="002C7DDD" w:rsidP="005C01AF">
      <w:pPr>
        <w:spacing w:before="0" w:after="0"/>
      </w:pPr>
      <w:r>
        <w:pict w14:anchorId="22F38DA4">
          <v:rect id="_x0000_i1089" style="width:0;height:1.5pt" o:hralign="center" o:hrstd="t" o:hr="t" fillcolor="#a0a0a0" stroked="f"/>
        </w:pict>
      </w:r>
    </w:p>
    <w:p w14:paraId="6223896B" w14:textId="77777777" w:rsidR="005C01AF" w:rsidRDefault="005C01AF">
      <w:pPr>
        <w:spacing w:before="0" w:after="0" w:line="240" w:lineRule="auto"/>
        <w:jc w:val="left"/>
      </w:pPr>
      <w:r>
        <w:br w:type="page"/>
      </w:r>
    </w:p>
    <w:p w14:paraId="4A8E0673" w14:textId="65BFBCBF" w:rsidR="005C01AF" w:rsidRDefault="005C01AF" w:rsidP="005C01AF">
      <w:pPr>
        <w:pStyle w:val="EEEHeading3"/>
      </w:pPr>
      <w:bookmarkStart w:id="91" w:name="_Toc196493339"/>
      <w:r>
        <w:lastRenderedPageBreak/>
        <w:t xml:space="preserve">Dein nächster Schritt: </w:t>
      </w:r>
      <w:r>
        <w:rPr>
          <w:rStyle w:val="Fett"/>
          <w:b/>
          <w:bCs w:val="0"/>
        </w:rPr>
        <w:t>HoofCare Specialist</w:t>
      </w:r>
      <w:bookmarkEnd w:id="91"/>
    </w:p>
    <w:p w14:paraId="459A45DD" w14:textId="77777777" w:rsidR="005C01AF" w:rsidRDefault="005C01AF" w:rsidP="005C01AF">
      <w:pPr>
        <w:spacing w:before="100" w:beforeAutospacing="1" w:after="100" w:afterAutospacing="1"/>
      </w:pPr>
      <w:r>
        <w:t>In diesem Aufbaukurs wirst du:</w:t>
      </w:r>
    </w:p>
    <w:p w14:paraId="4A771231" w14:textId="77777777" w:rsidR="005C01AF" w:rsidRDefault="005C01AF" w:rsidP="00176C65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jc w:val="left"/>
      </w:pPr>
      <w:r>
        <w:t>individuelle Hufsituationen sicher analysieren,</w:t>
      </w:r>
    </w:p>
    <w:p w14:paraId="5501B2A6" w14:textId="77777777" w:rsidR="005C01AF" w:rsidRDefault="005C01AF" w:rsidP="00176C65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jc w:val="left"/>
      </w:pPr>
      <w:r>
        <w:t>Bearbeitungsentscheidungen treffen &amp; dokumentieren,</w:t>
      </w:r>
    </w:p>
    <w:p w14:paraId="3D2F63C5" w14:textId="77777777" w:rsidR="005C01AF" w:rsidRDefault="005C01AF" w:rsidP="00176C65">
      <w:pPr>
        <w:numPr>
          <w:ilvl w:val="0"/>
          <w:numId w:val="51"/>
        </w:numPr>
        <w:suppressAutoHyphens w:val="0"/>
        <w:spacing w:before="100" w:beforeAutospacing="1" w:after="100" w:afterAutospacing="1" w:line="240" w:lineRule="auto"/>
        <w:jc w:val="left"/>
      </w:pPr>
      <w:r>
        <w:t>Verantwortung übernehmen – als Fachkraft für funktionelle Barhufbearbeitung.</w:t>
      </w:r>
    </w:p>
    <w:p w14:paraId="5E1351C2" w14:textId="41FB233C" w:rsidR="005C01AF" w:rsidRDefault="005C01AF" w:rsidP="005C01AF">
      <w:pPr>
        <w:spacing w:before="100" w:beforeAutospacing="1" w:after="100" w:afterAutospacing="1"/>
      </w:pPr>
      <w:r>
        <w:t>Voraussetzungen:</w:t>
      </w:r>
    </w:p>
    <w:p w14:paraId="26346D79" w14:textId="77777777" w:rsidR="005C01AF" w:rsidRDefault="005C01AF" w:rsidP="00176C65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jc w:val="left"/>
      </w:pPr>
      <w:r>
        <w:t xml:space="preserve">Zertifikat </w:t>
      </w:r>
      <w:r>
        <w:rPr>
          <w:rStyle w:val="Hervorhebung"/>
        </w:rPr>
        <w:t>HoofCare Basic</w:t>
      </w:r>
    </w:p>
    <w:p w14:paraId="4458874F" w14:textId="77777777" w:rsidR="005C01AF" w:rsidRDefault="005C01AF" w:rsidP="00176C65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jc w:val="left"/>
      </w:pPr>
      <w:r>
        <w:t>mindestens 10 Praxisübungen dokumentiert</w:t>
      </w:r>
    </w:p>
    <w:p w14:paraId="134BBF10" w14:textId="77777777" w:rsidR="005C01AF" w:rsidRDefault="005C01AF" w:rsidP="00176C65">
      <w:pPr>
        <w:numPr>
          <w:ilvl w:val="0"/>
          <w:numId w:val="52"/>
        </w:numPr>
        <w:suppressAutoHyphens w:val="0"/>
        <w:spacing w:before="100" w:beforeAutospacing="1" w:after="100" w:afterAutospacing="1" w:line="240" w:lineRule="auto"/>
        <w:jc w:val="left"/>
      </w:pPr>
      <w:r>
        <w:t>Bereitschaft zur intensiven Auseinandersetzung</w:t>
      </w:r>
    </w:p>
    <w:p w14:paraId="5BED88BA" w14:textId="77777777" w:rsidR="005C01AF" w:rsidRDefault="002C7DDD" w:rsidP="005C01AF">
      <w:pPr>
        <w:spacing w:before="0" w:after="0"/>
      </w:pPr>
      <w:r>
        <w:pict w14:anchorId="748D97BA">
          <v:rect id="_x0000_i1090" style="width:0;height:1.5pt" o:hralign="center" o:hrstd="t" o:hr="t" fillcolor="#a0a0a0" stroked="f"/>
        </w:pict>
      </w:r>
    </w:p>
    <w:p w14:paraId="42A31F16" w14:textId="02BC23A2" w:rsidR="005C01AF" w:rsidRDefault="005C01AF" w:rsidP="005C01AF">
      <w:pPr>
        <w:pStyle w:val="EEEHeading3"/>
      </w:pPr>
      <w:bookmarkStart w:id="92" w:name="_Toc196493340"/>
      <w:r>
        <w:t>Abschlussfrage</w:t>
      </w:r>
      <w:bookmarkEnd w:id="92"/>
    </w:p>
    <w:p w14:paraId="1E8BA5AC" w14:textId="77777777" w:rsidR="005C01AF" w:rsidRDefault="005C01AF" w:rsidP="005C01AF">
      <w:pPr>
        <w:spacing w:before="100" w:beforeAutospacing="1" w:after="100" w:afterAutospacing="1"/>
        <w:rPr>
          <w:rStyle w:val="Fett"/>
        </w:rPr>
      </w:pPr>
      <w:r>
        <w:rPr>
          <w:rStyle w:val="Fett"/>
        </w:rPr>
        <w:t>Was möchtest du künftig in der Hufbearbeitung bewegen?</w:t>
      </w:r>
    </w:p>
    <w:p w14:paraId="21A479D0" w14:textId="6E5F85B3" w:rsidR="00F37EC7" w:rsidRPr="005C01AF" w:rsidRDefault="005C01AF" w:rsidP="005C01AF">
      <w:pPr>
        <w:spacing w:before="100" w:beforeAutospacing="1" w:after="100" w:afterAutospacing="1"/>
        <w:rPr>
          <w:rStyle w:val="Fett"/>
          <w:b w:val="0"/>
          <w:bCs w:val="0"/>
        </w:rPr>
      </w:pPr>
      <w:r>
        <w:rPr>
          <w:rStyle w:val="Hervorhebung"/>
        </w:rPr>
        <w:t>Für deine Pferde. Für dich. Für andere.</w:t>
      </w:r>
      <w:r w:rsidR="00F37EC7">
        <w:rPr>
          <w:rStyle w:val="Fett"/>
          <w:b w:val="0"/>
          <w:bCs w:val="0"/>
        </w:rPr>
        <w:br w:type="page"/>
      </w:r>
    </w:p>
    <w:p w14:paraId="3B1F9AF0" w14:textId="51C435CE" w:rsidR="001D318B" w:rsidRDefault="001D318B" w:rsidP="001D318B">
      <w:pPr>
        <w:pStyle w:val="EEEHeading2"/>
      </w:pPr>
      <w:bookmarkStart w:id="93" w:name="_Hlk196493048"/>
      <w:bookmarkStart w:id="94" w:name="_Toc196493341"/>
      <w:r>
        <w:rPr>
          <w:rStyle w:val="Fett"/>
          <w:b/>
          <w:bCs w:val="0"/>
        </w:rPr>
        <w:lastRenderedPageBreak/>
        <w:t>HoofCare Basic – Abschlusstest (Level 1)</w:t>
      </w:r>
      <w:bookmarkEnd w:id="94"/>
    </w:p>
    <w:p w14:paraId="12058253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Dauer:</w:t>
      </w:r>
      <w:r>
        <w:t xml:space="preserve"> ca. 20–30 Min</w:t>
      </w:r>
      <w:r>
        <w:t> </w:t>
      </w:r>
      <w:r>
        <w:t>|</w:t>
      </w:r>
      <w:r>
        <w:t> </w:t>
      </w:r>
      <w:r>
        <w:rPr>
          <w:rStyle w:val="Fett"/>
        </w:rPr>
        <w:t>Bestanden ab:</w:t>
      </w:r>
      <w:r>
        <w:t xml:space="preserve"> 12 von 15 Punkten</w:t>
      </w:r>
    </w:p>
    <w:p w14:paraId="4687C0EE" w14:textId="7865523C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Teststruktur:</w:t>
      </w:r>
    </w:p>
    <w:p w14:paraId="610138D6" w14:textId="77777777" w:rsidR="001D318B" w:rsidRDefault="001D318B" w:rsidP="001D318B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jc w:val="left"/>
      </w:pPr>
      <w:r>
        <w:t>Teil A: 5 Multiple-Choice-Fragen</w:t>
      </w:r>
    </w:p>
    <w:p w14:paraId="06EE436F" w14:textId="77777777" w:rsidR="001D318B" w:rsidRDefault="001D318B" w:rsidP="001D318B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jc w:val="left"/>
      </w:pPr>
      <w:r>
        <w:t>Teil B: 5 Zuordnungs- &amp; Kurzfragen</w:t>
      </w:r>
    </w:p>
    <w:p w14:paraId="7D9DBD0E" w14:textId="77777777" w:rsidR="001D318B" w:rsidRDefault="001D318B" w:rsidP="001D318B">
      <w:pPr>
        <w:numPr>
          <w:ilvl w:val="0"/>
          <w:numId w:val="53"/>
        </w:numPr>
        <w:suppressAutoHyphens w:val="0"/>
        <w:spacing w:before="100" w:beforeAutospacing="1" w:after="100" w:afterAutospacing="1" w:line="240" w:lineRule="auto"/>
        <w:jc w:val="left"/>
      </w:pPr>
      <w:r>
        <w:t>Teil C: 5 Reflexionsfragen</w:t>
      </w:r>
    </w:p>
    <w:p w14:paraId="276ACA15" w14:textId="77777777" w:rsidR="001D318B" w:rsidRDefault="001D318B" w:rsidP="001D318B">
      <w:pPr>
        <w:spacing w:before="0" w:after="0"/>
      </w:pPr>
      <w:r>
        <w:pict w14:anchorId="7B7FF015">
          <v:rect id="_x0000_i1229" style="width:0;height:1.5pt" o:hralign="center" o:hrstd="t" o:hr="t" fillcolor="#a0a0a0" stroked="f"/>
        </w:pict>
      </w:r>
    </w:p>
    <w:p w14:paraId="46D7552E" w14:textId="3D6E79D5" w:rsidR="001D318B" w:rsidRDefault="001D318B" w:rsidP="001D318B">
      <w:pPr>
        <w:pStyle w:val="EEEHeading3"/>
      </w:pPr>
      <w:bookmarkStart w:id="95" w:name="_Toc196493342"/>
      <w:r>
        <w:rPr>
          <w:rStyle w:val="Fett"/>
          <w:b/>
          <w:bCs w:val="0"/>
        </w:rPr>
        <w:t>Teil A – Multiple Choice (1 richtige Antwort)</w:t>
      </w:r>
      <w:bookmarkEnd w:id="95"/>
    </w:p>
    <w:p w14:paraId="3360943B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1.</w:t>
      </w:r>
      <w:r>
        <w:t xml:space="preserve"> Welche Funktion hat der Strahl im gesunden Huf?</w:t>
      </w:r>
    </w:p>
    <w:p w14:paraId="0C9BC985" w14:textId="77777777" w:rsidR="001D318B" w:rsidRDefault="001D318B" w:rsidP="001D318B">
      <w:pPr>
        <w:spacing w:before="100" w:beforeAutospacing="1" w:after="100" w:afterAutospacing="1"/>
      </w:pPr>
      <w:r>
        <w:t>a) Er trägt das gesamte Gewicht</w:t>
      </w:r>
    </w:p>
    <w:p w14:paraId="0B27B70D" w14:textId="711D503B" w:rsidR="001D318B" w:rsidRDefault="001D318B" w:rsidP="001D318B">
      <w:pPr>
        <w:spacing w:before="100" w:beforeAutospacing="1" w:after="100" w:afterAutospacing="1"/>
      </w:pPr>
      <w:r>
        <w:t>b) Er verbindet Wand und Sohle</w:t>
      </w:r>
    </w:p>
    <w:p w14:paraId="031E8032" w14:textId="1277419F" w:rsidR="001D318B" w:rsidRDefault="001D318B" w:rsidP="001D318B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>c) Er wirkt stoßdämpfend und unterstützt den Hufmechanismus</w:t>
      </w:r>
    </w:p>
    <w:p w14:paraId="4DEB9F79" w14:textId="3C7C2EDC" w:rsidR="001D318B" w:rsidRDefault="001D318B" w:rsidP="001D318B">
      <w:pPr>
        <w:spacing w:before="100" w:beforeAutospacing="1" w:after="100" w:afterAutospacing="1"/>
      </w:pPr>
      <w:r>
        <w:t>d) Er trennt Hufbein und Hufkapsel</w:t>
      </w:r>
    </w:p>
    <w:p w14:paraId="6351D606" w14:textId="77777777" w:rsidR="001D318B" w:rsidRDefault="001D318B" w:rsidP="001D318B">
      <w:pPr>
        <w:spacing w:before="0" w:after="0"/>
      </w:pPr>
      <w:r>
        <w:pict w14:anchorId="762A506F">
          <v:rect id="_x0000_i1230" style="width:0;height:1.5pt" o:hralign="center" o:hrstd="t" o:hr="t" fillcolor="#a0a0a0" stroked="f"/>
        </w:pict>
      </w:r>
    </w:p>
    <w:p w14:paraId="6ABD5506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2.</w:t>
      </w:r>
      <w:r>
        <w:t xml:space="preserve"> Wann sollte eine Hufbearbeitung abgebrochen werden?</w:t>
      </w:r>
    </w:p>
    <w:p w14:paraId="23F56F7E" w14:textId="77777777" w:rsidR="001D318B" w:rsidRDefault="001D318B" w:rsidP="001D318B">
      <w:pPr>
        <w:spacing w:before="100" w:beforeAutospacing="1" w:after="100" w:afterAutospacing="1"/>
      </w:pPr>
      <w:r>
        <w:t>a) Wenn das Pferd sehr brav ist</w:t>
      </w:r>
    </w:p>
    <w:p w14:paraId="1E23FADA" w14:textId="77777777" w:rsidR="001D318B" w:rsidRDefault="001D318B" w:rsidP="001D318B">
      <w:pPr>
        <w:spacing w:before="100" w:beforeAutospacing="1" w:after="100" w:afterAutospacing="1"/>
      </w:pPr>
      <w:r>
        <w:t>b) Wenn der Huf asymmetrisch ist</w:t>
      </w:r>
    </w:p>
    <w:p w14:paraId="3D89FD7C" w14:textId="77777777" w:rsidR="001D318B" w:rsidRDefault="001D318B" w:rsidP="001D318B">
      <w:pPr>
        <w:spacing w:before="100" w:beforeAutospacing="1" w:after="100" w:afterAutospacing="1"/>
      </w:pPr>
      <w:r>
        <w:t>c) Wenn der Strahl zu weich ist</w:t>
      </w:r>
    </w:p>
    <w:p w14:paraId="558C81B0" w14:textId="6B51FD5C" w:rsidR="001D318B" w:rsidRDefault="001D318B" w:rsidP="001D318B">
      <w:pPr>
        <w:spacing w:before="100" w:beforeAutospacing="1" w:after="100" w:afterAutospacing="1"/>
      </w:pPr>
      <w:r>
        <w:t>d) Wenn das Pferd lahmt oder Schmerzen zeigt</w:t>
      </w:r>
    </w:p>
    <w:p w14:paraId="0A583128" w14:textId="1D2F2B07" w:rsidR="001D318B" w:rsidRDefault="001D318B" w:rsidP="001D318B">
      <w:pPr>
        <w:spacing w:before="0" w:after="0"/>
      </w:pPr>
      <w:r>
        <w:pict w14:anchorId="505CA770">
          <v:rect id="_x0000_i1231" style="width:0;height:1.5pt" o:hralign="center" o:hrstd="t" o:hr="t" fillcolor="#a0a0a0" stroked="f"/>
        </w:pict>
      </w:r>
    </w:p>
    <w:p w14:paraId="35927C8B" w14:textId="77777777" w:rsidR="001D318B" w:rsidRDefault="001D318B">
      <w:pPr>
        <w:spacing w:before="0" w:after="0" w:line="240" w:lineRule="auto"/>
        <w:jc w:val="left"/>
      </w:pPr>
      <w:r>
        <w:br w:type="page"/>
      </w:r>
    </w:p>
    <w:p w14:paraId="2D4E5AAE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lastRenderedPageBreak/>
        <w:t>3.</w:t>
      </w:r>
      <w:r>
        <w:t xml:space="preserve"> Welche Aussage zur Werkzeugführung ist korrekt?</w:t>
      </w:r>
    </w:p>
    <w:p w14:paraId="2669AF2D" w14:textId="77777777" w:rsidR="001D318B" w:rsidRDefault="001D318B" w:rsidP="001D318B">
      <w:pPr>
        <w:spacing w:before="100" w:beforeAutospacing="1" w:after="100" w:afterAutospacing="1"/>
      </w:pPr>
      <w:r>
        <w:t>a) Der Nipper wird einhändig geführt</w:t>
      </w:r>
    </w:p>
    <w:p w14:paraId="56EC2100" w14:textId="77777777" w:rsidR="001D318B" w:rsidRDefault="001D318B" w:rsidP="001D318B">
      <w:pPr>
        <w:spacing w:before="100" w:beforeAutospacing="1" w:after="100" w:afterAutospacing="1"/>
      </w:pPr>
      <w:r>
        <w:t>b) Die Raspel wird nur mit Druck nach hinten bewegt</w:t>
      </w:r>
    </w:p>
    <w:p w14:paraId="4D0022E7" w14:textId="77777777" w:rsidR="001D318B" w:rsidRDefault="001D318B" w:rsidP="001D318B">
      <w:pPr>
        <w:spacing w:before="100" w:beforeAutospacing="1" w:after="100" w:afterAutospacing="1"/>
      </w:pPr>
      <w:r>
        <w:t>c) Das Hufmesser darf bis zur weißen Linie schneiden</w:t>
      </w:r>
    </w:p>
    <w:p w14:paraId="74627470" w14:textId="77524A52" w:rsidR="001D318B" w:rsidRDefault="001D318B" w:rsidP="001D318B">
      <w:pPr>
        <w:spacing w:before="100" w:beforeAutospacing="1" w:after="100" w:afterAutospacing="1"/>
      </w:pPr>
      <w:r>
        <w:t>d) Das Werkzeug wird bewusst und kontrolliert geführt</w:t>
      </w:r>
    </w:p>
    <w:p w14:paraId="0019F3A3" w14:textId="77777777" w:rsidR="001D318B" w:rsidRDefault="001D318B" w:rsidP="001D318B">
      <w:pPr>
        <w:spacing w:before="0" w:after="0"/>
      </w:pPr>
      <w:r>
        <w:pict w14:anchorId="0D9049EF">
          <v:rect id="_x0000_i1232" style="width:0;height:1.5pt" o:hralign="center" o:hrstd="t" o:hr="t" fillcolor="#a0a0a0" stroked="f"/>
        </w:pict>
      </w:r>
    </w:p>
    <w:p w14:paraId="6B70383B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4.</w:t>
      </w:r>
      <w:r>
        <w:t xml:space="preserve"> Wofür steht „funktionelle Bearbeitung“?</w:t>
      </w:r>
    </w:p>
    <w:p w14:paraId="5F1895B2" w14:textId="77777777" w:rsidR="001D318B" w:rsidRDefault="001D318B" w:rsidP="001D318B">
      <w:pPr>
        <w:spacing w:before="100" w:beforeAutospacing="1" w:after="100" w:afterAutospacing="1"/>
      </w:pPr>
      <w:r>
        <w:t>a) Schön gleichmäßig raspeln</w:t>
      </w:r>
    </w:p>
    <w:p w14:paraId="3337039C" w14:textId="77777777" w:rsidR="001D318B" w:rsidRDefault="001D318B" w:rsidP="001D318B">
      <w:pPr>
        <w:spacing w:before="100" w:beforeAutospacing="1" w:after="100" w:afterAutospacing="1"/>
      </w:pPr>
      <w:r>
        <w:t>b) Den Huf optisch symmetrisch machen</w:t>
      </w:r>
    </w:p>
    <w:p w14:paraId="3E1959DE" w14:textId="2C01D1B9" w:rsidR="001D318B" w:rsidRDefault="001D318B" w:rsidP="001D318B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>c) Belastung erkennen und gezielt beeinflussen</w:t>
      </w:r>
    </w:p>
    <w:p w14:paraId="7EA46CEF" w14:textId="6D9964A6" w:rsidR="001D318B" w:rsidRDefault="001D318B" w:rsidP="001D318B">
      <w:pPr>
        <w:spacing w:before="100" w:beforeAutospacing="1" w:after="100" w:afterAutospacing="1"/>
      </w:pPr>
      <w:r>
        <w:t>d) Immer möglichst viel Horn wegnehmen</w:t>
      </w:r>
    </w:p>
    <w:p w14:paraId="04F3F9ED" w14:textId="77777777" w:rsidR="001D318B" w:rsidRDefault="001D318B" w:rsidP="001D318B">
      <w:pPr>
        <w:spacing w:before="0" w:after="0"/>
      </w:pPr>
      <w:r>
        <w:pict w14:anchorId="73710BEB">
          <v:rect id="_x0000_i1233" style="width:0;height:1.5pt" o:hralign="center" o:hrstd="t" o:hr="t" fillcolor="#a0a0a0" stroked="f"/>
        </w:pict>
      </w:r>
    </w:p>
    <w:p w14:paraId="7E609CAA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5.</w:t>
      </w:r>
      <w:r>
        <w:t xml:space="preserve"> Was darf im HoofCare Basic Kurs </w:t>
      </w:r>
      <w:r>
        <w:rPr>
          <w:rStyle w:val="Fett"/>
        </w:rPr>
        <w:t>nicht</w:t>
      </w:r>
      <w:r>
        <w:t xml:space="preserve"> bearbeitet werden?</w:t>
      </w:r>
    </w:p>
    <w:p w14:paraId="2CFE7C6A" w14:textId="77777777" w:rsidR="001D318B" w:rsidRDefault="001D318B" w:rsidP="001D318B">
      <w:pPr>
        <w:spacing w:before="100" w:beforeAutospacing="1" w:after="100" w:afterAutospacing="1"/>
      </w:pPr>
      <w:r>
        <w:t>a) Ein regelmäßig stehender Huf mit weichem Strahl</w:t>
      </w:r>
    </w:p>
    <w:p w14:paraId="5C3E6388" w14:textId="77777777" w:rsidR="001D318B" w:rsidRDefault="001D318B" w:rsidP="001D318B">
      <w:pPr>
        <w:spacing w:before="100" w:beforeAutospacing="1" w:after="100" w:afterAutospacing="1"/>
      </w:pPr>
      <w:r>
        <w:t>b) Ein barhuf laufendes Freizeitpferd</w:t>
      </w:r>
    </w:p>
    <w:p w14:paraId="4372BB1A" w14:textId="4FBA5C2A" w:rsidR="001D318B" w:rsidRDefault="001D318B" w:rsidP="001D318B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c) Ein Huf mit extremer Fehlstellung oder </w:t>
      </w:r>
      <w:proofErr w:type="spellStart"/>
      <w:r>
        <w:t>Rehebefund</w:t>
      </w:r>
      <w:proofErr w:type="spellEnd"/>
    </w:p>
    <w:p w14:paraId="1EC7A5FB" w14:textId="2380B973" w:rsidR="001D318B" w:rsidRDefault="001D318B" w:rsidP="001D318B">
      <w:pPr>
        <w:spacing w:before="100" w:beforeAutospacing="1" w:after="100" w:afterAutospacing="1"/>
      </w:pPr>
      <w:r>
        <w:t>d) Ein Huf, bei dem die Zehe etwas lang ist</w:t>
      </w:r>
    </w:p>
    <w:p w14:paraId="6C376074" w14:textId="77777777" w:rsidR="001D318B" w:rsidRDefault="001D318B" w:rsidP="001D318B">
      <w:pPr>
        <w:spacing w:before="0" w:after="0"/>
      </w:pPr>
      <w:r>
        <w:pict w14:anchorId="52E33C1E">
          <v:rect id="_x0000_i1234" style="width:0;height:1.5pt" o:hralign="center" o:hrstd="t" o:hr="t" fillcolor="#a0a0a0" stroked="f"/>
        </w:pict>
      </w:r>
    </w:p>
    <w:p w14:paraId="237C2CEA" w14:textId="5AFBEAE6" w:rsidR="001D318B" w:rsidRDefault="001D318B" w:rsidP="001D318B">
      <w:pPr>
        <w:pStyle w:val="EEEHeading3"/>
      </w:pPr>
      <w:bookmarkStart w:id="96" w:name="_Toc196493343"/>
      <w:r>
        <w:rPr>
          <w:rStyle w:val="Fett"/>
          <w:b/>
          <w:bCs w:val="0"/>
        </w:rPr>
        <w:t>Teil B – Zuordnungen &amp; kurze Fachfragen</w:t>
      </w:r>
      <w:bookmarkEnd w:id="96"/>
    </w:p>
    <w:p w14:paraId="6DD3E0B3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6.</w:t>
      </w:r>
      <w:r>
        <w:t xml:space="preserve"> Ordne zu: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6630"/>
      </w:tblGrid>
      <w:tr w:rsidR="001D318B" w14:paraId="6A139549" w14:textId="77777777" w:rsidTr="007649C3">
        <w:trPr>
          <w:tblHeader/>
          <w:tblCellSpacing w:w="15" w:type="dxa"/>
        </w:trPr>
        <w:tc>
          <w:tcPr>
            <w:tcW w:w="1319" w:type="pct"/>
            <w:vAlign w:val="center"/>
            <w:hideMark/>
          </w:tcPr>
          <w:p w14:paraId="74602F1B" w14:textId="77777777" w:rsidR="001D318B" w:rsidRDefault="001D318B">
            <w:pPr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Struktur</w:t>
            </w:r>
          </w:p>
        </w:tc>
        <w:tc>
          <w:tcPr>
            <w:tcW w:w="3632" w:type="pct"/>
            <w:vAlign w:val="center"/>
            <w:hideMark/>
          </w:tcPr>
          <w:p w14:paraId="28FC1738" w14:textId="77777777" w:rsidR="001D318B" w:rsidRDefault="001D3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</w:tr>
      <w:tr w:rsidR="001D318B" w14:paraId="0278A6FA" w14:textId="77777777" w:rsidTr="007649C3">
        <w:trPr>
          <w:tblCellSpacing w:w="15" w:type="dxa"/>
        </w:trPr>
        <w:tc>
          <w:tcPr>
            <w:tcW w:w="1319" w:type="pct"/>
            <w:vAlign w:val="center"/>
            <w:hideMark/>
          </w:tcPr>
          <w:p w14:paraId="0C52F879" w14:textId="5066EFDF" w:rsidR="001D318B" w:rsidRDefault="001D318B">
            <w:pPr>
              <w:jc w:val="left"/>
            </w:pPr>
            <w:r>
              <w:t>Hufwand</w:t>
            </w:r>
            <w:r>
              <w:t xml:space="preserve">, </w:t>
            </w:r>
            <w:r>
              <w:t>Sohle</w:t>
            </w:r>
            <w:r>
              <w:t xml:space="preserve">, </w:t>
            </w:r>
            <w:r>
              <w:t>Strahl</w:t>
            </w:r>
            <w:r>
              <w:t xml:space="preserve">, </w:t>
            </w:r>
            <w:r>
              <w:t>weiße Linie</w:t>
            </w:r>
          </w:p>
        </w:tc>
        <w:tc>
          <w:tcPr>
            <w:tcW w:w="3632" w:type="pct"/>
            <w:vAlign w:val="center"/>
            <w:hideMark/>
          </w:tcPr>
          <w:p w14:paraId="66130376" w14:textId="2CDD2FED" w:rsidR="001D318B" w:rsidRDefault="001D318B">
            <w:r>
              <w:t>Verbindung von Wand und Sohle</w:t>
            </w:r>
            <w:r>
              <w:t>, g</w:t>
            </w:r>
            <w:r>
              <w:t>ewichtstragend</w:t>
            </w:r>
            <w:r>
              <w:t xml:space="preserve">, </w:t>
            </w:r>
            <w:r>
              <w:t>Dämpfung &amp; Pumpfunktion</w:t>
            </w:r>
            <w:r>
              <w:t xml:space="preserve">, </w:t>
            </w:r>
            <w:r>
              <w:t>Schutz von unten</w:t>
            </w:r>
          </w:p>
        </w:tc>
      </w:tr>
    </w:tbl>
    <w:p w14:paraId="46C7DE48" w14:textId="5069BCFB" w:rsidR="001D318B" w:rsidRDefault="001D318B" w:rsidP="001D318B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r w:rsidR="007649C3">
        <w:t>j</w:t>
      </w:r>
      <w:r>
        <w:t>ede Zuordnung = 0,5 Punkte</w:t>
      </w:r>
    </w:p>
    <w:p w14:paraId="7CA7596D" w14:textId="77777777" w:rsidR="001D318B" w:rsidRDefault="001D318B" w:rsidP="001D318B">
      <w:pPr>
        <w:spacing w:before="0" w:after="0"/>
      </w:pPr>
      <w:r>
        <w:lastRenderedPageBreak/>
        <w:pict w14:anchorId="72862D94">
          <v:rect id="_x0000_i1235" style="width:0;height:1.5pt" o:hralign="center" o:hrstd="t" o:hr="t" fillcolor="#a0a0a0" stroked="f"/>
        </w:pict>
      </w:r>
    </w:p>
    <w:p w14:paraId="03BF5148" w14:textId="360C5FC9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7.</w:t>
      </w:r>
      <w:r>
        <w:t xml:space="preserve"> Welche </w:t>
      </w:r>
      <w:r w:rsidR="007649C3">
        <w:t>drei</w:t>
      </w:r>
      <w:r>
        <w:t xml:space="preserve"> Perspektiven nutzt du zur Beurteilung eines Hufs?</w:t>
      </w:r>
    </w:p>
    <w:p w14:paraId="3B1EB2AB" w14:textId="458D157F" w:rsidR="001D318B" w:rsidRDefault="001D318B" w:rsidP="001D318B">
      <w:pPr>
        <w:spacing w:before="100" w:beforeAutospacing="1" w:after="100" w:afterAutospacing="1"/>
      </w:pPr>
      <w:r>
        <w:t>Antwort:</w:t>
      </w:r>
    </w:p>
    <w:p w14:paraId="23B91E91" w14:textId="77777777" w:rsidR="001D318B" w:rsidRDefault="001D318B" w:rsidP="001D318B">
      <w:pPr>
        <w:spacing w:before="0" w:after="0"/>
      </w:pPr>
      <w:r>
        <w:pict w14:anchorId="208F6913">
          <v:rect id="_x0000_i1236" style="width:0;height:1.5pt" o:hralign="center" o:hrstd="t" o:hr="t" fillcolor="#a0a0a0" stroked="f"/>
        </w:pict>
      </w:r>
    </w:p>
    <w:p w14:paraId="1123E3D5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8.</w:t>
      </w:r>
      <w:r>
        <w:t xml:space="preserve"> Was bedeutet „Abrollpunkt“ und wie beeinflusst du ihn?</w:t>
      </w:r>
    </w:p>
    <w:p w14:paraId="0FD66F5B" w14:textId="41EA22C6" w:rsidR="001D318B" w:rsidRDefault="001D318B" w:rsidP="001D318B">
      <w:pPr>
        <w:spacing w:before="100" w:beforeAutospacing="1" w:after="100" w:afterAutospacing="1"/>
      </w:pPr>
      <w:r>
        <w:t>Antwortvorschlag:</w:t>
      </w:r>
    </w:p>
    <w:p w14:paraId="6B2E90CE" w14:textId="77777777" w:rsidR="001D318B" w:rsidRDefault="001D318B" w:rsidP="001D318B">
      <w:pPr>
        <w:spacing w:before="0" w:after="0"/>
      </w:pPr>
      <w:r>
        <w:pict w14:anchorId="38BEBD5E">
          <v:rect id="_x0000_i1237" style="width:0;height:1.5pt" o:hralign="center" o:hrstd="t" o:hr="t" fillcolor="#a0a0a0" stroked="f"/>
        </w:pict>
      </w:r>
    </w:p>
    <w:p w14:paraId="41B12C9A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9.</w:t>
      </w:r>
      <w:r>
        <w:t xml:space="preserve"> Nenne zwei typische Anfängerfehler in der Bearbeitung und wie man sie vermeidet.</w:t>
      </w:r>
    </w:p>
    <w:p w14:paraId="2F1A4018" w14:textId="129ADCEB" w:rsidR="001D318B" w:rsidRDefault="001D318B" w:rsidP="007649C3">
      <w:pPr>
        <w:spacing w:before="100" w:beforeAutospacing="1" w:after="100" w:afterAutospacing="1"/>
      </w:pPr>
      <w:r>
        <w:t>Antwortvorschläge:</w:t>
      </w:r>
    </w:p>
    <w:p w14:paraId="1D19B1F6" w14:textId="77777777" w:rsidR="001D318B" w:rsidRDefault="001D318B" w:rsidP="001D318B">
      <w:pPr>
        <w:spacing w:before="0" w:after="0"/>
      </w:pPr>
      <w:r>
        <w:pict w14:anchorId="08739339">
          <v:rect id="_x0000_i1238" style="width:0;height:1.5pt" o:hralign="center" o:hrstd="t" o:hr="t" fillcolor="#a0a0a0" stroked="f"/>
        </w:pict>
      </w:r>
    </w:p>
    <w:p w14:paraId="627FCB21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10.</w:t>
      </w:r>
      <w:r>
        <w:t xml:space="preserve"> Was sind die drei funktionellen Prinzipien der Hufbearbeitung?</w:t>
      </w:r>
    </w:p>
    <w:p w14:paraId="7DCCEAA7" w14:textId="5BA0ADAB" w:rsidR="001D318B" w:rsidRDefault="001D318B" w:rsidP="001D318B">
      <w:pPr>
        <w:spacing w:before="100" w:beforeAutospacing="1" w:after="100" w:afterAutospacing="1"/>
      </w:pPr>
      <w:r>
        <w:t>Antwort:</w:t>
      </w:r>
    </w:p>
    <w:p w14:paraId="39530307" w14:textId="2F61F154" w:rsidR="001D318B" w:rsidRDefault="001D318B" w:rsidP="001D318B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jc w:val="left"/>
      </w:pPr>
    </w:p>
    <w:p w14:paraId="40A7EED9" w14:textId="4E344E73" w:rsidR="001D318B" w:rsidRDefault="001D318B" w:rsidP="001D318B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jc w:val="left"/>
      </w:pPr>
    </w:p>
    <w:p w14:paraId="0582C35E" w14:textId="47B27D73" w:rsidR="001D318B" w:rsidRDefault="001D318B" w:rsidP="001D318B">
      <w:pPr>
        <w:numPr>
          <w:ilvl w:val="0"/>
          <w:numId w:val="55"/>
        </w:numPr>
        <w:suppressAutoHyphens w:val="0"/>
        <w:spacing w:before="100" w:beforeAutospacing="1" w:after="100" w:afterAutospacing="1" w:line="240" w:lineRule="auto"/>
        <w:jc w:val="left"/>
      </w:pPr>
    </w:p>
    <w:p w14:paraId="048D9A09" w14:textId="77777777" w:rsidR="001D318B" w:rsidRDefault="001D318B" w:rsidP="001D318B">
      <w:pPr>
        <w:spacing w:before="0" w:after="0"/>
      </w:pPr>
      <w:r>
        <w:pict w14:anchorId="54E39D8A">
          <v:rect id="_x0000_i1239" style="width:0;height:1.5pt" o:hralign="center" o:hrstd="t" o:hr="t" fillcolor="#a0a0a0" stroked="f"/>
        </w:pict>
      </w:r>
    </w:p>
    <w:p w14:paraId="475AF72D" w14:textId="33965BBE" w:rsidR="001D318B" w:rsidRDefault="001D318B" w:rsidP="001D318B">
      <w:pPr>
        <w:pStyle w:val="EEEHeading3"/>
      </w:pPr>
      <w:bookmarkStart w:id="97" w:name="_Toc196493344"/>
      <w:r>
        <w:rPr>
          <w:rStyle w:val="Fett"/>
          <w:b/>
          <w:bCs w:val="0"/>
        </w:rPr>
        <w:t>Teil C – Reflexion (je 1–2 Sätze, durch Instructor oder LMS auszuwerten)</w:t>
      </w:r>
      <w:bookmarkEnd w:id="97"/>
    </w:p>
    <w:p w14:paraId="07C96420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11.</w:t>
      </w:r>
      <w:r>
        <w:t xml:space="preserve"> Was hast du in diesem Kurs über Hufbearbeitung gelernt, das dir vorher nicht bewusst war?</w:t>
      </w:r>
    </w:p>
    <w:p w14:paraId="5412CCE1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12.</w:t>
      </w:r>
      <w:r>
        <w:t xml:space="preserve"> Was war deine größte Herausforderung – und wie bist du damit umgegangen?</w:t>
      </w:r>
    </w:p>
    <w:p w14:paraId="704AC8D9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13.</w:t>
      </w:r>
      <w:r>
        <w:t xml:space="preserve"> Welche Struktur im Huf findest du besonders wichtig – und warum?</w:t>
      </w:r>
    </w:p>
    <w:p w14:paraId="0008295E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14.</w:t>
      </w:r>
      <w:r>
        <w:t xml:space="preserve"> Wann hast du dich beim Bearbeiten am sichersten gefühlt?</w:t>
      </w:r>
    </w:p>
    <w:p w14:paraId="5427AA6D" w14:textId="77777777" w:rsidR="001D318B" w:rsidRDefault="001D318B" w:rsidP="001D318B">
      <w:pPr>
        <w:spacing w:before="100" w:beforeAutospacing="1" w:after="100" w:afterAutospacing="1"/>
      </w:pPr>
      <w:r>
        <w:rPr>
          <w:rStyle w:val="Fett"/>
        </w:rPr>
        <w:t>15.</w:t>
      </w:r>
      <w:r>
        <w:t xml:space="preserve"> Was möchtest du in der nächsten Ausbildungsstufe vertiefen?</w:t>
      </w:r>
      <w:bookmarkEnd w:id="67"/>
      <w:bookmarkEnd w:id="93"/>
    </w:p>
    <w:sectPr w:rsidR="001D318B" w:rsidSect="00637EC2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95" w:footer="6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0F76" w14:textId="77777777" w:rsidR="002C7DDD" w:rsidRDefault="002C7DDD">
      <w:pPr>
        <w:spacing w:before="0" w:after="0" w:line="240" w:lineRule="auto"/>
      </w:pPr>
      <w:r>
        <w:separator/>
      </w:r>
    </w:p>
  </w:endnote>
  <w:endnote w:type="continuationSeparator" w:id="0">
    <w:p w14:paraId="74322896" w14:textId="77777777" w:rsidR="002C7DDD" w:rsidRDefault="002C7D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46F5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0400" behindDoc="1" locked="0" layoutInCell="1" allowOverlap="1" wp14:anchorId="706711BE" wp14:editId="3D208BC7">
              <wp:simplePos x="0" y="0"/>
              <wp:positionH relativeFrom="page">
                <wp:posOffset>704850</wp:posOffset>
              </wp:positionH>
              <wp:positionV relativeFrom="page">
                <wp:posOffset>10163162</wp:posOffset>
              </wp:positionV>
              <wp:extent cx="6162675" cy="9525"/>
              <wp:effectExtent l="0" t="0" r="0" b="0"/>
              <wp:wrapNone/>
              <wp:docPr id="519" name="Graphic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6162675" y="9524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2E26A574" id="Graphic 519" o:spid="_x0000_s1026" style="position:absolute;margin-left:55.5pt;margin-top:800.25pt;width:485.25pt;height:.75pt;z-index:-2515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" path="m6162675,l,,,9524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51424" behindDoc="1" locked="0" layoutInCell="1" allowOverlap="1" wp14:anchorId="249F1E8C" wp14:editId="07639EC1">
              <wp:simplePos x="0" y="0"/>
              <wp:positionH relativeFrom="page">
                <wp:posOffset>711198</wp:posOffset>
              </wp:positionH>
              <wp:positionV relativeFrom="page">
                <wp:posOffset>10171717</wp:posOffset>
              </wp:positionV>
              <wp:extent cx="589915" cy="163830"/>
              <wp:effectExtent l="0" t="0" r="0" b="0"/>
              <wp:wrapNone/>
              <wp:docPr id="520" name="Textbox 5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991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F6326B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Seite</w:t>
                          </w:r>
                          <w:r>
                            <w:rPr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162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F1E8C" id="_x0000_t202" coordsize="21600,21600" o:spt="202" path="m,l,21600r21600,l21600,xe">
              <v:stroke joinstyle="miter"/>
              <v:path gradientshapeok="t" o:connecttype="rect"/>
            </v:shapetype>
            <v:shape id="Textbox 520" o:spid="_x0000_s1028" type="#_x0000_t202" style="position:absolute;left:0;text-align:left;margin-left:56pt;margin-top:800.9pt;width:46.45pt;height:12.9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" filled="f" stroked="f">
              <v:textbox inset="0,0,0,0">
                <w:txbxContent>
                  <w:p w14:paraId="60F6326B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Seite</w:t>
                    </w:r>
                    <w:r>
                      <w:rPr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162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6CB7" w14:textId="383BB43F" w:rsidR="00A91CDF" w:rsidRPr="009C69D0" w:rsidRDefault="00A91CDF" w:rsidP="009C69D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ADAC" w14:textId="77777777" w:rsidR="002C7DDD" w:rsidRDefault="002C7DDD">
      <w:pPr>
        <w:spacing w:before="0" w:after="0" w:line="240" w:lineRule="auto"/>
      </w:pPr>
      <w:r>
        <w:separator/>
      </w:r>
    </w:p>
  </w:footnote>
  <w:footnote w:type="continuationSeparator" w:id="0">
    <w:p w14:paraId="57DF4FC4" w14:textId="77777777" w:rsidR="002C7DDD" w:rsidRDefault="002C7D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DF27" w14:textId="77777777" w:rsidR="00A91CDF" w:rsidRDefault="00A91CDF" w:rsidP="00A91D7C">
    <w:pPr>
      <w:pStyle w:val="Textkrper"/>
      <w:rPr>
        <w:sz w:val="20"/>
      </w:rPr>
    </w:pPr>
    <w:r>
      <w:rPr>
        <w:noProof/>
        <w:lang w:eastAsia="de-DE" w:bidi="ar-SA"/>
      </w:rPr>
      <w:drawing>
        <wp:anchor distT="0" distB="0" distL="0" distR="0" simplePos="0" relativeHeight="251742208" behindDoc="1" locked="0" layoutInCell="1" allowOverlap="1" wp14:anchorId="6242211C" wp14:editId="1DFD135A">
          <wp:simplePos x="0" y="0"/>
          <wp:positionH relativeFrom="page">
            <wp:posOffset>723900</wp:posOffset>
          </wp:positionH>
          <wp:positionV relativeFrom="page">
            <wp:posOffset>504793</wp:posOffset>
          </wp:positionV>
          <wp:extent cx="466725" cy="390525"/>
          <wp:effectExtent l="0" t="0" r="0" b="0"/>
          <wp:wrapNone/>
          <wp:docPr id="492428809" name="Image 5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1" name="Image 5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6672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3232" behindDoc="1" locked="0" layoutInCell="1" allowOverlap="1" wp14:anchorId="10DC37EB" wp14:editId="6B59EC23">
              <wp:simplePos x="0" y="0"/>
              <wp:positionH relativeFrom="page">
                <wp:posOffset>704850</wp:posOffset>
              </wp:positionH>
              <wp:positionV relativeFrom="page">
                <wp:posOffset>923893</wp:posOffset>
              </wp:positionV>
              <wp:extent cx="6162675" cy="9525"/>
              <wp:effectExtent l="0" t="0" r="0" b="0"/>
              <wp:wrapNone/>
              <wp:docPr id="359322071" name="Graphic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67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675" h="9525">
                            <a:moveTo>
                              <a:pt x="6162675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6162675" y="9525"/>
                            </a:lnTo>
                            <a:lnTo>
                              <a:pt x="61626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 w14:anchorId="7091D29D" id="Graphic 512" o:spid="_x0000_s1026" style="position:absolute;margin-left:55.5pt;margin-top:72.75pt;width:485.25pt;height:.75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62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" path="m6162675,l,,,9525r6162675,l616267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4256" behindDoc="1" locked="0" layoutInCell="1" allowOverlap="1" wp14:anchorId="73C4FCA3" wp14:editId="671CF837">
              <wp:simplePos x="0" y="0"/>
              <wp:positionH relativeFrom="page">
                <wp:posOffset>1206496</wp:posOffset>
              </wp:positionH>
              <wp:positionV relativeFrom="page">
                <wp:posOffset>761041</wp:posOffset>
              </wp:positionV>
              <wp:extent cx="1999614" cy="163830"/>
              <wp:effectExtent l="0" t="0" r="0" b="0"/>
              <wp:wrapNone/>
              <wp:docPr id="2028121530" name="Text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961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DC9BAD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BESW</w:t>
                          </w:r>
                          <w:r>
                            <w:rPr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Akademie,</w:t>
                          </w:r>
                          <w:r>
                            <w:rPr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Stand</w:t>
                          </w:r>
                          <w:r>
                            <w:rPr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25.4.2016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4FCA3" id="_x0000_t202" coordsize="21600,21600" o:spt="202" path="m,l,21600r21600,l21600,xe">
              <v:stroke joinstyle="miter"/>
              <v:path gradientshapeok="t" o:connecttype="rect"/>
            </v:shapetype>
            <v:shape id="Textbox 513" o:spid="_x0000_s1026" type="#_x0000_t202" style="position:absolute;left:0;text-align:left;margin-left:95pt;margin-top:59.9pt;width:157.45pt;height:12.9pt;z-index:-2515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" filled="f" stroked="f">
              <v:textbox inset="0,0,0,0">
                <w:txbxContent>
                  <w:p w14:paraId="3EDC9BAD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BESW</w:t>
                    </w:r>
                    <w:r>
                      <w:rPr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Akademie,</w:t>
                    </w:r>
                    <w:r>
                      <w:rPr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Stand</w:t>
                    </w:r>
                    <w:r>
                      <w:rPr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25.4.2016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DE" w:bidi="ar-SA"/>
      </w:rPr>
      <mc:AlternateContent>
        <mc:Choice Requires="wps">
          <w:drawing>
            <wp:anchor distT="0" distB="0" distL="0" distR="0" simplePos="0" relativeHeight="251745280" behindDoc="1" locked="0" layoutInCell="1" allowOverlap="1" wp14:anchorId="5D6B51B0" wp14:editId="7929A281">
              <wp:simplePos x="0" y="0"/>
              <wp:positionH relativeFrom="page">
                <wp:posOffset>4787986</wp:posOffset>
              </wp:positionH>
              <wp:positionV relativeFrom="page">
                <wp:posOffset>761041</wp:posOffset>
              </wp:positionV>
              <wp:extent cx="1980564" cy="163830"/>
              <wp:effectExtent l="0" t="0" r="0" b="0"/>
              <wp:wrapNone/>
              <wp:docPr id="514" name="Text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0564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1B3715" w14:textId="77777777" w:rsidR="00A91CDF" w:rsidRDefault="00A91CDF">
                          <w:pPr>
                            <w:spacing w:before="2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Huf</w:t>
                          </w:r>
                          <w:r>
                            <w:rPr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und</w:t>
                          </w:r>
                          <w:r>
                            <w:rPr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Bewegungsapparat,</w:t>
                          </w:r>
                          <w:r>
                            <w:rPr>
                              <w:spacing w:val="7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Teil</w:t>
                          </w:r>
                          <w:r>
                            <w:rPr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6B51B0" id="Textbox 514" o:spid="_x0000_s1027" type="#_x0000_t202" style="position:absolute;left:0;text-align:left;margin-left:377pt;margin-top:59.9pt;width:155.95pt;height:12.9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" filled="f" stroked="f">
              <v:textbox inset="0,0,0,0">
                <w:txbxContent>
                  <w:p w14:paraId="151B3715" w14:textId="77777777" w:rsidR="00A91CDF" w:rsidRDefault="00A91CDF">
                    <w:pPr>
                      <w:spacing w:before="2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Huf</w:t>
                    </w:r>
                    <w:r>
                      <w:rPr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und</w:t>
                    </w:r>
                    <w:r>
                      <w:rPr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Bewegungsapparat,</w:t>
                    </w:r>
                    <w:r>
                      <w:rPr>
                        <w:spacing w:val="71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Teil</w:t>
                    </w:r>
                    <w:r>
                      <w:rPr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5C59C" w14:textId="2F74E215" w:rsidR="00A91CDF" w:rsidRPr="009C69D0" w:rsidRDefault="00A91CDF" w:rsidP="009C69D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D4C"/>
    <w:multiLevelType w:val="multilevel"/>
    <w:tmpl w:val="78C2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B76D7"/>
    <w:multiLevelType w:val="multilevel"/>
    <w:tmpl w:val="AB5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857E4"/>
    <w:multiLevelType w:val="multilevel"/>
    <w:tmpl w:val="1776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23A88"/>
    <w:multiLevelType w:val="multilevel"/>
    <w:tmpl w:val="7F6E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458F2"/>
    <w:multiLevelType w:val="multilevel"/>
    <w:tmpl w:val="0D50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E4CDD"/>
    <w:multiLevelType w:val="multilevel"/>
    <w:tmpl w:val="1416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B5CF4"/>
    <w:multiLevelType w:val="multilevel"/>
    <w:tmpl w:val="A744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D3AE1"/>
    <w:multiLevelType w:val="multilevel"/>
    <w:tmpl w:val="F626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B6D16"/>
    <w:multiLevelType w:val="multilevel"/>
    <w:tmpl w:val="51AC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17334"/>
    <w:multiLevelType w:val="multilevel"/>
    <w:tmpl w:val="DCE4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C4218"/>
    <w:multiLevelType w:val="multilevel"/>
    <w:tmpl w:val="C538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658B6"/>
    <w:multiLevelType w:val="multilevel"/>
    <w:tmpl w:val="3084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364734"/>
    <w:multiLevelType w:val="multilevel"/>
    <w:tmpl w:val="93C69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C52E6"/>
    <w:multiLevelType w:val="multilevel"/>
    <w:tmpl w:val="F2A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536D0"/>
    <w:multiLevelType w:val="multilevel"/>
    <w:tmpl w:val="02E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A1B3B"/>
    <w:multiLevelType w:val="multilevel"/>
    <w:tmpl w:val="A3A4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A2EEE"/>
    <w:multiLevelType w:val="multilevel"/>
    <w:tmpl w:val="330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20496"/>
    <w:multiLevelType w:val="multilevel"/>
    <w:tmpl w:val="5CB2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4D5A3B"/>
    <w:multiLevelType w:val="multilevel"/>
    <w:tmpl w:val="AA0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7F5437"/>
    <w:multiLevelType w:val="multilevel"/>
    <w:tmpl w:val="F0DE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A3E8D"/>
    <w:multiLevelType w:val="multilevel"/>
    <w:tmpl w:val="ACF2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A1457E"/>
    <w:multiLevelType w:val="multilevel"/>
    <w:tmpl w:val="76FA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6936CC"/>
    <w:multiLevelType w:val="multilevel"/>
    <w:tmpl w:val="6590C8A2"/>
    <w:styleLink w:val="EEEList"/>
    <w:lvl w:ilvl="0">
      <w:start w:val="1"/>
      <w:numFmt w:val="none"/>
      <w:pStyle w:val="EEEHeading1"/>
      <w:isLgl/>
      <w:lvlText w:val=""/>
      <w:lvlJc w:val="left"/>
      <w:pPr>
        <w:ind w:left="0" w:firstLine="0"/>
      </w:pPr>
      <w:rPr>
        <w:rFonts w:ascii="Calibri" w:hAnsi="Calibri" w:hint="default"/>
        <w:b/>
        <w:i w:val="0"/>
        <w:caps w:val="0"/>
        <w:smallCaps w:val="0"/>
        <w:strike w:val="0"/>
        <w:dstrike w:val="0"/>
        <w:vanish w:val="0"/>
        <w:color w:val="F79646" w:themeColor="accent6"/>
        <w:w w:val="100"/>
        <w:kern w:val="0"/>
        <w:sz w:val="38"/>
        <w:vertAlign w:val="baseline"/>
        <w14:cntxtAlts w14:val="0"/>
      </w:rPr>
    </w:lvl>
    <w:lvl w:ilvl="1">
      <w:start w:val="1"/>
      <w:numFmt w:val="none"/>
      <w:pStyle w:val="EEEHeading2"/>
      <w:isLgl/>
      <w:lvlText w:val="%2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2">
      <w:start w:val="1"/>
      <w:numFmt w:val="upperRoman"/>
      <w:pStyle w:val="EEEHeading3"/>
      <w:lvlText w:val="%3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3">
      <w:start w:val="1"/>
      <w:numFmt w:val="none"/>
      <w:pStyle w:val="EEEHeading4"/>
      <w:lvlText w:val="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4">
      <w:start w:val="1"/>
      <w:numFmt w:val="decimal"/>
      <w:pStyle w:val="EEEHeading5"/>
      <w:lvlText w:val="%5."/>
      <w:lvlJc w:val="left"/>
      <w:pPr>
        <w:ind w:left="0" w:firstLine="0"/>
      </w:pPr>
      <w:rPr>
        <w:rFonts w:asciiTheme="majorHAnsi" w:hAnsiTheme="majorHAnsi" w:hint="default"/>
        <w:color w:val="F79646" w:themeColor="accent6"/>
      </w:rPr>
    </w:lvl>
    <w:lvl w:ilvl="5">
      <w:start w:val="1"/>
      <w:numFmt w:val="lowerLetter"/>
      <w:pStyle w:val="EEEHeading6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EEEHeading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isLgl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isLgl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2854C36"/>
    <w:multiLevelType w:val="multilevel"/>
    <w:tmpl w:val="D93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CE3026"/>
    <w:multiLevelType w:val="multilevel"/>
    <w:tmpl w:val="BCF6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3C5CC6"/>
    <w:multiLevelType w:val="multilevel"/>
    <w:tmpl w:val="C814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EA043F"/>
    <w:multiLevelType w:val="multilevel"/>
    <w:tmpl w:val="33F0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3C7D3B"/>
    <w:multiLevelType w:val="multilevel"/>
    <w:tmpl w:val="6590C8A2"/>
    <w:numStyleLink w:val="EEEList"/>
  </w:abstractNum>
  <w:abstractNum w:abstractNumId="28" w15:restartNumberingAfterBreak="0">
    <w:nsid w:val="46240CDC"/>
    <w:multiLevelType w:val="multilevel"/>
    <w:tmpl w:val="01E4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1911EE"/>
    <w:multiLevelType w:val="multilevel"/>
    <w:tmpl w:val="14C8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2C6ACA"/>
    <w:multiLevelType w:val="multilevel"/>
    <w:tmpl w:val="3E5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6A7CE7"/>
    <w:multiLevelType w:val="multilevel"/>
    <w:tmpl w:val="E04A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C224A5"/>
    <w:multiLevelType w:val="multilevel"/>
    <w:tmpl w:val="064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F4265E"/>
    <w:multiLevelType w:val="multilevel"/>
    <w:tmpl w:val="4070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D54B52"/>
    <w:multiLevelType w:val="multilevel"/>
    <w:tmpl w:val="8DAC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4C3C8F"/>
    <w:multiLevelType w:val="multilevel"/>
    <w:tmpl w:val="0144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A0063A"/>
    <w:multiLevelType w:val="multilevel"/>
    <w:tmpl w:val="0DE4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D64ADD"/>
    <w:multiLevelType w:val="multilevel"/>
    <w:tmpl w:val="A40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65091C"/>
    <w:multiLevelType w:val="multilevel"/>
    <w:tmpl w:val="3450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B3539E"/>
    <w:multiLevelType w:val="multilevel"/>
    <w:tmpl w:val="1CD2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684837"/>
    <w:multiLevelType w:val="multilevel"/>
    <w:tmpl w:val="5838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7377DA"/>
    <w:multiLevelType w:val="multilevel"/>
    <w:tmpl w:val="9026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D35736"/>
    <w:multiLevelType w:val="multilevel"/>
    <w:tmpl w:val="F5BA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4A25B7"/>
    <w:multiLevelType w:val="multilevel"/>
    <w:tmpl w:val="3964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851870"/>
    <w:multiLevelType w:val="multilevel"/>
    <w:tmpl w:val="51CE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0C1E93"/>
    <w:multiLevelType w:val="multilevel"/>
    <w:tmpl w:val="5DDC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0C21AD"/>
    <w:multiLevelType w:val="multilevel"/>
    <w:tmpl w:val="49D6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ED4FF8"/>
    <w:multiLevelType w:val="multilevel"/>
    <w:tmpl w:val="5C2C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367BAC"/>
    <w:multiLevelType w:val="multilevel"/>
    <w:tmpl w:val="9014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F55A7A"/>
    <w:multiLevelType w:val="multilevel"/>
    <w:tmpl w:val="8514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703CA3"/>
    <w:multiLevelType w:val="multilevel"/>
    <w:tmpl w:val="E0E6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8272FE"/>
    <w:multiLevelType w:val="multilevel"/>
    <w:tmpl w:val="B4A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2C6504"/>
    <w:multiLevelType w:val="multilevel"/>
    <w:tmpl w:val="2B1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065B7C"/>
    <w:multiLevelType w:val="multilevel"/>
    <w:tmpl w:val="E72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7D718D"/>
    <w:multiLevelType w:val="multilevel"/>
    <w:tmpl w:val="F6AE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7"/>
  </w:num>
  <w:num w:numId="3">
    <w:abstractNumId w:val="6"/>
  </w:num>
  <w:num w:numId="4">
    <w:abstractNumId w:val="48"/>
  </w:num>
  <w:num w:numId="5">
    <w:abstractNumId w:val="5"/>
  </w:num>
  <w:num w:numId="6">
    <w:abstractNumId w:val="35"/>
  </w:num>
  <w:num w:numId="7">
    <w:abstractNumId w:val="25"/>
  </w:num>
  <w:num w:numId="8">
    <w:abstractNumId w:val="26"/>
  </w:num>
  <w:num w:numId="9">
    <w:abstractNumId w:val="42"/>
  </w:num>
  <w:num w:numId="10">
    <w:abstractNumId w:val="10"/>
  </w:num>
  <w:num w:numId="11">
    <w:abstractNumId w:val="16"/>
  </w:num>
  <w:num w:numId="12">
    <w:abstractNumId w:val="37"/>
  </w:num>
  <w:num w:numId="13">
    <w:abstractNumId w:val="33"/>
  </w:num>
  <w:num w:numId="14">
    <w:abstractNumId w:val="29"/>
  </w:num>
  <w:num w:numId="15">
    <w:abstractNumId w:val="17"/>
  </w:num>
  <w:num w:numId="16">
    <w:abstractNumId w:val="9"/>
  </w:num>
  <w:num w:numId="17">
    <w:abstractNumId w:val="52"/>
  </w:num>
  <w:num w:numId="18">
    <w:abstractNumId w:val="18"/>
  </w:num>
  <w:num w:numId="19">
    <w:abstractNumId w:val="44"/>
  </w:num>
  <w:num w:numId="20">
    <w:abstractNumId w:val="20"/>
  </w:num>
  <w:num w:numId="21">
    <w:abstractNumId w:val="47"/>
  </w:num>
  <w:num w:numId="22">
    <w:abstractNumId w:val="11"/>
  </w:num>
  <w:num w:numId="23">
    <w:abstractNumId w:val="1"/>
  </w:num>
  <w:num w:numId="24">
    <w:abstractNumId w:val="21"/>
  </w:num>
  <w:num w:numId="25">
    <w:abstractNumId w:val="43"/>
  </w:num>
  <w:num w:numId="26">
    <w:abstractNumId w:val="49"/>
  </w:num>
  <w:num w:numId="27">
    <w:abstractNumId w:val="19"/>
  </w:num>
  <w:num w:numId="28">
    <w:abstractNumId w:val="23"/>
  </w:num>
  <w:num w:numId="29">
    <w:abstractNumId w:val="31"/>
  </w:num>
  <w:num w:numId="30">
    <w:abstractNumId w:val="53"/>
  </w:num>
  <w:num w:numId="31">
    <w:abstractNumId w:val="2"/>
  </w:num>
  <w:num w:numId="32">
    <w:abstractNumId w:val="0"/>
  </w:num>
  <w:num w:numId="33">
    <w:abstractNumId w:val="51"/>
  </w:num>
  <w:num w:numId="34">
    <w:abstractNumId w:val="30"/>
  </w:num>
  <w:num w:numId="35">
    <w:abstractNumId w:val="28"/>
  </w:num>
  <w:num w:numId="36">
    <w:abstractNumId w:val="46"/>
  </w:num>
  <w:num w:numId="37">
    <w:abstractNumId w:val="39"/>
  </w:num>
  <w:num w:numId="38">
    <w:abstractNumId w:val="7"/>
  </w:num>
  <w:num w:numId="39">
    <w:abstractNumId w:val="54"/>
  </w:num>
  <w:num w:numId="40">
    <w:abstractNumId w:val="32"/>
  </w:num>
  <w:num w:numId="41">
    <w:abstractNumId w:val="4"/>
  </w:num>
  <w:num w:numId="42">
    <w:abstractNumId w:val="15"/>
  </w:num>
  <w:num w:numId="43">
    <w:abstractNumId w:val="36"/>
  </w:num>
  <w:num w:numId="44">
    <w:abstractNumId w:val="40"/>
  </w:num>
  <w:num w:numId="45">
    <w:abstractNumId w:val="34"/>
  </w:num>
  <w:num w:numId="46">
    <w:abstractNumId w:val="12"/>
  </w:num>
  <w:num w:numId="47">
    <w:abstractNumId w:val="13"/>
  </w:num>
  <w:num w:numId="48">
    <w:abstractNumId w:val="24"/>
  </w:num>
  <w:num w:numId="49">
    <w:abstractNumId w:val="38"/>
  </w:num>
  <w:num w:numId="50">
    <w:abstractNumId w:val="3"/>
  </w:num>
  <w:num w:numId="51">
    <w:abstractNumId w:val="14"/>
  </w:num>
  <w:num w:numId="52">
    <w:abstractNumId w:val="45"/>
  </w:num>
  <w:num w:numId="53">
    <w:abstractNumId w:val="8"/>
  </w:num>
  <w:num w:numId="54">
    <w:abstractNumId w:val="50"/>
  </w:num>
  <w:num w:numId="55">
    <w:abstractNumId w:val="4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320"/>
    <w:rsid w:val="0000271F"/>
    <w:rsid w:val="00005199"/>
    <w:rsid w:val="00005CFE"/>
    <w:rsid w:val="00011730"/>
    <w:rsid w:val="000169E6"/>
    <w:rsid w:val="000209D7"/>
    <w:rsid w:val="0002212B"/>
    <w:rsid w:val="00032779"/>
    <w:rsid w:val="000441E7"/>
    <w:rsid w:val="0004673F"/>
    <w:rsid w:val="00055B2E"/>
    <w:rsid w:val="0005677F"/>
    <w:rsid w:val="00077305"/>
    <w:rsid w:val="000823C4"/>
    <w:rsid w:val="00083140"/>
    <w:rsid w:val="000863ED"/>
    <w:rsid w:val="00086CB8"/>
    <w:rsid w:val="000965FF"/>
    <w:rsid w:val="000A0036"/>
    <w:rsid w:val="000A3AAB"/>
    <w:rsid w:val="000A7BD4"/>
    <w:rsid w:val="000B16A5"/>
    <w:rsid w:val="000B2DF8"/>
    <w:rsid w:val="000B3EAF"/>
    <w:rsid w:val="000C1369"/>
    <w:rsid w:val="000C48D8"/>
    <w:rsid w:val="000C7717"/>
    <w:rsid w:val="000C7EBC"/>
    <w:rsid w:val="000D47CB"/>
    <w:rsid w:val="000E156D"/>
    <w:rsid w:val="000E25C9"/>
    <w:rsid w:val="000E5AC7"/>
    <w:rsid w:val="0010202D"/>
    <w:rsid w:val="00104CD9"/>
    <w:rsid w:val="00106652"/>
    <w:rsid w:val="0010750C"/>
    <w:rsid w:val="0011747B"/>
    <w:rsid w:val="00120893"/>
    <w:rsid w:val="00124A74"/>
    <w:rsid w:val="00125CD8"/>
    <w:rsid w:val="0012780A"/>
    <w:rsid w:val="00141933"/>
    <w:rsid w:val="0014667A"/>
    <w:rsid w:val="00157AA9"/>
    <w:rsid w:val="00160B49"/>
    <w:rsid w:val="0016444B"/>
    <w:rsid w:val="00164BE0"/>
    <w:rsid w:val="001703B3"/>
    <w:rsid w:val="00170C0D"/>
    <w:rsid w:val="0017224F"/>
    <w:rsid w:val="00174692"/>
    <w:rsid w:val="00175A13"/>
    <w:rsid w:val="0017647D"/>
    <w:rsid w:val="00176C65"/>
    <w:rsid w:val="00182EBA"/>
    <w:rsid w:val="00183E02"/>
    <w:rsid w:val="00183FCE"/>
    <w:rsid w:val="00191A4D"/>
    <w:rsid w:val="001932B1"/>
    <w:rsid w:val="00194AF9"/>
    <w:rsid w:val="00196F9E"/>
    <w:rsid w:val="0019781D"/>
    <w:rsid w:val="001B4962"/>
    <w:rsid w:val="001C49BB"/>
    <w:rsid w:val="001C5B10"/>
    <w:rsid w:val="001D318B"/>
    <w:rsid w:val="001E6A6C"/>
    <w:rsid w:val="00201307"/>
    <w:rsid w:val="00202EDA"/>
    <w:rsid w:val="00205097"/>
    <w:rsid w:val="00220240"/>
    <w:rsid w:val="00223230"/>
    <w:rsid w:val="00223A95"/>
    <w:rsid w:val="00227AC9"/>
    <w:rsid w:val="00240D48"/>
    <w:rsid w:val="002456B3"/>
    <w:rsid w:val="00253968"/>
    <w:rsid w:val="00254DB7"/>
    <w:rsid w:val="00262CA7"/>
    <w:rsid w:val="00267C58"/>
    <w:rsid w:val="002757A8"/>
    <w:rsid w:val="00280561"/>
    <w:rsid w:val="0028269F"/>
    <w:rsid w:val="00284931"/>
    <w:rsid w:val="002A5979"/>
    <w:rsid w:val="002A6ECD"/>
    <w:rsid w:val="002B2CF5"/>
    <w:rsid w:val="002B78DE"/>
    <w:rsid w:val="002C407A"/>
    <w:rsid w:val="002C7DDD"/>
    <w:rsid w:val="002D6C3E"/>
    <w:rsid w:val="002D7CAD"/>
    <w:rsid w:val="002E4273"/>
    <w:rsid w:val="002F7305"/>
    <w:rsid w:val="00301ADB"/>
    <w:rsid w:val="00302A1D"/>
    <w:rsid w:val="00305403"/>
    <w:rsid w:val="003060AE"/>
    <w:rsid w:val="0030645C"/>
    <w:rsid w:val="0030774C"/>
    <w:rsid w:val="00316320"/>
    <w:rsid w:val="00323C84"/>
    <w:rsid w:val="00325FC9"/>
    <w:rsid w:val="0032688A"/>
    <w:rsid w:val="0032717F"/>
    <w:rsid w:val="00330A4F"/>
    <w:rsid w:val="00330D2E"/>
    <w:rsid w:val="00333F43"/>
    <w:rsid w:val="00341195"/>
    <w:rsid w:val="00361EAC"/>
    <w:rsid w:val="00363318"/>
    <w:rsid w:val="0036438A"/>
    <w:rsid w:val="00367271"/>
    <w:rsid w:val="003717A9"/>
    <w:rsid w:val="003719AA"/>
    <w:rsid w:val="00371C5A"/>
    <w:rsid w:val="00387A99"/>
    <w:rsid w:val="003901B2"/>
    <w:rsid w:val="00397222"/>
    <w:rsid w:val="003A0225"/>
    <w:rsid w:val="003A5DEA"/>
    <w:rsid w:val="003A7487"/>
    <w:rsid w:val="003B3F84"/>
    <w:rsid w:val="003B3FE3"/>
    <w:rsid w:val="003C2775"/>
    <w:rsid w:val="003C6285"/>
    <w:rsid w:val="003C73DA"/>
    <w:rsid w:val="003D1D3E"/>
    <w:rsid w:val="003D34C8"/>
    <w:rsid w:val="003D4415"/>
    <w:rsid w:val="003E7216"/>
    <w:rsid w:val="00403EE0"/>
    <w:rsid w:val="00411B18"/>
    <w:rsid w:val="004135C1"/>
    <w:rsid w:val="0041773D"/>
    <w:rsid w:val="004313D6"/>
    <w:rsid w:val="00432943"/>
    <w:rsid w:val="00432EED"/>
    <w:rsid w:val="00441CE6"/>
    <w:rsid w:val="0045328D"/>
    <w:rsid w:val="0045347A"/>
    <w:rsid w:val="004541E9"/>
    <w:rsid w:val="004625B7"/>
    <w:rsid w:val="004648A7"/>
    <w:rsid w:val="004677E3"/>
    <w:rsid w:val="004A0D7B"/>
    <w:rsid w:val="004A46D0"/>
    <w:rsid w:val="004A4F58"/>
    <w:rsid w:val="004A5853"/>
    <w:rsid w:val="004B0E3C"/>
    <w:rsid w:val="004B1EFB"/>
    <w:rsid w:val="004B34B5"/>
    <w:rsid w:val="004B6446"/>
    <w:rsid w:val="004C0724"/>
    <w:rsid w:val="004C14DD"/>
    <w:rsid w:val="004C451E"/>
    <w:rsid w:val="004C75F8"/>
    <w:rsid w:val="004D39C5"/>
    <w:rsid w:val="004D6E98"/>
    <w:rsid w:val="004E04D5"/>
    <w:rsid w:val="004E11F2"/>
    <w:rsid w:val="004E1D8A"/>
    <w:rsid w:val="004E6E80"/>
    <w:rsid w:val="00504BA9"/>
    <w:rsid w:val="00507C25"/>
    <w:rsid w:val="00514516"/>
    <w:rsid w:val="005170CE"/>
    <w:rsid w:val="005220A2"/>
    <w:rsid w:val="005226A7"/>
    <w:rsid w:val="00523FF7"/>
    <w:rsid w:val="00527C3A"/>
    <w:rsid w:val="0053505E"/>
    <w:rsid w:val="00536BA3"/>
    <w:rsid w:val="00546F0D"/>
    <w:rsid w:val="005550CB"/>
    <w:rsid w:val="00561E96"/>
    <w:rsid w:val="00566B71"/>
    <w:rsid w:val="00567D42"/>
    <w:rsid w:val="00572715"/>
    <w:rsid w:val="00572958"/>
    <w:rsid w:val="00580DE1"/>
    <w:rsid w:val="00584732"/>
    <w:rsid w:val="00586722"/>
    <w:rsid w:val="00587FD8"/>
    <w:rsid w:val="005932AA"/>
    <w:rsid w:val="00595E89"/>
    <w:rsid w:val="005A140C"/>
    <w:rsid w:val="005A4414"/>
    <w:rsid w:val="005A4799"/>
    <w:rsid w:val="005C01AF"/>
    <w:rsid w:val="005C32AE"/>
    <w:rsid w:val="005C3A3B"/>
    <w:rsid w:val="005C6D1D"/>
    <w:rsid w:val="005D3E86"/>
    <w:rsid w:val="005F23E4"/>
    <w:rsid w:val="005F7B62"/>
    <w:rsid w:val="00602695"/>
    <w:rsid w:val="006046AE"/>
    <w:rsid w:val="00604C8F"/>
    <w:rsid w:val="00611147"/>
    <w:rsid w:val="00611E7F"/>
    <w:rsid w:val="00615947"/>
    <w:rsid w:val="00617B8A"/>
    <w:rsid w:val="00625A36"/>
    <w:rsid w:val="00625A98"/>
    <w:rsid w:val="00630CA0"/>
    <w:rsid w:val="006341B0"/>
    <w:rsid w:val="00637A63"/>
    <w:rsid w:val="00637CB9"/>
    <w:rsid w:val="00637EC2"/>
    <w:rsid w:val="0065007A"/>
    <w:rsid w:val="00651403"/>
    <w:rsid w:val="00653D6D"/>
    <w:rsid w:val="0066194E"/>
    <w:rsid w:val="0066652C"/>
    <w:rsid w:val="0066727C"/>
    <w:rsid w:val="006701F3"/>
    <w:rsid w:val="00672519"/>
    <w:rsid w:val="00676337"/>
    <w:rsid w:val="0068194C"/>
    <w:rsid w:val="006825AE"/>
    <w:rsid w:val="00682B0F"/>
    <w:rsid w:val="00690C03"/>
    <w:rsid w:val="006915C3"/>
    <w:rsid w:val="006921AB"/>
    <w:rsid w:val="006953D2"/>
    <w:rsid w:val="00696062"/>
    <w:rsid w:val="00696A12"/>
    <w:rsid w:val="00696DB6"/>
    <w:rsid w:val="006976F7"/>
    <w:rsid w:val="00697826"/>
    <w:rsid w:val="006A1A7C"/>
    <w:rsid w:val="006A6323"/>
    <w:rsid w:val="006C5A06"/>
    <w:rsid w:val="006C5A67"/>
    <w:rsid w:val="006C70EE"/>
    <w:rsid w:val="006D2F9D"/>
    <w:rsid w:val="006E12B8"/>
    <w:rsid w:val="006E1F9D"/>
    <w:rsid w:val="006F007D"/>
    <w:rsid w:val="006F0632"/>
    <w:rsid w:val="006F485B"/>
    <w:rsid w:val="007057A9"/>
    <w:rsid w:val="007129EB"/>
    <w:rsid w:val="007134DD"/>
    <w:rsid w:val="00715A24"/>
    <w:rsid w:val="007172E7"/>
    <w:rsid w:val="007221B5"/>
    <w:rsid w:val="007243ED"/>
    <w:rsid w:val="007304E3"/>
    <w:rsid w:val="007309F8"/>
    <w:rsid w:val="00730C5C"/>
    <w:rsid w:val="007319C8"/>
    <w:rsid w:val="0073565A"/>
    <w:rsid w:val="007357AF"/>
    <w:rsid w:val="00735AB9"/>
    <w:rsid w:val="00746DB5"/>
    <w:rsid w:val="0075025C"/>
    <w:rsid w:val="00751C97"/>
    <w:rsid w:val="00760D4F"/>
    <w:rsid w:val="00762D21"/>
    <w:rsid w:val="00764766"/>
    <w:rsid w:val="007649C3"/>
    <w:rsid w:val="0077207C"/>
    <w:rsid w:val="007808F1"/>
    <w:rsid w:val="00785095"/>
    <w:rsid w:val="007930CF"/>
    <w:rsid w:val="00794AC3"/>
    <w:rsid w:val="007A20A5"/>
    <w:rsid w:val="007D534E"/>
    <w:rsid w:val="007E76E6"/>
    <w:rsid w:val="007F7D5C"/>
    <w:rsid w:val="008001D9"/>
    <w:rsid w:val="00800EB0"/>
    <w:rsid w:val="00805613"/>
    <w:rsid w:val="00805A34"/>
    <w:rsid w:val="00814D2A"/>
    <w:rsid w:val="0082283F"/>
    <w:rsid w:val="0082582C"/>
    <w:rsid w:val="00832A08"/>
    <w:rsid w:val="008400CD"/>
    <w:rsid w:val="008437AF"/>
    <w:rsid w:val="00844D85"/>
    <w:rsid w:val="008531D9"/>
    <w:rsid w:val="008541FA"/>
    <w:rsid w:val="008617A4"/>
    <w:rsid w:val="0086277F"/>
    <w:rsid w:val="008650CC"/>
    <w:rsid w:val="00865563"/>
    <w:rsid w:val="00865850"/>
    <w:rsid w:val="00866BE2"/>
    <w:rsid w:val="00867583"/>
    <w:rsid w:val="00874C3C"/>
    <w:rsid w:val="00880834"/>
    <w:rsid w:val="00882F38"/>
    <w:rsid w:val="008B020D"/>
    <w:rsid w:val="008B0974"/>
    <w:rsid w:val="008C0DBA"/>
    <w:rsid w:val="008C102C"/>
    <w:rsid w:val="008C774A"/>
    <w:rsid w:val="008D0E5A"/>
    <w:rsid w:val="008D7ED8"/>
    <w:rsid w:val="008E0B31"/>
    <w:rsid w:val="008E1690"/>
    <w:rsid w:val="008F0CCF"/>
    <w:rsid w:val="008F1C35"/>
    <w:rsid w:val="008F1D6F"/>
    <w:rsid w:val="008F2065"/>
    <w:rsid w:val="00903164"/>
    <w:rsid w:val="00905DE3"/>
    <w:rsid w:val="00910C07"/>
    <w:rsid w:val="00920A41"/>
    <w:rsid w:val="00927AD0"/>
    <w:rsid w:val="00932F75"/>
    <w:rsid w:val="0094040C"/>
    <w:rsid w:val="00941D69"/>
    <w:rsid w:val="009424ED"/>
    <w:rsid w:val="00953274"/>
    <w:rsid w:val="009549B2"/>
    <w:rsid w:val="009549E6"/>
    <w:rsid w:val="00961800"/>
    <w:rsid w:val="00972577"/>
    <w:rsid w:val="00973E82"/>
    <w:rsid w:val="00974D52"/>
    <w:rsid w:val="009757AB"/>
    <w:rsid w:val="0097758F"/>
    <w:rsid w:val="009865AD"/>
    <w:rsid w:val="00986AAE"/>
    <w:rsid w:val="009934D5"/>
    <w:rsid w:val="009A13F3"/>
    <w:rsid w:val="009A1947"/>
    <w:rsid w:val="009A3294"/>
    <w:rsid w:val="009A636C"/>
    <w:rsid w:val="009B0BA6"/>
    <w:rsid w:val="009B191E"/>
    <w:rsid w:val="009B6B71"/>
    <w:rsid w:val="009C69D0"/>
    <w:rsid w:val="009D1F5F"/>
    <w:rsid w:val="009D2CF7"/>
    <w:rsid w:val="009D6DF6"/>
    <w:rsid w:val="009E09AB"/>
    <w:rsid w:val="009E1B3E"/>
    <w:rsid w:val="009E20B5"/>
    <w:rsid w:val="009E72F5"/>
    <w:rsid w:val="009F1019"/>
    <w:rsid w:val="009F22A4"/>
    <w:rsid w:val="00A05FE7"/>
    <w:rsid w:val="00A21781"/>
    <w:rsid w:val="00A2241A"/>
    <w:rsid w:val="00A27A1A"/>
    <w:rsid w:val="00A32ECB"/>
    <w:rsid w:val="00A40B08"/>
    <w:rsid w:val="00A41C5D"/>
    <w:rsid w:val="00A42751"/>
    <w:rsid w:val="00A42C22"/>
    <w:rsid w:val="00A44E6E"/>
    <w:rsid w:val="00A47DFF"/>
    <w:rsid w:val="00A54D3C"/>
    <w:rsid w:val="00A55BF1"/>
    <w:rsid w:val="00A65CA7"/>
    <w:rsid w:val="00A66743"/>
    <w:rsid w:val="00A71D46"/>
    <w:rsid w:val="00A74DDC"/>
    <w:rsid w:val="00A81437"/>
    <w:rsid w:val="00A91CDF"/>
    <w:rsid w:val="00A91D7C"/>
    <w:rsid w:val="00A97402"/>
    <w:rsid w:val="00A97560"/>
    <w:rsid w:val="00AA1304"/>
    <w:rsid w:val="00AA2515"/>
    <w:rsid w:val="00AB0B97"/>
    <w:rsid w:val="00AB1ECB"/>
    <w:rsid w:val="00AD481B"/>
    <w:rsid w:val="00AD7E83"/>
    <w:rsid w:val="00AE0E17"/>
    <w:rsid w:val="00AE246F"/>
    <w:rsid w:val="00AF7462"/>
    <w:rsid w:val="00B0132D"/>
    <w:rsid w:val="00B056D8"/>
    <w:rsid w:val="00B079D8"/>
    <w:rsid w:val="00B12360"/>
    <w:rsid w:val="00B205AF"/>
    <w:rsid w:val="00B21A86"/>
    <w:rsid w:val="00B21DE1"/>
    <w:rsid w:val="00B2302F"/>
    <w:rsid w:val="00B2665C"/>
    <w:rsid w:val="00B33A7B"/>
    <w:rsid w:val="00B35E95"/>
    <w:rsid w:val="00B36FBD"/>
    <w:rsid w:val="00B4143B"/>
    <w:rsid w:val="00B42780"/>
    <w:rsid w:val="00B458A9"/>
    <w:rsid w:val="00B47499"/>
    <w:rsid w:val="00B503AC"/>
    <w:rsid w:val="00B606D7"/>
    <w:rsid w:val="00B7551F"/>
    <w:rsid w:val="00B803F0"/>
    <w:rsid w:val="00B82EE0"/>
    <w:rsid w:val="00B90DD6"/>
    <w:rsid w:val="00B92BC6"/>
    <w:rsid w:val="00B94BF6"/>
    <w:rsid w:val="00BA154A"/>
    <w:rsid w:val="00BA5211"/>
    <w:rsid w:val="00BA68E4"/>
    <w:rsid w:val="00BB1273"/>
    <w:rsid w:val="00BB1990"/>
    <w:rsid w:val="00BB5EE9"/>
    <w:rsid w:val="00BC331B"/>
    <w:rsid w:val="00BD07D5"/>
    <w:rsid w:val="00BD2796"/>
    <w:rsid w:val="00BD3F78"/>
    <w:rsid w:val="00BE19FB"/>
    <w:rsid w:val="00BE2DDE"/>
    <w:rsid w:val="00BE3D27"/>
    <w:rsid w:val="00BE61CA"/>
    <w:rsid w:val="00BE7378"/>
    <w:rsid w:val="00BF5E98"/>
    <w:rsid w:val="00C04449"/>
    <w:rsid w:val="00C045EA"/>
    <w:rsid w:val="00C0743A"/>
    <w:rsid w:val="00C07BA6"/>
    <w:rsid w:val="00C11992"/>
    <w:rsid w:val="00C168EF"/>
    <w:rsid w:val="00C21546"/>
    <w:rsid w:val="00C2215C"/>
    <w:rsid w:val="00C23CB7"/>
    <w:rsid w:val="00C24E1F"/>
    <w:rsid w:val="00C3029E"/>
    <w:rsid w:val="00C335C7"/>
    <w:rsid w:val="00C361D7"/>
    <w:rsid w:val="00C3721E"/>
    <w:rsid w:val="00C46B4D"/>
    <w:rsid w:val="00C5249C"/>
    <w:rsid w:val="00C52D3E"/>
    <w:rsid w:val="00C64234"/>
    <w:rsid w:val="00C65D5F"/>
    <w:rsid w:val="00C6646C"/>
    <w:rsid w:val="00C87124"/>
    <w:rsid w:val="00CA1A0D"/>
    <w:rsid w:val="00CA2E6C"/>
    <w:rsid w:val="00CA5FFC"/>
    <w:rsid w:val="00CA6FF5"/>
    <w:rsid w:val="00CB093F"/>
    <w:rsid w:val="00CB10B3"/>
    <w:rsid w:val="00CB189C"/>
    <w:rsid w:val="00CB2EAD"/>
    <w:rsid w:val="00CB3432"/>
    <w:rsid w:val="00CB5926"/>
    <w:rsid w:val="00CB7EF4"/>
    <w:rsid w:val="00CC1CAC"/>
    <w:rsid w:val="00CC7196"/>
    <w:rsid w:val="00CD570A"/>
    <w:rsid w:val="00CE3DEA"/>
    <w:rsid w:val="00CE4538"/>
    <w:rsid w:val="00CF5F9E"/>
    <w:rsid w:val="00D0534B"/>
    <w:rsid w:val="00D058EA"/>
    <w:rsid w:val="00D1463B"/>
    <w:rsid w:val="00D14B67"/>
    <w:rsid w:val="00D16683"/>
    <w:rsid w:val="00D221EF"/>
    <w:rsid w:val="00D24229"/>
    <w:rsid w:val="00D31206"/>
    <w:rsid w:val="00D351B2"/>
    <w:rsid w:val="00D37FBD"/>
    <w:rsid w:val="00D46D2E"/>
    <w:rsid w:val="00D559DB"/>
    <w:rsid w:val="00D6059C"/>
    <w:rsid w:val="00D60C47"/>
    <w:rsid w:val="00D64E22"/>
    <w:rsid w:val="00D65B25"/>
    <w:rsid w:val="00D706DD"/>
    <w:rsid w:val="00D7463A"/>
    <w:rsid w:val="00D80E43"/>
    <w:rsid w:val="00D82FA4"/>
    <w:rsid w:val="00D87A27"/>
    <w:rsid w:val="00D917D7"/>
    <w:rsid w:val="00DA1F08"/>
    <w:rsid w:val="00DA36F9"/>
    <w:rsid w:val="00DC26FC"/>
    <w:rsid w:val="00DC35A8"/>
    <w:rsid w:val="00DC4E6F"/>
    <w:rsid w:val="00DC5336"/>
    <w:rsid w:val="00DD49C0"/>
    <w:rsid w:val="00DE04E6"/>
    <w:rsid w:val="00DE19EE"/>
    <w:rsid w:val="00DE228B"/>
    <w:rsid w:val="00DF7C48"/>
    <w:rsid w:val="00E0095D"/>
    <w:rsid w:val="00E03530"/>
    <w:rsid w:val="00E11443"/>
    <w:rsid w:val="00E1348F"/>
    <w:rsid w:val="00E16A8F"/>
    <w:rsid w:val="00E23116"/>
    <w:rsid w:val="00E23F3C"/>
    <w:rsid w:val="00E24C85"/>
    <w:rsid w:val="00E31C82"/>
    <w:rsid w:val="00E33D92"/>
    <w:rsid w:val="00E4119D"/>
    <w:rsid w:val="00E5047D"/>
    <w:rsid w:val="00E51222"/>
    <w:rsid w:val="00E62ABF"/>
    <w:rsid w:val="00E6691E"/>
    <w:rsid w:val="00E6794D"/>
    <w:rsid w:val="00E70AAA"/>
    <w:rsid w:val="00E716B6"/>
    <w:rsid w:val="00E731B2"/>
    <w:rsid w:val="00E76498"/>
    <w:rsid w:val="00E76B08"/>
    <w:rsid w:val="00E77CC6"/>
    <w:rsid w:val="00E811FE"/>
    <w:rsid w:val="00E82AA7"/>
    <w:rsid w:val="00E82EA2"/>
    <w:rsid w:val="00E943BB"/>
    <w:rsid w:val="00EA39FE"/>
    <w:rsid w:val="00EA3F02"/>
    <w:rsid w:val="00EB5225"/>
    <w:rsid w:val="00EC7D00"/>
    <w:rsid w:val="00ED2B60"/>
    <w:rsid w:val="00ED4D40"/>
    <w:rsid w:val="00EE7DFD"/>
    <w:rsid w:val="00EF120B"/>
    <w:rsid w:val="00EF1768"/>
    <w:rsid w:val="00EF2214"/>
    <w:rsid w:val="00EF272B"/>
    <w:rsid w:val="00F02D86"/>
    <w:rsid w:val="00F1009F"/>
    <w:rsid w:val="00F26F93"/>
    <w:rsid w:val="00F30DC0"/>
    <w:rsid w:val="00F318CD"/>
    <w:rsid w:val="00F37EC7"/>
    <w:rsid w:val="00F403DC"/>
    <w:rsid w:val="00F40561"/>
    <w:rsid w:val="00F44747"/>
    <w:rsid w:val="00F47D8D"/>
    <w:rsid w:val="00F5101D"/>
    <w:rsid w:val="00F51A3A"/>
    <w:rsid w:val="00F52475"/>
    <w:rsid w:val="00F52ECA"/>
    <w:rsid w:val="00F54C25"/>
    <w:rsid w:val="00F6188C"/>
    <w:rsid w:val="00F6270B"/>
    <w:rsid w:val="00F64E47"/>
    <w:rsid w:val="00F66E3C"/>
    <w:rsid w:val="00F719B2"/>
    <w:rsid w:val="00F7281C"/>
    <w:rsid w:val="00F7676A"/>
    <w:rsid w:val="00F80228"/>
    <w:rsid w:val="00F843E2"/>
    <w:rsid w:val="00F93319"/>
    <w:rsid w:val="00F951C9"/>
    <w:rsid w:val="00FA2EDA"/>
    <w:rsid w:val="00FA431F"/>
    <w:rsid w:val="00FA543F"/>
    <w:rsid w:val="00FA7BDA"/>
    <w:rsid w:val="00FB2AA9"/>
    <w:rsid w:val="00FB70A0"/>
    <w:rsid w:val="00FC7457"/>
    <w:rsid w:val="00FD6406"/>
    <w:rsid w:val="00FE629F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2DFE5"/>
  <w15:docId w15:val="{66A02052-C323-4CA6-9E8D-98E5D69C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5A24"/>
    <w:pPr>
      <w:spacing w:before="120" w:after="240" w:line="259" w:lineRule="auto"/>
      <w:jc w:val="both"/>
    </w:pPr>
  </w:style>
  <w:style w:type="paragraph" w:styleId="berschrift1">
    <w:name w:val="heading 1"/>
    <w:basedOn w:val="LO-normal"/>
    <w:next w:val="LO-normal"/>
    <w:link w:val="berschrift1Zchn"/>
    <w:uiPriority w:val="9"/>
    <w:qFormat/>
    <w:pPr>
      <w:keepNext/>
      <w:keepLines/>
      <w:spacing w:before="240" w:after="0" w:line="240" w:lineRule="auto"/>
      <w:outlineLvl w:val="0"/>
    </w:pPr>
    <w:rPr>
      <w:color w:val="2E75B5"/>
      <w:sz w:val="32"/>
      <w:szCs w:val="32"/>
    </w:rPr>
  </w:style>
  <w:style w:type="paragraph" w:styleId="berschrift2">
    <w:name w:val="heading 2"/>
    <w:basedOn w:val="LO-normal"/>
    <w:next w:val="LO-normal"/>
    <w:link w:val="berschrift2Zchn"/>
    <w:uiPriority w:val="9"/>
    <w:unhideWhenUsed/>
    <w:qFormat/>
    <w:pPr>
      <w:keepNext/>
      <w:keepLines/>
      <w:spacing w:before="40" w:after="0" w:line="240" w:lineRule="auto"/>
      <w:outlineLvl w:val="1"/>
    </w:pPr>
    <w:rPr>
      <w:color w:val="2E75B5"/>
      <w:sz w:val="26"/>
      <w:szCs w:val="26"/>
    </w:rPr>
  </w:style>
  <w:style w:type="paragraph" w:styleId="berschrift3">
    <w:name w:val="heading 3"/>
    <w:basedOn w:val="LO-normal"/>
    <w:next w:val="LO-normal"/>
    <w:link w:val="berschrift3Zchn"/>
    <w:uiPriority w:val="9"/>
    <w:unhideWhenUsed/>
    <w:qFormat/>
    <w:pPr>
      <w:keepNext/>
      <w:keepLines/>
      <w:spacing w:before="40" w:after="0" w:line="240" w:lineRule="auto"/>
      <w:outlineLvl w:val="2"/>
    </w:pPr>
    <w:rPr>
      <w:color w:val="1E4D78"/>
      <w:sz w:val="24"/>
      <w:szCs w:val="24"/>
    </w:rPr>
  </w:style>
  <w:style w:type="paragraph" w:styleId="berschrift4">
    <w:name w:val="heading 4"/>
    <w:basedOn w:val="LO-normal"/>
    <w:next w:val="LO-normal"/>
    <w:link w:val="berschrift4Zchn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i/>
      <w:color w:val="2E75B5"/>
    </w:rPr>
  </w:style>
  <w:style w:type="paragraph" w:styleId="berschrift5">
    <w:name w:val="heading 5"/>
    <w:basedOn w:val="LO-normal"/>
    <w:next w:val="LO-normal"/>
    <w:link w:val="berschrift5Zchn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berschrift6">
    <w:name w:val="heading 6"/>
    <w:basedOn w:val="LO-normal"/>
    <w:next w:val="LO-normal"/>
    <w:link w:val="berschrift6Zchn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7ED8"/>
    <w:pPr>
      <w:keepNext/>
      <w:keepLines/>
      <w:spacing w:before="40" w:after="0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uiPriority w:val="1"/>
    <w:qFormat/>
    <w:rsid w:val="00A91D7C"/>
    <w:pPr>
      <w:spacing w:before="0" w:after="0" w:line="240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Zchn"/>
    <w:qFormat/>
    <w:pPr>
      <w:spacing w:before="120" w:after="240" w:line="259" w:lineRule="auto"/>
      <w:jc w:val="both"/>
    </w:pPr>
  </w:style>
  <w:style w:type="paragraph" w:styleId="Titel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Untertitel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cs="Mangal"/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customStyle="1" w:styleId="EEEHeading2">
    <w:name w:val="EEE Heading 2"/>
    <w:basedOn w:val="berschrift2"/>
    <w:link w:val="EEEHeading2Zchn"/>
    <w:qFormat/>
    <w:rsid w:val="00961800"/>
    <w:pPr>
      <w:numPr>
        <w:ilvl w:val="1"/>
        <w:numId w:val="2"/>
      </w:numPr>
      <w:spacing w:before="360" w:after="80"/>
      <w:jc w:val="left"/>
    </w:pPr>
    <w:rPr>
      <w:b/>
      <w:color w:val="FF8000"/>
      <w:sz w:val="65"/>
      <w:szCs w:val="65"/>
    </w:rPr>
  </w:style>
  <w:style w:type="character" w:customStyle="1" w:styleId="LO-normalZchn">
    <w:name w:val="LO-normal Zchn"/>
    <w:basedOn w:val="Absatz-Standardschriftart"/>
    <w:link w:val="LO-normal"/>
    <w:rsid w:val="00B21DE1"/>
  </w:style>
  <w:style w:type="character" w:customStyle="1" w:styleId="berschrift2Zchn">
    <w:name w:val="Überschrift 2 Zchn"/>
    <w:basedOn w:val="LO-normalZchn"/>
    <w:link w:val="berschrift2"/>
    <w:uiPriority w:val="9"/>
    <w:semiHidden/>
    <w:rsid w:val="00B21DE1"/>
    <w:rPr>
      <w:color w:val="2E75B5"/>
      <w:sz w:val="26"/>
      <w:szCs w:val="26"/>
    </w:rPr>
  </w:style>
  <w:style w:type="character" w:customStyle="1" w:styleId="EEEHeading2Zchn">
    <w:name w:val="EEE Heading 2 Zchn"/>
    <w:basedOn w:val="berschrift2Zchn"/>
    <w:link w:val="EEEHeading2"/>
    <w:rsid w:val="00B21DE1"/>
    <w:rPr>
      <w:b/>
      <w:color w:val="FF8000"/>
      <w:sz w:val="65"/>
      <w:szCs w:val="65"/>
    </w:rPr>
  </w:style>
  <w:style w:type="paragraph" w:customStyle="1" w:styleId="EEEHeading3">
    <w:name w:val="EEE Heading 3"/>
    <w:basedOn w:val="berschrift3"/>
    <w:link w:val="EEEHeading3Zchn"/>
    <w:qFormat/>
    <w:rsid w:val="00961800"/>
    <w:pPr>
      <w:numPr>
        <w:ilvl w:val="2"/>
        <w:numId w:val="2"/>
      </w:numPr>
      <w:spacing w:before="280" w:after="80"/>
    </w:pPr>
    <w:rPr>
      <w:b/>
      <w:color w:val="FF8000"/>
      <w:sz w:val="28"/>
      <w:szCs w:val="28"/>
    </w:rPr>
  </w:style>
  <w:style w:type="character" w:customStyle="1" w:styleId="berschrift3Zchn">
    <w:name w:val="Überschrift 3 Zchn"/>
    <w:basedOn w:val="LO-normalZchn"/>
    <w:link w:val="berschrift3"/>
    <w:uiPriority w:val="9"/>
    <w:semiHidden/>
    <w:rsid w:val="00B21DE1"/>
    <w:rPr>
      <w:color w:val="1E4D78"/>
      <w:sz w:val="24"/>
      <w:szCs w:val="24"/>
    </w:rPr>
  </w:style>
  <w:style w:type="character" w:customStyle="1" w:styleId="EEEHeading3Zchn">
    <w:name w:val="EEE Heading 3 Zchn"/>
    <w:basedOn w:val="berschrift3Zchn"/>
    <w:link w:val="EEEHeading3"/>
    <w:rsid w:val="00B21DE1"/>
    <w:rPr>
      <w:b/>
      <w:color w:val="FF8000"/>
      <w:sz w:val="28"/>
      <w:szCs w:val="28"/>
    </w:rPr>
  </w:style>
  <w:style w:type="paragraph" w:customStyle="1" w:styleId="EEEHeading4">
    <w:name w:val="EEE Heading 4"/>
    <w:basedOn w:val="berschrift4"/>
    <w:link w:val="EEEHeading4Zchn"/>
    <w:qFormat/>
    <w:rsid w:val="00961800"/>
    <w:pPr>
      <w:numPr>
        <w:ilvl w:val="3"/>
        <w:numId w:val="2"/>
      </w:numPr>
      <w:spacing w:before="240" w:after="40"/>
    </w:pPr>
    <w:rPr>
      <w:b/>
      <w:i w:val="0"/>
      <w:color w:val="FF8000"/>
      <w:sz w:val="24"/>
      <w:szCs w:val="24"/>
    </w:rPr>
  </w:style>
  <w:style w:type="character" w:customStyle="1" w:styleId="berschrift4Zchn">
    <w:name w:val="Überschrift 4 Zchn"/>
    <w:basedOn w:val="LO-normalZchn"/>
    <w:link w:val="berschrift4"/>
    <w:uiPriority w:val="9"/>
    <w:semiHidden/>
    <w:rsid w:val="00B21DE1"/>
    <w:rPr>
      <w:i/>
      <w:color w:val="2E75B5"/>
    </w:rPr>
  </w:style>
  <w:style w:type="character" w:customStyle="1" w:styleId="EEEHeading4Zchn">
    <w:name w:val="EEE Heading 4 Zchn"/>
    <w:basedOn w:val="berschrift4Zchn"/>
    <w:link w:val="EEEHeading4"/>
    <w:rsid w:val="00B21DE1"/>
    <w:rPr>
      <w:b/>
      <w:i w:val="0"/>
      <w:color w:val="FF8000"/>
      <w:sz w:val="24"/>
      <w:szCs w:val="24"/>
    </w:rPr>
  </w:style>
  <w:style w:type="paragraph" w:customStyle="1" w:styleId="EEEHeading1">
    <w:name w:val="EEE Heading 1"/>
    <w:basedOn w:val="berschrift1"/>
    <w:link w:val="EEEHeading1Zchn"/>
    <w:qFormat/>
    <w:rsid w:val="00961800"/>
    <w:pPr>
      <w:numPr>
        <w:numId w:val="2"/>
      </w:numPr>
      <w:spacing w:before="480" w:after="120"/>
      <w:jc w:val="left"/>
    </w:pPr>
    <w:rPr>
      <w:b/>
      <w:color w:val="FF8000"/>
      <w:sz w:val="38"/>
      <w:szCs w:val="38"/>
    </w:rPr>
  </w:style>
  <w:style w:type="character" w:customStyle="1" w:styleId="berschrift1Zchn">
    <w:name w:val="Überschrift 1 Zchn"/>
    <w:basedOn w:val="LO-normalZchn"/>
    <w:link w:val="berschrift1"/>
    <w:uiPriority w:val="9"/>
    <w:rsid w:val="00B21DE1"/>
    <w:rPr>
      <w:color w:val="2E75B5"/>
      <w:sz w:val="32"/>
      <w:szCs w:val="32"/>
    </w:rPr>
  </w:style>
  <w:style w:type="character" w:customStyle="1" w:styleId="EEEHeading1Zchn">
    <w:name w:val="EEE Heading 1 Zchn"/>
    <w:basedOn w:val="berschrift1Zchn"/>
    <w:link w:val="EEEHeading1"/>
    <w:rsid w:val="00B21DE1"/>
    <w:rPr>
      <w:b/>
      <w:color w:val="FF8000"/>
      <w:sz w:val="38"/>
      <w:szCs w:val="38"/>
    </w:rPr>
  </w:style>
  <w:style w:type="paragraph" w:customStyle="1" w:styleId="EEEHeading5">
    <w:name w:val="EEE Heading 5"/>
    <w:basedOn w:val="berschrift5"/>
    <w:link w:val="EEEHeading5Zchn"/>
    <w:qFormat/>
    <w:rsid w:val="00961800"/>
    <w:pPr>
      <w:numPr>
        <w:ilvl w:val="4"/>
        <w:numId w:val="2"/>
      </w:numPr>
      <w:spacing w:before="240"/>
    </w:pPr>
    <w:rPr>
      <w:b w:val="0"/>
      <w:color w:val="FF8000"/>
      <w:sz w:val="24"/>
      <w:szCs w:val="24"/>
    </w:rPr>
  </w:style>
  <w:style w:type="character" w:customStyle="1" w:styleId="berschrift5Zchn">
    <w:name w:val="Überschrift 5 Zchn"/>
    <w:basedOn w:val="LO-normalZchn"/>
    <w:link w:val="berschrift5"/>
    <w:uiPriority w:val="9"/>
    <w:semiHidden/>
    <w:rsid w:val="00B21DE1"/>
    <w:rPr>
      <w:b/>
    </w:rPr>
  </w:style>
  <w:style w:type="character" w:customStyle="1" w:styleId="EEEHeading5Zchn">
    <w:name w:val="EEE Heading 5 Zchn"/>
    <w:basedOn w:val="berschrift5Zchn"/>
    <w:link w:val="EEEHeading5"/>
    <w:rsid w:val="00B21DE1"/>
    <w:rPr>
      <w:b w:val="0"/>
      <w:color w:val="FF8000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E0095D"/>
    <w:pPr>
      <w:spacing w:after="100"/>
      <w:ind w:left="220"/>
    </w:pPr>
    <w:rPr>
      <w:rFonts w:cs="Mangal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095D"/>
    <w:pPr>
      <w:spacing w:after="100"/>
      <w:ind w:left="440"/>
    </w:pPr>
    <w:rPr>
      <w:rFonts w:cs="Mangal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qFormat/>
    <w:rsid w:val="00E0095D"/>
    <w:pPr>
      <w:spacing w:after="100"/>
      <w:ind w:left="660"/>
    </w:pPr>
    <w:rPr>
      <w:rFonts w:cs="Mangal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0095D"/>
    <w:pPr>
      <w:spacing w:after="100"/>
    </w:pPr>
    <w:rPr>
      <w:rFonts w:cs="Mangal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qFormat/>
    <w:rsid w:val="00E0095D"/>
    <w:pPr>
      <w:spacing w:after="100"/>
      <w:ind w:left="880"/>
    </w:pPr>
    <w:rPr>
      <w:rFonts w:cs="Mangal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10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32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54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E0095D"/>
    <w:pPr>
      <w:suppressAutoHyphens w:val="0"/>
      <w:spacing w:before="0" w:after="100"/>
      <w:ind w:left="1760"/>
      <w:jc w:val="left"/>
    </w:pPr>
    <w:rPr>
      <w:rFonts w:asciiTheme="minorHAnsi" w:eastAsiaTheme="minorEastAsia" w:hAnsiTheme="minorHAnsi" w:cstheme="minorBidi"/>
      <w:kern w:val="2"/>
      <w:lang w:eastAsia="de-DE" w:bidi="ar-SA"/>
      <w14:ligatures w14:val="standardContextual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095D"/>
    <w:rPr>
      <w:color w:val="605E5C"/>
      <w:shd w:val="clear" w:color="auto" w:fill="E1DFDD"/>
    </w:rPr>
  </w:style>
  <w:style w:type="paragraph" w:customStyle="1" w:styleId="Rahmeninhalt">
    <w:name w:val="Rahmeninhalt"/>
    <w:basedOn w:val="Standard"/>
    <w:qFormat/>
    <w:rsid w:val="00E0095D"/>
    <w:pPr>
      <w:spacing w:before="0" w:after="0" w:line="240" w:lineRule="auto"/>
      <w:jc w:val="left"/>
    </w:pPr>
    <w:rPr>
      <w:rFonts w:ascii="Times New Roman" w:eastAsia="Noto Serif CJK SC" w:hAnsi="Times New Roman" w:cs="Lohit Devanagari"/>
      <w:sz w:val="24"/>
      <w:szCs w:val="24"/>
    </w:rPr>
  </w:style>
  <w:style w:type="paragraph" w:styleId="Listenabsatz">
    <w:name w:val="List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ind w:left="1959" w:hanging="570"/>
      <w:jc w:val="left"/>
    </w:pPr>
    <w:rPr>
      <w:rFonts w:ascii="Arial" w:eastAsia="Arial" w:hAnsi="Arial" w:cs="Arial"/>
      <w:lang w:eastAsia="en-US" w:bidi="ar-SA"/>
    </w:rPr>
  </w:style>
  <w:style w:type="paragraph" w:customStyle="1" w:styleId="TableParagraph">
    <w:name w:val="Table Paragraph"/>
    <w:basedOn w:val="Standard"/>
    <w:uiPriority w:val="1"/>
    <w:qFormat/>
    <w:rsid w:val="00F30DC0"/>
    <w:pPr>
      <w:widowControl w:val="0"/>
      <w:suppressAutoHyphens w:val="0"/>
      <w:autoSpaceDE w:val="0"/>
      <w:autoSpaceDN w:val="0"/>
      <w:spacing w:before="0" w:after="0" w:line="240" w:lineRule="auto"/>
      <w:jc w:val="left"/>
    </w:pPr>
    <w:rPr>
      <w:rFonts w:ascii="Microsoft Sans Serif" w:eastAsia="Microsoft Sans Serif" w:hAnsi="Microsoft Sans Serif" w:cs="Microsoft Sans Serif"/>
      <w:lang w:eastAsia="en-US" w:bidi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5347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5347A"/>
    <w:rPr>
      <w:rFonts w:cs="Mangal"/>
      <w:b/>
      <w:bCs/>
      <w:sz w:val="20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7221B5"/>
    <w:rPr>
      <w:rFonts w:cs="Mangal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7221B5"/>
    <w:pPr>
      <w:tabs>
        <w:tab w:val="center" w:pos="4536"/>
        <w:tab w:val="right" w:pos="9072"/>
      </w:tabs>
      <w:spacing w:before="0" w:after="0" w:line="240" w:lineRule="auto"/>
    </w:pPr>
    <w:rPr>
      <w:rFonts w:cs="Mangal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7221B5"/>
    <w:rPr>
      <w:rFonts w:cs="Mangal"/>
      <w:szCs w:val="20"/>
    </w:rPr>
  </w:style>
  <w:style w:type="paragraph" w:customStyle="1" w:styleId="EEEHeading6">
    <w:name w:val="EEE Heading 6"/>
    <w:basedOn w:val="berschrift6"/>
    <w:link w:val="EEEHeading6Zchn"/>
    <w:qFormat/>
    <w:rsid w:val="00961800"/>
    <w:pPr>
      <w:numPr>
        <w:ilvl w:val="5"/>
        <w:numId w:val="2"/>
      </w:numPr>
      <w:tabs>
        <w:tab w:val="left" w:pos="2535"/>
      </w:tabs>
      <w:spacing w:before="228"/>
    </w:pPr>
    <w:rPr>
      <w:color w:val="F79646" w:themeColor="accent6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82AA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berschrift6Zchn">
    <w:name w:val="Überschrift 6 Zchn"/>
    <w:basedOn w:val="LO-normalZchn"/>
    <w:link w:val="berschrift6"/>
    <w:uiPriority w:val="9"/>
    <w:semiHidden/>
    <w:rsid w:val="008617A4"/>
    <w:rPr>
      <w:b/>
      <w:sz w:val="20"/>
      <w:szCs w:val="20"/>
    </w:rPr>
  </w:style>
  <w:style w:type="character" w:customStyle="1" w:styleId="EEEHeading6Zchn">
    <w:name w:val="EEE Heading 6 Zchn"/>
    <w:basedOn w:val="berschrift6Zchn"/>
    <w:link w:val="EEEHeading6"/>
    <w:rsid w:val="008617A4"/>
    <w:rPr>
      <w:b/>
      <w:color w:val="F79646" w:themeColor="accent6"/>
      <w:sz w:val="24"/>
      <w:szCs w:val="20"/>
    </w:rPr>
  </w:style>
  <w:style w:type="character" w:customStyle="1" w:styleId="ZitatZchn">
    <w:name w:val="Zitat Zchn"/>
    <w:basedOn w:val="Absatz-Standardschriftart"/>
    <w:link w:val="Zitat"/>
    <w:uiPriority w:val="29"/>
    <w:rsid w:val="00E82AA7"/>
    <w:rPr>
      <w:rFonts w:cs="Mangal"/>
      <w:i/>
      <w:iCs/>
      <w:color w:val="404040" w:themeColor="text1" w:themeTint="BF"/>
      <w:szCs w:val="20"/>
    </w:rPr>
  </w:style>
  <w:style w:type="character" w:styleId="Hervorhebung">
    <w:name w:val="Emphasis"/>
    <w:basedOn w:val="Absatz-Standardschriftart"/>
    <w:uiPriority w:val="20"/>
    <w:qFormat/>
    <w:rsid w:val="00E82AA7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E82AA7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2AA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="Mangal"/>
      <w:i/>
      <w:iCs/>
      <w:color w:val="4F81BD" w:themeColor="accent1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2AA7"/>
    <w:rPr>
      <w:rFonts w:cs="Mangal"/>
      <w:i/>
      <w:iCs/>
      <w:color w:val="4F81BD" w:themeColor="accent1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2F75"/>
    <w:pPr>
      <w:spacing w:before="0" w:after="0" w:line="240" w:lineRule="auto"/>
    </w:pPr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2F75"/>
    <w:rPr>
      <w:rFonts w:ascii="Segoe UI" w:hAnsi="Segoe UI" w:cs="Mangal"/>
      <w:sz w:val="18"/>
      <w:szCs w:val="16"/>
    </w:rPr>
  </w:style>
  <w:style w:type="character" w:customStyle="1" w:styleId="TextkrperZchn">
    <w:name w:val="Textkörper Zchn"/>
    <w:basedOn w:val="Absatz-Standardschriftart"/>
    <w:link w:val="Textkrper"/>
    <w:uiPriority w:val="1"/>
    <w:rsid w:val="00A91D7C"/>
  </w:style>
  <w:style w:type="paragraph" w:customStyle="1" w:styleId="EEEHeading7">
    <w:name w:val="EEE Heading 7"/>
    <w:basedOn w:val="berschrift7"/>
    <w:link w:val="EEEHeading7Zchn"/>
    <w:qFormat/>
    <w:rsid w:val="00961800"/>
    <w:pPr>
      <w:numPr>
        <w:ilvl w:val="6"/>
        <w:numId w:val="2"/>
      </w:numPr>
    </w:pPr>
    <w:rPr>
      <w:color w:val="F79646" w:themeColor="accent6"/>
    </w:rPr>
  </w:style>
  <w:style w:type="numbering" w:customStyle="1" w:styleId="EEEList">
    <w:name w:val="EEE List"/>
    <w:uiPriority w:val="99"/>
    <w:rsid w:val="00961800"/>
    <w:pPr>
      <w:numPr>
        <w:numId w:val="1"/>
      </w:numPr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7ED8"/>
    <w:rPr>
      <w:rFonts w:asciiTheme="majorHAnsi" w:eastAsiaTheme="majorEastAsia" w:hAnsiTheme="majorHAnsi" w:cs="Mangal"/>
      <w:i/>
      <w:iCs/>
      <w:color w:val="243F60" w:themeColor="accent1" w:themeShade="7F"/>
      <w:szCs w:val="20"/>
    </w:rPr>
  </w:style>
  <w:style w:type="character" w:customStyle="1" w:styleId="EEEHeading7Zchn">
    <w:name w:val="EEE Heading 7 Zchn"/>
    <w:basedOn w:val="berschrift7Zchn"/>
    <w:link w:val="EEEHeading7"/>
    <w:rsid w:val="008D7ED8"/>
    <w:rPr>
      <w:rFonts w:asciiTheme="majorHAnsi" w:eastAsiaTheme="majorEastAsia" w:hAnsiTheme="majorHAnsi" w:cs="Mangal"/>
      <w:i/>
      <w:iCs/>
      <w:color w:val="F79646" w:themeColor="accent6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D6406"/>
    <w:pPr>
      <w:spacing w:before="0" w:after="0" w:line="240" w:lineRule="auto"/>
    </w:pPr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D6406"/>
    <w:rPr>
      <w:rFonts w:cs="Mangal"/>
      <w:sz w:val="20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FD6406"/>
    <w:rPr>
      <w:vertAlign w:val="superscript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A97402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19B2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F26F93"/>
    <w:rPr>
      <w:rFonts w:ascii="Times New Roman" w:hAnsi="Times New Roman" w:cs="Mangal"/>
      <w:sz w:val="24"/>
      <w:szCs w:val="21"/>
    </w:rPr>
  </w:style>
  <w:style w:type="character" w:styleId="Fett">
    <w:name w:val="Strong"/>
    <w:basedOn w:val="Absatz-Standardschriftart"/>
    <w:uiPriority w:val="22"/>
    <w:qFormat/>
    <w:rsid w:val="008F1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75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8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3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69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6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7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9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36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5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7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5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1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8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4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7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4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8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1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0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4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0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1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1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9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840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9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9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0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9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5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9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0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2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0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Wil99</b:Tag>
    <b:SourceType>Book</b:SourceType>
    <b:Guid>{C7794CB5-065F-4FE2-9EDE-BFF9436E421B}</b:Guid>
    <b:Title>No Foot, No Horse: Foot Balanbce, the Key to Soundness and Performance</b:Title>
    <b:Year>1999</b:Year>
    <b:Publisher>Kenilworth Press</b:Publisher>
    <b:Author>
      <b:Author>
        <b:NameList>
          <b:Person>
            <b:Last>Williams</b:Last>
            <b:First>Gail</b:First>
          </b:Person>
          <b:Person>
            <b:Last>Deacon</b:Last>
            <b:First>Martin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6FD6CB-E5B8-459C-B2D4-28AA4227E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5098</Words>
  <Characters>32123</Characters>
  <Application>Microsoft Office Word</Application>
  <DocSecurity>0</DocSecurity>
  <Lines>267</Lines>
  <Paragraphs>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Equine Education Europe</Company>
  <LinksUpToDate>false</LinksUpToDate>
  <CharactersWithSpaces>37147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Scharf</dc:creator>
  <dc:description>Abbildungsvz fehlt
Lernziele
Fragen
alle Hufe richtig rum drehen
Videos am Ende mit Bezug auf die praktischen Teile</dc:description>
  <cp:lastModifiedBy>Matthew Scharf</cp:lastModifiedBy>
  <cp:revision>14</cp:revision>
  <cp:lastPrinted>2024-06-12T14:09:00Z</cp:lastPrinted>
  <dcterms:created xsi:type="dcterms:W3CDTF">2025-03-18T14:04:00Z</dcterms:created>
  <dcterms:modified xsi:type="dcterms:W3CDTF">2025-04-25T15:07:00Z</dcterms:modified>
  <cp:contentStatus/>
  <dc:language>en-CA</dc:language>
</cp:coreProperties>
</file>