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4E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35AF22A2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1AD0819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4C081E13" w14:textId="77777777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  <w:r w:rsidRPr="00191A4D">
        <w:rPr>
          <w:rFonts w:asciiTheme="majorHAnsi" w:hAnsiTheme="majorHAnsi" w:cstheme="majorHAnsi"/>
          <w:noProof/>
          <w:lang w:eastAsia="de-DE" w:bidi="ar-SA"/>
        </w:rPr>
        <w:drawing>
          <wp:inline distT="0" distB="0" distL="0" distR="0" wp14:anchorId="0D8F37D9" wp14:editId="4A5E4AE9">
            <wp:extent cx="5744210" cy="4062730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CC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5769BBB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0E531627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24859243" w14:textId="624107A9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ED7D31"/>
          <w:sz w:val="80"/>
          <w:szCs w:val="80"/>
        </w:rPr>
      </w:pPr>
      <w:r w:rsidRPr="00191A4D">
        <w:rPr>
          <w:rFonts w:asciiTheme="majorHAnsi" w:hAnsiTheme="majorHAnsi" w:cstheme="majorHAnsi"/>
          <w:b/>
          <w:color w:val="ED7D31"/>
          <w:sz w:val="80"/>
          <w:szCs w:val="80"/>
        </w:rPr>
        <w:t>HoofCare</w:t>
      </w:r>
      <w:bookmarkStart w:id="0" w:name="gjdgxs"/>
      <w:r w:rsidR="000965FF">
        <w:rPr>
          <w:rFonts w:asciiTheme="majorHAnsi" w:hAnsiTheme="majorHAnsi" w:cstheme="majorHAnsi"/>
          <w:b/>
          <w:color w:val="ED7D31"/>
          <w:sz w:val="80"/>
          <w:szCs w:val="80"/>
        </w:rPr>
        <w:t xml:space="preserve"> </w:t>
      </w:r>
      <w:r w:rsidR="009077B9">
        <w:rPr>
          <w:rFonts w:asciiTheme="majorHAnsi" w:hAnsiTheme="majorHAnsi" w:cstheme="majorHAnsi"/>
          <w:b/>
          <w:color w:val="ED7D31"/>
          <w:sz w:val="80"/>
          <w:szCs w:val="80"/>
        </w:rPr>
        <w:t>Specialist</w:t>
      </w:r>
    </w:p>
    <w:bookmarkEnd w:id="0"/>
    <w:p w14:paraId="3348E1BE" w14:textId="77777777" w:rsidR="00316320" w:rsidRPr="00191A4D" w:rsidRDefault="007221B5" w:rsidP="00160B49">
      <w:pPr>
        <w:pStyle w:val="LO-normal"/>
        <w:keepNext/>
        <w:keepLines/>
        <w:spacing w:before="480" w:after="120" w:line="240" w:lineRule="auto"/>
        <w:rPr>
          <w:rFonts w:asciiTheme="majorHAnsi" w:hAnsiTheme="majorHAnsi" w:cstheme="majorHAnsi"/>
          <w:b/>
          <w:color w:val="FF8000"/>
          <w:sz w:val="38"/>
          <w:szCs w:val="38"/>
        </w:rPr>
      </w:pPr>
      <w:r w:rsidRPr="00191A4D">
        <w:rPr>
          <w:rFonts w:asciiTheme="majorHAnsi" w:hAnsiTheme="majorHAnsi" w:cstheme="majorHAnsi"/>
          <w:b/>
          <w:color w:val="FF8000"/>
          <w:sz w:val="38"/>
          <w:szCs w:val="38"/>
        </w:rPr>
        <w:lastRenderedPageBreak/>
        <w:t>Inhaltsverzeichnis</w:t>
      </w:r>
    </w:p>
    <w:sdt>
      <w:sdtPr>
        <w:rPr>
          <w:rFonts w:asciiTheme="majorHAnsi" w:hAnsiTheme="majorHAnsi" w:cstheme="majorHAnsi"/>
          <w:szCs w:val="22"/>
        </w:rPr>
        <w:id w:val="496158747"/>
        <w:docPartObj>
          <w:docPartGallery w:val="Table of Contents"/>
          <w:docPartUnique/>
        </w:docPartObj>
      </w:sdtPr>
      <w:sdtEndPr/>
      <w:sdtContent>
        <w:p w14:paraId="2A7A27E9" w14:textId="05CBE604" w:rsidR="009077B9" w:rsidRDefault="007221B5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191A4D">
            <w:fldChar w:fldCharType="begin"/>
          </w:r>
          <w:r w:rsidRPr="00191A4D">
            <w:rPr>
              <w:rStyle w:val="IndexLink"/>
              <w:rFonts w:asciiTheme="majorHAnsi" w:hAnsiTheme="majorHAnsi" w:cstheme="majorHAnsi"/>
              <w:webHidden/>
              <w:color w:val="000000"/>
              <w:szCs w:val="22"/>
            </w:rPr>
            <w:instrText xml:space="preserve"> TOC \z \o "1-9" \u \t "Heading 1,1,Heading 2,2" \h</w:instrText>
          </w: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separate"/>
          </w:r>
          <w:hyperlink w:anchor="_Toc193908138" w:history="1">
            <w:r w:rsidR="009077B9" w:rsidRPr="00457D80">
              <w:rPr>
                <w:rStyle w:val="Hyperlink"/>
                <w:noProof/>
              </w:rPr>
              <w:t>Einführung &amp; Zielsetzung</w:t>
            </w:r>
            <w:r w:rsidR="009077B9">
              <w:rPr>
                <w:noProof/>
                <w:webHidden/>
              </w:rPr>
              <w:tab/>
            </w:r>
            <w:r w:rsidR="009077B9">
              <w:rPr>
                <w:noProof/>
                <w:webHidden/>
              </w:rPr>
              <w:fldChar w:fldCharType="begin"/>
            </w:r>
            <w:r w:rsidR="009077B9">
              <w:rPr>
                <w:noProof/>
                <w:webHidden/>
              </w:rPr>
              <w:instrText xml:space="preserve"> PAGEREF _Toc193908138 \h </w:instrText>
            </w:r>
            <w:r w:rsidR="009077B9">
              <w:rPr>
                <w:noProof/>
                <w:webHidden/>
              </w:rPr>
            </w:r>
            <w:r w:rsidR="009077B9">
              <w:rPr>
                <w:noProof/>
                <w:webHidden/>
              </w:rPr>
              <w:fldChar w:fldCharType="separate"/>
            </w:r>
            <w:r w:rsidR="009077B9">
              <w:rPr>
                <w:noProof/>
                <w:webHidden/>
              </w:rPr>
              <w:t>6</w:t>
            </w:r>
            <w:r w:rsidR="009077B9">
              <w:rPr>
                <w:noProof/>
                <w:webHidden/>
              </w:rPr>
              <w:fldChar w:fldCharType="end"/>
            </w:r>
          </w:hyperlink>
        </w:p>
        <w:p w14:paraId="2B59CFF1" w14:textId="56F0C1D5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39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102B" w14:textId="5B05B3FA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0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Warum HoofCare Specialist?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FD45" w14:textId="3C01B689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1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Was dich in diesem Kurs erwartet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E3A8" w14:textId="3CE0EA93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2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Was du mitbringen solltest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8896" w14:textId="001C7028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3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 xml:space="preserve">Deine digitale Lernumgebung: </w:t>
            </w:r>
            <w:r w:rsidRPr="00457D80">
              <w:rPr>
                <w:rStyle w:val="Hyperlink"/>
                <w:i/>
                <w:iCs/>
                <w:noProof/>
              </w:rPr>
              <w:t>MyEEE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B331" w14:textId="164B460C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4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Ausblick: dein Weg als Fachkraft für Barhufbearbeitung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2A54" w14:textId="3B0922BE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5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Reflexionsimpuls zum Einstieg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B5F3" w14:textId="1927E37B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6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1886" w14:textId="3FC03721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7" w:history="1">
            <w:r w:rsidRPr="00457D80">
              <w:rPr>
                <w:rStyle w:val="Hyperlink"/>
                <w:rFonts w:asciiTheme="majorHAnsi" w:hAnsiTheme="majorHAnsi"/>
                <w:noProof/>
              </w:rPr>
              <w:t>IX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A013" w14:textId="17ED934E" w:rsidR="009077B9" w:rsidRDefault="009077B9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8" w:history="1">
            <w:r w:rsidRPr="00457D80">
              <w:rPr>
                <w:rStyle w:val="Hyperlink"/>
                <w:rFonts w:asciiTheme="majorHAnsi" w:hAnsiTheme="majorHAnsi" w:cstheme="majorHAnsi"/>
                <w:noProof/>
              </w:rPr>
              <w:t>Funktionelle Anatomie &amp; biomechanische Vertiefung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D91C" w14:textId="08E28354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49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E9B5" w14:textId="73F303D8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0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 &amp; Erweiterung: Der Bewegungsapparat in der 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72C2" w14:textId="2D305A8C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1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Der Huf als biomechanisches Zentrum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6A8D" w14:textId="41242277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2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Biomechanische Prinzipien – was wirkt auf den Huf?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502E" w14:textId="11B738B4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3" w:history="1">
            <w:r w:rsidRPr="00457D80">
              <w:rPr>
                <w:rStyle w:val="Hyperlink"/>
                <w:noProof/>
              </w:rPr>
              <w:t>Bodenreaktionskraft (Actio = Reactio)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CDF3" w14:textId="154618F6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4" w:history="1">
            <w:r w:rsidRPr="00457D80">
              <w:rPr>
                <w:rStyle w:val="Hyperlink"/>
                <w:noProof/>
              </w:rPr>
              <w:t>Hebelwirkung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C9EE" w14:textId="37BFC04F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5" w:history="1">
            <w:r w:rsidRPr="00457D80">
              <w:rPr>
                <w:rStyle w:val="Hyperlink"/>
                <w:noProof/>
              </w:rPr>
              <w:t>Reibungskraft &amp; Untergrund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839A" w14:textId="1BBC4EAD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6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Der Hufmechanismus – Voraussetzung für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AA79" w14:textId="4E0EC678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7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Verbindung zur 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C3CA" w14:textId="0FE43C51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8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Ausblick auf Spezialfälle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0270" w14:textId="16C5E48F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59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454D" w14:textId="45602DF4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0" w:history="1">
            <w:r w:rsidRPr="00457D80">
              <w:rPr>
                <w:rStyle w:val="Hyperlink"/>
                <w:rFonts w:asciiTheme="majorHAnsi" w:hAnsiTheme="majorHAnsi"/>
                <w:noProof/>
              </w:rPr>
              <w:t>IX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60CE" w14:textId="7AD03203" w:rsidR="009077B9" w:rsidRDefault="009077B9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1" w:history="1">
            <w:r w:rsidRPr="00457D80">
              <w:rPr>
                <w:rStyle w:val="Hyperlink"/>
                <w:rFonts w:asciiTheme="majorHAnsi" w:hAnsiTheme="majorHAnsi" w:cstheme="majorHAnsi"/>
                <w:noProof/>
              </w:rPr>
              <w:t>Analyse &amp; Beurteilung in Theorie und 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A3C3" w14:textId="69C4A293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2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6375" w14:textId="64A5C60F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3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Warum Beurteilung der Schlüssel zur Bearbeitung 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3D65" w14:textId="2C2ECCC5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4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Perspektiven &amp; Fotoanalyse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26E2" w14:textId="28011B34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5" w:history="1">
            <w:r w:rsidRPr="00457D80">
              <w:rPr>
                <w:rStyle w:val="Hyperlink"/>
                <w:noProof/>
              </w:rPr>
              <w:t>Vorderansicht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61BF" w14:textId="74F602E1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6" w:history="1">
            <w:r w:rsidRPr="00457D80">
              <w:rPr>
                <w:rStyle w:val="Hyperlink"/>
                <w:noProof/>
              </w:rPr>
              <w:t>Seitenansicht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DEAF" w14:textId="6FCDB851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7" w:history="1">
            <w:r w:rsidRPr="00457D80">
              <w:rPr>
                <w:rStyle w:val="Hyperlink"/>
                <w:noProof/>
              </w:rPr>
              <w:t>Sohlenansicht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DAFA" w14:textId="56CAFFF9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8" w:history="1">
            <w:r w:rsidRPr="00457D80">
              <w:rPr>
                <w:rStyle w:val="Hyperlink"/>
                <w:noProof/>
              </w:rPr>
              <w:t>Bewegung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AF51" w14:textId="50136EC6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69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Orientierungslinien &amp; Achsen – deine Messinstrumente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9211" w14:textId="57EBAEB8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0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Fallbeispiel: Analyse Schritt für Schritt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4F45" w14:textId="351BA17E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1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Typische Fehler bei der Beurteilung – und wie du sie vermeidest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F3A5" w14:textId="03840E33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2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Deine Aufgabe: Eigene Analyse vorbereiten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B1E0" w14:textId="00578406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3" w:history="1">
            <w:r w:rsidRPr="00457D80">
              <w:rPr>
                <w:rStyle w:val="Hyperlink"/>
                <w:noProof/>
              </w:rPr>
              <w:t>Teaser für Specialties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82F1" w14:textId="2CCE41CA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4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239B" w14:textId="495345AA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5" w:history="1">
            <w:r w:rsidRPr="00457D80">
              <w:rPr>
                <w:rStyle w:val="Hyperlink"/>
                <w:rFonts w:asciiTheme="majorHAnsi" w:hAnsiTheme="majorHAnsi"/>
                <w:noProof/>
              </w:rPr>
              <w:t>IX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C06E" w14:textId="6106A4B3" w:rsidR="009077B9" w:rsidRDefault="009077B9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6" w:history="1">
            <w:r w:rsidRPr="00457D80">
              <w:rPr>
                <w:rStyle w:val="Hyperlink"/>
                <w:noProof/>
              </w:rPr>
              <w:t>Fortgeschrittene Bearbeitungstechniken &amp; individuelle Anpassung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34F9" w14:textId="128A62D3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7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F56C" w14:textId="0CE9105B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8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Warum Bearbeitung kein Schema 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F638" w14:textId="4D3E0382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79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Zehenlänge, Trachtenhöhe &amp; Abrollpunkt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8EDA" w14:textId="2346234F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0" w:history="1">
            <w:r w:rsidRPr="00457D80">
              <w:rPr>
                <w:rStyle w:val="Hyperlink"/>
                <w:noProof/>
              </w:rPr>
              <w:t>Zehenlänge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DFC4" w14:textId="7D068440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1" w:history="1">
            <w:r w:rsidRPr="00457D80">
              <w:rPr>
                <w:rStyle w:val="Hyperlink"/>
                <w:noProof/>
              </w:rPr>
              <w:t>Trachtenhöhe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403E" w14:textId="6D8E7A9E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2" w:history="1">
            <w:r w:rsidRPr="00457D80">
              <w:rPr>
                <w:rStyle w:val="Hyperlink"/>
                <w:noProof/>
              </w:rPr>
              <w:t>Abrollpunkt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47E3" w14:textId="2580214C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3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Bearbeitung asymmetrischer, weiter oder enger Hufe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C699" w14:textId="4B8C7FF0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4" w:history="1">
            <w:r w:rsidRPr="00457D80">
              <w:rPr>
                <w:rStyle w:val="Hyperlink"/>
                <w:noProof/>
              </w:rPr>
              <w:t>Asymmetrischer Huf (z. B. halbeng-halbweiter Huf)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D471" w14:textId="3B80C796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5" w:history="1">
            <w:r w:rsidRPr="00457D80">
              <w:rPr>
                <w:rStyle w:val="Hyperlink"/>
                <w:noProof/>
              </w:rPr>
              <w:t>Weiter Huf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CC5E" w14:textId="6541F796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6" w:history="1">
            <w:r w:rsidRPr="00457D80">
              <w:rPr>
                <w:rStyle w:val="Hyperlink"/>
                <w:noProof/>
              </w:rPr>
              <w:t>Enger / kontrahierter Huf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F968" w14:textId="6B5847E4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7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Praktische Anwendung – ein Fallbeispiel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DAA9" w14:textId="0CABA8AC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8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Typische Spezialfälle &amp; ihre Bearbeitungshinweise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2AA3" w14:textId="5D13B789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89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Deine Praxisaufgabe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6D42" w14:textId="6324C1DB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0" w:history="1">
            <w:r w:rsidRPr="00457D80">
              <w:rPr>
                <w:rStyle w:val="Hyperlink"/>
                <w:noProof/>
              </w:rPr>
              <w:t>Teaser für weiterführende Themen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4B3C" w14:textId="30667792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1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459E" w14:textId="5DC73CB8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2" w:history="1">
            <w:r w:rsidRPr="00457D80">
              <w:rPr>
                <w:rStyle w:val="Hyperlink"/>
                <w:rFonts w:asciiTheme="majorHAnsi" w:hAnsiTheme="majorHAnsi"/>
                <w:noProof/>
              </w:rPr>
              <w:t>IX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8BF2" w14:textId="2EAF6087" w:rsidR="009077B9" w:rsidRDefault="009077B9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3" w:history="1">
            <w:r w:rsidRPr="00457D80">
              <w:rPr>
                <w:rStyle w:val="Hyperlink"/>
                <w:noProof/>
              </w:rPr>
              <w:t>Fehlstellungen &amp; funktionalle Korrekturstrategien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C30B" w14:textId="582192E5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4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47D9" w14:textId="778613C7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5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Fehlstellungen – was bedeutet das eigentlich?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3B47" w14:textId="329920CF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6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Die häufigsten Fehlstellungen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FEC4" w14:textId="78D61716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7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Analyse in der 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753B" w14:textId="3AE38F5A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8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Funktionelle Bearbeitung – Grundprinzipien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0B9C" w14:textId="5A991BF9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199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Fallbeispiele – Bearbeitungsstrategie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3BD7" w14:textId="75AA21B1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0" w:history="1">
            <w:r w:rsidRPr="00457D80">
              <w:rPr>
                <w:rStyle w:val="Hyperlink"/>
                <w:noProof/>
              </w:rPr>
              <w:t>Fall 1: O-beinig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4FB7" w14:textId="524357A0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1" w:history="1">
            <w:r w:rsidRPr="00457D80">
              <w:rPr>
                <w:rStyle w:val="Hyperlink"/>
                <w:noProof/>
              </w:rPr>
              <w:t>Fall 2: Zehenweit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0A8E" w14:textId="51982C51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2" w:history="1">
            <w:r w:rsidRPr="00457D80">
              <w:rPr>
                <w:rStyle w:val="Hyperlink"/>
                <w:noProof/>
              </w:rPr>
              <w:t>Fall 3: Rückständig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B2B7" w14:textId="5D48E22D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3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Deine Entscheidungskompetenz: Bearbeiten oder überweisen?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FB1C" w14:textId="7E7F29F6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4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Dokumentation &amp;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38EA" w14:textId="7F9B0D6A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5" w:history="1">
            <w:r w:rsidRPr="00457D80">
              <w:rPr>
                <w:rStyle w:val="Hyperlink"/>
                <w:noProof/>
              </w:rPr>
              <w:t>Teaser Specialty: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3762" w14:textId="6FC08058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6" w:history="1">
            <w:r w:rsidRPr="00457D80">
              <w:rPr>
                <w:rStyle w:val="Hyperlink"/>
                <w:rFonts w:asciiTheme="majorHAnsi" w:hAnsiTheme="majorHAnsi"/>
                <w:noProof/>
              </w:rPr>
              <w:t>IX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844B" w14:textId="489A8D17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7" w:history="1">
            <w:r w:rsidRPr="00457D80">
              <w:rPr>
                <w:rStyle w:val="Hyperlink"/>
                <w:rFonts w:asciiTheme="majorHAnsi" w:hAnsiTheme="majorHAnsi"/>
                <w:noProof/>
              </w:rPr>
              <w:t>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F4FC" w14:textId="0DBCC029" w:rsidR="009077B9" w:rsidRDefault="009077B9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8" w:history="1">
            <w:r w:rsidRPr="00457D80">
              <w:rPr>
                <w:rStyle w:val="Hyperlink"/>
                <w:noProof/>
              </w:rPr>
              <w:t>Komplexe Hufsituationen &amp; individuelle Strategien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22D0" w14:textId="52C7C19F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09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7967" w14:textId="37536460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0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Was macht einen Huf „komplex“?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3736" w14:textId="7327393F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1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Typische komplexe Hufformen – Ursachen &amp; 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07CF" w14:textId="19930318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2" w:history="1">
            <w:r w:rsidRPr="00457D80">
              <w:rPr>
                <w:rStyle w:val="Hyperlink"/>
                <w:noProof/>
              </w:rPr>
              <w:t>Zwanghuf (Kontrahierter Huf)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46F8" w14:textId="2BF9CF74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3" w:history="1">
            <w:r w:rsidRPr="00457D80">
              <w:rPr>
                <w:rStyle w:val="Hyperlink"/>
                <w:noProof/>
              </w:rPr>
              <w:t>Weiter Huf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8FD4" w14:textId="207737A2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4" w:history="1">
            <w:r w:rsidRPr="00457D80">
              <w:rPr>
                <w:rStyle w:val="Hyperlink"/>
                <w:noProof/>
              </w:rPr>
              <w:t>Asymmetrischer Huf (halbeng-halbweit)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9C0D" w14:textId="48ABB969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5" w:history="1">
            <w:r w:rsidRPr="00457D80">
              <w:rPr>
                <w:rStyle w:val="Hyperlink"/>
                <w:noProof/>
              </w:rPr>
              <w:t>Untergeschobene Trachten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3EA5" w14:textId="5C4D934F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6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Bearbeitungsstrategien – funktionell, nicht drastisch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01F4" w14:textId="4BDB6E91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7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Praxisbeispiel: Fall „Nero“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C875" w14:textId="6F2BBDC7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8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Dokumentation – deine wichtigste Begleiterin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E9AD" w14:textId="4DB15970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19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Strategien für langfristige Optimierung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5C07" w14:textId="52FE16A0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0" w:history="1">
            <w:r w:rsidRPr="00457D80">
              <w:rPr>
                <w:rStyle w:val="Hyperlink"/>
                <w:noProof/>
              </w:rPr>
              <w:t>Teaser Specialty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4BA3" w14:textId="0D403BA8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1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96EA" w14:textId="63030BEB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2" w:history="1">
            <w:r w:rsidRPr="00457D80">
              <w:rPr>
                <w:rStyle w:val="Hyperlink"/>
                <w:rFonts w:asciiTheme="majorHAnsi" w:hAnsiTheme="majorHAnsi"/>
                <w:noProof/>
              </w:rPr>
              <w:t>IX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5BAA" w14:textId="55F9C4A3" w:rsidR="009077B9" w:rsidRDefault="009077B9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3" w:history="1">
            <w:r w:rsidRPr="00457D80">
              <w:rPr>
                <w:rStyle w:val="Hyperlink"/>
                <w:noProof/>
              </w:rPr>
              <w:t>Spezielle Schutzmaßnahmen &amp; moderne Hufschutzmethoden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3543" w14:textId="36284C31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4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477F" w14:textId="2DA83D8C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5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Warum braucht ein Barhufpferd manchmal Schutz?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AC39" w14:textId="36EA69A0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6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Übersicht: Schutzoptionen für Barhufpferde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05CA" w14:textId="5FF51D42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7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Hufschuhe – Schutz bei Bedarf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CC42" w14:textId="7DDA47E9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8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Klebebeschläge – Schutz ohne Nagel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CA76" w14:textId="19685E86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29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Kombinationen &amp; Sonderfälle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BE9C" w14:textId="6689C52E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0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Fallbeispiel „Lilli“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4F89" w14:textId="268C6A3B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1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Deine Praxisaufgabe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094C" w14:textId="100813FE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2" w:history="1">
            <w:r w:rsidRPr="00457D80">
              <w:rPr>
                <w:rStyle w:val="Hyperlink"/>
                <w:noProof/>
              </w:rPr>
              <w:t>Teaser für Specialties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69E0" w14:textId="53B6D4CB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3" w:history="1">
            <w:r w:rsidRPr="00457D80">
              <w:rPr>
                <w:rStyle w:val="Hyperlink"/>
                <w:rFonts w:asciiTheme="majorHAnsi" w:hAnsiTheme="majorHAnsi"/>
                <w:noProof/>
              </w:rPr>
              <w:t>IX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71DE" w14:textId="69F626D5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4" w:history="1">
            <w:r w:rsidRPr="00457D80">
              <w:rPr>
                <w:rStyle w:val="Hyperlink"/>
                <w:rFonts w:asciiTheme="majorHAnsi" w:hAnsiTheme="majorHAnsi"/>
                <w:noProof/>
              </w:rPr>
              <w:t>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3408" w14:textId="2BB45738" w:rsidR="009077B9" w:rsidRDefault="009077B9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5" w:history="1">
            <w:r w:rsidRPr="00457D80">
              <w:rPr>
                <w:rStyle w:val="Hyperlink"/>
                <w:noProof/>
              </w:rPr>
              <w:t>Ethik, Verantwortung &amp; Kommunikation in der Hufbearbeitung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E8CD" w14:textId="375D722B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6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EEC5" w14:textId="14198BD5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7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Was bedeutet Verantwortung in der Hufbearbeitung?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BD6F" w14:textId="37B2BBD0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8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Ethische Grundsätze deiner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F1D6" w14:textId="2D50A089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39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Deine Rolle im Netzwerk rund ums Pferd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8685" w14:textId="14C83C0E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0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Kommunikationspraxis – auch in schwierigen Situationen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65D3" w14:textId="1295F8E2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1" w:history="1">
            <w:r w:rsidRPr="00457D80">
              <w:rPr>
                <w:rStyle w:val="Hyperlink"/>
                <w:noProof/>
              </w:rPr>
              <w:t>Typische Herausforderungen: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0A66" w14:textId="5DE6598E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2" w:history="1">
            <w:r w:rsidRPr="00457D80">
              <w:rPr>
                <w:rStyle w:val="Hyperlink"/>
                <w:noProof/>
              </w:rPr>
              <w:t>Strategien: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AE1F" w14:textId="5165058D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3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Fallbeispiele: Ethik im Alltag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7E2E" w14:textId="7FF13856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4" w:history="1">
            <w:r w:rsidRPr="00457D80">
              <w:rPr>
                <w:rStyle w:val="Hyperlink"/>
                <w:noProof/>
              </w:rPr>
              <w:t>Fall 1: Rehepferd mit Schmerzen, Kunde wünscht aggressive 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76EA" w14:textId="6F5584A6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5" w:history="1">
            <w:r w:rsidRPr="00457D80">
              <w:rPr>
                <w:rStyle w:val="Hyperlink"/>
                <w:noProof/>
              </w:rPr>
              <w:t>Fall 2: Kollege hat Huf stark einseitig bearbeitet, Pferd lahmt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BE6F" w14:textId="584325FC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6" w:history="1">
            <w:r w:rsidRPr="00457D80">
              <w:rPr>
                <w:rStyle w:val="Hyperlink"/>
                <w:noProof/>
              </w:rPr>
              <w:t>Fall 3: Pferd mit Hufspalt, Besitzer lehnt Hufschutz 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707A" w14:textId="539D71A0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7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Dein ethischer Werkzeugkasten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F573" w14:textId="2C6D2006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8" w:history="1">
            <w:r w:rsidRPr="00457D80">
              <w:rPr>
                <w:rStyle w:val="Hyperlink"/>
                <w:noProof/>
              </w:rPr>
              <w:t>Teaser für Specialty: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23A7" w14:textId="74C4C9EC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49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A691" w14:textId="5CC725B1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0" w:history="1">
            <w:r w:rsidRPr="00457D80">
              <w:rPr>
                <w:rStyle w:val="Hyperlink"/>
                <w:rFonts w:asciiTheme="majorHAnsi" w:hAnsiTheme="majorHAnsi"/>
                <w:noProof/>
              </w:rPr>
              <w:t>IX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EDE8" w14:textId="164C3513" w:rsidR="009077B9" w:rsidRDefault="009077B9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1" w:history="1">
            <w:r w:rsidRPr="00457D80">
              <w:rPr>
                <w:rStyle w:val="Hyperlink"/>
                <w:noProof/>
              </w:rPr>
              <w:t>Dokumentation, Fallreflexion &amp; Abschlussprüfungsvorbereitung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9FF8" w14:textId="304332FE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2" w:history="1">
            <w:r w:rsidRPr="00457D80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B9E5" w14:textId="2D3DB267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3" w:history="1">
            <w:r w:rsidRPr="00457D80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Warum Dokumentation entscheidend 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6700" w14:textId="1D81B7F9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4" w:history="1">
            <w:r w:rsidRPr="00457D80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Was gehört zu einem vollständigen Fallprotokoll?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388D" w14:textId="3408F4EB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5" w:history="1">
            <w:r w:rsidRPr="00457D80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Abschlussprüfung – das erwartet dich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52FD" w14:textId="541FCCAB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6" w:history="1">
            <w:r w:rsidRPr="00457D80">
              <w:rPr>
                <w:rStyle w:val="Hyperlink"/>
                <w:noProof/>
              </w:rPr>
              <w:t>Theorieteil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7E9C" w14:textId="08EBF565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7" w:history="1">
            <w:r w:rsidRPr="00457D80">
              <w:rPr>
                <w:rStyle w:val="Hyperlink"/>
                <w:noProof/>
              </w:rPr>
              <w:t>Praxisprüfung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2A8B" w14:textId="14CD258D" w:rsidR="009077B9" w:rsidRDefault="009077B9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8" w:history="1">
            <w:r w:rsidRPr="00457D80">
              <w:rPr>
                <w:rStyle w:val="Hyperlink"/>
                <w:noProof/>
              </w:rPr>
              <w:t>Fallbesprechung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0AB6" w14:textId="286E36D9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59" w:history="1">
            <w:r w:rsidRPr="00457D80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Reflexionsimpuls zum 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B765" w14:textId="6C71D21C" w:rsidR="009077B9" w:rsidRDefault="009077B9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60" w:history="1">
            <w:r w:rsidRPr="00457D80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Dein nächster Schritt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57E9" w14:textId="655832CA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61" w:history="1">
            <w:r w:rsidRPr="00457D80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64A8" w14:textId="21FBD99A" w:rsidR="009077B9" w:rsidRDefault="009077B9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08262" w:history="1">
            <w:r w:rsidRPr="00457D80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457D80">
              <w:rPr>
                <w:rStyle w:val="Hyperlink"/>
                <w:noProof/>
              </w:rPr>
              <w:t>Wiederholungsfragen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E20F" w14:textId="3BF540CC" w:rsidR="00316320" w:rsidRPr="00191A4D" w:rsidRDefault="007221B5" w:rsidP="00160B49">
          <w:pPr>
            <w:pStyle w:val="LO-normal"/>
            <w:tabs>
              <w:tab w:val="right" w:pos="9036"/>
            </w:tabs>
            <w:spacing w:after="100" w:line="240" w:lineRule="auto"/>
            <w:ind w:left="220"/>
            <w:rPr>
              <w:rFonts w:asciiTheme="majorHAnsi" w:eastAsia="Cambria" w:hAnsiTheme="majorHAnsi" w:cstheme="majorHAnsi"/>
              <w:color w:val="000000"/>
            </w:rPr>
          </w:pP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end"/>
          </w:r>
        </w:p>
      </w:sdtContent>
    </w:sdt>
    <w:p w14:paraId="7F3AEC02" w14:textId="77777777" w:rsidR="00F44747" w:rsidRPr="00191A4D" w:rsidRDefault="00F44747">
      <w:pPr>
        <w:spacing w:before="0" w:after="0" w:line="240" w:lineRule="auto"/>
        <w:jc w:val="left"/>
        <w:rPr>
          <w:rFonts w:asciiTheme="majorHAnsi" w:hAnsiTheme="majorHAnsi" w:cstheme="majorHAnsi"/>
          <w:b/>
          <w:color w:val="FF8000"/>
          <w:sz w:val="65"/>
          <w:szCs w:val="65"/>
        </w:rPr>
      </w:pPr>
      <w:bookmarkStart w:id="1" w:name="2et92p0"/>
      <w:bookmarkStart w:id="2" w:name="3znysh7"/>
      <w:bookmarkStart w:id="3" w:name="2et92p01"/>
      <w:bookmarkStart w:id="4" w:name="3znysh71"/>
      <w:bookmarkEnd w:id="1"/>
      <w:bookmarkEnd w:id="2"/>
      <w:bookmarkEnd w:id="3"/>
      <w:bookmarkEnd w:id="4"/>
      <w:r w:rsidRPr="00191A4D">
        <w:rPr>
          <w:rFonts w:asciiTheme="majorHAnsi" w:hAnsiTheme="majorHAnsi" w:cstheme="majorHAnsi"/>
        </w:rPr>
        <w:br w:type="page"/>
      </w:r>
    </w:p>
    <w:p w14:paraId="047B6A8D" w14:textId="59250100" w:rsidR="000965FF" w:rsidRPr="000965FF" w:rsidRDefault="008671D2" w:rsidP="000965FF">
      <w:pPr>
        <w:pStyle w:val="EEEHeading2"/>
      </w:pPr>
      <w:bookmarkStart w:id="5" w:name="_Toc193908138"/>
      <w:r>
        <w:lastRenderedPageBreak/>
        <w:t>Einführung &amp; Zielsetzung</w:t>
      </w:r>
      <w:bookmarkEnd w:id="5"/>
    </w:p>
    <w:p w14:paraId="2F9ED82E" w14:textId="0A73F1AE" w:rsidR="00DE6AA3" w:rsidRPr="00DE6AA3" w:rsidRDefault="00DE6AA3" w:rsidP="00DE6AA3">
      <w:pPr>
        <w:pStyle w:val="EEEHeading3"/>
      </w:pPr>
      <w:bookmarkStart w:id="6" w:name="_Toc193908139"/>
      <w:r>
        <w:t>Le</w:t>
      </w:r>
      <w:r w:rsidRPr="00DE6AA3">
        <w:t>rnziele</w:t>
      </w:r>
      <w:bookmarkEnd w:id="6"/>
    </w:p>
    <w:p w14:paraId="401D7547" w14:textId="77777777" w:rsidR="008671D2" w:rsidRDefault="008671D2" w:rsidP="008671D2">
      <w:pPr>
        <w:spacing w:before="100" w:beforeAutospacing="1" w:after="100" w:afterAutospacing="1"/>
      </w:pPr>
      <w:r>
        <w:t>Nach Abschluss dieses Moduls kannst du:</w:t>
      </w:r>
    </w:p>
    <w:p w14:paraId="4528F710" w14:textId="77777777" w:rsidR="008671D2" w:rsidRDefault="008671D2" w:rsidP="0095387C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die Zielsetzung und Struktur des </w:t>
      </w:r>
      <w:r>
        <w:rPr>
          <w:rStyle w:val="Hervorhebung"/>
        </w:rPr>
        <w:t>HoofCare Specialist</w:t>
      </w:r>
      <w:r>
        <w:t xml:space="preserve"> Programms erläutern</w:t>
      </w:r>
    </w:p>
    <w:p w14:paraId="4F9B0B96" w14:textId="77777777" w:rsidR="008671D2" w:rsidRDefault="008671D2" w:rsidP="0095387C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left"/>
      </w:pPr>
      <w:r>
        <w:t>die Anforderungen und Kompetenzen, die dich erwarten, reflektieren</w:t>
      </w:r>
    </w:p>
    <w:p w14:paraId="0A184D1E" w14:textId="77777777" w:rsidR="008671D2" w:rsidRDefault="008671D2" w:rsidP="0095387C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left"/>
      </w:pPr>
      <w:r>
        <w:t>deinen bisherigen Wissensstand einordnen und neue Lernziele formulieren</w:t>
      </w:r>
    </w:p>
    <w:p w14:paraId="61532048" w14:textId="77777777" w:rsidR="008671D2" w:rsidRDefault="008671D2" w:rsidP="0095387C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left"/>
      </w:pPr>
      <w:r>
        <w:t>die Bedeutung der Spezialisierung im Berufsfeld Hufbearbeitung erkennen</w:t>
      </w:r>
    </w:p>
    <w:p w14:paraId="4D0A66B0" w14:textId="77777777" w:rsidR="008671D2" w:rsidRDefault="008671D2" w:rsidP="008671D2">
      <w:pPr>
        <w:spacing w:before="0" w:after="0"/>
      </w:pPr>
      <w:r>
        <w:pict w14:anchorId="073A3FF1">
          <v:rect id="_x0000_i1053" style="width:0;height:1.5pt" o:hralign="center" o:hrstd="t" o:hr="t" fillcolor="#a0a0a0" stroked="f"/>
        </w:pict>
      </w:r>
    </w:p>
    <w:p w14:paraId="2312436F" w14:textId="40685FDA" w:rsidR="008671D2" w:rsidRDefault="008671D2" w:rsidP="008671D2">
      <w:pPr>
        <w:pStyle w:val="EEEHeading3"/>
      </w:pPr>
      <w:bookmarkStart w:id="7" w:name="_Toc193908140"/>
      <w:r>
        <w:rPr>
          <w:rStyle w:val="Fett"/>
          <w:b/>
          <w:bCs w:val="0"/>
        </w:rPr>
        <w:t>Warum HoofCare Specialist?</w:t>
      </w:r>
      <w:bookmarkEnd w:id="7"/>
    </w:p>
    <w:p w14:paraId="0EB1B678" w14:textId="77777777" w:rsidR="008671D2" w:rsidRDefault="008671D2" w:rsidP="008671D2">
      <w:pPr>
        <w:spacing w:before="100" w:beforeAutospacing="1" w:after="100" w:afterAutospacing="1"/>
      </w:pPr>
      <w:r>
        <w:t xml:space="preserve">Mit </w:t>
      </w:r>
      <w:r>
        <w:rPr>
          <w:rStyle w:val="Hervorhebung"/>
        </w:rPr>
        <w:t>HoofCare Basic</w:t>
      </w:r>
      <w:r>
        <w:t xml:space="preserve"> hast du die Grundlagen gelegt: du hast gelernt, regelmäßig stehende Pferde zu beurteilen, funktionell zu bearbeiten und Zusammenhänge zu erkennen.</w:t>
      </w:r>
    </w:p>
    <w:p w14:paraId="00E34101" w14:textId="77777777" w:rsidR="008671D2" w:rsidRDefault="008671D2" w:rsidP="008671D2">
      <w:pPr>
        <w:spacing w:before="100" w:beforeAutospacing="1" w:after="100" w:afterAutospacing="1"/>
      </w:pPr>
      <w:r>
        <w:t>Jetzt gehst du einen Schritt weiter.</w:t>
      </w:r>
    </w:p>
    <w:p w14:paraId="52B1D576" w14:textId="3E092BD4" w:rsidR="008671D2" w:rsidRDefault="008671D2" w:rsidP="008671D2">
      <w:pPr>
        <w:spacing w:before="100" w:beforeAutospacing="1" w:after="100" w:afterAutospacing="1"/>
      </w:pPr>
      <w:r>
        <w:t xml:space="preserve">Als </w:t>
      </w:r>
      <w:r>
        <w:rPr>
          <w:rStyle w:val="Hervorhebung"/>
        </w:rPr>
        <w:t>HoofCare Specialist</w:t>
      </w:r>
      <w:r>
        <w:t xml:space="preserve"> wirst du lernen:</w:t>
      </w:r>
    </w:p>
    <w:p w14:paraId="0B56EEBB" w14:textId="77777777" w:rsidR="008671D2" w:rsidRDefault="008671D2" w:rsidP="0095387C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</w:pPr>
      <w:r>
        <w:t>komplexe Hufsituationen differenziert zu analysieren</w:t>
      </w:r>
    </w:p>
    <w:p w14:paraId="21112DC3" w14:textId="77777777" w:rsidR="008671D2" w:rsidRDefault="008671D2" w:rsidP="0095387C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</w:pPr>
      <w:r>
        <w:t>individuelle Bearbeitungsentscheidungen zu treffen</w:t>
      </w:r>
    </w:p>
    <w:p w14:paraId="2B1563AA" w14:textId="77777777" w:rsidR="008671D2" w:rsidRDefault="008671D2" w:rsidP="0095387C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</w:pPr>
      <w:r>
        <w:t>schwierige Hufformen zu korrigieren</w:t>
      </w:r>
    </w:p>
    <w:p w14:paraId="6E9D31B8" w14:textId="77777777" w:rsidR="008671D2" w:rsidRDefault="008671D2" w:rsidP="0095387C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</w:pPr>
      <w:r>
        <w:t>mit mehreren Pferdetypen sicher zu arbeiten</w:t>
      </w:r>
    </w:p>
    <w:p w14:paraId="1F894C31" w14:textId="77777777" w:rsidR="008671D2" w:rsidRDefault="008671D2" w:rsidP="0095387C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</w:pPr>
      <w:r>
        <w:t>deine Entscheidungen fachlich, ethisch und dokumentiert zu begründen</w:t>
      </w:r>
    </w:p>
    <w:p w14:paraId="713CC073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Ziel ist es, dich zur eigenständigen, fachlich kompetenten Barhufbearbeitung zu befähigen.</w:t>
      </w:r>
    </w:p>
    <w:p w14:paraId="42AFF503" w14:textId="77777777" w:rsidR="008671D2" w:rsidRDefault="008671D2" w:rsidP="008671D2">
      <w:pPr>
        <w:spacing w:before="0" w:after="0"/>
      </w:pPr>
      <w:r>
        <w:pict w14:anchorId="60B3C7BB">
          <v:rect id="_x0000_i1054" style="width:0;height:1.5pt" o:hralign="center" o:hrstd="t" o:hr="t" fillcolor="#a0a0a0" stroked="f"/>
        </w:pict>
      </w:r>
    </w:p>
    <w:p w14:paraId="73574A08" w14:textId="3701151B" w:rsidR="008671D2" w:rsidRDefault="008671D2" w:rsidP="008671D2">
      <w:pPr>
        <w:pStyle w:val="EEEHeading3"/>
      </w:pPr>
      <w:bookmarkStart w:id="8" w:name="_Toc193908141"/>
      <w:r>
        <w:rPr>
          <w:rStyle w:val="Fett"/>
          <w:b/>
          <w:bCs w:val="0"/>
        </w:rPr>
        <w:t>Was dich in diesem Kurs erwartet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590"/>
      </w:tblGrid>
      <w:tr w:rsidR="008671D2" w14:paraId="03732686" w14:textId="77777777" w:rsidTr="0086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FFBDB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3E2DF094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</w:tr>
      <w:tr w:rsidR="008671D2" w14:paraId="13A7FB7A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A477" w14:textId="77777777" w:rsidR="008671D2" w:rsidRDefault="008671D2">
            <w:pPr>
              <w:jc w:val="left"/>
            </w:pPr>
            <w:r>
              <w:t>Theorie</w:t>
            </w:r>
          </w:p>
        </w:tc>
        <w:tc>
          <w:tcPr>
            <w:tcW w:w="0" w:type="auto"/>
            <w:vAlign w:val="center"/>
            <w:hideMark/>
          </w:tcPr>
          <w:p w14:paraId="68475580" w14:textId="77777777" w:rsidR="008671D2" w:rsidRDefault="008671D2">
            <w:r>
              <w:t>Vertiefung Anatomie, Biomechanik, Fehlstellungen, Spezialhufe</w:t>
            </w:r>
          </w:p>
        </w:tc>
      </w:tr>
      <w:tr w:rsidR="008671D2" w14:paraId="6B99935E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720FB" w14:textId="77777777" w:rsidR="008671D2" w:rsidRDefault="008671D2">
            <w:r>
              <w:t>Praxis</w:t>
            </w:r>
          </w:p>
        </w:tc>
        <w:tc>
          <w:tcPr>
            <w:tcW w:w="0" w:type="auto"/>
            <w:vAlign w:val="center"/>
            <w:hideMark/>
          </w:tcPr>
          <w:p w14:paraId="456916B9" w14:textId="77777777" w:rsidR="008671D2" w:rsidRDefault="008671D2">
            <w:r>
              <w:t>Analyse, Bearbeitung &amp; Dokumentation an mind. 3 unterschiedlichen Pferden</w:t>
            </w:r>
          </w:p>
        </w:tc>
      </w:tr>
      <w:tr w:rsidR="008671D2" w14:paraId="6CA30710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76705" w14:textId="77777777" w:rsidR="008671D2" w:rsidRDefault="008671D2">
            <w:r>
              <w:t>Kommunikation &amp; Ethik</w:t>
            </w:r>
          </w:p>
        </w:tc>
        <w:tc>
          <w:tcPr>
            <w:tcW w:w="0" w:type="auto"/>
            <w:vAlign w:val="center"/>
            <w:hideMark/>
          </w:tcPr>
          <w:p w14:paraId="7FF81DFA" w14:textId="77777777" w:rsidR="008671D2" w:rsidRDefault="008671D2">
            <w:r>
              <w:t>Verantwortung, Beratung, Kundengespräche</w:t>
            </w:r>
          </w:p>
        </w:tc>
      </w:tr>
      <w:tr w:rsidR="008671D2" w14:paraId="3EA1A88A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EBC5" w14:textId="77777777" w:rsidR="008671D2" w:rsidRDefault="008671D2">
            <w:r>
              <w:t>Reflexion &amp; Dokumentation</w:t>
            </w:r>
          </w:p>
        </w:tc>
        <w:tc>
          <w:tcPr>
            <w:tcW w:w="0" w:type="auto"/>
            <w:vAlign w:val="center"/>
            <w:hideMark/>
          </w:tcPr>
          <w:p w14:paraId="192BC141" w14:textId="77777777" w:rsidR="008671D2" w:rsidRDefault="008671D2">
            <w:r>
              <w:t xml:space="preserve">Digitale Fallanalyse über </w:t>
            </w:r>
            <w:r>
              <w:rPr>
                <w:rStyle w:val="Hervorhebung"/>
              </w:rPr>
              <w:t>MyEEE</w:t>
            </w:r>
          </w:p>
        </w:tc>
      </w:tr>
      <w:tr w:rsidR="008671D2" w14:paraId="038691A1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8C60" w14:textId="77777777" w:rsidR="008671D2" w:rsidRDefault="008671D2">
            <w:r>
              <w:lastRenderedPageBreak/>
              <w:t>Prüfung</w:t>
            </w:r>
          </w:p>
        </w:tc>
        <w:tc>
          <w:tcPr>
            <w:tcW w:w="0" w:type="auto"/>
            <w:vAlign w:val="center"/>
            <w:hideMark/>
          </w:tcPr>
          <w:p w14:paraId="4DD51B56" w14:textId="77777777" w:rsidR="008671D2" w:rsidRDefault="008671D2">
            <w:r>
              <w:t>Theorieprüfung + Praxisbeurteilung + Fallprotokoll</w:t>
            </w:r>
          </w:p>
        </w:tc>
      </w:tr>
    </w:tbl>
    <w:p w14:paraId="5C8D89BB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Hinweis:</w:t>
      </w:r>
      <w:r>
        <w:t xml:space="preserve"> Viele Themen aus diesem Kurs sind Voraussetzung für den späteren Einstieg in </w:t>
      </w:r>
      <w:r>
        <w:rPr>
          <w:rStyle w:val="Hervorhebung"/>
        </w:rPr>
        <w:t>Specialties</w:t>
      </w:r>
      <w:r>
        <w:t xml:space="preserve"> – z. B. </w:t>
      </w:r>
      <w:r>
        <w:rPr>
          <w:rStyle w:val="Hervorhebung"/>
        </w:rPr>
        <w:t>Sport Horse HoofCare</w:t>
      </w:r>
      <w:r>
        <w:t xml:space="preserve">, </w:t>
      </w:r>
      <w:r>
        <w:rPr>
          <w:rStyle w:val="Hervorhebung"/>
        </w:rPr>
        <w:t>Rehabilitation HoofCare</w:t>
      </w:r>
      <w:r>
        <w:t xml:space="preserve"> oder </w:t>
      </w:r>
      <w:r>
        <w:rPr>
          <w:rStyle w:val="Hervorhebung"/>
        </w:rPr>
        <w:t>Emergency &amp; Triage HoofCare</w:t>
      </w:r>
      <w:r>
        <w:t>.</w:t>
      </w:r>
    </w:p>
    <w:p w14:paraId="3CE9A646" w14:textId="77777777" w:rsidR="008671D2" w:rsidRDefault="008671D2" w:rsidP="008671D2">
      <w:pPr>
        <w:spacing w:before="0" w:after="0"/>
      </w:pPr>
      <w:r>
        <w:pict w14:anchorId="6C024033">
          <v:rect id="_x0000_i1055" style="width:0;height:1.5pt" o:hralign="center" o:hrstd="t" o:hr="t" fillcolor="#a0a0a0" stroked="f"/>
        </w:pict>
      </w:r>
    </w:p>
    <w:p w14:paraId="6A9C8F03" w14:textId="275EF48A" w:rsidR="008671D2" w:rsidRDefault="008671D2" w:rsidP="008671D2">
      <w:pPr>
        <w:pStyle w:val="EEEHeading3"/>
      </w:pPr>
      <w:bookmarkStart w:id="9" w:name="_Toc193908142"/>
      <w:r>
        <w:rPr>
          <w:rStyle w:val="Fett"/>
          <w:b/>
          <w:bCs w:val="0"/>
        </w:rPr>
        <w:t>Was du mitbringen solltest</w:t>
      </w:r>
      <w:bookmarkEnd w:id="9"/>
    </w:p>
    <w:p w14:paraId="13276027" w14:textId="77777777" w:rsidR="008671D2" w:rsidRDefault="008671D2" w:rsidP="0095387C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</w:pPr>
      <w:r>
        <w:t>Sicherer Umgang mit Werkzeugen und Grundtechniken</w:t>
      </w:r>
    </w:p>
    <w:p w14:paraId="68A06785" w14:textId="77777777" w:rsidR="008671D2" w:rsidRDefault="008671D2" w:rsidP="0095387C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</w:pPr>
      <w:r>
        <w:t>Bereitschaft zur präzisen Beobachtung und Dokumentation</w:t>
      </w:r>
    </w:p>
    <w:p w14:paraId="6CB051B9" w14:textId="77777777" w:rsidR="008671D2" w:rsidRDefault="008671D2" w:rsidP="0095387C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</w:pPr>
      <w:r>
        <w:t>Fähigkeit zur Teamarbeit &amp; kritischen Selbstreflexion</w:t>
      </w:r>
    </w:p>
    <w:p w14:paraId="433C2270" w14:textId="77777777" w:rsidR="008671D2" w:rsidRDefault="008671D2" w:rsidP="0095387C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</w:pPr>
      <w:r>
        <w:t>Respekt gegenüber dem Tier – und den eigenen Grenzen</w:t>
      </w:r>
    </w:p>
    <w:p w14:paraId="750202D1" w14:textId="77777777" w:rsidR="008671D2" w:rsidRDefault="008671D2" w:rsidP="008671D2">
      <w:pPr>
        <w:spacing w:before="100" w:beforeAutospacing="1" w:after="100" w:afterAutospacing="1"/>
      </w:pPr>
      <w:r>
        <w:t xml:space="preserve">Wenn du dir bei einem Thema unsicher bist – nutze </w:t>
      </w:r>
      <w:r>
        <w:rPr>
          <w:rStyle w:val="Hervorhebung"/>
        </w:rPr>
        <w:t>MyEEE</w:t>
      </w:r>
      <w:r>
        <w:t xml:space="preserve">, frage deine </w:t>
      </w:r>
      <w:proofErr w:type="gramStart"/>
      <w:r>
        <w:t>Ausbilder:innen</w:t>
      </w:r>
      <w:proofErr w:type="gramEnd"/>
      <w:r>
        <w:t xml:space="preserve"> oder diskutiere mit Kolleg:innen. Dieser Kurs ist kein Test – er ist ein Entwicklungsschritt.</w:t>
      </w:r>
    </w:p>
    <w:p w14:paraId="69330DD9" w14:textId="77777777" w:rsidR="008671D2" w:rsidRDefault="008671D2" w:rsidP="008671D2">
      <w:pPr>
        <w:spacing w:before="0" w:after="0"/>
      </w:pPr>
      <w:r>
        <w:pict w14:anchorId="2D65DA9E">
          <v:rect id="_x0000_i1056" style="width:0;height:1.5pt" o:hralign="center" o:hrstd="t" o:hr="t" fillcolor="#a0a0a0" stroked="f"/>
        </w:pict>
      </w:r>
    </w:p>
    <w:p w14:paraId="66A73CD5" w14:textId="6E16A63C" w:rsidR="008671D2" w:rsidRDefault="008671D2" w:rsidP="008671D2">
      <w:pPr>
        <w:pStyle w:val="EEEHeading3"/>
      </w:pPr>
      <w:bookmarkStart w:id="10" w:name="_Toc193908143"/>
      <w:r>
        <w:rPr>
          <w:rStyle w:val="Fett"/>
          <w:b/>
          <w:bCs w:val="0"/>
        </w:rPr>
        <w:t xml:space="preserve">Deine digitale Lernumgebung: </w:t>
      </w:r>
      <w:r>
        <w:rPr>
          <w:rStyle w:val="Hervorhebung"/>
        </w:rPr>
        <w:t>MyEEE</w:t>
      </w:r>
      <w:bookmarkEnd w:id="10"/>
    </w:p>
    <w:p w14:paraId="38D5B303" w14:textId="77777777" w:rsidR="008671D2" w:rsidRDefault="008671D2" w:rsidP="008671D2">
      <w:pPr>
        <w:spacing w:before="100" w:beforeAutospacing="1" w:after="100" w:afterAutospacing="1"/>
      </w:pPr>
      <w:r>
        <w:t xml:space="preserve">Du nutzt </w:t>
      </w:r>
      <w:r>
        <w:rPr>
          <w:rStyle w:val="Hervorhebung"/>
        </w:rPr>
        <w:t>MyEEE</w:t>
      </w:r>
      <w:r>
        <w:t>, um:</w:t>
      </w:r>
    </w:p>
    <w:p w14:paraId="794148B0" w14:textId="77777777" w:rsidR="008671D2" w:rsidRDefault="008671D2" w:rsidP="0095387C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</w:pPr>
      <w:r>
        <w:t>Fallbeispiele zu analysieren und zu dokumentieren</w:t>
      </w:r>
    </w:p>
    <w:p w14:paraId="588E7688" w14:textId="77777777" w:rsidR="008671D2" w:rsidRDefault="008671D2" w:rsidP="0095387C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</w:pPr>
      <w:r>
        <w:t>Materialien, Grafiken und Videos abzurufen</w:t>
      </w:r>
    </w:p>
    <w:p w14:paraId="6C661D24" w14:textId="77777777" w:rsidR="008671D2" w:rsidRDefault="008671D2" w:rsidP="0095387C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</w:pPr>
      <w:r>
        <w:t>Reflexionsaufgaben zu beantworten</w:t>
      </w:r>
    </w:p>
    <w:p w14:paraId="2478D0D6" w14:textId="77777777" w:rsidR="008671D2" w:rsidRDefault="008671D2" w:rsidP="0095387C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</w:pPr>
      <w:r>
        <w:t>Prüfungsdokumente und Feedbacks zu speichern</w:t>
      </w:r>
    </w:p>
    <w:p w14:paraId="49F064CD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Tipp:</w:t>
      </w:r>
      <w:r>
        <w:t xml:space="preserve"> Du wirst im Laufe des Kurses drei vollständige Pferde-Fälle dokumentieren. Nutze dafür von Anfang an </w:t>
      </w:r>
      <w:r>
        <w:rPr>
          <w:rStyle w:val="Hervorhebung"/>
        </w:rPr>
        <w:t>MyEEE</w:t>
      </w:r>
      <w:r>
        <w:t xml:space="preserve"> – Fotos, Notizen, Bearbeitungsschritte.</w:t>
      </w:r>
    </w:p>
    <w:p w14:paraId="2657FC1E" w14:textId="77777777" w:rsidR="008671D2" w:rsidRDefault="008671D2" w:rsidP="008671D2">
      <w:pPr>
        <w:spacing w:before="0" w:after="0"/>
      </w:pPr>
      <w:r>
        <w:pict w14:anchorId="37809D11">
          <v:rect id="_x0000_i1057" style="width:0;height:1.5pt" o:hralign="center" o:hrstd="t" o:hr="t" fillcolor="#a0a0a0" stroked="f"/>
        </w:pict>
      </w:r>
    </w:p>
    <w:p w14:paraId="186FD71A" w14:textId="0580E8C4" w:rsidR="008671D2" w:rsidRDefault="008671D2" w:rsidP="008671D2">
      <w:pPr>
        <w:pStyle w:val="EEEHeading3"/>
      </w:pPr>
      <w:bookmarkStart w:id="11" w:name="_Toc193908144"/>
      <w:r>
        <w:rPr>
          <w:rStyle w:val="Fett"/>
          <w:b/>
          <w:bCs w:val="0"/>
        </w:rPr>
        <w:t>Ausblick: dein Weg als Fachkraft für Barhufbearbeitung</w:t>
      </w:r>
      <w:bookmarkEnd w:id="11"/>
    </w:p>
    <w:p w14:paraId="159BCFDF" w14:textId="77777777" w:rsidR="008671D2" w:rsidRDefault="008671D2" w:rsidP="008671D2">
      <w:pPr>
        <w:spacing w:before="100" w:beforeAutospacing="1" w:after="100" w:afterAutospacing="1"/>
      </w:pPr>
      <w:r>
        <w:t>Am Ende dieses Kurses kannst du:</w:t>
      </w:r>
    </w:p>
    <w:p w14:paraId="1582662C" w14:textId="77777777" w:rsidR="008671D2" w:rsidRDefault="008671D2" w:rsidP="0095387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t>funktionelle Hufbearbeitung anpassen – individuell, sicher, reflektiert</w:t>
      </w:r>
    </w:p>
    <w:p w14:paraId="46965663" w14:textId="77777777" w:rsidR="008671D2" w:rsidRDefault="008671D2" w:rsidP="0095387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t>fundiert über Maßnahmen und Alternativen sprechen</w:t>
      </w:r>
    </w:p>
    <w:p w14:paraId="107CFAD8" w14:textId="77777777" w:rsidR="008671D2" w:rsidRDefault="008671D2" w:rsidP="0095387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t>belastbare Entscheidungen in der Praxis treffen</w:t>
      </w:r>
    </w:p>
    <w:p w14:paraId="25AFF302" w14:textId="77777777" w:rsidR="008671D2" w:rsidRDefault="008671D2" w:rsidP="0095387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t>dich auf Spezialgebiete vorbereiten – je nach Interesse</w:t>
      </w:r>
    </w:p>
    <w:p w14:paraId="6A0A5297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Du entscheidest:</w:t>
      </w:r>
    </w:p>
    <w:p w14:paraId="290F53E8" w14:textId="77777777" w:rsidR="008671D2" w:rsidRDefault="008671D2" w:rsidP="0095387C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t>Möchtest du später Pferde mit Rehepferd-Profil betreuen?</w:t>
      </w:r>
    </w:p>
    <w:p w14:paraId="4C12B815" w14:textId="77777777" w:rsidR="008671D2" w:rsidRDefault="008671D2" w:rsidP="0095387C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t>Willst du mit älteren Pferden arbeiten (</w:t>
      </w:r>
      <w:r>
        <w:rPr>
          <w:rStyle w:val="Hervorhebung"/>
        </w:rPr>
        <w:t>Senior HoofCare</w:t>
      </w:r>
      <w:r>
        <w:t>)?</w:t>
      </w:r>
    </w:p>
    <w:p w14:paraId="052CDE71" w14:textId="77777777" w:rsidR="008671D2" w:rsidRDefault="008671D2" w:rsidP="0095387C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lastRenderedPageBreak/>
        <w:t xml:space="preserve">Oder bist du technisch interessiert und möchtest dich mit </w:t>
      </w:r>
      <w:r>
        <w:rPr>
          <w:rStyle w:val="Hervorhebung"/>
        </w:rPr>
        <w:t>Composite &amp; Glue-On HoofCare</w:t>
      </w:r>
      <w:r>
        <w:t xml:space="preserve"> vertiefen?</w:t>
      </w:r>
    </w:p>
    <w:p w14:paraId="255E3C3E" w14:textId="77777777" w:rsidR="008671D2" w:rsidRDefault="008671D2" w:rsidP="008671D2">
      <w:pPr>
        <w:spacing w:before="0" w:after="0"/>
      </w:pPr>
      <w:r>
        <w:pict w14:anchorId="5C165B75">
          <v:rect id="_x0000_i1058" style="width:0;height:1.5pt" o:hralign="center" o:hrstd="t" o:hr="t" fillcolor="#a0a0a0" stroked="f"/>
        </w:pict>
      </w:r>
    </w:p>
    <w:p w14:paraId="2B39C9ED" w14:textId="24431F69" w:rsidR="008671D2" w:rsidRDefault="008671D2" w:rsidP="008671D2">
      <w:pPr>
        <w:pStyle w:val="EEEHeading3"/>
      </w:pPr>
      <w:bookmarkStart w:id="12" w:name="_Toc193908145"/>
      <w:r>
        <w:rPr>
          <w:rStyle w:val="Fett"/>
          <w:b/>
          <w:bCs w:val="0"/>
        </w:rPr>
        <w:t>Reflexionsimpuls zum Einstieg</w:t>
      </w:r>
      <w:bookmarkEnd w:id="12"/>
    </w:p>
    <w:p w14:paraId="630453CD" w14:textId="77777777" w:rsidR="008671D2" w:rsidRDefault="008671D2" w:rsidP="0095387C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t>Was ist für dich ein „gut bearbeiteter Huf“?</w:t>
      </w:r>
    </w:p>
    <w:p w14:paraId="380FBCFC" w14:textId="77777777" w:rsidR="008671D2" w:rsidRDefault="008671D2" w:rsidP="0095387C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t>Welche Pferdetypen oder Probleme fordern dich bislang am meisten?</w:t>
      </w:r>
    </w:p>
    <w:p w14:paraId="4ED1DD66" w14:textId="77777777" w:rsidR="008671D2" w:rsidRDefault="008671D2" w:rsidP="0095387C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t>Womit fühlst du dich bereits sicher – wo möchtest du wachsen?</w:t>
      </w:r>
    </w:p>
    <w:p w14:paraId="64276154" w14:textId="77777777" w:rsidR="008671D2" w:rsidRDefault="008671D2" w:rsidP="008671D2">
      <w:pPr>
        <w:spacing w:before="0" w:after="0"/>
      </w:pPr>
      <w:r>
        <w:pict w14:anchorId="60BF7FE1">
          <v:rect id="_x0000_i1059" style="width:0;height:1.5pt" o:hralign="center" o:hrstd="t" o:hr="t" fillcolor="#a0a0a0" stroked="f"/>
        </w:pict>
      </w:r>
    </w:p>
    <w:p w14:paraId="55CDB419" w14:textId="77777777" w:rsidR="008671D2" w:rsidRDefault="008671D2" w:rsidP="008671D2">
      <w:pPr>
        <w:pStyle w:val="EEEHeading3"/>
      </w:pPr>
      <w:bookmarkStart w:id="13" w:name="_Toc193908146"/>
      <w:r>
        <w:rPr>
          <w:rStyle w:val="Fett"/>
          <w:b/>
          <w:bCs w:val="0"/>
        </w:rPr>
        <w:t>Zusammenfassung</w:t>
      </w:r>
      <w:bookmarkEnd w:id="13"/>
    </w:p>
    <w:p w14:paraId="4F830217" w14:textId="77777777" w:rsidR="008671D2" w:rsidRDefault="008671D2" w:rsidP="008671D2">
      <w:pPr>
        <w:spacing w:before="100" w:beforeAutospacing="1" w:after="100" w:afterAutospacing="1"/>
      </w:pPr>
      <w:r>
        <w:t xml:space="preserve">Der Kurs </w:t>
      </w:r>
      <w:r>
        <w:rPr>
          <w:rStyle w:val="Hervorhebung"/>
        </w:rPr>
        <w:t>HoofCare Specialist</w:t>
      </w:r>
      <w:r>
        <w:t xml:space="preserve"> fordert und fördert dich: Du arbeitest nicht mehr nach Standard – du entwickelst Lösungen für echte Situationen.</w:t>
      </w:r>
      <w:r>
        <w:br/>
        <w:t>Du kombinierst Wissen, Beobachtung, Können und Verantwortung.</w:t>
      </w:r>
      <w:r>
        <w:br/>
        <w:t>Das ist der nächste Schritt auf deinem Weg zur Fachkraft für funktionelle Hufbearbeitung.</w:t>
      </w:r>
    </w:p>
    <w:p w14:paraId="6FF4127B" w14:textId="77777777" w:rsidR="008671D2" w:rsidRDefault="008671D2" w:rsidP="008671D2">
      <w:pPr>
        <w:spacing w:before="0" w:after="0"/>
      </w:pPr>
      <w:r>
        <w:pict w14:anchorId="2D99B58E">
          <v:rect id="_x0000_i1060" style="width:0;height:1.5pt" o:hralign="center" o:hrstd="t" o:hr="t" fillcolor="#a0a0a0" stroked="f"/>
        </w:pict>
      </w:r>
    </w:p>
    <w:p w14:paraId="0175E8A1" w14:textId="77777777" w:rsidR="008671D2" w:rsidRDefault="008671D2" w:rsidP="008671D2">
      <w:pPr>
        <w:pStyle w:val="EEEHeading3"/>
      </w:pPr>
      <w:bookmarkStart w:id="14" w:name="_Toc193908147"/>
      <w:r>
        <w:rPr>
          <w:rStyle w:val="Fett"/>
          <w:b/>
          <w:bCs w:val="0"/>
        </w:rPr>
        <w:t>Wiederholungsfragen</w:t>
      </w:r>
      <w:bookmarkEnd w:id="14"/>
    </w:p>
    <w:p w14:paraId="236A2A5A" w14:textId="77777777" w:rsidR="008671D2" w:rsidRDefault="008671D2" w:rsidP="0095387C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>
        <w:t>Was unterscheidet den Specialist-Kurs vom Basic-Kurs?</w:t>
      </w:r>
    </w:p>
    <w:p w14:paraId="3AE78B93" w14:textId="77777777" w:rsidR="008671D2" w:rsidRDefault="008671D2" w:rsidP="0095387C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>
        <w:t>Welche Arten von Fallbeispielen wirst du im Specialist-Kurs dokumentieren?</w:t>
      </w:r>
    </w:p>
    <w:p w14:paraId="1E1FD872" w14:textId="6709BD7A" w:rsidR="000965FF" w:rsidRDefault="008671D2" w:rsidP="0095387C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Wie unterstützt dich </w:t>
      </w:r>
      <w:r>
        <w:rPr>
          <w:rStyle w:val="Hervorhebung"/>
        </w:rPr>
        <w:t>MyEEE</w:t>
      </w:r>
      <w:r>
        <w:t xml:space="preserve"> während deiner Ausbildung?</w:t>
      </w:r>
    </w:p>
    <w:p w14:paraId="6B1B0121" w14:textId="77777777" w:rsidR="000965FF" w:rsidRDefault="000965FF">
      <w:pPr>
        <w:spacing w:before="0" w:after="0" w:line="240" w:lineRule="auto"/>
        <w:jc w:val="left"/>
      </w:pPr>
      <w:r>
        <w:br w:type="page"/>
      </w:r>
    </w:p>
    <w:p w14:paraId="13624CAF" w14:textId="2ED7376A" w:rsidR="00D221EF" w:rsidRPr="009757AB" w:rsidRDefault="008671D2" w:rsidP="008671D2">
      <w:pPr>
        <w:pStyle w:val="EEEHeading2"/>
      </w:pPr>
      <w:bookmarkStart w:id="15" w:name="_Toc193908148"/>
      <w:r>
        <w:rPr>
          <w:rFonts w:asciiTheme="majorHAnsi" w:hAnsiTheme="majorHAnsi" w:cstheme="majorHAnsi"/>
        </w:rPr>
        <w:lastRenderedPageBreak/>
        <w:t>Funktionelle Anatomie &amp; biomechanische Vertiefung</w:t>
      </w:r>
      <w:bookmarkEnd w:id="15"/>
    </w:p>
    <w:p w14:paraId="4E9375EB" w14:textId="7050CE4A" w:rsidR="00DE6AA3" w:rsidRPr="00DE6AA3" w:rsidRDefault="00DE6AA3" w:rsidP="00DE6AA3">
      <w:pPr>
        <w:pStyle w:val="EEEHeading3"/>
      </w:pPr>
      <w:bookmarkStart w:id="16" w:name="_Toc193908149"/>
      <w:r w:rsidRPr="00DE6AA3">
        <w:t>Lernziele</w:t>
      </w:r>
      <w:bookmarkEnd w:id="16"/>
    </w:p>
    <w:p w14:paraId="082E1DD8" w14:textId="77777777" w:rsidR="008671D2" w:rsidRDefault="008671D2" w:rsidP="008671D2">
      <w:pPr>
        <w:spacing w:before="100" w:beforeAutospacing="1" w:after="100" w:afterAutospacing="1"/>
      </w:pPr>
      <w:r>
        <w:t>Nach Abschluss dieses Moduls kannst du:</w:t>
      </w:r>
    </w:p>
    <w:p w14:paraId="6C3B95B2" w14:textId="77777777" w:rsidR="008671D2" w:rsidRDefault="008671D2" w:rsidP="0095387C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</w:pPr>
      <w:r>
        <w:t>die anatomischen Strukturen des Bewegungsapparats in Bezug auf die Hufbearbeitung detailliert beschreiben</w:t>
      </w:r>
    </w:p>
    <w:p w14:paraId="44EAD0A4" w14:textId="77777777" w:rsidR="008671D2" w:rsidRDefault="008671D2" w:rsidP="0095387C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</w:pPr>
      <w:r>
        <w:t>biomechanische Zusammenhänge zwischen Stellung, Bewegung und Belastung erklären</w:t>
      </w:r>
    </w:p>
    <w:p w14:paraId="7F52EA88" w14:textId="77777777" w:rsidR="008671D2" w:rsidRDefault="008671D2" w:rsidP="0095387C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</w:pPr>
      <w:r>
        <w:t>Kräfte wie Bodenreaktionskraft, Hebelwirkung und Hufmechanismus funktionell einordnen</w:t>
      </w:r>
    </w:p>
    <w:p w14:paraId="2AFC6422" w14:textId="77777777" w:rsidR="008671D2" w:rsidRDefault="008671D2" w:rsidP="0095387C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</w:pPr>
      <w:r>
        <w:t>beurteilen, welche anatomischen Besonderheiten individuelle Bearbeitung erfordern</w:t>
      </w:r>
    </w:p>
    <w:p w14:paraId="2F9A4897" w14:textId="77777777" w:rsidR="008671D2" w:rsidRDefault="008671D2" w:rsidP="008671D2">
      <w:pPr>
        <w:spacing w:before="0" w:after="0"/>
      </w:pPr>
      <w:r>
        <w:pict w14:anchorId="23C81954">
          <v:rect id="_x0000_i1078" style="width:0;height:1.5pt" o:hralign="center" o:hrstd="t" o:hr="t" fillcolor="#a0a0a0" stroked="f"/>
        </w:pict>
      </w:r>
    </w:p>
    <w:p w14:paraId="4CDF9355" w14:textId="718B1EB2" w:rsidR="008671D2" w:rsidRDefault="008671D2" w:rsidP="008671D2">
      <w:pPr>
        <w:pStyle w:val="EEEHeading3"/>
      </w:pPr>
      <w:bookmarkStart w:id="17" w:name="_Toc193908150"/>
      <w:r>
        <w:rPr>
          <w:rStyle w:val="Fett"/>
          <w:b/>
          <w:bCs w:val="0"/>
        </w:rPr>
        <w:t>Wiederholung &amp; Erweiterung: Der Bewegungsapparat in der Praxis</w:t>
      </w:r>
      <w:bookmarkEnd w:id="17"/>
    </w:p>
    <w:p w14:paraId="382412D9" w14:textId="77777777" w:rsidR="008671D2" w:rsidRDefault="008671D2" w:rsidP="008671D2">
      <w:pPr>
        <w:spacing w:before="100" w:beforeAutospacing="1" w:after="100" w:afterAutospacing="1"/>
      </w:pPr>
      <w:r>
        <w:t>Der Bewegungsapparat gliedert sich in:</w:t>
      </w:r>
    </w:p>
    <w:p w14:paraId="5AF3E90B" w14:textId="77777777" w:rsidR="008671D2" w:rsidRDefault="008671D2" w:rsidP="0095387C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passiven Teil</w:t>
      </w:r>
      <w:r>
        <w:t>: Knochen, Gelenke, Knorpel, Bänder</w:t>
      </w:r>
    </w:p>
    <w:p w14:paraId="5A403F82" w14:textId="77777777" w:rsidR="008671D2" w:rsidRDefault="008671D2" w:rsidP="0095387C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aktiven Teil</w:t>
      </w:r>
      <w:r>
        <w:t>: Muskeln, Sehnen, Faszien</w:t>
      </w:r>
    </w:p>
    <w:p w14:paraId="6DD1495F" w14:textId="77777777" w:rsidR="008671D2" w:rsidRDefault="008671D2" w:rsidP="008671D2">
      <w:pPr>
        <w:spacing w:before="100" w:beforeAutospacing="1" w:after="100" w:afterAutospacing="1"/>
      </w:pPr>
      <w:r>
        <w:t>Im Specialist-Kurs liegt der Fokus auf den funktionellen Zusammenhängen:</w:t>
      </w:r>
    </w:p>
    <w:p w14:paraId="10F8B7FA" w14:textId="77777777" w:rsidR="008671D2" w:rsidRDefault="008671D2" w:rsidP="0095387C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</w:pPr>
      <w:r>
        <w:t>Wie beeinflusst die Hufstellung den Sehnenverlauf?</w:t>
      </w:r>
    </w:p>
    <w:p w14:paraId="30B6AC0A" w14:textId="77777777" w:rsidR="008671D2" w:rsidRDefault="008671D2" w:rsidP="0095387C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</w:pPr>
      <w:r>
        <w:t>Was passiert mit der Fesselachse bei veränderten Trachtenhöhen?</w:t>
      </w:r>
    </w:p>
    <w:p w14:paraId="6AF2DAA4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Wichtige Strukturen im Fokus:</w:t>
      </w:r>
    </w:p>
    <w:p w14:paraId="01BAABB6" w14:textId="77777777" w:rsidR="008671D2" w:rsidRDefault="008671D2" w:rsidP="0095387C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Fesselträgerapparat</w:t>
      </w:r>
    </w:p>
    <w:p w14:paraId="715A0868" w14:textId="77777777" w:rsidR="008671D2" w:rsidRDefault="008671D2" w:rsidP="0095387C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tiefe Beugesehne (TBS)</w:t>
      </w:r>
    </w:p>
    <w:p w14:paraId="26016CD4" w14:textId="77777777" w:rsidR="008671D2" w:rsidRDefault="008671D2" w:rsidP="0095387C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Strahlbeinregion mit Schleimbeutel (Bursa podotrochlearis)</w:t>
      </w:r>
    </w:p>
    <w:p w14:paraId="1FB8D2EA" w14:textId="77777777" w:rsidR="008671D2" w:rsidRDefault="008671D2" w:rsidP="0095387C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Sesambeinbänder und Gleichbeinachse</w:t>
      </w:r>
    </w:p>
    <w:p w14:paraId="108022F1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Klinisch relevant:</w:t>
      </w:r>
      <w:r>
        <w:t xml:space="preserve"> Diese Strukturen sind besonders anfällig bei Fehlern in der Bearbeitung.</w:t>
      </w:r>
    </w:p>
    <w:p w14:paraId="1EC9396A" w14:textId="77777777" w:rsidR="008671D2" w:rsidRDefault="008671D2" w:rsidP="008671D2">
      <w:pPr>
        <w:spacing w:before="0" w:after="0"/>
      </w:pPr>
      <w:r>
        <w:pict w14:anchorId="4E807EFC">
          <v:rect id="_x0000_i1079" style="width:0;height:1.5pt" o:hralign="center" o:hrstd="t" o:hr="t" fillcolor="#a0a0a0" stroked="f"/>
        </w:pict>
      </w:r>
    </w:p>
    <w:p w14:paraId="28AC6463" w14:textId="615EC202" w:rsidR="008671D2" w:rsidRDefault="008671D2" w:rsidP="008671D2">
      <w:pPr>
        <w:pStyle w:val="EEEHeading3"/>
      </w:pPr>
      <w:bookmarkStart w:id="18" w:name="_Toc193908151"/>
      <w:r>
        <w:rPr>
          <w:rStyle w:val="Fett"/>
          <w:b/>
          <w:bCs w:val="0"/>
        </w:rPr>
        <w:t>Der Huf als biomechanisches Zentrum</w:t>
      </w:r>
      <w:bookmarkEnd w:id="18"/>
    </w:p>
    <w:p w14:paraId="7893EB60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Zentrale Aufgabe:</w:t>
      </w:r>
      <w:r>
        <w:t xml:space="preserve"> Der Huf muss Last aufnehmen, abfedern, Bewegung ermöglichen und Blut zurückführen – bei jedem Schritt.</w:t>
      </w:r>
    </w:p>
    <w:p w14:paraId="5DB9B1AB" w14:textId="77777777" w:rsidR="008671D2" w:rsidRDefault="008671D2" w:rsidP="008671D2">
      <w:pPr>
        <w:spacing w:before="100" w:beforeAutospacing="1" w:after="100" w:afterAutospacing="1"/>
      </w:pPr>
      <w:r>
        <w:t>Wichtige anatomische „Schaltstellen“ im Huf:</w:t>
      </w:r>
    </w:p>
    <w:p w14:paraId="37E1C743" w14:textId="77777777" w:rsidR="008671D2" w:rsidRDefault="008671D2" w:rsidP="0095387C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Hufbein (P3)</w:t>
      </w:r>
      <w:r>
        <w:t>: trägt die Last – seine Lage ist entscheidend für die Bearbeitung</w:t>
      </w:r>
    </w:p>
    <w:p w14:paraId="6BA61C85" w14:textId="77777777" w:rsidR="008671D2" w:rsidRDefault="008671D2" w:rsidP="0095387C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lastRenderedPageBreak/>
        <w:t>Huflederhaut</w:t>
      </w:r>
      <w:r>
        <w:t>: sensibel, durchblutet, reagiert auf Druck</w:t>
      </w:r>
    </w:p>
    <w:p w14:paraId="5EA10995" w14:textId="77777777" w:rsidR="008671D2" w:rsidRDefault="008671D2" w:rsidP="0095387C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Strahl &amp; Ballenregion</w:t>
      </w:r>
      <w:r>
        <w:t>: wirken als Dämpfungssystem</w:t>
      </w:r>
    </w:p>
    <w:p w14:paraId="62F98F4A" w14:textId="77777777" w:rsidR="008671D2" w:rsidRDefault="008671D2" w:rsidP="0095387C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weiße Linie</w:t>
      </w:r>
      <w:r>
        <w:t>: Verbindungsstruktur mit Aussagekraft (Dehnung, Belastung)</w:t>
      </w:r>
    </w:p>
    <w:p w14:paraId="1AFAF4E2" w14:textId="77777777" w:rsidR="008671D2" w:rsidRDefault="008671D2" w:rsidP="008671D2">
      <w:pPr>
        <w:spacing w:before="0" w:after="0"/>
      </w:pPr>
      <w:r>
        <w:pict w14:anchorId="329470B9">
          <v:rect id="_x0000_i1080" style="width:0;height:1.5pt" o:hralign="center" o:hrstd="t" o:hr="t" fillcolor="#a0a0a0" stroked="f"/>
        </w:pict>
      </w:r>
    </w:p>
    <w:p w14:paraId="28914444" w14:textId="08B376F8" w:rsidR="008671D2" w:rsidRDefault="008671D2" w:rsidP="008671D2">
      <w:pPr>
        <w:pStyle w:val="EEEHeading3"/>
      </w:pPr>
      <w:bookmarkStart w:id="19" w:name="_Toc193908152"/>
      <w:r>
        <w:rPr>
          <w:rStyle w:val="Fett"/>
          <w:b/>
          <w:bCs w:val="0"/>
        </w:rPr>
        <w:t>Biomechanische Prinzipien – was wirkt auf den Huf?</w:t>
      </w:r>
      <w:bookmarkEnd w:id="19"/>
    </w:p>
    <w:p w14:paraId="67F4A716" w14:textId="77777777" w:rsidR="008671D2" w:rsidRDefault="008671D2" w:rsidP="008671D2">
      <w:pPr>
        <w:pStyle w:val="EEEHeading4"/>
      </w:pPr>
      <w:bookmarkStart w:id="20" w:name="_Toc193908153"/>
      <w:r>
        <w:rPr>
          <w:rStyle w:val="Fett"/>
          <w:b/>
          <w:bCs w:val="0"/>
        </w:rPr>
        <w:t>Bodenreaktionskraft (Actio = Reactio)</w:t>
      </w:r>
      <w:bookmarkEnd w:id="20"/>
    </w:p>
    <w:p w14:paraId="2FBAF4A6" w14:textId="77777777" w:rsidR="008671D2" w:rsidRDefault="008671D2" w:rsidP="0095387C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</w:pPr>
      <w:r>
        <w:t>Kraft, mit der der Boden auf den Huf zurückwirkt</w:t>
      </w:r>
    </w:p>
    <w:p w14:paraId="32484F3C" w14:textId="77777777" w:rsidR="008671D2" w:rsidRDefault="008671D2" w:rsidP="0095387C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</w:pPr>
      <w:r>
        <w:t>steigt bei hartem Boden, schneller Gangart, schwerem Pferd</w:t>
      </w:r>
    </w:p>
    <w:p w14:paraId="1B147CDA" w14:textId="77777777" w:rsidR="008671D2" w:rsidRDefault="008671D2" w:rsidP="0095387C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</w:pPr>
      <w:r>
        <w:t>bei ungleicher Fußung → asymmetrische Kraftverteilung → Überlastung</w:t>
      </w:r>
    </w:p>
    <w:p w14:paraId="7C0678AE" w14:textId="77777777" w:rsidR="008671D2" w:rsidRDefault="008671D2" w:rsidP="008671D2">
      <w:pPr>
        <w:pStyle w:val="EEEHeading4"/>
      </w:pPr>
      <w:bookmarkStart w:id="21" w:name="_Toc193908154"/>
      <w:r>
        <w:rPr>
          <w:rStyle w:val="Fett"/>
          <w:b/>
          <w:bCs w:val="0"/>
        </w:rPr>
        <w:t>Hebelwirkung</w:t>
      </w:r>
      <w:bookmarkEnd w:id="21"/>
    </w:p>
    <w:p w14:paraId="1F50A1F9" w14:textId="77777777" w:rsidR="008671D2" w:rsidRDefault="008671D2" w:rsidP="0095387C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</w:pPr>
      <w:r>
        <w:t>Länge der Zehe = Länge des Hebels beim Abrollen</w:t>
      </w:r>
    </w:p>
    <w:p w14:paraId="7362A38C" w14:textId="77777777" w:rsidR="008671D2" w:rsidRDefault="008671D2" w:rsidP="0095387C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</w:pPr>
      <w:r>
        <w:t>lange Zehe = mehr Kraft auf Sehnen, Gelenke und Hufbein</w:t>
      </w:r>
    </w:p>
    <w:p w14:paraId="2A2926C0" w14:textId="77777777" w:rsidR="008671D2" w:rsidRDefault="008671D2" w:rsidP="0095387C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</w:pPr>
      <w:r>
        <w:t>hohe Trachten = veränderte Fesselachse, reduzierter Hufmechanismus</w:t>
      </w:r>
    </w:p>
    <w:p w14:paraId="07C05504" w14:textId="77777777" w:rsidR="008671D2" w:rsidRDefault="008671D2" w:rsidP="008671D2">
      <w:pPr>
        <w:pStyle w:val="EEEHeading4"/>
      </w:pPr>
      <w:bookmarkStart w:id="22" w:name="_Toc193908155"/>
      <w:r>
        <w:rPr>
          <w:rStyle w:val="Fett"/>
          <w:b/>
          <w:bCs w:val="0"/>
        </w:rPr>
        <w:t>Reibungskraft &amp; Untergrund</w:t>
      </w:r>
      <w:bookmarkEnd w:id="22"/>
    </w:p>
    <w:p w14:paraId="788A35F1" w14:textId="77777777" w:rsidR="008671D2" w:rsidRDefault="008671D2" w:rsidP="0095387C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</w:pPr>
      <w:r>
        <w:t>beeinflusst Abnutzung, Stabilität, Hufmechanik</w:t>
      </w:r>
    </w:p>
    <w:p w14:paraId="6944674B" w14:textId="77777777" w:rsidR="008671D2" w:rsidRDefault="008671D2" w:rsidP="0095387C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</w:pPr>
      <w:r>
        <w:t>wichtig für die Wahl von Schutzmaßnahmen (</w:t>
      </w:r>
      <w:r>
        <w:rPr>
          <w:rStyle w:val="Hervorhebung"/>
        </w:rPr>
        <w:t>siehe auch: Specialty „Environmental HoofCare“</w:t>
      </w:r>
      <w:r>
        <w:t>)</w:t>
      </w:r>
    </w:p>
    <w:p w14:paraId="003B951F" w14:textId="77777777" w:rsidR="008671D2" w:rsidRDefault="008671D2" w:rsidP="008671D2">
      <w:pPr>
        <w:spacing w:before="0" w:after="0"/>
      </w:pPr>
      <w:r>
        <w:pict w14:anchorId="03B5479F">
          <v:rect id="_x0000_i1081" style="width:0;height:1.5pt" o:hralign="center" o:hrstd="t" o:hr="t" fillcolor="#a0a0a0" stroked="f"/>
        </w:pict>
      </w:r>
    </w:p>
    <w:p w14:paraId="08D476D2" w14:textId="7AED0400" w:rsidR="008671D2" w:rsidRDefault="008671D2" w:rsidP="008671D2">
      <w:pPr>
        <w:pStyle w:val="EEEHeading3"/>
      </w:pPr>
      <w:bookmarkStart w:id="23" w:name="_Toc193908156"/>
      <w:r>
        <w:rPr>
          <w:rStyle w:val="Fett"/>
          <w:b/>
          <w:bCs w:val="0"/>
        </w:rPr>
        <w:t>Der Hufmechanismus – Voraussetzung für Funktion</w:t>
      </w:r>
      <w:bookmarkEnd w:id="23"/>
    </w:p>
    <w:p w14:paraId="59DEFE60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Funktion:</w:t>
      </w:r>
      <w:r>
        <w:br/>
        <w:t>Beim Auffußen → Huf weitet sich → Strahl presst nach oben → Blut wird zurückgeführt</w:t>
      </w:r>
      <w:r>
        <w:br/>
        <w:t>Beim Abfußen → Huf zieht sich zusammen → Sogwirkung unterstützt Durchblutung</w:t>
      </w:r>
    </w:p>
    <w:p w14:paraId="5AD197E8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Blockaden des Mechanismus:</w:t>
      </w:r>
    </w:p>
    <w:p w14:paraId="35BD978B" w14:textId="77777777" w:rsidR="008671D2" w:rsidRDefault="008671D2" w:rsidP="0095387C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</w:pPr>
      <w:r>
        <w:t>Zwanghuf (enge Trachten, fehlende Strahlbelastung)</w:t>
      </w:r>
    </w:p>
    <w:p w14:paraId="456B776D" w14:textId="77777777" w:rsidR="008671D2" w:rsidRDefault="008671D2" w:rsidP="0095387C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</w:pPr>
      <w:r>
        <w:t>zu hohe Trachten (wenig Ausdehnung)</w:t>
      </w:r>
    </w:p>
    <w:p w14:paraId="46D178D3" w14:textId="77777777" w:rsidR="008671D2" w:rsidRDefault="008671D2" w:rsidP="0095387C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</w:pPr>
      <w:r>
        <w:t>flache Sohle mit weichem Strahl → kein Widerstand</w:t>
      </w:r>
    </w:p>
    <w:p w14:paraId="6D150387" w14:textId="77777777" w:rsidR="008671D2" w:rsidRDefault="008671D2" w:rsidP="008671D2">
      <w:pPr>
        <w:spacing w:before="100" w:beforeAutospacing="1" w:after="100" w:afterAutospacing="1"/>
      </w:pPr>
      <w:r>
        <w:t>Ziel: Strahl und Trachten so bearbeiten, dass sich der Huf frei bewegen kann – ohne Schmerz, ohne Druck.</w:t>
      </w:r>
    </w:p>
    <w:p w14:paraId="5A3539D1" w14:textId="77777777" w:rsidR="008671D2" w:rsidRDefault="008671D2" w:rsidP="008671D2">
      <w:pPr>
        <w:spacing w:before="0" w:after="0"/>
      </w:pPr>
      <w:r>
        <w:pict w14:anchorId="5C894D24">
          <v:rect id="_x0000_i1082" style="width:0;height:1.5pt" o:hralign="center" o:hrstd="t" o:hr="t" fillcolor="#a0a0a0" stroked="f"/>
        </w:pict>
      </w:r>
    </w:p>
    <w:p w14:paraId="46F7F6CB" w14:textId="33559E03" w:rsidR="008671D2" w:rsidRDefault="008671D2" w:rsidP="008671D2">
      <w:pPr>
        <w:pStyle w:val="EEEHeading3"/>
      </w:pPr>
      <w:bookmarkStart w:id="24" w:name="_Toc193908157"/>
      <w:r>
        <w:rPr>
          <w:rStyle w:val="Fett"/>
          <w:b/>
          <w:bCs w:val="0"/>
        </w:rPr>
        <w:t>Verbindung zur Bearbeitung</w:t>
      </w:r>
      <w:bookmarkEnd w:id="24"/>
    </w:p>
    <w:p w14:paraId="31C3AADB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Beispiele:</w:t>
      </w:r>
    </w:p>
    <w:p w14:paraId="3A7E569F" w14:textId="77777777" w:rsidR="008671D2" w:rsidRDefault="008671D2" w:rsidP="0095387C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</w:pPr>
      <w:r>
        <w:t>Huf mit langer Zehe → verzögertes Abrollen → mehr Zug auf TBS → Risiko Hufrollensyndrom</w:t>
      </w:r>
    </w:p>
    <w:p w14:paraId="1BCDDB0B" w14:textId="77777777" w:rsidR="008671D2" w:rsidRDefault="008671D2" w:rsidP="0095387C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</w:pPr>
      <w:r>
        <w:lastRenderedPageBreak/>
        <w:t>hoher medialer Tragrand → Kippung der Gelenkachse → kompensatorische Schulterrotation</w:t>
      </w:r>
    </w:p>
    <w:p w14:paraId="43590133" w14:textId="77777777" w:rsidR="008671D2" w:rsidRDefault="008671D2" w:rsidP="0095387C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</w:pPr>
      <w:r>
        <w:t>fehlende Sohlenwölbung → keine Stoßaufnahme → Schmerz → Schonhaltung</w:t>
      </w:r>
    </w:p>
    <w:p w14:paraId="488FD0F3" w14:textId="77777777" w:rsidR="008671D2" w:rsidRDefault="008671D2" w:rsidP="008671D2">
      <w:pPr>
        <w:spacing w:before="0" w:after="0"/>
      </w:pPr>
      <w:r>
        <w:pict w14:anchorId="1A6148A1">
          <v:rect id="_x0000_i1083" style="width:0;height:1.5pt" o:hralign="center" o:hrstd="t" o:hr="t" fillcolor="#a0a0a0" stroked="f"/>
        </w:pict>
      </w:r>
    </w:p>
    <w:p w14:paraId="504FE8CC" w14:textId="47F8847C" w:rsidR="008671D2" w:rsidRDefault="008671D2" w:rsidP="008671D2">
      <w:pPr>
        <w:pStyle w:val="EEEHeading3"/>
      </w:pPr>
      <w:bookmarkStart w:id="25" w:name="_Toc193908158"/>
      <w:r>
        <w:rPr>
          <w:rStyle w:val="Fett"/>
          <w:b/>
          <w:bCs w:val="0"/>
        </w:rPr>
        <w:t>Ausblick auf Spezialfälle</w:t>
      </w:r>
      <w:bookmarkEnd w:id="25"/>
    </w:p>
    <w:p w14:paraId="24A2B0E1" w14:textId="77777777" w:rsidR="008671D2" w:rsidRDefault="008671D2" w:rsidP="008671D2">
      <w:pPr>
        <w:spacing w:before="100" w:beforeAutospacing="1" w:after="100" w:afterAutospacing="1"/>
      </w:pPr>
      <w:r>
        <w:t>In den nächsten Modulen lernst du, wie du dieses Wissen konkret auf Fehlstellungen, asymmetrische Hufe und pathologische Entwicklungen anwendest.</w:t>
      </w:r>
    </w:p>
    <w:p w14:paraId="10686841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Teaser:</w:t>
      </w:r>
      <w:r>
        <w:t xml:space="preserve"> Wenn dich dieser Bereich besonders interessiert, ist später das </w:t>
      </w:r>
      <w:r>
        <w:rPr>
          <w:rStyle w:val="Hervorhebung"/>
        </w:rPr>
        <w:t>Specialty-Programm „Hoof Pathology &amp; Clinical Assessment“</w:t>
      </w:r>
      <w:r>
        <w:t xml:space="preserve"> für dich spannend – dort gehen wir noch tiefer in die diagnostische Analyse.</w:t>
      </w:r>
    </w:p>
    <w:p w14:paraId="10744827" w14:textId="77777777" w:rsidR="008671D2" w:rsidRDefault="008671D2" w:rsidP="008671D2">
      <w:pPr>
        <w:spacing w:before="0" w:after="0"/>
      </w:pPr>
      <w:r>
        <w:pict w14:anchorId="212C0735">
          <v:rect id="_x0000_i1084" style="width:0;height:1.5pt" o:hralign="center" o:hrstd="t" o:hr="t" fillcolor="#a0a0a0" stroked="f"/>
        </w:pict>
      </w:r>
    </w:p>
    <w:p w14:paraId="5800BF08" w14:textId="77777777" w:rsidR="008671D2" w:rsidRDefault="008671D2" w:rsidP="008671D2">
      <w:pPr>
        <w:pStyle w:val="EEEHeading3"/>
      </w:pPr>
      <w:bookmarkStart w:id="26" w:name="_Toc193908159"/>
      <w:r>
        <w:rPr>
          <w:rStyle w:val="Fett"/>
          <w:b/>
          <w:bCs w:val="0"/>
        </w:rPr>
        <w:t>Zusammenfassung</w:t>
      </w:r>
      <w:bookmarkEnd w:id="26"/>
    </w:p>
    <w:p w14:paraId="2FAD7EF5" w14:textId="77777777" w:rsidR="008671D2" w:rsidRDefault="008671D2" w:rsidP="0095387C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</w:pPr>
      <w:r>
        <w:t>Anatomisches Wissen ist im Specialist-Level kein Selbstzweck, sondern Werkzeug.</w:t>
      </w:r>
    </w:p>
    <w:p w14:paraId="2DEC49CF" w14:textId="77777777" w:rsidR="008671D2" w:rsidRDefault="008671D2" w:rsidP="0095387C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Biomechanik erklärt dir, </w:t>
      </w:r>
      <w:r>
        <w:rPr>
          <w:rStyle w:val="Hervorhebung"/>
        </w:rPr>
        <w:t>warum</w:t>
      </w:r>
      <w:r>
        <w:t xml:space="preserve"> ein Pferd wie steht, läuft – oder lahmt.</w:t>
      </w:r>
    </w:p>
    <w:p w14:paraId="5CD844A4" w14:textId="77777777" w:rsidR="008671D2" w:rsidRDefault="008671D2" w:rsidP="0095387C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</w:pPr>
      <w:r>
        <w:t>Deine Bearbeitung kann Strukturen gezielt entlasten, schützen und aktivieren – wenn du die anatomischen Voraussetzungen kennst.</w:t>
      </w:r>
    </w:p>
    <w:p w14:paraId="6FCE3B7D" w14:textId="77777777" w:rsidR="008671D2" w:rsidRDefault="008671D2" w:rsidP="008671D2">
      <w:pPr>
        <w:spacing w:before="0" w:after="0"/>
      </w:pPr>
      <w:r>
        <w:pict w14:anchorId="311D3101">
          <v:rect id="_x0000_i1085" style="width:0;height:1.5pt" o:hralign="center" o:hrstd="t" o:hr="t" fillcolor="#a0a0a0" stroked="f"/>
        </w:pict>
      </w:r>
    </w:p>
    <w:p w14:paraId="55CD2A89" w14:textId="77777777" w:rsidR="008671D2" w:rsidRDefault="008671D2" w:rsidP="008671D2">
      <w:pPr>
        <w:pStyle w:val="EEEHeading3"/>
      </w:pPr>
      <w:bookmarkStart w:id="27" w:name="_Toc193908160"/>
      <w:r>
        <w:rPr>
          <w:rStyle w:val="Fett"/>
          <w:b/>
          <w:bCs w:val="0"/>
        </w:rPr>
        <w:t>Wiederholungsfragen</w:t>
      </w:r>
      <w:bookmarkEnd w:id="27"/>
    </w:p>
    <w:p w14:paraId="3AE5BAFD" w14:textId="77777777" w:rsidR="008671D2" w:rsidRDefault="008671D2" w:rsidP="0095387C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</w:pPr>
      <w:r>
        <w:t>Welche Rolle spielt die tiefe Beugesehne in der funktionellen Hufbearbeitung?</w:t>
      </w:r>
    </w:p>
    <w:p w14:paraId="1A4340FF" w14:textId="77777777" w:rsidR="008671D2" w:rsidRDefault="008671D2" w:rsidP="0095387C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</w:pPr>
      <w:r>
        <w:t>Wie beeinflusst eine lange Zehe die Belastung des Hufes?</w:t>
      </w:r>
    </w:p>
    <w:p w14:paraId="35ECD7EB" w14:textId="3040DEEE" w:rsidR="000965FF" w:rsidRDefault="008671D2" w:rsidP="0095387C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</w:pPr>
      <w:r>
        <w:t>Was ist der biomechanische Nutzen eines funktionierenden Hufmechanismus?</w:t>
      </w:r>
    </w:p>
    <w:p w14:paraId="77265E52" w14:textId="77777777" w:rsidR="000965FF" w:rsidRDefault="000965FF">
      <w:pPr>
        <w:spacing w:before="0" w:after="0" w:line="240" w:lineRule="auto"/>
        <w:jc w:val="left"/>
      </w:pPr>
      <w:r>
        <w:br w:type="page"/>
      </w:r>
    </w:p>
    <w:p w14:paraId="2AED4BC1" w14:textId="754D15FC" w:rsidR="00D221EF" w:rsidRPr="00D221EF" w:rsidRDefault="008671D2">
      <w:pPr>
        <w:pStyle w:val="EEEHeading2"/>
      </w:pPr>
      <w:bookmarkStart w:id="28" w:name="_Toc193908161"/>
      <w:r>
        <w:rPr>
          <w:rFonts w:asciiTheme="majorHAnsi" w:hAnsiTheme="majorHAnsi" w:cstheme="majorHAnsi"/>
        </w:rPr>
        <w:lastRenderedPageBreak/>
        <w:t>Analyse &amp; Beurteilung in Theorie und Praxis</w:t>
      </w:r>
      <w:bookmarkEnd w:id="28"/>
    </w:p>
    <w:p w14:paraId="4377661E" w14:textId="7613977F" w:rsidR="00DE6AA3" w:rsidRPr="00DE6AA3" w:rsidRDefault="00DE6AA3" w:rsidP="00DE6AA3">
      <w:pPr>
        <w:pStyle w:val="EEEHeading3"/>
      </w:pPr>
      <w:bookmarkStart w:id="29" w:name="_Toc193908162"/>
      <w:r w:rsidRPr="00DE6AA3">
        <w:t>Lernziele</w:t>
      </w:r>
      <w:bookmarkEnd w:id="29"/>
    </w:p>
    <w:p w14:paraId="7BF13D6B" w14:textId="77777777" w:rsidR="008671D2" w:rsidRDefault="008671D2" w:rsidP="008671D2">
      <w:pPr>
        <w:spacing w:before="100" w:beforeAutospacing="1" w:after="100" w:afterAutospacing="1"/>
      </w:pPr>
      <w:r>
        <w:t>Nach Abschluss dieses Moduls kannst du:</w:t>
      </w:r>
    </w:p>
    <w:p w14:paraId="70CE3A03" w14:textId="77777777" w:rsidR="008671D2" w:rsidRDefault="008671D2" w:rsidP="0095387C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</w:pPr>
      <w:r>
        <w:t>eine vollständige Hufanalyse strukturiert durchführen</w:t>
      </w:r>
    </w:p>
    <w:p w14:paraId="329486F1" w14:textId="77777777" w:rsidR="008671D2" w:rsidRDefault="008671D2" w:rsidP="0095387C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</w:pPr>
      <w:r>
        <w:t>alle relevanten Orientierungslinien und Achsen einzeichnen und interpretieren</w:t>
      </w:r>
    </w:p>
    <w:p w14:paraId="07099D27" w14:textId="77777777" w:rsidR="008671D2" w:rsidRDefault="008671D2" w:rsidP="0095387C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</w:pPr>
      <w:r>
        <w:t>funktionelle Zusammenhänge zwischen Stellung, Belastung und Bewegung erkennen</w:t>
      </w:r>
    </w:p>
    <w:p w14:paraId="16DE8D3B" w14:textId="77777777" w:rsidR="008671D2" w:rsidRDefault="008671D2" w:rsidP="0095387C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</w:pPr>
      <w:r>
        <w:t>dokumentierte Hufveränderungen mit passenden Bearbeitungszielen verknüpfen</w:t>
      </w:r>
    </w:p>
    <w:p w14:paraId="72DCBC6A" w14:textId="77777777" w:rsidR="008671D2" w:rsidRDefault="008671D2" w:rsidP="008671D2">
      <w:pPr>
        <w:spacing w:before="0" w:after="0"/>
      </w:pPr>
      <w:r>
        <w:pict w14:anchorId="7B6FDAB2">
          <v:rect id="_x0000_i1100" style="width:0;height:1.5pt" o:hralign="center" o:hrstd="t" o:hr="t" fillcolor="#a0a0a0" stroked="f"/>
        </w:pict>
      </w:r>
    </w:p>
    <w:p w14:paraId="19352040" w14:textId="1B19AB59" w:rsidR="008671D2" w:rsidRDefault="008671D2" w:rsidP="008671D2">
      <w:pPr>
        <w:pStyle w:val="EEEHeading3"/>
      </w:pPr>
      <w:bookmarkStart w:id="30" w:name="_Toc193908163"/>
      <w:r>
        <w:rPr>
          <w:rStyle w:val="Fett"/>
          <w:b/>
          <w:bCs w:val="0"/>
        </w:rPr>
        <w:t>Warum Beurteilung der Schlüssel zur Bearbeitung ist</w:t>
      </w:r>
      <w:bookmarkEnd w:id="30"/>
    </w:p>
    <w:p w14:paraId="262306E7" w14:textId="77777777" w:rsidR="008671D2" w:rsidRDefault="008671D2" w:rsidP="008671D2">
      <w:pPr>
        <w:spacing w:before="100" w:beforeAutospacing="1" w:after="100" w:afterAutospacing="1"/>
      </w:pPr>
      <w:r>
        <w:t xml:space="preserve">Bevor du bearbeitest, musst du </w:t>
      </w:r>
      <w:r>
        <w:rPr>
          <w:rStyle w:val="Fett"/>
        </w:rPr>
        <w:t>verstehen</w:t>
      </w:r>
      <w:r>
        <w:t>, was du vor dir hast:</w:t>
      </w:r>
    </w:p>
    <w:p w14:paraId="28CC829E" w14:textId="77777777" w:rsidR="008671D2" w:rsidRDefault="008671D2" w:rsidP="0095387C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>Wie wird der Huf belastet?</w:t>
      </w:r>
    </w:p>
    <w:p w14:paraId="48BBB1CD" w14:textId="77777777" w:rsidR="008671D2" w:rsidRDefault="008671D2" w:rsidP="0095387C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>Wo sind funktionelle Schwächen?</w:t>
      </w:r>
    </w:p>
    <w:p w14:paraId="63A0ED79" w14:textId="77777777" w:rsidR="008671D2" w:rsidRDefault="008671D2" w:rsidP="0095387C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>Welche Stellung zeigt das Pferd – und was bedeutet das für die Bearbeitung?</w:t>
      </w:r>
    </w:p>
    <w:p w14:paraId="2FC3194B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Beurteilung ist keine Meinung.</w:t>
      </w:r>
      <w:r>
        <w:t xml:space="preserve"> Sie ist:</w:t>
      </w:r>
    </w:p>
    <w:p w14:paraId="6AAE2005" w14:textId="77777777" w:rsidR="008671D2" w:rsidRDefault="008671D2" w:rsidP="0095387C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</w:pPr>
      <w:r>
        <w:t>systematisch</w:t>
      </w:r>
    </w:p>
    <w:p w14:paraId="350F4E7D" w14:textId="77777777" w:rsidR="008671D2" w:rsidRDefault="008671D2" w:rsidP="0095387C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</w:pPr>
      <w:r>
        <w:t>nachvollziehbar</w:t>
      </w:r>
    </w:p>
    <w:p w14:paraId="2742CFC1" w14:textId="77777777" w:rsidR="008671D2" w:rsidRDefault="008671D2" w:rsidP="0095387C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</w:pPr>
      <w:r>
        <w:t>dokumentiert</w:t>
      </w:r>
    </w:p>
    <w:p w14:paraId="4928D762" w14:textId="77777777" w:rsidR="008671D2" w:rsidRDefault="008671D2" w:rsidP="008671D2">
      <w:pPr>
        <w:spacing w:before="0" w:after="0"/>
      </w:pPr>
      <w:r>
        <w:pict w14:anchorId="0D25E816">
          <v:rect id="_x0000_i1101" style="width:0;height:1.5pt" o:hralign="center" o:hrstd="t" o:hr="t" fillcolor="#a0a0a0" stroked="f"/>
        </w:pict>
      </w:r>
    </w:p>
    <w:p w14:paraId="3EDBB440" w14:textId="52A0CAFB" w:rsidR="008671D2" w:rsidRDefault="008671D2" w:rsidP="008671D2">
      <w:pPr>
        <w:pStyle w:val="EEEHeading3"/>
      </w:pPr>
      <w:bookmarkStart w:id="31" w:name="_Toc193908164"/>
      <w:r>
        <w:rPr>
          <w:rStyle w:val="Fett"/>
          <w:b/>
          <w:bCs w:val="0"/>
        </w:rPr>
        <w:t>Perspektiven &amp; Fotoanalyse</w:t>
      </w:r>
      <w:bookmarkEnd w:id="31"/>
    </w:p>
    <w:p w14:paraId="0D9ED970" w14:textId="77777777" w:rsidR="008671D2" w:rsidRDefault="008671D2" w:rsidP="008671D2">
      <w:pPr>
        <w:pStyle w:val="EEEHeading4"/>
      </w:pPr>
      <w:bookmarkStart w:id="32" w:name="_Toc193908165"/>
      <w:r>
        <w:rPr>
          <w:rStyle w:val="Fett"/>
          <w:b/>
          <w:bCs w:val="0"/>
        </w:rPr>
        <w:t>Vorderansicht</w:t>
      </w:r>
      <w:bookmarkEnd w:id="32"/>
    </w:p>
    <w:p w14:paraId="22085D87" w14:textId="77777777" w:rsidR="008671D2" w:rsidRDefault="008671D2" w:rsidP="0095387C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>Zehenachse</w:t>
      </w:r>
    </w:p>
    <w:p w14:paraId="35F8D498" w14:textId="77777777" w:rsidR="008671D2" w:rsidRDefault="008671D2" w:rsidP="0095387C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>Symmetrie der Hufhälften</w:t>
      </w:r>
    </w:p>
    <w:p w14:paraId="260088D0" w14:textId="77777777" w:rsidR="008671D2" w:rsidRDefault="008671D2" w:rsidP="0095387C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>Stellung (zeheneng / -weit, bodeneng / -weit)</w:t>
      </w:r>
    </w:p>
    <w:p w14:paraId="7D8D52E0" w14:textId="77777777" w:rsidR="008671D2" w:rsidRDefault="008671D2" w:rsidP="008671D2">
      <w:pPr>
        <w:pStyle w:val="EEEHeading4"/>
      </w:pPr>
      <w:bookmarkStart w:id="33" w:name="_Toc193908166"/>
      <w:r>
        <w:rPr>
          <w:rStyle w:val="Fett"/>
          <w:b/>
          <w:bCs w:val="0"/>
        </w:rPr>
        <w:t>Seitenansicht</w:t>
      </w:r>
      <w:bookmarkEnd w:id="33"/>
    </w:p>
    <w:p w14:paraId="31B147DF" w14:textId="77777777" w:rsidR="008671D2" w:rsidRDefault="008671D2" w:rsidP="0095387C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</w:pPr>
      <w:r>
        <w:t>Fesselachse</w:t>
      </w:r>
    </w:p>
    <w:p w14:paraId="791F1072" w14:textId="77777777" w:rsidR="008671D2" w:rsidRDefault="008671D2" w:rsidP="0095387C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</w:pPr>
      <w:r>
        <w:t>Zehen-Trachten-Verhältnis</w:t>
      </w:r>
    </w:p>
    <w:p w14:paraId="37C6EED5" w14:textId="77777777" w:rsidR="008671D2" w:rsidRDefault="008671D2" w:rsidP="0095387C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</w:pPr>
      <w:r>
        <w:t>Abrolllinie</w:t>
      </w:r>
    </w:p>
    <w:p w14:paraId="65C54050" w14:textId="77777777" w:rsidR="008671D2" w:rsidRDefault="008671D2" w:rsidP="0095387C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</w:pPr>
      <w:r>
        <w:t>Winkel Hufbein / Fesselbein (z. B. gebrochene Achse)</w:t>
      </w:r>
    </w:p>
    <w:p w14:paraId="5B411C38" w14:textId="77777777" w:rsidR="008671D2" w:rsidRDefault="008671D2" w:rsidP="008671D2">
      <w:pPr>
        <w:pStyle w:val="EEEHeading4"/>
      </w:pPr>
      <w:bookmarkStart w:id="34" w:name="_Toc193908167"/>
      <w:r>
        <w:rPr>
          <w:rStyle w:val="Fett"/>
          <w:b/>
          <w:bCs w:val="0"/>
        </w:rPr>
        <w:lastRenderedPageBreak/>
        <w:t>Sohlenansicht</w:t>
      </w:r>
      <w:bookmarkEnd w:id="34"/>
    </w:p>
    <w:p w14:paraId="6BE48468" w14:textId="77777777" w:rsidR="008671D2" w:rsidRDefault="008671D2" w:rsidP="0095387C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</w:pPr>
      <w:r>
        <w:t>Form des Tragrands</w:t>
      </w:r>
    </w:p>
    <w:p w14:paraId="38B8717C" w14:textId="77777777" w:rsidR="008671D2" w:rsidRDefault="008671D2" w:rsidP="0095387C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</w:pPr>
      <w:r>
        <w:t>Eckstreben, Strahl, weiße Linie</w:t>
      </w:r>
    </w:p>
    <w:p w14:paraId="16E66483" w14:textId="77777777" w:rsidR="008671D2" w:rsidRDefault="008671D2" w:rsidP="0095387C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</w:pPr>
      <w:r>
        <w:t>Belastungsmuster (z. B. „verschwitzte“ weiße Linie, flache Sohle, Strahlentlastung)</w:t>
      </w:r>
    </w:p>
    <w:p w14:paraId="1FAAAD7D" w14:textId="77777777" w:rsidR="008671D2" w:rsidRDefault="008671D2" w:rsidP="008671D2">
      <w:pPr>
        <w:pStyle w:val="EEEHeading4"/>
      </w:pPr>
      <w:bookmarkStart w:id="35" w:name="_Toc193908168"/>
      <w:r>
        <w:rPr>
          <w:rStyle w:val="Fett"/>
          <w:b/>
          <w:bCs w:val="0"/>
        </w:rPr>
        <w:t>Bewegung</w:t>
      </w:r>
      <w:bookmarkEnd w:id="35"/>
    </w:p>
    <w:p w14:paraId="71CE5B37" w14:textId="77777777" w:rsidR="008671D2" w:rsidRDefault="008671D2" w:rsidP="0095387C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</w:pPr>
      <w:r>
        <w:t>Fußung: zuerst Trachten, flach oder Zehe?</w:t>
      </w:r>
    </w:p>
    <w:p w14:paraId="148E3FC6" w14:textId="77777777" w:rsidR="008671D2" w:rsidRDefault="008671D2" w:rsidP="0095387C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</w:pPr>
      <w:r>
        <w:t>Abfußen: gerade, schleifend, drehend?</w:t>
      </w:r>
    </w:p>
    <w:p w14:paraId="30314CE6" w14:textId="77777777" w:rsidR="008671D2" w:rsidRDefault="008671D2" w:rsidP="0095387C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</w:pPr>
      <w:r>
        <w:t>Spur: gleichmäßig, eng, weit, übertretend?</w:t>
      </w:r>
    </w:p>
    <w:p w14:paraId="6E5FCF58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Tipp:</w:t>
      </w:r>
      <w:r>
        <w:t xml:space="preserve"> Nutze digitale Vorlagen in </w:t>
      </w:r>
      <w:r>
        <w:rPr>
          <w:rStyle w:val="Hervorhebung"/>
        </w:rPr>
        <w:t>MyEEE</w:t>
      </w:r>
      <w:r>
        <w:t xml:space="preserve"> für strukturierte Analyse und Fotoeinzeichnungen.</w:t>
      </w:r>
    </w:p>
    <w:p w14:paraId="6CA26138" w14:textId="77777777" w:rsidR="008671D2" w:rsidRDefault="008671D2" w:rsidP="008671D2">
      <w:pPr>
        <w:spacing w:before="0" w:after="0"/>
      </w:pPr>
      <w:r>
        <w:pict w14:anchorId="02454C91">
          <v:rect id="_x0000_i1102" style="width:0;height:1.5pt" o:hralign="center" o:hrstd="t" o:hr="t" fillcolor="#a0a0a0" stroked="f"/>
        </w:pict>
      </w:r>
    </w:p>
    <w:p w14:paraId="2C78A418" w14:textId="12D16BCE" w:rsidR="008671D2" w:rsidRDefault="008671D2" w:rsidP="008671D2">
      <w:pPr>
        <w:pStyle w:val="EEEHeading3"/>
      </w:pPr>
      <w:bookmarkStart w:id="36" w:name="_Toc193908169"/>
      <w:r>
        <w:rPr>
          <w:rStyle w:val="Fett"/>
          <w:b/>
          <w:bCs w:val="0"/>
        </w:rPr>
        <w:t>Orientierungslinien &amp; Achsen – deine Messinstrumente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5120"/>
      </w:tblGrid>
      <w:tr w:rsidR="008671D2" w14:paraId="078AD41F" w14:textId="77777777" w:rsidTr="0086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C0536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Linie / Achse</w:t>
            </w:r>
          </w:p>
        </w:tc>
        <w:tc>
          <w:tcPr>
            <w:tcW w:w="0" w:type="auto"/>
            <w:vAlign w:val="center"/>
            <w:hideMark/>
          </w:tcPr>
          <w:p w14:paraId="38A0AFF3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</w:tr>
      <w:tr w:rsidR="008671D2" w14:paraId="25C05727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70BE" w14:textId="77777777" w:rsidR="008671D2" w:rsidRDefault="008671D2">
            <w:pPr>
              <w:jc w:val="left"/>
            </w:pPr>
            <w:r>
              <w:rPr>
                <w:rStyle w:val="Fett"/>
              </w:rPr>
              <w:t>Zehenachse</w:t>
            </w:r>
          </w:p>
        </w:tc>
        <w:tc>
          <w:tcPr>
            <w:tcW w:w="0" w:type="auto"/>
            <w:vAlign w:val="center"/>
            <w:hideMark/>
          </w:tcPr>
          <w:p w14:paraId="1D0A0DCE" w14:textId="77777777" w:rsidR="008671D2" w:rsidRDefault="008671D2">
            <w:r>
              <w:t>Zeigt Zehenlänge und Abrollpunkt</w:t>
            </w:r>
          </w:p>
        </w:tc>
      </w:tr>
      <w:tr w:rsidR="008671D2" w14:paraId="29CEB434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C394D" w14:textId="77777777" w:rsidR="008671D2" w:rsidRDefault="008671D2">
            <w:r>
              <w:rPr>
                <w:rStyle w:val="Fett"/>
              </w:rPr>
              <w:t>Fesselachse</w:t>
            </w:r>
          </w:p>
        </w:tc>
        <w:tc>
          <w:tcPr>
            <w:tcW w:w="0" w:type="auto"/>
            <w:vAlign w:val="center"/>
            <w:hideMark/>
          </w:tcPr>
          <w:p w14:paraId="418F1969" w14:textId="77777777" w:rsidR="008671D2" w:rsidRDefault="008671D2">
            <w:r>
              <w:t>Harmonische oder gebrochene Verbindung zum Hufbein</w:t>
            </w:r>
          </w:p>
        </w:tc>
      </w:tr>
      <w:tr w:rsidR="008671D2" w14:paraId="7029FB76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E74F" w14:textId="77777777" w:rsidR="008671D2" w:rsidRDefault="008671D2">
            <w:r>
              <w:rPr>
                <w:rStyle w:val="Fett"/>
              </w:rPr>
              <w:t>Tragrandlinie</w:t>
            </w:r>
          </w:p>
        </w:tc>
        <w:tc>
          <w:tcPr>
            <w:tcW w:w="0" w:type="auto"/>
            <w:vAlign w:val="center"/>
            <w:hideMark/>
          </w:tcPr>
          <w:p w14:paraId="372DB949" w14:textId="77777777" w:rsidR="008671D2" w:rsidRDefault="008671D2">
            <w:r>
              <w:t>Horizontale Belastungsebene</w:t>
            </w:r>
          </w:p>
        </w:tc>
      </w:tr>
      <w:tr w:rsidR="008671D2" w14:paraId="73D88D97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C4D2" w14:textId="77777777" w:rsidR="008671D2" w:rsidRDefault="008671D2">
            <w:r>
              <w:rPr>
                <w:rStyle w:val="Fett"/>
              </w:rPr>
              <w:t>Kronrandlinie</w:t>
            </w:r>
          </w:p>
        </w:tc>
        <w:tc>
          <w:tcPr>
            <w:tcW w:w="0" w:type="auto"/>
            <w:vAlign w:val="center"/>
            <w:hideMark/>
          </w:tcPr>
          <w:p w14:paraId="53AB75F1" w14:textId="77777777" w:rsidR="008671D2" w:rsidRDefault="008671D2">
            <w:r>
              <w:t>Hinweis auf Symmetrie und Gelenkstellung</w:t>
            </w:r>
          </w:p>
        </w:tc>
      </w:tr>
      <w:tr w:rsidR="008671D2" w14:paraId="47413ECF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E166" w14:textId="77777777" w:rsidR="008671D2" w:rsidRDefault="008671D2">
            <w:r>
              <w:rPr>
                <w:rStyle w:val="Fett"/>
              </w:rPr>
              <w:t>Mediolaterale Balance</w:t>
            </w:r>
          </w:p>
        </w:tc>
        <w:tc>
          <w:tcPr>
            <w:tcW w:w="0" w:type="auto"/>
            <w:vAlign w:val="center"/>
            <w:hideMark/>
          </w:tcPr>
          <w:p w14:paraId="4A1FF686" w14:textId="77777777" w:rsidR="008671D2" w:rsidRDefault="008671D2">
            <w:r>
              <w:t>Vergleich Innen- / Außenseite</w:t>
            </w:r>
          </w:p>
        </w:tc>
      </w:tr>
    </w:tbl>
    <w:p w14:paraId="2D1353A8" w14:textId="77777777" w:rsidR="008671D2" w:rsidRDefault="008671D2" w:rsidP="008671D2">
      <w:pPr>
        <w:spacing w:before="100" w:beforeAutospacing="1" w:after="100" w:afterAutospacing="1"/>
      </w:pPr>
      <w:r>
        <w:t xml:space="preserve">In der Specialist-Stufe kannst du zusätzlich </w:t>
      </w:r>
      <w:r>
        <w:rPr>
          <w:rStyle w:val="Fett"/>
        </w:rPr>
        <w:t>Winkelmesser</w:t>
      </w:r>
      <w:r>
        <w:t xml:space="preserve"> und </w:t>
      </w:r>
      <w:r>
        <w:rPr>
          <w:rStyle w:val="Fett"/>
        </w:rPr>
        <w:t>Lineal</w:t>
      </w:r>
      <w:r>
        <w:t xml:space="preserve"> einsetzen – oder </w:t>
      </w:r>
      <w:r>
        <w:rPr>
          <w:rStyle w:val="Hervorhebung"/>
        </w:rPr>
        <w:t>MyEEE-Tools</w:t>
      </w:r>
      <w:r>
        <w:t xml:space="preserve"> für digitale Auswertung nutzen.</w:t>
      </w:r>
    </w:p>
    <w:p w14:paraId="597D204F" w14:textId="77777777" w:rsidR="008671D2" w:rsidRDefault="008671D2" w:rsidP="008671D2">
      <w:pPr>
        <w:spacing w:before="0" w:after="0"/>
      </w:pPr>
      <w:r>
        <w:pict w14:anchorId="37970F79">
          <v:rect id="_x0000_i1103" style="width:0;height:1.5pt" o:hralign="center" o:hrstd="t" o:hr="t" fillcolor="#a0a0a0" stroked="f"/>
        </w:pict>
      </w:r>
    </w:p>
    <w:p w14:paraId="304D4D18" w14:textId="033BD131" w:rsidR="008671D2" w:rsidRDefault="008671D2" w:rsidP="008671D2">
      <w:pPr>
        <w:pStyle w:val="EEEHeading3"/>
      </w:pPr>
      <w:bookmarkStart w:id="37" w:name="_Toc193908170"/>
      <w:r>
        <w:rPr>
          <w:rStyle w:val="Fett"/>
          <w:b/>
          <w:bCs w:val="0"/>
        </w:rPr>
        <w:t>Fallbeispiel: Analyse Schritt für Schritt</w:t>
      </w:r>
      <w:bookmarkEnd w:id="37"/>
    </w:p>
    <w:p w14:paraId="209355C2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Pferd:</w:t>
      </w:r>
      <w:r>
        <w:t xml:space="preserve"> 12-jähriges Warmblut, Offenstall, Freizeit geritten</w:t>
      </w:r>
      <w:r>
        <w:br/>
      </w:r>
      <w:r>
        <w:rPr>
          <w:rStyle w:val="Fett"/>
        </w:rPr>
        <w:t>Beobachtung:</w:t>
      </w:r>
    </w:p>
    <w:p w14:paraId="4F4DA441" w14:textId="77777777" w:rsidR="008671D2" w:rsidRDefault="008671D2" w:rsidP="0095387C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</w:pPr>
      <w:r>
        <w:t>leicht bodeneng</w:t>
      </w:r>
    </w:p>
    <w:p w14:paraId="70A334F7" w14:textId="77777777" w:rsidR="008671D2" w:rsidRDefault="008671D2" w:rsidP="0095387C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</w:pPr>
      <w:r>
        <w:t>lange Zehe links vorne, leicht gebrochene Fesselachse</w:t>
      </w:r>
    </w:p>
    <w:p w14:paraId="4033E263" w14:textId="77777777" w:rsidR="008671D2" w:rsidRDefault="008671D2" w:rsidP="0095387C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</w:pPr>
      <w:r>
        <w:t>ungleiche Eckstreben</w:t>
      </w:r>
    </w:p>
    <w:p w14:paraId="2180D725" w14:textId="77777777" w:rsidR="008671D2" w:rsidRDefault="008671D2" w:rsidP="0095387C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</w:pPr>
      <w:r>
        <w:t>Abfußen schleifend über Zehe</w:t>
      </w:r>
    </w:p>
    <w:p w14:paraId="66CA5E7C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Analyse:</w:t>
      </w:r>
    </w:p>
    <w:p w14:paraId="7C97B627" w14:textId="77777777" w:rsidR="008671D2" w:rsidRDefault="008671D2" w:rsidP="0095387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lastRenderedPageBreak/>
        <w:t>Belastung wahrscheinlich lateral erhöht</w:t>
      </w:r>
    </w:p>
    <w:p w14:paraId="6333E0B7" w14:textId="77777777" w:rsidR="008671D2" w:rsidRDefault="008671D2" w:rsidP="0095387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>Strahl entlastet → reduzierter Hufmechanismus</w:t>
      </w:r>
    </w:p>
    <w:p w14:paraId="5840B1B5" w14:textId="77777777" w:rsidR="008671D2" w:rsidRDefault="008671D2" w:rsidP="0095387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>Zehe verlängert → erhöhter Hebelarm → mehr Zug auf TBS</w:t>
      </w:r>
    </w:p>
    <w:p w14:paraId="44EE55CE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Bearbeitungsziel:</w:t>
      </w:r>
      <w:r>
        <w:br/>
        <w:t>→ Zehe funktionell zurücknehmen, Strahl freilegen, Eckstreben harmonisieren</w:t>
      </w:r>
    </w:p>
    <w:p w14:paraId="065E8CA4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Dokumentation:</w:t>
      </w:r>
      <w:r>
        <w:br/>
        <w:t xml:space="preserve">→ Vorher-Nachher-Foto, Linienzeichnung, Notizen in </w:t>
      </w:r>
      <w:r>
        <w:rPr>
          <w:rStyle w:val="Hervorhebung"/>
        </w:rPr>
        <w:t>MyEEE</w:t>
      </w:r>
    </w:p>
    <w:p w14:paraId="74462A05" w14:textId="77777777" w:rsidR="008671D2" w:rsidRDefault="008671D2" w:rsidP="008671D2">
      <w:pPr>
        <w:spacing w:before="0" w:after="0"/>
      </w:pPr>
      <w:r>
        <w:pict w14:anchorId="393962A9">
          <v:rect id="_x0000_i1104" style="width:0;height:1.5pt" o:hralign="center" o:hrstd="t" o:hr="t" fillcolor="#a0a0a0" stroked="f"/>
        </w:pict>
      </w:r>
    </w:p>
    <w:p w14:paraId="42C6F5BB" w14:textId="67B11013" w:rsidR="008671D2" w:rsidRDefault="008671D2" w:rsidP="008671D2">
      <w:pPr>
        <w:pStyle w:val="EEEHeading3"/>
      </w:pPr>
      <w:bookmarkStart w:id="38" w:name="_Toc193908171"/>
      <w:r>
        <w:rPr>
          <w:rStyle w:val="Fett"/>
          <w:b/>
          <w:bCs w:val="0"/>
        </w:rPr>
        <w:t>Typische Fehler bei der Beurteilung – und wie du sie vermeidest</w:t>
      </w:r>
      <w:bookmarkEnd w:id="3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4502"/>
      </w:tblGrid>
      <w:tr w:rsidR="008671D2" w14:paraId="55263655" w14:textId="77777777" w:rsidTr="0086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DE0C5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Fehler</w:t>
            </w:r>
          </w:p>
        </w:tc>
        <w:tc>
          <w:tcPr>
            <w:tcW w:w="0" w:type="auto"/>
            <w:vAlign w:val="center"/>
            <w:hideMark/>
          </w:tcPr>
          <w:p w14:paraId="2634DD9A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Vermeidung</w:t>
            </w:r>
          </w:p>
        </w:tc>
      </w:tr>
      <w:tr w:rsidR="008671D2" w14:paraId="5A9A744F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4F78" w14:textId="77777777" w:rsidR="008671D2" w:rsidRDefault="008671D2">
            <w:pPr>
              <w:jc w:val="left"/>
            </w:pPr>
            <w:r>
              <w:t>Nur optische Beurteilung</w:t>
            </w:r>
          </w:p>
        </w:tc>
        <w:tc>
          <w:tcPr>
            <w:tcW w:w="0" w:type="auto"/>
            <w:vAlign w:val="center"/>
            <w:hideMark/>
          </w:tcPr>
          <w:p w14:paraId="1E987A59" w14:textId="77777777" w:rsidR="008671D2" w:rsidRDefault="008671D2">
            <w:r>
              <w:t>Immer funktionelle Fragen stellen</w:t>
            </w:r>
          </w:p>
        </w:tc>
      </w:tr>
      <w:tr w:rsidR="008671D2" w14:paraId="490230F3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DB94" w14:textId="77777777" w:rsidR="008671D2" w:rsidRDefault="008671D2">
            <w:r>
              <w:t>Einseitige Perspektive</w:t>
            </w:r>
          </w:p>
        </w:tc>
        <w:tc>
          <w:tcPr>
            <w:tcW w:w="0" w:type="auto"/>
            <w:vAlign w:val="center"/>
            <w:hideMark/>
          </w:tcPr>
          <w:p w14:paraId="5530B7A6" w14:textId="77777777" w:rsidR="008671D2" w:rsidRDefault="008671D2">
            <w:r>
              <w:t xml:space="preserve">Immer von </w:t>
            </w:r>
            <w:r>
              <w:rPr>
                <w:rStyle w:val="Hervorhebung"/>
              </w:rPr>
              <w:t>allen Seiten</w:t>
            </w:r>
            <w:r>
              <w:t xml:space="preserve"> beurteilen</w:t>
            </w:r>
          </w:p>
        </w:tc>
      </w:tr>
      <w:tr w:rsidR="008671D2" w14:paraId="4D8AA20B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A55A" w14:textId="77777777" w:rsidR="008671D2" w:rsidRDefault="008671D2">
            <w:r>
              <w:t>Keine Dokumentation</w:t>
            </w:r>
          </w:p>
        </w:tc>
        <w:tc>
          <w:tcPr>
            <w:tcW w:w="0" w:type="auto"/>
            <w:vAlign w:val="center"/>
            <w:hideMark/>
          </w:tcPr>
          <w:p w14:paraId="0A006E0D" w14:textId="77777777" w:rsidR="008671D2" w:rsidRDefault="008671D2">
            <w:r>
              <w:t>Jede Bearbeitung wird schriftlich + bildlich erfasst</w:t>
            </w:r>
          </w:p>
        </w:tc>
      </w:tr>
      <w:tr w:rsidR="008671D2" w14:paraId="47339069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581C" w14:textId="77777777" w:rsidR="008671D2" w:rsidRDefault="008671D2">
            <w:r>
              <w:t>Bearbeitung ohne Beurteilung</w:t>
            </w:r>
          </w:p>
        </w:tc>
        <w:tc>
          <w:tcPr>
            <w:tcW w:w="0" w:type="auto"/>
            <w:vAlign w:val="center"/>
            <w:hideMark/>
          </w:tcPr>
          <w:p w14:paraId="2F7C1B64" w14:textId="77777777" w:rsidR="008671D2" w:rsidRDefault="008671D2">
            <w:r>
              <w:t>Niemals „ins Blaue“ bearbeiten!</w:t>
            </w:r>
          </w:p>
        </w:tc>
      </w:tr>
    </w:tbl>
    <w:p w14:paraId="2037F81E" w14:textId="77777777" w:rsidR="008671D2" w:rsidRDefault="008671D2" w:rsidP="008671D2">
      <w:r>
        <w:pict w14:anchorId="698AC5BC">
          <v:rect id="_x0000_i1105" style="width:0;height:1.5pt" o:hralign="center" o:hrstd="t" o:hr="t" fillcolor="#a0a0a0" stroked="f"/>
        </w:pict>
      </w:r>
    </w:p>
    <w:p w14:paraId="1E3666ED" w14:textId="369F6F84" w:rsidR="008671D2" w:rsidRDefault="008671D2" w:rsidP="008671D2">
      <w:pPr>
        <w:pStyle w:val="EEEHeading3"/>
      </w:pPr>
      <w:bookmarkStart w:id="39" w:name="_Toc193908172"/>
      <w:r>
        <w:rPr>
          <w:rStyle w:val="Fett"/>
          <w:b/>
          <w:bCs w:val="0"/>
        </w:rPr>
        <w:t>Deine Aufgabe: Eigene Analyse vorbereiten</w:t>
      </w:r>
      <w:bookmarkEnd w:id="39"/>
    </w:p>
    <w:p w14:paraId="28174547" w14:textId="77777777" w:rsidR="008671D2" w:rsidRDefault="008671D2" w:rsidP="0095387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Suche dir ein Pferd mit unauffälliger, aber nicht perfekter Hufsituation</w:t>
      </w:r>
    </w:p>
    <w:p w14:paraId="1FC96A98" w14:textId="77777777" w:rsidR="008671D2" w:rsidRDefault="008671D2" w:rsidP="0095387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Erstelle Fotos aus allen Perspektiven</w:t>
      </w:r>
    </w:p>
    <w:p w14:paraId="0D0B0CBC" w14:textId="77777777" w:rsidR="008671D2" w:rsidRDefault="008671D2" w:rsidP="0095387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Zeichne Linien ein und formuliere erste Hypothesen</w:t>
      </w:r>
    </w:p>
    <w:p w14:paraId="7BF42EA8" w14:textId="77777777" w:rsidR="008671D2" w:rsidRDefault="008671D2" w:rsidP="0095387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Diskutiere die Analyse mit einem</w:t>
      </w:r>
      <w:r>
        <w:rPr>
          <w:rStyle w:val="Hervorhebung"/>
        </w:rPr>
        <w:t>r Trainer:in oder Kolleg</w:t>
      </w:r>
      <w:r>
        <w:t>in</w:t>
      </w:r>
    </w:p>
    <w:p w14:paraId="61AEE33B" w14:textId="77777777" w:rsidR="008671D2" w:rsidRDefault="008671D2" w:rsidP="0095387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Lade deine Analyse in </w:t>
      </w:r>
      <w:r>
        <w:rPr>
          <w:rStyle w:val="Hervorhebung"/>
        </w:rPr>
        <w:t>MyEEE</w:t>
      </w:r>
      <w:r>
        <w:t xml:space="preserve"> hoch und beginne dein erstes Fallprotokoll</w:t>
      </w:r>
    </w:p>
    <w:p w14:paraId="0D50468C" w14:textId="77777777" w:rsidR="008671D2" w:rsidRDefault="008671D2" w:rsidP="008671D2">
      <w:pPr>
        <w:spacing w:before="0" w:after="0"/>
      </w:pPr>
      <w:r>
        <w:pict w14:anchorId="0BD09D0F">
          <v:rect id="_x0000_i1106" style="width:0;height:1.5pt" o:hralign="center" o:hrstd="t" o:hr="t" fillcolor="#a0a0a0" stroked="f"/>
        </w:pict>
      </w:r>
    </w:p>
    <w:p w14:paraId="5BAF22DA" w14:textId="77777777" w:rsidR="008671D2" w:rsidRDefault="008671D2" w:rsidP="008671D2">
      <w:pPr>
        <w:pStyle w:val="EEEHeading4"/>
      </w:pPr>
      <w:bookmarkStart w:id="40" w:name="_Toc193908173"/>
      <w:r>
        <w:rPr>
          <w:rStyle w:val="Fett"/>
          <w:b/>
          <w:bCs w:val="0"/>
        </w:rPr>
        <w:t>Teaser für Specialties</w:t>
      </w:r>
      <w:bookmarkEnd w:id="40"/>
    </w:p>
    <w:p w14:paraId="68D8F5A9" w14:textId="77777777" w:rsidR="008671D2" w:rsidRDefault="008671D2" w:rsidP="008671D2">
      <w:pPr>
        <w:spacing w:before="100" w:beforeAutospacing="1" w:after="100" w:afterAutospacing="1"/>
      </w:pPr>
      <w:r>
        <w:t xml:space="preserve">Wenn dir diese Arbeit liegt, könnte das Specialty </w:t>
      </w:r>
      <w:r>
        <w:rPr>
          <w:rStyle w:val="Hervorhebung"/>
        </w:rPr>
        <w:t>Digital Documentation &amp; eHealth in HoofCare</w:t>
      </w:r>
      <w:r>
        <w:t xml:space="preserve"> interessant für dich sein – dort lernst du professionelle Bildanalyse, Auswertung mit Tablet und digitale Fallkommunikation mit </w:t>
      </w:r>
      <w:proofErr w:type="gramStart"/>
      <w:r>
        <w:t>Kund:innen</w:t>
      </w:r>
      <w:proofErr w:type="gramEnd"/>
      <w:r>
        <w:t xml:space="preserve"> oder Tierärzt:innen.</w:t>
      </w:r>
    </w:p>
    <w:p w14:paraId="665546E2" w14:textId="77777777" w:rsidR="008671D2" w:rsidRDefault="008671D2" w:rsidP="008671D2">
      <w:pPr>
        <w:spacing w:before="0" w:after="0"/>
      </w:pPr>
      <w:r>
        <w:pict w14:anchorId="5D26012B">
          <v:rect id="_x0000_i1107" style="width:0;height:1.5pt" o:hralign="center" o:hrstd="t" o:hr="t" fillcolor="#a0a0a0" stroked="f"/>
        </w:pict>
      </w:r>
    </w:p>
    <w:p w14:paraId="708D3AEB" w14:textId="77777777" w:rsidR="008671D2" w:rsidRDefault="008671D2" w:rsidP="008671D2">
      <w:pPr>
        <w:pStyle w:val="EEEHeading3"/>
      </w:pPr>
      <w:bookmarkStart w:id="41" w:name="_Toc193908174"/>
      <w:r>
        <w:rPr>
          <w:rStyle w:val="Fett"/>
          <w:b/>
          <w:bCs w:val="0"/>
        </w:rPr>
        <w:t>Zusammenfassung</w:t>
      </w:r>
      <w:bookmarkEnd w:id="41"/>
    </w:p>
    <w:p w14:paraId="6A38D5EB" w14:textId="77777777" w:rsidR="008671D2" w:rsidRDefault="008671D2" w:rsidP="008671D2">
      <w:pPr>
        <w:spacing w:before="100" w:beforeAutospacing="1" w:after="100" w:afterAutospacing="1"/>
      </w:pPr>
      <w:r>
        <w:t>Gute Hufbearbeitung beginnt mit guter Beobachtung.</w:t>
      </w:r>
    </w:p>
    <w:p w14:paraId="751A3C02" w14:textId="51E6E5D9" w:rsidR="008671D2" w:rsidRDefault="008671D2" w:rsidP="008671D2">
      <w:pPr>
        <w:spacing w:before="100" w:beforeAutospacing="1" w:after="100" w:afterAutospacing="1"/>
      </w:pPr>
      <w:r>
        <w:lastRenderedPageBreak/>
        <w:t xml:space="preserve">Im Specialist-Kurs lernst du, </w:t>
      </w:r>
      <w:r>
        <w:rPr>
          <w:rStyle w:val="Fett"/>
        </w:rPr>
        <w:t>sicher zu beurteilen, funktionell zu denken und präzise zu dokumentieren</w:t>
      </w:r>
      <w:r>
        <w:t>.</w:t>
      </w:r>
      <w:r>
        <w:br/>
        <w:t>Nur auf dieser Basis kannst du gezielt und verantwortungsvoll eingreifen.</w:t>
      </w:r>
    </w:p>
    <w:p w14:paraId="0A7D15A3" w14:textId="77777777" w:rsidR="008671D2" w:rsidRDefault="008671D2" w:rsidP="008671D2">
      <w:pPr>
        <w:spacing w:before="0" w:after="0"/>
      </w:pPr>
      <w:r>
        <w:pict w14:anchorId="1607BBB8">
          <v:rect id="_x0000_i1108" style="width:0;height:1.5pt" o:hralign="center" o:hrstd="t" o:hr="t" fillcolor="#a0a0a0" stroked="f"/>
        </w:pict>
      </w:r>
    </w:p>
    <w:p w14:paraId="7BB3B9E5" w14:textId="77777777" w:rsidR="008671D2" w:rsidRDefault="008671D2" w:rsidP="008671D2">
      <w:pPr>
        <w:pStyle w:val="EEEHeading3"/>
      </w:pPr>
      <w:bookmarkStart w:id="42" w:name="_Toc193908175"/>
      <w:r>
        <w:rPr>
          <w:rStyle w:val="Fett"/>
          <w:b/>
          <w:bCs w:val="0"/>
        </w:rPr>
        <w:t>Wiederholungsfragen</w:t>
      </w:r>
      <w:bookmarkEnd w:id="42"/>
    </w:p>
    <w:p w14:paraId="38EF826C" w14:textId="77777777" w:rsidR="008671D2" w:rsidRDefault="008671D2" w:rsidP="0095387C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t>Welche Linien brauchst du zur Einschätzung der Fesselachse?</w:t>
      </w:r>
    </w:p>
    <w:p w14:paraId="576B495E" w14:textId="77777777" w:rsidR="008671D2" w:rsidRDefault="008671D2" w:rsidP="0095387C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t>Was sagt dir ein schleifendes Abfußen über die Zehenlänge?</w:t>
      </w:r>
    </w:p>
    <w:p w14:paraId="422FE901" w14:textId="357C1BB9" w:rsidR="002A6ECD" w:rsidRDefault="008671D2" w:rsidP="0095387C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t>Wie vermeidest du subjektive Einschätzungsfehler bei der Hufbeurteilung</w:t>
      </w:r>
      <w:r>
        <w:t>?</w:t>
      </w:r>
    </w:p>
    <w:p w14:paraId="14132758" w14:textId="77777777" w:rsidR="002A6ECD" w:rsidRDefault="002A6ECD">
      <w:pPr>
        <w:spacing w:before="0" w:after="0" w:line="240" w:lineRule="auto"/>
        <w:jc w:val="left"/>
      </w:pPr>
      <w:r>
        <w:br w:type="page"/>
      </w:r>
    </w:p>
    <w:p w14:paraId="13622DDF" w14:textId="701D0ADC" w:rsidR="006921AB" w:rsidRPr="006921AB" w:rsidRDefault="008671D2" w:rsidP="006921AB">
      <w:pPr>
        <w:pStyle w:val="EEEHeading2"/>
      </w:pPr>
      <w:bookmarkStart w:id="43" w:name="_Toc193908176"/>
      <w:r>
        <w:lastRenderedPageBreak/>
        <w:t>Fortgeschrittene Bearbeitungstechniken &amp; individuelle Anpassung</w:t>
      </w:r>
      <w:bookmarkEnd w:id="43"/>
    </w:p>
    <w:p w14:paraId="7DCFC952" w14:textId="50BAC102" w:rsidR="00F8523D" w:rsidRPr="00F8523D" w:rsidRDefault="00F8523D" w:rsidP="00F8523D">
      <w:pPr>
        <w:pStyle w:val="EEEHeading3"/>
      </w:pPr>
      <w:bookmarkStart w:id="44" w:name="_Toc193908177"/>
      <w:r w:rsidRPr="00F8523D">
        <w:t>Lernziele</w:t>
      </w:r>
      <w:bookmarkEnd w:id="44"/>
    </w:p>
    <w:p w14:paraId="4C02168D" w14:textId="77777777" w:rsidR="008671D2" w:rsidRDefault="008671D2" w:rsidP="008671D2">
      <w:pPr>
        <w:spacing w:before="100" w:beforeAutospacing="1" w:after="100" w:afterAutospacing="1"/>
      </w:pPr>
      <w:r>
        <w:t>Nach Abschluss dieses Moduls kannst du:</w:t>
      </w:r>
    </w:p>
    <w:p w14:paraId="0727F758" w14:textId="77777777" w:rsidR="008671D2" w:rsidRDefault="008671D2" w:rsidP="0095387C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Bearbeitungstechniken individuell an Pferdetyp, Stellung und Nutzung anpassen</w:t>
      </w:r>
    </w:p>
    <w:p w14:paraId="23488F76" w14:textId="77777777" w:rsidR="008671D2" w:rsidRDefault="008671D2" w:rsidP="0095387C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funktionelle Entscheidungen treffen und dokumentieren</w:t>
      </w:r>
    </w:p>
    <w:p w14:paraId="31B466F4" w14:textId="77777777" w:rsidR="008671D2" w:rsidRDefault="008671D2" w:rsidP="0095387C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asymmetrische, weite oder enge Hufe sicher bearbeiten</w:t>
      </w:r>
    </w:p>
    <w:p w14:paraId="70DE643F" w14:textId="77777777" w:rsidR="008671D2" w:rsidRDefault="008671D2" w:rsidP="0095387C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deine Bearbeitung an biomechanischen Prinzipien ausrichten</w:t>
      </w:r>
    </w:p>
    <w:p w14:paraId="1EB8BB47" w14:textId="77777777" w:rsidR="008671D2" w:rsidRDefault="008671D2" w:rsidP="008671D2">
      <w:pPr>
        <w:spacing w:before="0" w:after="0"/>
      </w:pPr>
      <w:r>
        <w:pict w14:anchorId="3EB79394">
          <v:rect id="_x0000_i1124" style="width:0;height:1.5pt" o:hralign="center" o:hrstd="t" o:hr="t" fillcolor="#a0a0a0" stroked="f"/>
        </w:pict>
      </w:r>
    </w:p>
    <w:p w14:paraId="2FF545F8" w14:textId="4D308E7B" w:rsidR="008671D2" w:rsidRDefault="008671D2" w:rsidP="008671D2">
      <w:pPr>
        <w:pStyle w:val="EEEHeading3"/>
      </w:pPr>
      <w:bookmarkStart w:id="45" w:name="_Toc193908178"/>
      <w:r>
        <w:rPr>
          <w:rStyle w:val="Fett"/>
          <w:b/>
          <w:bCs w:val="0"/>
        </w:rPr>
        <w:t>Warum Bearbeitung kein Schema ist</w:t>
      </w:r>
      <w:bookmarkEnd w:id="45"/>
    </w:p>
    <w:p w14:paraId="6F8A1741" w14:textId="77777777" w:rsidR="008671D2" w:rsidRDefault="008671D2" w:rsidP="008671D2">
      <w:pPr>
        <w:spacing w:before="100" w:beforeAutospacing="1" w:after="100" w:afterAutospacing="1"/>
      </w:pPr>
      <w:r>
        <w:t xml:space="preserve">Im Basic-Kurs hast du gelernt, </w:t>
      </w:r>
      <w:r>
        <w:rPr>
          <w:rStyle w:val="Fett"/>
        </w:rPr>
        <w:t>regelmäßig stehende Pferde funktionell zu bearbeiten</w:t>
      </w:r>
      <w:r>
        <w:t>.</w:t>
      </w:r>
      <w:r>
        <w:br/>
        <w:t xml:space="preserve">Jetzt geht es darum, Pferde </w:t>
      </w:r>
      <w:r>
        <w:rPr>
          <w:rStyle w:val="Fett"/>
        </w:rPr>
        <w:t>individuell und gezielt zu unterstützen</w:t>
      </w:r>
      <w:r>
        <w:t xml:space="preserve"> – mit präzisem Blick, klarer Strategie und sicherem Werkzeuggebrauch.</w:t>
      </w:r>
    </w:p>
    <w:p w14:paraId="1FAB027D" w14:textId="77777777" w:rsidR="008671D2" w:rsidRDefault="008671D2" w:rsidP="008671D2">
      <w:pPr>
        <w:spacing w:before="100" w:beforeAutospacing="1" w:after="100" w:afterAutospacing="1"/>
      </w:pPr>
      <w:r>
        <w:t>Du arbeitest nun nicht mehr „wie immer“, sondern:</w:t>
      </w:r>
    </w:p>
    <w:p w14:paraId="7E8B4235" w14:textId="77777777" w:rsidR="008671D2" w:rsidRDefault="008671D2" w:rsidP="0095387C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>abhängig von Stellung</w:t>
      </w:r>
    </w:p>
    <w:p w14:paraId="3F77F26D" w14:textId="77777777" w:rsidR="008671D2" w:rsidRDefault="008671D2" w:rsidP="0095387C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>abhängig vom Nutzungstyp (z. B. Freizeitpferd vs. Rehepferd)</w:t>
      </w:r>
    </w:p>
    <w:p w14:paraId="779C0D25" w14:textId="77777777" w:rsidR="008671D2" w:rsidRDefault="008671D2" w:rsidP="0095387C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>abhängig von Hufform und Belastung</w:t>
      </w:r>
    </w:p>
    <w:p w14:paraId="38B14492" w14:textId="77777777" w:rsidR="008671D2" w:rsidRDefault="008671D2" w:rsidP="008671D2">
      <w:pPr>
        <w:spacing w:before="100" w:beforeAutospacing="1" w:after="100" w:afterAutospacing="1"/>
      </w:pPr>
      <w:r>
        <w:t xml:space="preserve">Du </w:t>
      </w:r>
      <w:r>
        <w:rPr>
          <w:rStyle w:val="Fett"/>
        </w:rPr>
        <w:t>entscheidest</w:t>
      </w:r>
      <w:r>
        <w:t xml:space="preserve">, was du </w:t>
      </w:r>
      <w:r>
        <w:rPr>
          <w:rStyle w:val="Fett"/>
        </w:rPr>
        <w:t>nicht bearbeitest</w:t>
      </w:r>
      <w:r>
        <w:t xml:space="preserve"> – das ist oft genauso wichtig.</w:t>
      </w:r>
    </w:p>
    <w:p w14:paraId="03A05FE5" w14:textId="77777777" w:rsidR="008671D2" w:rsidRDefault="008671D2" w:rsidP="008671D2">
      <w:pPr>
        <w:spacing w:before="0" w:after="0"/>
      </w:pPr>
      <w:r>
        <w:pict w14:anchorId="23A574FA">
          <v:rect id="_x0000_i1125" style="width:0;height:1.5pt" o:hralign="center" o:hrstd="t" o:hr="t" fillcolor="#a0a0a0" stroked="f"/>
        </w:pict>
      </w:r>
    </w:p>
    <w:p w14:paraId="3A8B9947" w14:textId="62CB28B4" w:rsidR="008671D2" w:rsidRDefault="008671D2" w:rsidP="008671D2">
      <w:pPr>
        <w:pStyle w:val="EEEHeading3"/>
      </w:pPr>
      <w:bookmarkStart w:id="46" w:name="_Toc193908179"/>
      <w:r>
        <w:rPr>
          <w:rStyle w:val="Fett"/>
          <w:b/>
          <w:bCs w:val="0"/>
        </w:rPr>
        <w:t>Zehenlänge, Trachtenhöhe &amp; Abrollpunkt</w:t>
      </w:r>
      <w:bookmarkEnd w:id="46"/>
    </w:p>
    <w:p w14:paraId="1883FE67" w14:textId="77777777" w:rsidR="008671D2" w:rsidRDefault="008671D2" w:rsidP="008671D2">
      <w:pPr>
        <w:spacing w:before="100" w:beforeAutospacing="1" w:after="100" w:afterAutospacing="1"/>
      </w:pPr>
      <w:r>
        <w:t>Diese drei Bereiche steuern gemeinsam:</w:t>
      </w:r>
    </w:p>
    <w:p w14:paraId="1AC38572" w14:textId="77777777" w:rsidR="008671D2" w:rsidRDefault="008671D2" w:rsidP="0095387C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die Hebelwirkung beim Abfußen</w:t>
      </w:r>
    </w:p>
    <w:p w14:paraId="59E31997" w14:textId="77777777" w:rsidR="008671D2" w:rsidRDefault="008671D2" w:rsidP="0095387C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die Stellung des Fesselgelenks</w:t>
      </w:r>
    </w:p>
    <w:p w14:paraId="78599204" w14:textId="77777777" w:rsidR="008671D2" w:rsidRDefault="008671D2" w:rsidP="0095387C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den Hufmechanismus</w:t>
      </w:r>
    </w:p>
    <w:p w14:paraId="1F438D54" w14:textId="77777777" w:rsidR="008671D2" w:rsidRDefault="008671D2" w:rsidP="008671D2">
      <w:pPr>
        <w:pStyle w:val="EEEHeading4"/>
      </w:pPr>
      <w:bookmarkStart w:id="47" w:name="_Toc193908180"/>
      <w:r>
        <w:rPr>
          <w:rStyle w:val="Fett"/>
          <w:b/>
          <w:bCs w:val="0"/>
        </w:rPr>
        <w:t>Zehenlänge</w:t>
      </w:r>
      <w:bookmarkEnd w:id="47"/>
    </w:p>
    <w:p w14:paraId="7D919C50" w14:textId="77777777" w:rsidR="008671D2" w:rsidRDefault="008671D2" w:rsidP="0095387C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>zu lang: verlängerter Hebel → mehr Zug auf TBS &amp; Hufrolle</w:t>
      </w:r>
    </w:p>
    <w:p w14:paraId="5626B03B" w14:textId="77777777" w:rsidR="008671D2" w:rsidRDefault="008671D2" w:rsidP="0095387C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Bearbeitung: Zehe zurücknehmen, </w:t>
      </w:r>
      <w:r>
        <w:rPr>
          <w:rStyle w:val="Hervorhebung"/>
        </w:rPr>
        <w:t>nicht</w:t>
      </w:r>
      <w:r>
        <w:t xml:space="preserve"> die weiße Linie verletzen</w:t>
      </w:r>
    </w:p>
    <w:p w14:paraId="2543BB5A" w14:textId="77777777" w:rsidR="008671D2" w:rsidRDefault="008671D2" w:rsidP="0095387C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>Fase funktionell setzen – nicht aus Gewohnheit</w:t>
      </w:r>
    </w:p>
    <w:p w14:paraId="32771F19" w14:textId="77777777" w:rsidR="008671D2" w:rsidRDefault="008671D2" w:rsidP="008671D2">
      <w:pPr>
        <w:pStyle w:val="EEEHeading4"/>
      </w:pPr>
      <w:bookmarkStart w:id="48" w:name="_Toc193908181"/>
      <w:r>
        <w:rPr>
          <w:rStyle w:val="Fett"/>
          <w:b/>
          <w:bCs w:val="0"/>
        </w:rPr>
        <w:lastRenderedPageBreak/>
        <w:t>Trachtenhöhe</w:t>
      </w:r>
      <w:bookmarkEnd w:id="48"/>
    </w:p>
    <w:p w14:paraId="1EF0CCCA" w14:textId="77777777" w:rsidR="008671D2" w:rsidRDefault="008671D2" w:rsidP="0095387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zu hoch: gebrochene Fesselachse, eingeschränkter Mechanismus</w:t>
      </w:r>
    </w:p>
    <w:p w14:paraId="16ED1888" w14:textId="77777777" w:rsidR="008671D2" w:rsidRDefault="008671D2" w:rsidP="0095387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zu flach: weicher Trachtenbereich, instabiler Stand</w:t>
      </w:r>
    </w:p>
    <w:p w14:paraId="20D2E742" w14:textId="77777777" w:rsidR="008671D2" w:rsidRDefault="008671D2" w:rsidP="0095387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Bearbeitung: Gleichgewicht mit Zehenachse beachten, nicht „abkippen“</w:t>
      </w:r>
    </w:p>
    <w:p w14:paraId="55FE9E40" w14:textId="77777777" w:rsidR="008671D2" w:rsidRDefault="008671D2" w:rsidP="008671D2">
      <w:pPr>
        <w:pStyle w:val="EEEHeading4"/>
      </w:pPr>
      <w:bookmarkStart w:id="49" w:name="_Toc193908182"/>
      <w:r>
        <w:rPr>
          <w:rStyle w:val="Fett"/>
          <w:b/>
          <w:bCs w:val="0"/>
        </w:rPr>
        <w:t>Abrollpunkt</w:t>
      </w:r>
      <w:bookmarkEnd w:id="49"/>
    </w:p>
    <w:p w14:paraId="2409DDD6" w14:textId="77777777" w:rsidR="008671D2" w:rsidRDefault="008671D2" w:rsidP="0095387C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beeinflusst das Timing des Abfußens</w:t>
      </w:r>
    </w:p>
    <w:p w14:paraId="29901364" w14:textId="77777777" w:rsidR="008671D2" w:rsidRDefault="008671D2" w:rsidP="0095387C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kann durch Rücknahme der Zehe und gezielte Abrundung angepasst werden</w:t>
      </w:r>
    </w:p>
    <w:p w14:paraId="1744A318" w14:textId="77777777" w:rsidR="008671D2" w:rsidRDefault="008671D2" w:rsidP="0095387C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immer in Relation zur Gangart und Nutzung wählen</w:t>
      </w:r>
    </w:p>
    <w:p w14:paraId="3F31994C" w14:textId="77777777" w:rsidR="008671D2" w:rsidRDefault="008671D2" w:rsidP="008671D2">
      <w:pPr>
        <w:spacing w:before="0" w:after="0"/>
      </w:pPr>
      <w:r>
        <w:pict w14:anchorId="1D8556FD">
          <v:rect id="_x0000_i1126" style="width:0;height:1.5pt" o:hralign="center" o:hrstd="t" o:hr="t" fillcolor="#a0a0a0" stroked="f"/>
        </w:pict>
      </w:r>
    </w:p>
    <w:p w14:paraId="6CD2E0AF" w14:textId="4FF4ACCE" w:rsidR="008671D2" w:rsidRDefault="008671D2" w:rsidP="008671D2">
      <w:pPr>
        <w:pStyle w:val="EEEHeading3"/>
      </w:pPr>
      <w:bookmarkStart w:id="50" w:name="_Toc193908183"/>
      <w:r>
        <w:rPr>
          <w:rStyle w:val="Fett"/>
          <w:b/>
          <w:bCs w:val="0"/>
        </w:rPr>
        <w:t>Bearbeitung asymmetrischer, weiter oder enger Hufe</w:t>
      </w:r>
      <w:bookmarkEnd w:id="50"/>
    </w:p>
    <w:p w14:paraId="71027EE0" w14:textId="77777777" w:rsidR="008671D2" w:rsidRDefault="008671D2" w:rsidP="008671D2">
      <w:pPr>
        <w:pStyle w:val="EEEHeading4"/>
      </w:pPr>
      <w:bookmarkStart w:id="51" w:name="_Toc193908184"/>
      <w:r>
        <w:rPr>
          <w:rStyle w:val="Fett"/>
          <w:b/>
          <w:bCs w:val="0"/>
        </w:rPr>
        <w:t>Asymmetrischer Huf (z. B. halbeng-halbweiter Huf)</w:t>
      </w:r>
      <w:bookmarkEnd w:id="51"/>
    </w:p>
    <w:p w14:paraId="07CA4766" w14:textId="77777777" w:rsidR="008671D2" w:rsidRDefault="008671D2" w:rsidP="0095387C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t>Ziel: Balance wiederherstellen, ohne Radikalkorrektur</w:t>
      </w:r>
    </w:p>
    <w:p w14:paraId="7621B672" w14:textId="77777777" w:rsidR="008671D2" w:rsidRDefault="008671D2" w:rsidP="0095387C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t>längere Seite schrittweise anpassen</w:t>
      </w:r>
    </w:p>
    <w:p w14:paraId="06611B91" w14:textId="77777777" w:rsidR="008671D2" w:rsidRDefault="008671D2" w:rsidP="0095387C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t>Strahl mittig freilegen, Eckstreben beidseitig kontrollieren</w:t>
      </w:r>
    </w:p>
    <w:p w14:paraId="566B4FBC" w14:textId="77777777" w:rsidR="008671D2" w:rsidRDefault="008671D2" w:rsidP="008671D2">
      <w:pPr>
        <w:pStyle w:val="EEEHeading4"/>
      </w:pPr>
      <w:bookmarkStart w:id="52" w:name="_Toc193908185"/>
      <w:r>
        <w:rPr>
          <w:rStyle w:val="Fett"/>
          <w:b/>
          <w:bCs w:val="0"/>
        </w:rPr>
        <w:t>Weiter Huf</w:t>
      </w:r>
      <w:bookmarkEnd w:id="52"/>
    </w:p>
    <w:p w14:paraId="6DDEB2C4" w14:textId="77777777" w:rsidR="008671D2" w:rsidRDefault="008671D2" w:rsidP="0095387C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>oft breite, ausladende Hufkapsel – Wand kann instabil sein</w:t>
      </w:r>
    </w:p>
    <w:p w14:paraId="137CF062" w14:textId="77777777" w:rsidR="008671D2" w:rsidRDefault="008671D2" w:rsidP="0095387C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>Bearbeitung: Wandfasing zur Hebelreduktion, Sohlendruck vermeiden</w:t>
      </w:r>
    </w:p>
    <w:p w14:paraId="3B1E97B9" w14:textId="77777777" w:rsidR="008671D2" w:rsidRDefault="008671D2" w:rsidP="0095387C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>ggf. Unterstützung durch Hufschuh oder Polster</w:t>
      </w:r>
    </w:p>
    <w:p w14:paraId="1FAF6FEC" w14:textId="77777777" w:rsidR="008671D2" w:rsidRDefault="008671D2" w:rsidP="008671D2">
      <w:pPr>
        <w:pStyle w:val="EEEHeading4"/>
      </w:pPr>
      <w:bookmarkStart w:id="53" w:name="_Toc193908186"/>
      <w:r>
        <w:rPr>
          <w:rStyle w:val="Fett"/>
          <w:b/>
          <w:bCs w:val="0"/>
        </w:rPr>
        <w:t>Enger / kontrahierter Huf</w:t>
      </w:r>
      <w:bookmarkEnd w:id="53"/>
    </w:p>
    <w:p w14:paraId="286570CD" w14:textId="77777777" w:rsidR="008671D2" w:rsidRDefault="008671D2" w:rsidP="0095387C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t>reduzierter Hufmechanismus, Strahl oft degeneriert</w:t>
      </w:r>
    </w:p>
    <w:p w14:paraId="56A52790" w14:textId="77777777" w:rsidR="008671D2" w:rsidRDefault="008671D2" w:rsidP="0095387C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t>Ziel: Trachten senken, Strahl freilegen, Mechanismus aktivieren</w:t>
      </w:r>
    </w:p>
    <w:p w14:paraId="18EB96E8" w14:textId="77777777" w:rsidR="008671D2" w:rsidRDefault="008671D2" w:rsidP="0095387C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t>Bearbeitung vorsichtig – ggf. mit Spezialschutz kombinieren</w:t>
      </w:r>
    </w:p>
    <w:p w14:paraId="210902B9" w14:textId="77777777" w:rsidR="008671D2" w:rsidRDefault="008671D2" w:rsidP="0095387C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Hervorhebung"/>
        </w:rPr>
        <w:t>siehe auch Specialty: Rehabilitation HoofCare</w:t>
      </w:r>
    </w:p>
    <w:p w14:paraId="71BA2EC6" w14:textId="77777777" w:rsidR="008671D2" w:rsidRDefault="008671D2" w:rsidP="008671D2">
      <w:pPr>
        <w:spacing w:before="0" w:after="0"/>
      </w:pPr>
      <w:r>
        <w:pict w14:anchorId="1F66FC48">
          <v:rect id="_x0000_i1127" style="width:0;height:1.5pt" o:hralign="center" o:hrstd="t" o:hr="t" fillcolor="#a0a0a0" stroked="f"/>
        </w:pict>
      </w:r>
    </w:p>
    <w:p w14:paraId="0EA14B48" w14:textId="1DF8DAB8" w:rsidR="008671D2" w:rsidRDefault="008671D2" w:rsidP="008671D2">
      <w:pPr>
        <w:pStyle w:val="EEEHeading3"/>
      </w:pPr>
      <w:bookmarkStart w:id="54" w:name="_Toc193908187"/>
      <w:r>
        <w:rPr>
          <w:rStyle w:val="Fett"/>
          <w:b/>
          <w:bCs w:val="0"/>
        </w:rPr>
        <w:t>Praktische Anwendung – ein Fallbeispiel</w:t>
      </w:r>
      <w:bookmarkEnd w:id="54"/>
    </w:p>
    <w:p w14:paraId="6C66AEB9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Pferd:</w:t>
      </w:r>
      <w:r>
        <w:t xml:space="preserve"> Araberstute, 14 Jahre, barhuf, bisher regelmäßig bearbeitet</w:t>
      </w:r>
    </w:p>
    <w:p w14:paraId="0583FACB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Beobachtung:</w:t>
      </w:r>
      <w:r>
        <w:t xml:space="preserve"> rechts vorne asymmetrisch, außen flach, innen steil, Strahl leicht eingefallen</w:t>
      </w:r>
    </w:p>
    <w:p w14:paraId="5CD1CB9E" w14:textId="40728C7A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Analyse:</w:t>
      </w:r>
    </w:p>
    <w:p w14:paraId="777D4AA8" w14:textId="77777777" w:rsidR="008671D2" w:rsidRDefault="008671D2" w:rsidP="0095387C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>vermutete einseitige Belastung</w:t>
      </w:r>
    </w:p>
    <w:p w14:paraId="1CA5FC34" w14:textId="77777777" w:rsidR="008671D2" w:rsidRDefault="008671D2" w:rsidP="0095387C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>Hufmechanismus reduziert</w:t>
      </w:r>
    </w:p>
    <w:p w14:paraId="26C92365" w14:textId="77777777" w:rsidR="008671D2" w:rsidRDefault="008671D2" w:rsidP="0095387C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>ungleiche Wandlängen erzeugen Kippmoment</w:t>
      </w:r>
    </w:p>
    <w:p w14:paraId="0D5F9EA1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Bearbeitung:</w:t>
      </w:r>
    </w:p>
    <w:p w14:paraId="28553E29" w14:textId="77777777" w:rsidR="008671D2" w:rsidRDefault="008671D2" w:rsidP="0095387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lastRenderedPageBreak/>
        <w:t>Außenwand funktionell kürzen</w:t>
      </w:r>
    </w:p>
    <w:p w14:paraId="693E8328" w14:textId="77777777" w:rsidR="008671D2" w:rsidRDefault="008671D2" w:rsidP="0095387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t>Eckstrebe außen zurücknehmen</w:t>
      </w:r>
    </w:p>
    <w:p w14:paraId="1E3A94B0" w14:textId="77777777" w:rsidR="008671D2" w:rsidRDefault="008671D2" w:rsidP="0095387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t>Strahl mittig freilegen</w:t>
      </w:r>
    </w:p>
    <w:p w14:paraId="4866E0C7" w14:textId="77777777" w:rsidR="008671D2" w:rsidRDefault="008671D2" w:rsidP="0095387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t>Fase auf der Innenseite bewusst reduzieren, um seitliches Abkippen zu vermeiden</w:t>
      </w:r>
    </w:p>
    <w:p w14:paraId="2DCA1F04" w14:textId="77777777" w:rsidR="008671D2" w:rsidRDefault="008671D2" w:rsidP="0095387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Dokumentation in </w:t>
      </w:r>
      <w:r>
        <w:rPr>
          <w:rStyle w:val="Hervorhebung"/>
        </w:rPr>
        <w:t>MyEEE</w:t>
      </w:r>
      <w:r>
        <w:t xml:space="preserve"> (inkl. Fotos, Skizze, Zielsetzung)</w:t>
      </w:r>
    </w:p>
    <w:p w14:paraId="3E14A56F" w14:textId="77777777" w:rsidR="008671D2" w:rsidRDefault="008671D2" w:rsidP="008671D2">
      <w:pPr>
        <w:spacing w:before="0" w:after="0"/>
      </w:pPr>
      <w:r>
        <w:pict w14:anchorId="4CE91DDD">
          <v:rect id="_x0000_i1128" style="width:0;height:1.5pt" o:hralign="center" o:hrstd="t" o:hr="t" fillcolor="#a0a0a0" stroked="f"/>
        </w:pict>
      </w:r>
    </w:p>
    <w:p w14:paraId="391B6A04" w14:textId="63B22146" w:rsidR="008671D2" w:rsidRDefault="008671D2" w:rsidP="008671D2">
      <w:pPr>
        <w:pStyle w:val="EEEHeading3"/>
      </w:pPr>
      <w:bookmarkStart w:id="55" w:name="_Toc193908188"/>
      <w:r>
        <w:rPr>
          <w:rStyle w:val="Fett"/>
          <w:b/>
          <w:bCs w:val="0"/>
        </w:rPr>
        <w:t>Typische Spezialfälle &amp; ihre Bearbeitungshinweise</w:t>
      </w:r>
      <w:bookmarkEnd w:id="5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5347"/>
      </w:tblGrid>
      <w:tr w:rsidR="008671D2" w14:paraId="481804FB" w14:textId="77777777" w:rsidTr="0086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EFB5C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Fall</w:t>
            </w:r>
          </w:p>
        </w:tc>
        <w:tc>
          <w:tcPr>
            <w:tcW w:w="0" w:type="auto"/>
            <w:vAlign w:val="center"/>
            <w:hideMark/>
          </w:tcPr>
          <w:p w14:paraId="18BDE572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Bearbeitungsschwerpunkt</w:t>
            </w:r>
          </w:p>
        </w:tc>
      </w:tr>
      <w:tr w:rsidR="008671D2" w14:paraId="08E99B11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DE5C" w14:textId="77777777" w:rsidR="008671D2" w:rsidRDefault="008671D2">
            <w:pPr>
              <w:jc w:val="left"/>
            </w:pPr>
            <w:r>
              <w:rPr>
                <w:rStyle w:val="Fett"/>
              </w:rPr>
              <w:t>Untergeschobene Trachten</w:t>
            </w:r>
          </w:p>
        </w:tc>
        <w:tc>
          <w:tcPr>
            <w:tcW w:w="0" w:type="auto"/>
            <w:vAlign w:val="center"/>
            <w:hideMark/>
          </w:tcPr>
          <w:p w14:paraId="49F64CB5" w14:textId="77777777" w:rsidR="008671D2" w:rsidRDefault="008671D2">
            <w:r>
              <w:t>Trachten gezielt stabilisieren, Mechanismus reaktivieren</w:t>
            </w:r>
          </w:p>
        </w:tc>
      </w:tr>
      <w:tr w:rsidR="008671D2" w14:paraId="5CA6C65F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9074" w14:textId="77777777" w:rsidR="008671D2" w:rsidRDefault="008671D2">
            <w:r>
              <w:rPr>
                <w:rStyle w:val="Fett"/>
              </w:rPr>
              <w:t>Flache Sohle mit Hufknorpelverhärtung</w:t>
            </w:r>
          </w:p>
        </w:tc>
        <w:tc>
          <w:tcPr>
            <w:tcW w:w="0" w:type="auto"/>
            <w:vAlign w:val="center"/>
            <w:hideMark/>
          </w:tcPr>
          <w:p w14:paraId="4F286B3C" w14:textId="77777777" w:rsidR="008671D2" w:rsidRDefault="008671D2">
            <w:r>
              <w:t>keine aggressive Sohlenbearbeitung, Druck entlasten</w:t>
            </w:r>
          </w:p>
        </w:tc>
      </w:tr>
      <w:tr w:rsidR="008671D2" w14:paraId="4510EF5D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01BB" w14:textId="77777777" w:rsidR="008671D2" w:rsidRDefault="008671D2">
            <w:r>
              <w:rPr>
                <w:rStyle w:val="Fett"/>
              </w:rPr>
              <w:t>Bockhuf bei Ponys</w:t>
            </w:r>
          </w:p>
        </w:tc>
        <w:tc>
          <w:tcPr>
            <w:tcW w:w="0" w:type="auto"/>
            <w:vAlign w:val="center"/>
            <w:hideMark/>
          </w:tcPr>
          <w:p w14:paraId="11F026E6" w14:textId="77777777" w:rsidR="008671D2" w:rsidRDefault="008671D2">
            <w:r>
              <w:t>schrittweise Anpassung, ggf. über Monate begleiten</w:t>
            </w:r>
          </w:p>
        </w:tc>
      </w:tr>
      <w:tr w:rsidR="008671D2" w14:paraId="6A33EE99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AA43" w14:textId="77777777" w:rsidR="008671D2" w:rsidRDefault="008671D2">
            <w:r>
              <w:rPr>
                <w:rStyle w:val="Fett"/>
              </w:rPr>
              <w:t>Kompensationshuf nach Lahmheit</w:t>
            </w:r>
          </w:p>
        </w:tc>
        <w:tc>
          <w:tcPr>
            <w:tcW w:w="0" w:type="auto"/>
            <w:vAlign w:val="center"/>
            <w:hideMark/>
          </w:tcPr>
          <w:p w14:paraId="7B7FA042" w14:textId="77777777" w:rsidR="008671D2" w:rsidRDefault="008671D2">
            <w:r>
              <w:t>nicht korrigieren, sondern dokumentieren und beobachten</w:t>
            </w:r>
          </w:p>
        </w:tc>
      </w:tr>
    </w:tbl>
    <w:p w14:paraId="65554FB4" w14:textId="77777777" w:rsidR="008671D2" w:rsidRDefault="008671D2" w:rsidP="008671D2">
      <w:r>
        <w:pict w14:anchorId="262B7A9B">
          <v:rect id="_x0000_i1129" style="width:0;height:1.5pt" o:hralign="center" o:hrstd="t" o:hr="t" fillcolor="#a0a0a0" stroked="f"/>
        </w:pict>
      </w:r>
    </w:p>
    <w:p w14:paraId="14DF8A5B" w14:textId="08DF634D" w:rsidR="008671D2" w:rsidRDefault="008671D2" w:rsidP="008671D2">
      <w:pPr>
        <w:pStyle w:val="EEEHeading3"/>
      </w:pPr>
      <w:bookmarkStart w:id="56" w:name="_Toc193908189"/>
      <w:r>
        <w:rPr>
          <w:rStyle w:val="Fett"/>
          <w:b/>
          <w:bCs w:val="0"/>
        </w:rPr>
        <w:t>Deine Praxisaufgabe</w:t>
      </w:r>
      <w:bookmarkEnd w:id="56"/>
    </w:p>
    <w:p w14:paraId="5ECB6FFE" w14:textId="77777777" w:rsidR="008671D2" w:rsidRDefault="008671D2" w:rsidP="008671D2">
      <w:pPr>
        <w:spacing w:before="100" w:beforeAutospacing="1" w:after="100" w:afterAutospacing="1"/>
      </w:pPr>
      <w:r>
        <w:t>Bearbeite im Rahmen deiner nächsten Übung ein Pferd mit:</w:t>
      </w:r>
    </w:p>
    <w:p w14:paraId="3D94402F" w14:textId="77777777" w:rsidR="008671D2" w:rsidRDefault="008671D2" w:rsidP="0095387C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</w:pPr>
      <w:r>
        <w:t>asymmetrischem Huf oder</w:t>
      </w:r>
    </w:p>
    <w:p w14:paraId="7B6F2DE7" w14:textId="77777777" w:rsidR="008671D2" w:rsidRDefault="008671D2" w:rsidP="0095387C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</w:pPr>
      <w:r>
        <w:t>leicht untergeschobenen Trachten oder</w:t>
      </w:r>
    </w:p>
    <w:p w14:paraId="7340E728" w14:textId="77777777" w:rsidR="008671D2" w:rsidRDefault="008671D2" w:rsidP="0095387C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</w:pPr>
      <w:r>
        <w:t>auffälliger Zehen-Trachten-Differenz</w:t>
      </w:r>
    </w:p>
    <w:p w14:paraId="1BF0EDA2" w14:textId="77777777" w:rsidR="008671D2" w:rsidRDefault="008671D2" w:rsidP="008671D2">
      <w:pPr>
        <w:spacing w:before="100" w:beforeAutospacing="1" w:after="100" w:afterAutospacing="1"/>
      </w:pPr>
      <w:r>
        <w:t>Erstelle:</w:t>
      </w:r>
    </w:p>
    <w:p w14:paraId="04D91C53" w14:textId="77777777" w:rsidR="008671D2" w:rsidRDefault="008671D2" w:rsidP="0095387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Fotos</w:t>
      </w:r>
    </w:p>
    <w:p w14:paraId="18203FAC" w14:textId="77777777" w:rsidR="008671D2" w:rsidRDefault="008671D2" w:rsidP="0095387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Analyse</w:t>
      </w:r>
    </w:p>
    <w:p w14:paraId="283760B5" w14:textId="77777777" w:rsidR="008671D2" w:rsidRDefault="008671D2" w:rsidP="0095387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konkrete Bearbeitungsziele</w:t>
      </w:r>
    </w:p>
    <w:p w14:paraId="6F85D492" w14:textId="77777777" w:rsidR="008671D2" w:rsidRDefault="008671D2" w:rsidP="0095387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Vorher-Nachher-Vergleich</w:t>
      </w:r>
    </w:p>
    <w:p w14:paraId="7C38D68D" w14:textId="77777777" w:rsidR="008671D2" w:rsidRDefault="008671D2" w:rsidP="0095387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Reflexion: „Was hätte ich früher anders gemacht?“</w:t>
      </w:r>
    </w:p>
    <w:p w14:paraId="2B8BE69F" w14:textId="77777777" w:rsidR="008671D2" w:rsidRDefault="008671D2" w:rsidP="008671D2">
      <w:pPr>
        <w:spacing w:before="100" w:beforeAutospacing="1" w:after="100" w:afterAutospacing="1"/>
      </w:pPr>
      <w:r>
        <w:t xml:space="preserve">→ Hochladen in </w:t>
      </w:r>
      <w:r>
        <w:rPr>
          <w:rStyle w:val="Hervorhebung"/>
        </w:rPr>
        <w:t>MyEEE</w:t>
      </w:r>
      <w:r>
        <w:t xml:space="preserve"> als Fall 1</w:t>
      </w:r>
    </w:p>
    <w:p w14:paraId="311B1DEE" w14:textId="77777777" w:rsidR="008671D2" w:rsidRDefault="008671D2" w:rsidP="008671D2">
      <w:pPr>
        <w:spacing w:before="0" w:after="0"/>
      </w:pPr>
      <w:r>
        <w:pict w14:anchorId="6D0B658C">
          <v:rect id="_x0000_i1130" style="width:0;height:1.5pt" o:hralign="center" o:hrstd="t" o:hr="t" fillcolor="#a0a0a0" stroked="f"/>
        </w:pict>
      </w:r>
    </w:p>
    <w:p w14:paraId="785807D4" w14:textId="77777777" w:rsidR="008671D2" w:rsidRDefault="008671D2" w:rsidP="008671D2">
      <w:pPr>
        <w:pStyle w:val="EEEHeading4"/>
      </w:pPr>
      <w:bookmarkStart w:id="57" w:name="_Toc193908190"/>
      <w:r>
        <w:rPr>
          <w:rStyle w:val="Fett"/>
          <w:b/>
          <w:bCs w:val="0"/>
        </w:rPr>
        <w:t>Teaser für weiterführende Themen</w:t>
      </w:r>
      <w:bookmarkEnd w:id="57"/>
    </w:p>
    <w:p w14:paraId="64313E15" w14:textId="77777777" w:rsidR="008671D2" w:rsidRDefault="008671D2" w:rsidP="008671D2">
      <w:pPr>
        <w:spacing w:before="100" w:beforeAutospacing="1" w:after="100" w:afterAutospacing="1"/>
      </w:pPr>
      <w:r>
        <w:t xml:space="preserve">Wenn dich diese individuellen Anpassungen interessieren, ist </w:t>
      </w:r>
      <w:r>
        <w:rPr>
          <w:rStyle w:val="Hervorhebung"/>
        </w:rPr>
        <w:t>Sport Horse HoofCare</w:t>
      </w:r>
      <w:r>
        <w:t xml:space="preserve"> als Specialty ideal für dich – dort geht’s um fein abgestimmte Bearbeitung für Bewegung unter hoher Last.</w:t>
      </w:r>
    </w:p>
    <w:p w14:paraId="5027A563" w14:textId="77777777" w:rsidR="008671D2" w:rsidRDefault="008671D2" w:rsidP="008671D2">
      <w:pPr>
        <w:spacing w:before="0" w:after="0"/>
      </w:pPr>
      <w:r>
        <w:pict w14:anchorId="69439282">
          <v:rect id="_x0000_i1131" style="width:0;height:1.5pt" o:hralign="center" o:hrstd="t" o:hr="t" fillcolor="#a0a0a0" stroked="f"/>
        </w:pict>
      </w:r>
    </w:p>
    <w:p w14:paraId="1C00A72D" w14:textId="77777777" w:rsidR="008671D2" w:rsidRDefault="008671D2" w:rsidP="008671D2">
      <w:pPr>
        <w:pStyle w:val="EEEHeading3"/>
      </w:pPr>
      <w:bookmarkStart w:id="58" w:name="_Toc193908191"/>
      <w:r>
        <w:rPr>
          <w:rStyle w:val="Fett"/>
          <w:b/>
          <w:bCs w:val="0"/>
        </w:rPr>
        <w:lastRenderedPageBreak/>
        <w:t>Zusammenfassung</w:t>
      </w:r>
      <w:bookmarkEnd w:id="58"/>
    </w:p>
    <w:p w14:paraId="601A2583" w14:textId="77777777" w:rsidR="008671D2" w:rsidRDefault="008671D2" w:rsidP="008671D2">
      <w:pPr>
        <w:spacing w:before="100" w:beforeAutospacing="1" w:after="100" w:afterAutospacing="1"/>
      </w:pPr>
      <w:r>
        <w:t xml:space="preserve">Du bearbeitest nicht mehr „nach Vorlage“, sondern </w:t>
      </w:r>
      <w:r>
        <w:rPr>
          <w:rStyle w:val="Fett"/>
        </w:rPr>
        <w:t>auf Basis von Analyse und Zielsetzung</w:t>
      </w:r>
      <w:r>
        <w:t>.</w:t>
      </w:r>
      <w:r>
        <w:br/>
        <w:t>Trachtenhöhe, Zehenlänge, Fase, Abrollpunkt: Alles steht in funktionellem Zusammenhang mit Stellung, Nutzung und Anatomie.</w:t>
      </w:r>
      <w:r>
        <w:br/>
        <w:t xml:space="preserve">Dein Ziel ist </w:t>
      </w:r>
      <w:r>
        <w:rPr>
          <w:rStyle w:val="Hervorhebung"/>
        </w:rPr>
        <w:t>Balance statt Symmetrie</w:t>
      </w:r>
      <w:r>
        <w:t xml:space="preserve">, </w:t>
      </w:r>
      <w:r>
        <w:rPr>
          <w:rStyle w:val="Hervorhebung"/>
        </w:rPr>
        <w:t>Funktion statt Form</w:t>
      </w:r>
      <w:r>
        <w:t>.</w:t>
      </w:r>
    </w:p>
    <w:p w14:paraId="661E0D52" w14:textId="77777777" w:rsidR="008671D2" w:rsidRDefault="008671D2" w:rsidP="008671D2">
      <w:pPr>
        <w:spacing w:before="0" w:after="0"/>
      </w:pPr>
      <w:r>
        <w:pict w14:anchorId="60587FBC">
          <v:rect id="_x0000_i1132" style="width:0;height:1.5pt" o:hralign="center" o:hrstd="t" o:hr="t" fillcolor="#a0a0a0" stroked="f"/>
        </w:pict>
      </w:r>
    </w:p>
    <w:p w14:paraId="29F1F0DC" w14:textId="77777777" w:rsidR="008671D2" w:rsidRDefault="008671D2" w:rsidP="008671D2">
      <w:pPr>
        <w:pStyle w:val="EEEHeading3"/>
      </w:pPr>
      <w:bookmarkStart w:id="59" w:name="_Toc193908192"/>
      <w:r>
        <w:rPr>
          <w:rStyle w:val="Fett"/>
          <w:b/>
          <w:bCs w:val="0"/>
        </w:rPr>
        <w:t>Wiederholungsfragen</w:t>
      </w:r>
      <w:bookmarkEnd w:id="59"/>
    </w:p>
    <w:p w14:paraId="41B1FB3E" w14:textId="77777777" w:rsidR="008671D2" w:rsidRDefault="008671D2" w:rsidP="0095387C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jc w:val="left"/>
      </w:pPr>
      <w:r>
        <w:t>Welche Auswirkungen hat eine zu lange Zehe auf die Biomechanik?</w:t>
      </w:r>
    </w:p>
    <w:p w14:paraId="640052C3" w14:textId="77777777" w:rsidR="008671D2" w:rsidRDefault="008671D2" w:rsidP="0095387C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jc w:val="left"/>
      </w:pPr>
      <w:r>
        <w:t>Wie gehst du bei einem asymmetrischen Huf mit flacher Außenwand vor?</w:t>
      </w:r>
    </w:p>
    <w:p w14:paraId="4771C520" w14:textId="28A008E0" w:rsidR="006921AB" w:rsidRDefault="008671D2" w:rsidP="0095387C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jc w:val="left"/>
      </w:pPr>
      <w:r>
        <w:t>Warum ist es wichtig, Strahl und Eckstreben funktionell freizulegen?</w:t>
      </w:r>
      <w:r w:rsidR="006921AB">
        <w:br w:type="page"/>
      </w:r>
    </w:p>
    <w:p w14:paraId="2AC6450F" w14:textId="396C8987" w:rsidR="00BF0385" w:rsidRDefault="008671D2" w:rsidP="00BF0385">
      <w:pPr>
        <w:pStyle w:val="EEEHeading2"/>
      </w:pPr>
      <w:bookmarkStart w:id="60" w:name="_Toc193908193"/>
      <w:r>
        <w:rPr>
          <w:rStyle w:val="Fett"/>
          <w:b/>
          <w:bCs w:val="0"/>
        </w:rPr>
        <w:lastRenderedPageBreak/>
        <w:t>Fehlstellungen &amp; funktionalle Korrekturstrategien</w:t>
      </w:r>
      <w:bookmarkEnd w:id="60"/>
    </w:p>
    <w:p w14:paraId="13540F9E" w14:textId="4FB5FB3A" w:rsidR="00BF0385" w:rsidRDefault="008671D2" w:rsidP="00BF0385">
      <w:pPr>
        <w:pStyle w:val="EEEHeading3"/>
      </w:pPr>
      <w:bookmarkStart w:id="61" w:name="_Toc193908194"/>
      <w:r>
        <w:rPr>
          <w:rStyle w:val="Fett"/>
          <w:b/>
          <w:bCs w:val="0"/>
        </w:rPr>
        <w:t>Lernziele</w:t>
      </w:r>
      <w:bookmarkEnd w:id="61"/>
    </w:p>
    <w:p w14:paraId="3005302D" w14:textId="77777777" w:rsidR="008671D2" w:rsidRDefault="008671D2" w:rsidP="008671D2">
      <w:pPr>
        <w:spacing w:before="100" w:beforeAutospacing="1" w:after="100" w:afterAutospacing="1"/>
      </w:pPr>
      <w:r>
        <w:t>Nach Abschluss dieses Moduls kannst du:</w:t>
      </w:r>
    </w:p>
    <w:p w14:paraId="5215FB99" w14:textId="77777777" w:rsidR="008671D2" w:rsidRDefault="008671D2" w:rsidP="0095387C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jc w:val="left"/>
      </w:pPr>
      <w:r>
        <w:t>häufige Fehlstellungen systematisch analysieren</w:t>
      </w:r>
    </w:p>
    <w:p w14:paraId="306200D6" w14:textId="77777777" w:rsidR="008671D2" w:rsidRDefault="008671D2" w:rsidP="0095387C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jc w:val="left"/>
      </w:pPr>
      <w:r>
        <w:t>ihre Auswirkungen auf Belastung, Bewegung und Gesundheit einschätzen</w:t>
      </w:r>
    </w:p>
    <w:p w14:paraId="3AC6ECEE" w14:textId="77777777" w:rsidR="008671D2" w:rsidRDefault="008671D2" w:rsidP="0095387C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jc w:val="left"/>
      </w:pPr>
      <w:r>
        <w:t>funktionelle Bearbeitungsstrategien für O-/X-Beinigkeit, Säbelbeinigkeit, Zeheneng-/Weitstellung entwickeln</w:t>
      </w:r>
    </w:p>
    <w:p w14:paraId="7C7C4278" w14:textId="77777777" w:rsidR="008671D2" w:rsidRDefault="008671D2" w:rsidP="0095387C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jc w:val="left"/>
      </w:pPr>
      <w:r>
        <w:t>verantwortungsvoll entscheiden, wann du bearbeitest – und wann du überweist</w:t>
      </w:r>
    </w:p>
    <w:p w14:paraId="460EF7E5" w14:textId="77777777" w:rsidR="008671D2" w:rsidRDefault="008671D2" w:rsidP="008671D2">
      <w:pPr>
        <w:spacing w:before="0" w:after="0"/>
      </w:pPr>
      <w:r>
        <w:pict w14:anchorId="1AE9BF2E">
          <v:rect id="_x0000_i1171" style="width:0;height:1.5pt" o:hralign="center" o:hrstd="t" o:hr="t" fillcolor="#a0a0a0" stroked="f"/>
        </w:pict>
      </w:r>
    </w:p>
    <w:p w14:paraId="4748E13C" w14:textId="4822ED14" w:rsidR="008671D2" w:rsidRDefault="008671D2" w:rsidP="008671D2">
      <w:pPr>
        <w:pStyle w:val="EEEHeading3"/>
      </w:pPr>
      <w:bookmarkStart w:id="62" w:name="_Toc193908195"/>
      <w:r>
        <w:rPr>
          <w:rStyle w:val="Fett"/>
          <w:b/>
          <w:bCs w:val="0"/>
        </w:rPr>
        <w:t>Fehlstellungen – was bedeutet das eigentlich?</w:t>
      </w:r>
      <w:bookmarkEnd w:id="62"/>
    </w:p>
    <w:p w14:paraId="51F59ADB" w14:textId="77777777" w:rsidR="008671D2" w:rsidRDefault="008671D2" w:rsidP="008671D2">
      <w:pPr>
        <w:spacing w:before="100" w:beforeAutospacing="1" w:after="100" w:afterAutospacing="1"/>
      </w:pPr>
      <w:r>
        <w:t>Fehlstellungen sind Abweichungen von der physiologischen Achsbelastung. Sie entstehen durch:</w:t>
      </w:r>
    </w:p>
    <w:p w14:paraId="56429827" w14:textId="77777777" w:rsidR="008671D2" w:rsidRDefault="008671D2" w:rsidP="0095387C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t>genetische Faktoren</w:t>
      </w:r>
    </w:p>
    <w:p w14:paraId="53D3ECC7" w14:textId="77777777" w:rsidR="008671D2" w:rsidRDefault="008671D2" w:rsidP="0095387C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t>mangelhafte Haltung oder Bewegung</w:t>
      </w:r>
    </w:p>
    <w:p w14:paraId="042F7B9E" w14:textId="77777777" w:rsidR="008671D2" w:rsidRDefault="008671D2" w:rsidP="0095387C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t>unsachgemäße Bearbeitung</w:t>
      </w:r>
    </w:p>
    <w:p w14:paraId="2CA61066" w14:textId="77777777" w:rsidR="008671D2" w:rsidRDefault="008671D2" w:rsidP="0095387C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t>erworbene Kompensationen (z. B. nach Lahmheit)</w:t>
      </w:r>
    </w:p>
    <w:p w14:paraId="79CFF523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Wichtig:</w:t>
      </w:r>
      <w:r>
        <w:t xml:space="preserve"> Fehlstellungen beeinflussen nicht nur den Huf – sondern den gesamten Bewegungsapparat.</w:t>
      </w:r>
    </w:p>
    <w:p w14:paraId="39FC48FC" w14:textId="77777777" w:rsidR="008671D2" w:rsidRDefault="008671D2" w:rsidP="008671D2">
      <w:pPr>
        <w:spacing w:before="0" w:after="0"/>
      </w:pPr>
      <w:r>
        <w:pict w14:anchorId="145810B2">
          <v:rect id="_x0000_i1172" style="width:0;height:1.5pt" o:hralign="center" o:hrstd="t" o:hr="t" fillcolor="#a0a0a0" stroked="f"/>
        </w:pict>
      </w:r>
    </w:p>
    <w:p w14:paraId="1E88BC66" w14:textId="24700662" w:rsidR="008671D2" w:rsidRDefault="008671D2" w:rsidP="008671D2">
      <w:pPr>
        <w:pStyle w:val="EEEHeading3"/>
      </w:pPr>
      <w:bookmarkStart w:id="63" w:name="_Toc193908196"/>
      <w:r>
        <w:rPr>
          <w:rStyle w:val="Fett"/>
          <w:b/>
          <w:bCs w:val="0"/>
        </w:rPr>
        <w:t>Die häufigsten Fehlstellungen im Überblick</w:t>
      </w:r>
      <w:bookmarkEnd w:id="6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24"/>
        <w:gridCol w:w="5555"/>
      </w:tblGrid>
      <w:tr w:rsidR="008671D2" w14:paraId="1FE6351E" w14:textId="77777777" w:rsidTr="0086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04827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Stellung</w:t>
            </w:r>
          </w:p>
        </w:tc>
        <w:tc>
          <w:tcPr>
            <w:tcW w:w="0" w:type="auto"/>
            <w:vAlign w:val="center"/>
            <w:hideMark/>
          </w:tcPr>
          <w:p w14:paraId="4BCCFBB9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Erkennbar von…</w:t>
            </w:r>
          </w:p>
        </w:tc>
        <w:tc>
          <w:tcPr>
            <w:tcW w:w="0" w:type="auto"/>
            <w:vAlign w:val="center"/>
            <w:hideMark/>
          </w:tcPr>
          <w:p w14:paraId="11E1D648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Typische Folgen</w:t>
            </w:r>
          </w:p>
        </w:tc>
      </w:tr>
      <w:tr w:rsidR="008671D2" w14:paraId="01DFFADB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72C6" w14:textId="77777777" w:rsidR="008671D2" w:rsidRDefault="008671D2">
            <w:pPr>
              <w:jc w:val="left"/>
            </w:pPr>
            <w:r>
              <w:rPr>
                <w:rStyle w:val="Fett"/>
              </w:rPr>
              <w:t>O-beinig</w:t>
            </w:r>
          </w:p>
        </w:tc>
        <w:tc>
          <w:tcPr>
            <w:tcW w:w="0" w:type="auto"/>
            <w:vAlign w:val="center"/>
            <w:hideMark/>
          </w:tcPr>
          <w:p w14:paraId="098FFC96" w14:textId="77777777" w:rsidR="008671D2" w:rsidRDefault="008671D2">
            <w:r>
              <w:t>von vorne/hinten</w:t>
            </w:r>
          </w:p>
        </w:tc>
        <w:tc>
          <w:tcPr>
            <w:tcW w:w="0" w:type="auto"/>
            <w:vAlign w:val="center"/>
            <w:hideMark/>
          </w:tcPr>
          <w:p w14:paraId="73D9B41F" w14:textId="77777777" w:rsidR="008671D2" w:rsidRDefault="008671D2">
            <w:r>
              <w:t>Überlastung der inneren Hufhälfte, Kompression Gelenke</w:t>
            </w:r>
          </w:p>
        </w:tc>
      </w:tr>
      <w:tr w:rsidR="008671D2" w14:paraId="5558F938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76520" w14:textId="77777777" w:rsidR="008671D2" w:rsidRDefault="008671D2">
            <w:r>
              <w:rPr>
                <w:rStyle w:val="Fett"/>
              </w:rPr>
              <w:t>X-beinig</w:t>
            </w:r>
          </w:p>
        </w:tc>
        <w:tc>
          <w:tcPr>
            <w:tcW w:w="0" w:type="auto"/>
            <w:vAlign w:val="center"/>
            <w:hideMark/>
          </w:tcPr>
          <w:p w14:paraId="18DF2DA2" w14:textId="77777777" w:rsidR="008671D2" w:rsidRDefault="008671D2">
            <w:r>
              <w:t>von vorne/hinten</w:t>
            </w:r>
          </w:p>
        </w:tc>
        <w:tc>
          <w:tcPr>
            <w:tcW w:w="0" w:type="auto"/>
            <w:vAlign w:val="center"/>
            <w:hideMark/>
          </w:tcPr>
          <w:p w14:paraId="44E66261" w14:textId="77777777" w:rsidR="008671D2" w:rsidRDefault="008671D2">
            <w:r>
              <w:t>Druck auf äußere Hufhälfte, Spreizung, Fesselträgerbelastung</w:t>
            </w:r>
          </w:p>
        </w:tc>
      </w:tr>
      <w:tr w:rsidR="008671D2" w14:paraId="114C7C6D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DB08F" w14:textId="77777777" w:rsidR="008671D2" w:rsidRDefault="008671D2">
            <w:r>
              <w:rPr>
                <w:rStyle w:val="Fett"/>
              </w:rPr>
              <w:t>Zeheneng</w:t>
            </w:r>
          </w:p>
        </w:tc>
        <w:tc>
          <w:tcPr>
            <w:tcW w:w="0" w:type="auto"/>
            <w:vAlign w:val="center"/>
            <w:hideMark/>
          </w:tcPr>
          <w:p w14:paraId="124B4847" w14:textId="77777777" w:rsidR="008671D2" w:rsidRDefault="008671D2">
            <w:r>
              <w:t>von vorne</w:t>
            </w:r>
          </w:p>
        </w:tc>
        <w:tc>
          <w:tcPr>
            <w:tcW w:w="0" w:type="auto"/>
            <w:vAlign w:val="center"/>
            <w:hideMark/>
          </w:tcPr>
          <w:p w14:paraId="6D20759A" w14:textId="77777777" w:rsidR="008671D2" w:rsidRDefault="008671D2">
            <w:r>
              <w:t>Hufe zeigen nach innen, oft schleifendes Abfußen</w:t>
            </w:r>
          </w:p>
        </w:tc>
      </w:tr>
      <w:tr w:rsidR="008671D2" w14:paraId="4F930D28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0F3B" w14:textId="77777777" w:rsidR="008671D2" w:rsidRDefault="008671D2">
            <w:r>
              <w:rPr>
                <w:rStyle w:val="Fett"/>
              </w:rPr>
              <w:t>Zehenweit</w:t>
            </w:r>
          </w:p>
        </w:tc>
        <w:tc>
          <w:tcPr>
            <w:tcW w:w="0" w:type="auto"/>
            <w:vAlign w:val="center"/>
            <w:hideMark/>
          </w:tcPr>
          <w:p w14:paraId="53AB15A9" w14:textId="77777777" w:rsidR="008671D2" w:rsidRDefault="008671D2">
            <w:r>
              <w:t>von vorne</w:t>
            </w:r>
          </w:p>
        </w:tc>
        <w:tc>
          <w:tcPr>
            <w:tcW w:w="0" w:type="auto"/>
            <w:vAlign w:val="center"/>
            <w:hideMark/>
          </w:tcPr>
          <w:p w14:paraId="656ADC51" w14:textId="77777777" w:rsidR="008671D2" w:rsidRDefault="008671D2">
            <w:r>
              <w:t>Hufe zeigen nach außen, oft verdrehte Abfußbewegung</w:t>
            </w:r>
          </w:p>
        </w:tc>
      </w:tr>
      <w:tr w:rsidR="008671D2" w14:paraId="4492150A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896D" w14:textId="77777777" w:rsidR="008671D2" w:rsidRDefault="008671D2">
            <w:r>
              <w:rPr>
                <w:rStyle w:val="Fett"/>
              </w:rPr>
              <w:t>Säbelbeinig</w:t>
            </w:r>
          </w:p>
        </w:tc>
        <w:tc>
          <w:tcPr>
            <w:tcW w:w="0" w:type="auto"/>
            <w:vAlign w:val="center"/>
            <w:hideMark/>
          </w:tcPr>
          <w:p w14:paraId="79E108E4" w14:textId="77777777" w:rsidR="008671D2" w:rsidRDefault="008671D2">
            <w:r>
              <w:t>von der Seite</w:t>
            </w:r>
          </w:p>
        </w:tc>
        <w:tc>
          <w:tcPr>
            <w:tcW w:w="0" w:type="auto"/>
            <w:vAlign w:val="center"/>
            <w:hideMark/>
          </w:tcPr>
          <w:p w14:paraId="491EFB0E" w14:textId="77777777" w:rsidR="008671D2" w:rsidRDefault="008671D2">
            <w:r>
              <w:t>übermäßige Winkelung → erhöhte Sehnenbelastung</w:t>
            </w:r>
          </w:p>
        </w:tc>
      </w:tr>
      <w:tr w:rsidR="008671D2" w14:paraId="5F57A8B8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E904" w14:textId="77777777" w:rsidR="008671D2" w:rsidRDefault="008671D2">
            <w:r>
              <w:rPr>
                <w:rStyle w:val="Fett"/>
              </w:rPr>
              <w:lastRenderedPageBreak/>
              <w:t>vor-/rückständig</w:t>
            </w:r>
          </w:p>
        </w:tc>
        <w:tc>
          <w:tcPr>
            <w:tcW w:w="0" w:type="auto"/>
            <w:vAlign w:val="center"/>
            <w:hideMark/>
          </w:tcPr>
          <w:p w14:paraId="692103C2" w14:textId="77777777" w:rsidR="008671D2" w:rsidRDefault="008671D2">
            <w:r>
              <w:t>von der Seite</w:t>
            </w:r>
          </w:p>
        </w:tc>
        <w:tc>
          <w:tcPr>
            <w:tcW w:w="0" w:type="auto"/>
            <w:vAlign w:val="center"/>
            <w:hideMark/>
          </w:tcPr>
          <w:p w14:paraId="329A2A5B" w14:textId="77777777" w:rsidR="008671D2" w:rsidRDefault="008671D2">
            <w:r>
              <w:t>verändert den Zeitpunkt der Belastung und Abfußphase</w:t>
            </w:r>
          </w:p>
        </w:tc>
      </w:tr>
    </w:tbl>
    <w:p w14:paraId="40F07582" w14:textId="77777777" w:rsidR="008671D2" w:rsidRDefault="008671D2" w:rsidP="008671D2">
      <w:r>
        <w:pict w14:anchorId="11852CFF">
          <v:rect id="_x0000_i1173" style="width:0;height:1.5pt" o:hralign="center" o:hrstd="t" o:hr="t" fillcolor="#a0a0a0" stroked="f"/>
        </w:pict>
      </w:r>
    </w:p>
    <w:p w14:paraId="63D8CDD2" w14:textId="4CF6FBED" w:rsidR="008671D2" w:rsidRDefault="008671D2" w:rsidP="008671D2">
      <w:pPr>
        <w:pStyle w:val="EEEHeading3"/>
      </w:pPr>
      <w:bookmarkStart w:id="64" w:name="_Toc193908197"/>
      <w:r>
        <w:rPr>
          <w:rStyle w:val="Fett"/>
          <w:b/>
          <w:bCs w:val="0"/>
        </w:rPr>
        <w:t>Analyse in der Praxis</w:t>
      </w:r>
      <w:bookmarkEnd w:id="64"/>
    </w:p>
    <w:p w14:paraId="0F5CEA14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Beobachte die Gliedmaßenachse:</w:t>
      </w:r>
    </w:p>
    <w:p w14:paraId="7A8CAD3F" w14:textId="77777777" w:rsidR="008671D2" w:rsidRDefault="008671D2" w:rsidP="0095387C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jc w:val="left"/>
      </w:pPr>
      <w:r>
        <w:t>Stehen Schulter, Röhrbein, Fessel und Huf in einer Linie?</w:t>
      </w:r>
    </w:p>
    <w:p w14:paraId="01DF3BA2" w14:textId="77777777" w:rsidR="008671D2" w:rsidRDefault="008671D2" w:rsidP="0095387C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jc w:val="left"/>
      </w:pPr>
      <w:r>
        <w:t>Ist die Fesselachse gebrochen?</w:t>
      </w:r>
    </w:p>
    <w:p w14:paraId="6BFF5F22" w14:textId="77777777" w:rsidR="008671D2" w:rsidRDefault="008671D2" w:rsidP="0095387C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jc w:val="left"/>
      </w:pPr>
      <w:r>
        <w:t>Gibt es Rotationen in der Bewegung?</w:t>
      </w:r>
    </w:p>
    <w:p w14:paraId="3EF19EC7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Unbedingt beachten:</w:t>
      </w:r>
    </w:p>
    <w:p w14:paraId="566519C6" w14:textId="77777777" w:rsidR="008671D2" w:rsidRDefault="008671D2" w:rsidP="0095387C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jc w:val="left"/>
      </w:pPr>
      <w:r>
        <w:t>Fehlstellung ≠ Bearbeitungsauftrag!</w:t>
      </w:r>
    </w:p>
    <w:p w14:paraId="7F9AA6D4" w14:textId="77777777" w:rsidR="008671D2" w:rsidRDefault="008671D2" w:rsidP="0095387C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jc w:val="left"/>
      </w:pPr>
      <w:r>
        <w:t>Nicht jede Abweichung muss (oder darf) korrigiert werden.</w:t>
      </w:r>
    </w:p>
    <w:p w14:paraId="6AFF146A" w14:textId="77777777" w:rsidR="008671D2" w:rsidRDefault="008671D2" w:rsidP="0095387C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jc w:val="left"/>
      </w:pPr>
      <w:r>
        <w:t>Funktion vor Form!</w:t>
      </w:r>
    </w:p>
    <w:p w14:paraId="56BF1B05" w14:textId="77777777" w:rsidR="008671D2" w:rsidRDefault="008671D2" w:rsidP="008671D2">
      <w:pPr>
        <w:spacing w:before="0" w:after="0"/>
      </w:pPr>
      <w:r>
        <w:pict w14:anchorId="3D1BEC2F">
          <v:rect id="_x0000_i1174" style="width:0;height:1.5pt" o:hralign="center" o:hrstd="t" o:hr="t" fillcolor="#a0a0a0" stroked="f"/>
        </w:pict>
      </w:r>
    </w:p>
    <w:p w14:paraId="7C7C7A09" w14:textId="11DCFB6C" w:rsidR="008671D2" w:rsidRDefault="008671D2" w:rsidP="008671D2">
      <w:pPr>
        <w:pStyle w:val="EEEHeading3"/>
      </w:pPr>
      <w:bookmarkStart w:id="65" w:name="_Toc193908198"/>
      <w:r>
        <w:rPr>
          <w:rStyle w:val="Fett"/>
          <w:b/>
          <w:bCs w:val="0"/>
        </w:rPr>
        <w:t>Funktionelle Bearbeitung – Grundprinzipien</w:t>
      </w:r>
      <w:bookmarkEnd w:id="6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4274"/>
      </w:tblGrid>
      <w:tr w:rsidR="008671D2" w14:paraId="1604F5AB" w14:textId="77777777" w:rsidTr="0086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2A8B3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</w:t>
            </w:r>
          </w:p>
        </w:tc>
        <w:tc>
          <w:tcPr>
            <w:tcW w:w="0" w:type="auto"/>
            <w:vAlign w:val="center"/>
            <w:hideMark/>
          </w:tcPr>
          <w:p w14:paraId="39EEB791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Bearbeitungsansatz</w:t>
            </w:r>
          </w:p>
        </w:tc>
      </w:tr>
      <w:tr w:rsidR="008671D2" w14:paraId="40599339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593E" w14:textId="77777777" w:rsidR="008671D2" w:rsidRDefault="008671D2">
            <w:pPr>
              <w:jc w:val="left"/>
            </w:pPr>
            <w:r>
              <w:t>Gleichmäßige Belastung</w:t>
            </w:r>
          </w:p>
        </w:tc>
        <w:tc>
          <w:tcPr>
            <w:tcW w:w="0" w:type="auto"/>
            <w:vAlign w:val="center"/>
            <w:hideMark/>
          </w:tcPr>
          <w:p w14:paraId="66D97B3C" w14:textId="77777777" w:rsidR="008671D2" w:rsidRDefault="008671D2">
            <w:r>
              <w:t>mediale/laterale Balance anpassen</w:t>
            </w:r>
          </w:p>
        </w:tc>
      </w:tr>
      <w:tr w:rsidR="008671D2" w14:paraId="4F89D6D9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D729" w14:textId="77777777" w:rsidR="008671D2" w:rsidRDefault="008671D2">
            <w:r>
              <w:t>Hebelkräfte reduzieren</w:t>
            </w:r>
          </w:p>
        </w:tc>
        <w:tc>
          <w:tcPr>
            <w:tcW w:w="0" w:type="auto"/>
            <w:vAlign w:val="center"/>
            <w:hideMark/>
          </w:tcPr>
          <w:p w14:paraId="7558177C" w14:textId="77777777" w:rsidR="008671D2" w:rsidRDefault="008671D2">
            <w:r>
              <w:t>Zehen zurücknehmen, Fase gezielt setzen</w:t>
            </w:r>
          </w:p>
        </w:tc>
      </w:tr>
      <w:tr w:rsidR="008671D2" w14:paraId="4E42B843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24C3" w14:textId="77777777" w:rsidR="008671D2" w:rsidRDefault="008671D2">
            <w:r>
              <w:t>Trachten gleichmäßiger stellen</w:t>
            </w:r>
          </w:p>
        </w:tc>
        <w:tc>
          <w:tcPr>
            <w:tcW w:w="0" w:type="auto"/>
            <w:vAlign w:val="center"/>
            <w:hideMark/>
          </w:tcPr>
          <w:p w14:paraId="18033631" w14:textId="77777777" w:rsidR="008671D2" w:rsidRDefault="008671D2">
            <w:r>
              <w:t>asymmetrische Längen schrittweise angleichen</w:t>
            </w:r>
          </w:p>
        </w:tc>
      </w:tr>
      <w:tr w:rsidR="008671D2" w14:paraId="5EDDAA9D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C099" w14:textId="77777777" w:rsidR="008671D2" w:rsidRDefault="008671D2">
            <w:r>
              <w:t>Hufmechanismus aktivieren</w:t>
            </w:r>
          </w:p>
        </w:tc>
        <w:tc>
          <w:tcPr>
            <w:tcW w:w="0" w:type="auto"/>
            <w:vAlign w:val="center"/>
            <w:hideMark/>
          </w:tcPr>
          <w:p w14:paraId="55209AC0" w14:textId="77777777" w:rsidR="008671D2" w:rsidRDefault="008671D2">
            <w:r>
              <w:t>Strahl und Eckstreben funktionell freilegen</w:t>
            </w:r>
          </w:p>
        </w:tc>
      </w:tr>
    </w:tbl>
    <w:p w14:paraId="78E73454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Merke:</w:t>
      </w:r>
      <w:r>
        <w:t xml:space="preserve"> Korrekturen müssen </w:t>
      </w:r>
      <w:r>
        <w:rPr>
          <w:rStyle w:val="Fett"/>
        </w:rPr>
        <w:t>kleinschrittig</w:t>
      </w:r>
      <w:r>
        <w:t xml:space="preserve"> erfolgen – nicht abrupt!</w:t>
      </w:r>
      <w:r>
        <w:br/>
        <w:t>Eine zu schnelle Anpassung kann Lahmheiten oder Überlastungen verursachen.</w:t>
      </w:r>
    </w:p>
    <w:p w14:paraId="58CF7EEA" w14:textId="77777777" w:rsidR="008671D2" w:rsidRDefault="008671D2" w:rsidP="008671D2">
      <w:pPr>
        <w:spacing w:before="0" w:after="0"/>
      </w:pPr>
      <w:r>
        <w:pict w14:anchorId="73408DBB">
          <v:rect id="_x0000_i1175" style="width:0;height:1.5pt" o:hralign="center" o:hrstd="t" o:hr="t" fillcolor="#a0a0a0" stroked="f"/>
        </w:pict>
      </w:r>
    </w:p>
    <w:p w14:paraId="2B44AF5A" w14:textId="25E76C4A" w:rsidR="008671D2" w:rsidRDefault="008671D2" w:rsidP="008671D2">
      <w:pPr>
        <w:pStyle w:val="EEEHeading3"/>
      </w:pPr>
      <w:bookmarkStart w:id="66" w:name="_Toc193908199"/>
      <w:r>
        <w:rPr>
          <w:rStyle w:val="Fett"/>
          <w:b/>
          <w:bCs w:val="0"/>
        </w:rPr>
        <w:t>Fallbeispiele – Bearbeitungsstrategie</w:t>
      </w:r>
      <w:bookmarkEnd w:id="66"/>
    </w:p>
    <w:p w14:paraId="0507C918" w14:textId="77777777" w:rsidR="008671D2" w:rsidRDefault="008671D2" w:rsidP="008671D2">
      <w:pPr>
        <w:pStyle w:val="EEEHeading4"/>
      </w:pPr>
      <w:bookmarkStart w:id="67" w:name="_Toc193908200"/>
      <w:r>
        <w:rPr>
          <w:rStyle w:val="Fett"/>
          <w:b/>
          <w:bCs w:val="0"/>
        </w:rPr>
        <w:t>Fall 1: O-beinig</w:t>
      </w:r>
      <w:bookmarkEnd w:id="67"/>
    </w:p>
    <w:p w14:paraId="16BA5671" w14:textId="77777777" w:rsidR="008671D2" w:rsidRDefault="008671D2" w:rsidP="0095387C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jc w:val="left"/>
      </w:pPr>
      <w:r>
        <w:t>Belastung innen, Wand innen gestaucht</w:t>
      </w:r>
    </w:p>
    <w:p w14:paraId="0592F3C9" w14:textId="77777777" w:rsidR="008671D2" w:rsidRDefault="008671D2" w:rsidP="0095387C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jc w:val="left"/>
      </w:pPr>
      <w:r>
        <w:t>Bearbeitung: innen Tragfläche plan stellen, außen ggf. minimal stehen lassen</w:t>
      </w:r>
    </w:p>
    <w:p w14:paraId="719F2B7A" w14:textId="77777777" w:rsidR="008671D2" w:rsidRDefault="008671D2" w:rsidP="0095387C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jc w:val="left"/>
      </w:pPr>
      <w:r>
        <w:lastRenderedPageBreak/>
        <w:t>Ziel: Ausgleich der Kompression – NICHT Achse „gerade raspeln“</w:t>
      </w:r>
    </w:p>
    <w:p w14:paraId="0253CFC6" w14:textId="77777777" w:rsidR="008671D2" w:rsidRDefault="008671D2" w:rsidP="008671D2">
      <w:pPr>
        <w:pStyle w:val="EEEHeading4"/>
      </w:pPr>
      <w:bookmarkStart w:id="68" w:name="_Toc193908201"/>
      <w:r>
        <w:rPr>
          <w:rStyle w:val="Fett"/>
          <w:b/>
          <w:bCs w:val="0"/>
        </w:rPr>
        <w:t>Fall 2: Zehenweit</w:t>
      </w:r>
      <w:bookmarkEnd w:id="68"/>
    </w:p>
    <w:p w14:paraId="64569A7F" w14:textId="77777777" w:rsidR="008671D2" w:rsidRDefault="008671D2" w:rsidP="0095387C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jc w:val="left"/>
      </w:pPr>
      <w:r>
        <w:t>Hufe zeigen nach außen, Rotation beim Abfußen</w:t>
      </w:r>
    </w:p>
    <w:p w14:paraId="6971E37C" w14:textId="77777777" w:rsidR="008671D2" w:rsidRDefault="008671D2" w:rsidP="0095387C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jc w:val="left"/>
      </w:pPr>
      <w:r>
        <w:t>Bearbeitung: symmetrische Zehenform anstreben, keine radikale Korrektur</w:t>
      </w:r>
    </w:p>
    <w:p w14:paraId="51310BB9" w14:textId="77777777" w:rsidR="008671D2" w:rsidRDefault="008671D2" w:rsidP="0095387C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jc w:val="left"/>
      </w:pPr>
      <w:r>
        <w:t>Ziel: funktionelle Abfußfläche erhalten, keine Überkorrektur</w:t>
      </w:r>
    </w:p>
    <w:p w14:paraId="619BA5D3" w14:textId="77777777" w:rsidR="008671D2" w:rsidRDefault="008671D2" w:rsidP="008671D2">
      <w:pPr>
        <w:pStyle w:val="EEEHeading4"/>
      </w:pPr>
      <w:bookmarkStart w:id="69" w:name="_Toc193908202"/>
      <w:r>
        <w:rPr>
          <w:rStyle w:val="Fett"/>
          <w:b/>
          <w:bCs w:val="0"/>
        </w:rPr>
        <w:t>Fall 3: Rückständig</w:t>
      </w:r>
      <w:bookmarkEnd w:id="69"/>
    </w:p>
    <w:p w14:paraId="2B3585E4" w14:textId="77777777" w:rsidR="008671D2" w:rsidRDefault="008671D2" w:rsidP="0095387C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jc w:val="left"/>
      </w:pPr>
      <w:r>
        <w:t>Pferd fußt hinten unter, Überlastung der Fesselträger</w:t>
      </w:r>
    </w:p>
    <w:p w14:paraId="3F5E476E" w14:textId="77777777" w:rsidR="008671D2" w:rsidRDefault="008671D2" w:rsidP="0095387C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jc w:val="left"/>
      </w:pPr>
      <w:r>
        <w:t>Bearbeitung: Trachten kontrollieren, Sohlendruck ausgleichen</w:t>
      </w:r>
    </w:p>
    <w:p w14:paraId="1EE72B5E" w14:textId="77777777" w:rsidR="008671D2" w:rsidRDefault="008671D2" w:rsidP="0095387C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jc w:val="left"/>
      </w:pPr>
      <w:r>
        <w:t>Ziel: Abrolllinie anpassen, Entlastung der Beugesehnen</w:t>
      </w:r>
    </w:p>
    <w:p w14:paraId="257777E9" w14:textId="77777777" w:rsidR="008671D2" w:rsidRDefault="008671D2" w:rsidP="008671D2">
      <w:pPr>
        <w:spacing w:before="0" w:after="0"/>
      </w:pPr>
      <w:r>
        <w:pict w14:anchorId="0E8A23CA">
          <v:rect id="_x0000_i1176" style="width:0;height:1.5pt" o:hralign="center" o:hrstd="t" o:hr="t" fillcolor="#a0a0a0" stroked="f"/>
        </w:pict>
      </w:r>
    </w:p>
    <w:p w14:paraId="733FF969" w14:textId="26949045" w:rsidR="008671D2" w:rsidRDefault="008671D2" w:rsidP="008671D2">
      <w:pPr>
        <w:pStyle w:val="EEEHeading3"/>
      </w:pPr>
      <w:bookmarkStart w:id="70" w:name="_Toc193908203"/>
      <w:r>
        <w:rPr>
          <w:rStyle w:val="Fett"/>
          <w:b/>
          <w:bCs w:val="0"/>
        </w:rPr>
        <w:t>Deine Entscheidungskompetenz: Bearbeiten oder überweisen?</w:t>
      </w:r>
      <w:bookmarkEnd w:id="70"/>
    </w:p>
    <w:p w14:paraId="78503431" w14:textId="77777777" w:rsidR="008671D2" w:rsidRDefault="008671D2" w:rsidP="008671D2">
      <w:pPr>
        <w:spacing w:before="100" w:beforeAutospacing="1" w:after="100" w:afterAutospacing="1"/>
      </w:pPr>
      <w:r>
        <w:t>Nicht alle Fälle sind durch Bearbeitung lösbar. Du musst beurteilen:</w:t>
      </w:r>
    </w:p>
    <w:p w14:paraId="37EF302A" w14:textId="77777777" w:rsidR="008671D2" w:rsidRDefault="008671D2" w:rsidP="0095387C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jc w:val="left"/>
      </w:pPr>
      <w:r>
        <w:t>Wie alt ist das Pferd?</w:t>
      </w:r>
    </w:p>
    <w:p w14:paraId="6E17988B" w14:textId="77777777" w:rsidR="008671D2" w:rsidRDefault="008671D2" w:rsidP="0095387C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jc w:val="left"/>
      </w:pPr>
      <w:r>
        <w:t>Ist die Fehlstellung kompensiert oder progressiv?</w:t>
      </w:r>
    </w:p>
    <w:p w14:paraId="1A43EBCF" w14:textId="77777777" w:rsidR="008671D2" w:rsidRDefault="008671D2" w:rsidP="0095387C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jc w:val="left"/>
      </w:pPr>
      <w:r>
        <w:t>Gibt es Schmerzzeichen oder Einschränkungen in der Bewegung?</w:t>
      </w:r>
    </w:p>
    <w:p w14:paraId="353AB2A6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Im Zweifel: dokumentieren, aufklären, überweisen.</w:t>
      </w:r>
    </w:p>
    <w:p w14:paraId="3ABA1979" w14:textId="4A4431E3" w:rsidR="008671D2" w:rsidRDefault="008671D2" w:rsidP="008671D2">
      <w:pPr>
        <w:spacing w:before="100" w:beforeAutospacing="1" w:after="100" w:afterAutospacing="1"/>
      </w:pPr>
      <w:r>
        <w:t>Das ist professionell – nicht ein Zeichen von Unsicherheit.</w:t>
      </w:r>
    </w:p>
    <w:p w14:paraId="1070166B" w14:textId="77777777" w:rsidR="008671D2" w:rsidRDefault="008671D2" w:rsidP="008671D2">
      <w:pPr>
        <w:spacing w:before="0" w:after="0"/>
      </w:pPr>
      <w:r>
        <w:pict w14:anchorId="648BC2BD">
          <v:rect id="_x0000_i1177" style="width:0;height:1.5pt" o:hralign="center" o:hrstd="t" o:hr="t" fillcolor="#a0a0a0" stroked="f"/>
        </w:pict>
      </w:r>
    </w:p>
    <w:p w14:paraId="3718CA15" w14:textId="52A837FE" w:rsidR="008671D2" w:rsidRDefault="008671D2" w:rsidP="008671D2">
      <w:pPr>
        <w:pStyle w:val="EEEHeading3"/>
      </w:pPr>
      <w:bookmarkStart w:id="71" w:name="_Toc193908204"/>
      <w:r>
        <w:rPr>
          <w:rStyle w:val="Fett"/>
          <w:b/>
          <w:bCs w:val="0"/>
        </w:rPr>
        <w:t>Dokumentation &amp; Kommunikation</w:t>
      </w:r>
      <w:bookmarkEnd w:id="71"/>
    </w:p>
    <w:p w14:paraId="4D0D5ED8" w14:textId="77777777" w:rsidR="008671D2" w:rsidRDefault="008671D2" w:rsidP="008671D2">
      <w:pPr>
        <w:spacing w:before="100" w:beforeAutospacing="1" w:after="100" w:afterAutospacing="1"/>
      </w:pPr>
      <w:r>
        <w:t xml:space="preserve">In </w:t>
      </w:r>
      <w:r>
        <w:rPr>
          <w:rStyle w:val="Hervorhebung"/>
        </w:rPr>
        <w:t>MyEEE</w:t>
      </w:r>
      <w:r>
        <w:t xml:space="preserve"> hältst du fest:</w:t>
      </w:r>
    </w:p>
    <w:p w14:paraId="14FC6ECC" w14:textId="77777777" w:rsidR="008671D2" w:rsidRDefault="008671D2" w:rsidP="0095387C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jc w:val="left"/>
      </w:pPr>
      <w:r>
        <w:t>Art der Fehlstellung</w:t>
      </w:r>
    </w:p>
    <w:p w14:paraId="333331EC" w14:textId="77777777" w:rsidR="008671D2" w:rsidRDefault="008671D2" w:rsidP="0095387C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jc w:val="left"/>
      </w:pPr>
      <w:r>
        <w:t>Sichtbare Auswirkungen (Fußung, Abnutzung, Belastung)</w:t>
      </w:r>
    </w:p>
    <w:p w14:paraId="4E0EEBD9" w14:textId="77777777" w:rsidR="008671D2" w:rsidRDefault="008671D2" w:rsidP="0095387C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jc w:val="left"/>
      </w:pPr>
      <w:r>
        <w:t>Bearbeitungsziel</w:t>
      </w:r>
    </w:p>
    <w:p w14:paraId="2D7AB7C1" w14:textId="77777777" w:rsidR="008671D2" w:rsidRDefault="008671D2" w:rsidP="0095387C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Umsetzungsschritte (auch: was du </w:t>
      </w:r>
      <w:r>
        <w:rPr>
          <w:rStyle w:val="Hervorhebung"/>
        </w:rPr>
        <w:t>nicht</w:t>
      </w:r>
      <w:r>
        <w:t xml:space="preserve"> verändert hast!)</w:t>
      </w:r>
    </w:p>
    <w:p w14:paraId="57E82B5F" w14:textId="77777777" w:rsidR="008671D2" w:rsidRDefault="008671D2" w:rsidP="0095387C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jc w:val="left"/>
      </w:pPr>
      <w:r>
        <w:t>Nachkontrolle einplanen</w:t>
      </w:r>
    </w:p>
    <w:p w14:paraId="00D4C790" w14:textId="77777777" w:rsidR="008671D2" w:rsidRDefault="008671D2" w:rsidP="008671D2">
      <w:pPr>
        <w:spacing w:before="0" w:after="0"/>
      </w:pPr>
      <w:r>
        <w:pict w14:anchorId="60BABC00">
          <v:rect id="_x0000_i1178" style="width:0;height:1.5pt" o:hralign="center" o:hrstd="t" o:hr="t" fillcolor="#a0a0a0" stroked="f"/>
        </w:pict>
      </w:r>
    </w:p>
    <w:p w14:paraId="7DF88FF0" w14:textId="77777777" w:rsidR="008671D2" w:rsidRDefault="008671D2" w:rsidP="008671D2">
      <w:pPr>
        <w:pStyle w:val="EEEHeading4"/>
      </w:pPr>
      <w:bookmarkStart w:id="72" w:name="_Toc193908205"/>
      <w:r>
        <w:rPr>
          <w:rStyle w:val="Fett"/>
          <w:b/>
          <w:bCs w:val="0"/>
        </w:rPr>
        <w:t>Teaser Specialty:</w:t>
      </w:r>
      <w:bookmarkEnd w:id="72"/>
    </w:p>
    <w:p w14:paraId="43B6E5F8" w14:textId="77777777" w:rsidR="008671D2" w:rsidRDefault="008671D2" w:rsidP="008671D2">
      <w:pPr>
        <w:spacing w:before="100" w:beforeAutospacing="1" w:after="100" w:afterAutospacing="1"/>
      </w:pPr>
      <w:r>
        <w:t xml:space="preserve">Wenn du dich auf schwierige Stellungen und ihre Ursachen spezialisieren möchtest, ist </w:t>
      </w:r>
      <w:r>
        <w:rPr>
          <w:rStyle w:val="Hervorhebung"/>
        </w:rPr>
        <w:t>Hoof Pathology &amp; Clinical Assessment</w:t>
      </w:r>
      <w:r>
        <w:t xml:space="preserve"> ein ideales Specialty – mit Fokus auf komplexe Diagnostik und Zusammenarbeit mit </w:t>
      </w:r>
      <w:proofErr w:type="gramStart"/>
      <w:r>
        <w:t>Tierärzt:innen</w:t>
      </w:r>
      <w:proofErr w:type="gramEnd"/>
      <w:r>
        <w:t>.</w:t>
      </w:r>
    </w:p>
    <w:p w14:paraId="5AA1432B" w14:textId="77777777" w:rsidR="008671D2" w:rsidRDefault="008671D2" w:rsidP="008671D2">
      <w:pPr>
        <w:spacing w:before="0" w:after="0"/>
      </w:pPr>
      <w:r>
        <w:pict w14:anchorId="76CB490D">
          <v:rect id="_x0000_i1179" style="width:0;height:1.5pt" o:hralign="center" o:hrstd="t" o:hr="t" fillcolor="#a0a0a0" stroked="f"/>
        </w:pict>
      </w:r>
    </w:p>
    <w:p w14:paraId="779AADEC" w14:textId="77777777" w:rsidR="008671D2" w:rsidRDefault="008671D2" w:rsidP="008671D2">
      <w:pPr>
        <w:pStyle w:val="EEEHeading3"/>
      </w:pPr>
      <w:bookmarkStart w:id="73" w:name="_Toc193908206"/>
      <w:r>
        <w:rPr>
          <w:rStyle w:val="Fett"/>
          <w:b/>
          <w:bCs w:val="0"/>
        </w:rPr>
        <w:lastRenderedPageBreak/>
        <w:t>Zusammenfassung</w:t>
      </w:r>
      <w:bookmarkEnd w:id="73"/>
    </w:p>
    <w:p w14:paraId="040F26C2" w14:textId="77777777" w:rsidR="008671D2" w:rsidRDefault="008671D2" w:rsidP="008671D2">
      <w:pPr>
        <w:spacing w:before="100" w:beforeAutospacing="1" w:after="100" w:afterAutospacing="1"/>
      </w:pPr>
      <w:r>
        <w:t>Fehlstellungen sind Herausforderung und Verantwortung zugleich.</w:t>
      </w:r>
      <w:r>
        <w:br/>
        <w:t xml:space="preserve">Mit biomechanischem Verständnis, systematischer Beurteilung und durchdachter Bearbeitung kannst du Einfluss nehmen – </w:t>
      </w:r>
      <w:r>
        <w:rPr>
          <w:rStyle w:val="Fett"/>
        </w:rPr>
        <w:t>aber nie ohne Risikoabwägung</w:t>
      </w:r>
      <w:r>
        <w:t>.</w:t>
      </w:r>
      <w:r>
        <w:br/>
        <w:t xml:space="preserve">Als Specialist musst du erkennen, </w:t>
      </w:r>
      <w:r>
        <w:rPr>
          <w:rStyle w:val="Fett"/>
        </w:rPr>
        <w:t>wann Eingreifen hilft – und wann Zurückhaltung schützt.</w:t>
      </w:r>
    </w:p>
    <w:p w14:paraId="544E82DE" w14:textId="77777777" w:rsidR="008671D2" w:rsidRDefault="008671D2" w:rsidP="008671D2">
      <w:pPr>
        <w:spacing w:before="0" w:after="0"/>
      </w:pPr>
      <w:r>
        <w:pict w14:anchorId="6FBE7DFE">
          <v:rect id="_x0000_i1180" style="width:0;height:1.5pt" o:hralign="center" o:hrstd="t" o:hr="t" fillcolor="#a0a0a0" stroked="f"/>
        </w:pict>
      </w:r>
    </w:p>
    <w:p w14:paraId="62FF66CC" w14:textId="77777777" w:rsidR="008671D2" w:rsidRDefault="008671D2" w:rsidP="008671D2">
      <w:pPr>
        <w:pStyle w:val="EEEHeading3"/>
      </w:pPr>
      <w:bookmarkStart w:id="74" w:name="_Toc193908207"/>
      <w:r>
        <w:rPr>
          <w:rStyle w:val="Fett"/>
          <w:b/>
          <w:bCs w:val="0"/>
        </w:rPr>
        <w:t>Wiederholungsfragen</w:t>
      </w:r>
      <w:bookmarkEnd w:id="74"/>
    </w:p>
    <w:p w14:paraId="7B178C61" w14:textId="77777777" w:rsidR="008671D2" w:rsidRDefault="008671D2" w:rsidP="0095387C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jc w:val="left"/>
      </w:pPr>
      <w:r>
        <w:t>Woran erkennst du eine X-beinige Stellung und wie bearbeitest du sie funktionell?</w:t>
      </w:r>
    </w:p>
    <w:p w14:paraId="51715122" w14:textId="77777777" w:rsidR="008671D2" w:rsidRDefault="008671D2" w:rsidP="0095387C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jc w:val="left"/>
      </w:pPr>
      <w:r>
        <w:t>Warum dürfen Fehlstellungen nicht radikal korrigiert werden?</w:t>
      </w:r>
    </w:p>
    <w:p w14:paraId="034274C6" w14:textId="2BC185C8" w:rsidR="008671D2" w:rsidRDefault="008671D2" w:rsidP="0095387C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Was dokumentierst du in </w:t>
      </w:r>
      <w:r>
        <w:rPr>
          <w:rStyle w:val="Hervorhebung"/>
        </w:rPr>
        <w:t>MyEEE</w:t>
      </w:r>
      <w:r>
        <w:t xml:space="preserve">, wenn du dich </w:t>
      </w:r>
      <w:r>
        <w:rPr>
          <w:rStyle w:val="Hervorhebung"/>
        </w:rPr>
        <w:t>gegen</w:t>
      </w:r>
      <w:r>
        <w:t xml:space="preserve"> eine Bearbeitung entscheidest?</w:t>
      </w:r>
    </w:p>
    <w:p w14:paraId="3A361FAD" w14:textId="77777777" w:rsidR="008671D2" w:rsidRDefault="008671D2">
      <w:pPr>
        <w:spacing w:before="0" w:after="0" w:line="240" w:lineRule="auto"/>
        <w:jc w:val="left"/>
      </w:pPr>
      <w:r>
        <w:br w:type="page"/>
      </w:r>
    </w:p>
    <w:p w14:paraId="372D8B03" w14:textId="095EC30B" w:rsidR="008671D2" w:rsidRDefault="008671D2" w:rsidP="009376C3">
      <w:pPr>
        <w:pStyle w:val="EEEHeading2"/>
      </w:pPr>
      <w:bookmarkStart w:id="75" w:name="_Toc193908208"/>
      <w:r>
        <w:rPr>
          <w:rStyle w:val="Fett"/>
          <w:b/>
          <w:bCs w:val="0"/>
        </w:rPr>
        <w:lastRenderedPageBreak/>
        <w:t>Komplexe Hufsituationen &amp; individuelle Strategien</w:t>
      </w:r>
      <w:bookmarkEnd w:id="75"/>
    </w:p>
    <w:p w14:paraId="693AC4E2" w14:textId="77777777" w:rsidR="008671D2" w:rsidRDefault="008671D2" w:rsidP="009376C3">
      <w:pPr>
        <w:pStyle w:val="EEEHeading3"/>
      </w:pPr>
      <w:bookmarkStart w:id="76" w:name="_Toc193908209"/>
      <w:r>
        <w:rPr>
          <w:rStyle w:val="Fett"/>
          <w:b/>
          <w:bCs w:val="0"/>
        </w:rPr>
        <w:t>Lernziele</w:t>
      </w:r>
      <w:bookmarkEnd w:id="76"/>
    </w:p>
    <w:p w14:paraId="0EA0074B" w14:textId="77777777" w:rsidR="008671D2" w:rsidRDefault="008671D2" w:rsidP="008671D2">
      <w:pPr>
        <w:spacing w:before="100" w:beforeAutospacing="1" w:after="100" w:afterAutospacing="1"/>
      </w:pPr>
      <w:r>
        <w:t>Nach Abschluss dieses Moduls kannst du:</w:t>
      </w:r>
    </w:p>
    <w:p w14:paraId="2C447F05" w14:textId="77777777" w:rsidR="008671D2" w:rsidRDefault="008671D2" w:rsidP="0095387C">
      <w:pPr>
        <w:numPr>
          <w:ilvl w:val="0"/>
          <w:numId w:val="58"/>
        </w:numPr>
        <w:suppressAutoHyphens w:val="0"/>
        <w:spacing w:before="100" w:beforeAutospacing="1" w:after="100" w:afterAutospacing="1" w:line="240" w:lineRule="auto"/>
        <w:jc w:val="left"/>
      </w:pPr>
      <w:r>
        <w:t>typische komplexe Hufsituationen wie Zwanghuf, weite Hufe, asymmetrische Hufe und untergeschobene Trachten erkennen</w:t>
      </w:r>
    </w:p>
    <w:p w14:paraId="5AC9B430" w14:textId="77777777" w:rsidR="008671D2" w:rsidRDefault="008671D2" w:rsidP="0095387C">
      <w:pPr>
        <w:numPr>
          <w:ilvl w:val="0"/>
          <w:numId w:val="58"/>
        </w:numPr>
        <w:suppressAutoHyphens w:val="0"/>
        <w:spacing w:before="100" w:beforeAutospacing="1" w:after="100" w:afterAutospacing="1" w:line="240" w:lineRule="auto"/>
        <w:jc w:val="left"/>
      </w:pPr>
      <w:r>
        <w:t>Ursachen, Kompensationsmechanismen und Risiken einschätzen</w:t>
      </w:r>
    </w:p>
    <w:p w14:paraId="07127952" w14:textId="77777777" w:rsidR="008671D2" w:rsidRDefault="008671D2" w:rsidP="0095387C">
      <w:pPr>
        <w:numPr>
          <w:ilvl w:val="0"/>
          <w:numId w:val="58"/>
        </w:numPr>
        <w:suppressAutoHyphens w:val="0"/>
        <w:spacing w:before="100" w:beforeAutospacing="1" w:after="100" w:afterAutospacing="1" w:line="240" w:lineRule="auto"/>
        <w:jc w:val="left"/>
      </w:pPr>
      <w:r>
        <w:t>eine individuelle Bearbeitungsstrategie für jeden Huftyp entwickeln</w:t>
      </w:r>
    </w:p>
    <w:p w14:paraId="6AC4F722" w14:textId="77777777" w:rsidR="008671D2" w:rsidRDefault="008671D2" w:rsidP="0095387C">
      <w:pPr>
        <w:numPr>
          <w:ilvl w:val="0"/>
          <w:numId w:val="58"/>
        </w:numPr>
        <w:suppressAutoHyphens w:val="0"/>
        <w:spacing w:before="100" w:beforeAutospacing="1" w:after="100" w:afterAutospacing="1" w:line="240" w:lineRule="auto"/>
        <w:jc w:val="left"/>
      </w:pPr>
      <w:r>
        <w:t>Langzeitverläufe dokumentieren und strategisch begleiten</w:t>
      </w:r>
    </w:p>
    <w:p w14:paraId="2149C3F9" w14:textId="77777777" w:rsidR="008671D2" w:rsidRDefault="008671D2" w:rsidP="008671D2">
      <w:pPr>
        <w:spacing w:before="0" w:after="0"/>
      </w:pPr>
      <w:r>
        <w:pict w14:anchorId="7960A676">
          <v:rect id="_x0000_i1202" style="width:0;height:1.5pt" o:hralign="center" o:hrstd="t" o:hr="t" fillcolor="#a0a0a0" stroked="f"/>
        </w:pict>
      </w:r>
    </w:p>
    <w:p w14:paraId="25EFDB3C" w14:textId="3D41154C" w:rsidR="008671D2" w:rsidRDefault="008671D2" w:rsidP="009376C3">
      <w:pPr>
        <w:pStyle w:val="EEEHeading3"/>
      </w:pPr>
      <w:bookmarkStart w:id="77" w:name="_Toc193908210"/>
      <w:r>
        <w:rPr>
          <w:rStyle w:val="Fett"/>
          <w:b/>
          <w:bCs w:val="0"/>
        </w:rPr>
        <w:t>Was macht einen Huf „komplex“?</w:t>
      </w:r>
      <w:bookmarkEnd w:id="77"/>
    </w:p>
    <w:p w14:paraId="7DBA53FA" w14:textId="77777777" w:rsidR="008671D2" w:rsidRDefault="008671D2" w:rsidP="008671D2">
      <w:pPr>
        <w:spacing w:before="100" w:beforeAutospacing="1" w:after="100" w:afterAutospacing="1"/>
      </w:pPr>
      <w:r>
        <w:t>Ein Huf ist nicht automatisch „kompliziert“, nur weil er unregelmäßig aussieht.</w:t>
      </w:r>
      <w:r>
        <w:br/>
        <w:t>Komplex wird er, wenn:</w:t>
      </w:r>
    </w:p>
    <w:p w14:paraId="70348D16" w14:textId="77777777" w:rsidR="008671D2" w:rsidRDefault="008671D2" w:rsidP="0095387C">
      <w:pPr>
        <w:numPr>
          <w:ilvl w:val="0"/>
          <w:numId w:val="5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mehrere strukturelle Abweichungen zusammenkommen</w:t>
      </w:r>
    </w:p>
    <w:p w14:paraId="2B157B28" w14:textId="77777777" w:rsidR="008671D2" w:rsidRDefault="008671D2" w:rsidP="0095387C">
      <w:pPr>
        <w:numPr>
          <w:ilvl w:val="0"/>
          <w:numId w:val="5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Kompensationsmechanismen sichtbar sind</w:t>
      </w:r>
    </w:p>
    <w:p w14:paraId="7222723D" w14:textId="77777777" w:rsidR="008671D2" w:rsidRDefault="008671D2" w:rsidP="0095387C">
      <w:pPr>
        <w:numPr>
          <w:ilvl w:val="0"/>
          <w:numId w:val="5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sich der Huf nicht mehr physiologisch anpasst</w:t>
      </w:r>
      <w:r>
        <w:t>, sondern degenerativ verändert</w:t>
      </w:r>
    </w:p>
    <w:p w14:paraId="2E857DA8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Dein Ziel als Specialist:</w:t>
      </w:r>
      <w:r>
        <w:t xml:space="preserve"> Funktionalität zurückgewinnen – nicht kosmetisch „verschönern“.</w:t>
      </w:r>
    </w:p>
    <w:p w14:paraId="5232544C" w14:textId="77777777" w:rsidR="008671D2" w:rsidRDefault="008671D2" w:rsidP="008671D2">
      <w:pPr>
        <w:spacing w:before="0" w:after="0"/>
      </w:pPr>
      <w:r>
        <w:pict w14:anchorId="0BDEF821">
          <v:rect id="_x0000_i1203" style="width:0;height:1.5pt" o:hralign="center" o:hrstd="t" o:hr="t" fillcolor="#a0a0a0" stroked="f"/>
        </w:pict>
      </w:r>
    </w:p>
    <w:p w14:paraId="6FD8BF46" w14:textId="283F35D1" w:rsidR="008671D2" w:rsidRDefault="008671D2" w:rsidP="009376C3">
      <w:pPr>
        <w:pStyle w:val="EEEHeading3"/>
      </w:pPr>
      <w:bookmarkStart w:id="78" w:name="_Toc193908211"/>
      <w:r>
        <w:rPr>
          <w:rStyle w:val="Fett"/>
          <w:b/>
          <w:bCs w:val="0"/>
        </w:rPr>
        <w:t>Typische komplexe Hufformen – Ursachen &amp; Merkmale</w:t>
      </w:r>
      <w:bookmarkEnd w:id="78"/>
    </w:p>
    <w:p w14:paraId="692ECE33" w14:textId="77777777" w:rsidR="008671D2" w:rsidRDefault="008671D2" w:rsidP="009376C3">
      <w:pPr>
        <w:pStyle w:val="EEEHeading4"/>
      </w:pPr>
      <w:bookmarkStart w:id="79" w:name="_Toc193908212"/>
      <w:r>
        <w:rPr>
          <w:rStyle w:val="Fett"/>
          <w:b/>
          <w:bCs w:val="0"/>
        </w:rPr>
        <w:t>Zwanghuf (Kontrahierter Huf)</w:t>
      </w:r>
      <w:bookmarkEnd w:id="79"/>
    </w:p>
    <w:p w14:paraId="43A9586A" w14:textId="77777777" w:rsidR="008671D2" w:rsidRDefault="008671D2" w:rsidP="0095387C">
      <w:pPr>
        <w:numPr>
          <w:ilvl w:val="0"/>
          <w:numId w:val="6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Merkmale:</w:t>
      </w:r>
      <w:r>
        <w:t xml:space="preserve"> enge Trachten, eingefallener Strahl, schmale weiße Linie</w:t>
      </w:r>
    </w:p>
    <w:p w14:paraId="52B1A4D6" w14:textId="77777777" w:rsidR="008671D2" w:rsidRDefault="008671D2" w:rsidP="0095387C">
      <w:pPr>
        <w:numPr>
          <w:ilvl w:val="0"/>
          <w:numId w:val="6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Ursachen:</w:t>
      </w:r>
      <w:r>
        <w:t xml:space="preserve"> zu hohe Trachten, zu wenig Strahlbelastung, Bewegungsmangel</w:t>
      </w:r>
    </w:p>
    <w:p w14:paraId="040D86C7" w14:textId="77777777" w:rsidR="008671D2" w:rsidRDefault="008671D2" w:rsidP="0095387C">
      <w:pPr>
        <w:numPr>
          <w:ilvl w:val="0"/>
          <w:numId w:val="6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Risiken:</w:t>
      </w:r>
      <w:r>
        <w:t xml:space="preserve"> eingeschränkter Hufmechanismus, Druck auf Strahlbeinregion</w:t>
      </w:r>
    </w:p>
    <w:p w14:paraId="15F83C63" w14:textId="77777777" w:rsidR="008671D2" w:rsidRDefault="008671D2" w:rsidP="009376C3">
      <w:pPr>
        <w:pStyle w:val="EEEHeading4"/>
      </w:pPr>
      <w:bookmarkStart w:id="80" w:name="_Toc193908213"/>
      <w:r>
        <w:rPr>
          <w:rStyle w:val="Fett"/>
          <w:b/>
          <w:bCs w:val="0"/>
        </w:rPr>
        <w:t>Weiter Huf</w:t>
      </w:r>
      <w:bookmarkEnd w:id="80"/>
    </w:p>
    <w:p w14:paraId="6F316F5D" w14:textId="77777777" w:rsidR="008671D2" w:rsidRDefault="008671D2" w:rsidP="0095387C">
      <w:pPr>
        <w:numPr>
          <w:ilvl w:val="0"/>
          <w:numId w:val="6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Merkmale:</w:t>
      </w:r>
      <w:r>
        <w:t xml:space="preserve"> flache Sohle, ausladende Hufwand, oft schwacher Wandverbund</w:t>
      </w:r>
    </w:p>
    <w:p w14:paraId="568A34FA" w14:textId="77777777" w:rsidR="008671D2" w:rsidRDefault="008671D2" w:rsidP="0095387C">
      <w:pPr>
        <w:numPr>
          <w:ilvl w:val="0"/>
          <w:numId w:val="6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Ursachen:</w:t>
      </w:r>
      <w:r>
        <w:t xml:space="preserve"> genetische Prädisposition, weiche Böden, seltene Bearbeitung</w:t>
      </w:r>
    </w:p>
    <w:p w14:paraId="0F1F2DC5" w14:textId="77777777" w:rsidR="008671D2" w:rsidRDefault="008671D2" w:rsidP="0095387C">
      <w:pPr>
        <w:numPr>
          <w:ilvl w:val="0"/>
          <w:numId w:val="6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Risiken:</w:t>
      </w:r>
      <w:r>
        <w:t xml:space="preserve"> Instabilität, Wandabrisse, unklare Fußung</w:t>
      </w:r>
    </w:p>
    <w:p w14:paraId="3A2B94F7" w14:textId="77777777" w:rsidR="008671D2" w:rsidRDefault="008671D2" w:rsidP="009376C3">
      <w:pPr>
        <w:pStyle w:val="EEEHeading4"/>
      </w:pPr>
      <w:bookmarkStart w:id="81" w:name="_Toc193908214"/>
      <w:r>
        <w:rPr>
          <w:rStyle w:val="Fett"/>
          <w:b/>
          <w:bCs w:val="0"/>
        </w:rPr>
        <w:t>Asymmetrischer Huf (halbeng-halbweit)</w:t>
      </w:r>
      <w:bookmarkEnd w:id="81"/>
    </w:p>
    <w:p w14:paraId="34FE9CA0" w14:textId="77777777" w:rsidR="008671D2" w:rsidRDefault="008671D2" w:rsidP="0095387C">
      <w:pPr>
        <w:numPr>
          <w:ilvl w:val="0"/>
          <w:numId w:val="6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Merkmale:</w:t>
      </w:r>
      <w:r>
        <w:t xml:space="preserve"> ungleiche Seitenhöhen, asymmetrische Sohlentiefe</w:t>
      </w:r>
    </w:p>
    <w:p w14:paraId="26CB7840" w14:textId="77777777" w:rsidR="008671D2" w:rsidRDefault="008671D2" w:rsidP="0095387C">
      <w:pPr>
        <w:numPr>
          <w:ilvl w:val="0"/>
          <w:numId w:val="6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Ursachen:</w:t>
      </w:r>
      <w:r>
        <w:t xml:space="preserve"> Einseitige Belastung, Kompensation, Fehlstellung</w:t>
      </w:r>
    </w:p>
    <w:p w14:paraId="66D0E5B9" w14:textId="77777777" w:rsidR="008671D2" w:rsidRDefault="008671D2" w:rsidP="0095387C">
      <w:pPr>
        <w:numPr>
          <w:ilvl w:val="0"/>
          <w:numId w:val="6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Risiken:</w:t>
      </w:r>
      <w:r>
        <w:t xml:space="preserve"> Gelenkkompression, schiefe Fesselachse</w:t>
      </w:r>
    </w:p>
    <w:p w14:paraId="7709C611" w14:textId="77777777" w:rsidR="008671D2" w:rsidRDefault="008671D2" w:rsidP="009376C3">
      <w:pPr>
        <w:pStyle w:val="EEEHeading4"/>
      </w:pPr>
      <w:bookmarkStart w:id="82" w:name="_Toc193908215"/>
      <w:r>
        <w:rPr>
          <w:rStyle w:val="Fett"/>
          <w:b/>
          <w:bCs w:val="0"/>
        </w:rPr>
        <w:lastRenderedPageBreak/>
        <w:t>Untergeschobene Trachten</w:t>
      </w:r>
      <w:bookmarkEnd w:id="82"/>
    </w:p>
    <w:p w14:paraId="4D006E8A" w14:textId="77777777" w:rsidR="008671D2" w:rsidRDefault="008671D2" w:rsidP="0095387C">
      <w:pPr>
        <w:numPr>
          <w:ilvl w:val="0"/>
          <w:numId w:val="6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Merkmale:</w:t>
      </w:r>
      <w:r>
        <w:t xml:space="preserve"> lange Zehe, flache, </w:t>
      </w:r>
      <w:proofErr w:type="gramStart"/>
      <w:r>
        <w:t>nach vorne verlagerte Trachten</w:t>
      </w:r>
      <w:proofErr w:type="gramEnd"/>
    </w:p>
    <w:p w14:paraId="249D816C" w14:textId="77777777" w:rsidR="008671D2" w:rsidRDefault="008671D2" w:rsidP="0095387C">
      <w:pPr>
        <w:numPr>
          <w:ilvl w:val="0"/>
          <w:numId w:val="6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Ursachen:</w:t>
      </w:r>
      <w:r>
        <w:t xml:space="preserve"> Haltungsfehler, falsche Bearbeitung, mangelnder Strahlkontakt</w:t>
      </w:r>
    </w:p>
    <w:p w14:paraId="497AC52E" w14:textId="77777777" w:rsidR="008671D2" w:rsidRDefault="008671D2" w:rsidP="0095387C">
      <w:pPr>
        <w:numPr>
          <w:ilvl w:val="0"/>
          <w:numId w:val="6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Risiken:</w:t>
      </w:r>
      <w:r>
        <w:t xml:space="preserve"> Hebelwirkung, TBS-Belastung, Hufrollensymptomatik</w:t>
      </w:r>
    </w:p>
    <w:p w14:paraId="05EB515A" w14:textId="77777777" w:rsidR="008671D2" w:rsidRDefault="008671D2" w:rsidP="008671D2">
      <w:pPr>
        <w:spacing w:before="0" w:after="0"/>
      </w:pPr>
      <w:r>
        <w:pict w14:anchorId="03E1B5D3">
          <v:rect id="_x0000_i1204" style="width:0;height:1.5pt" o:hralign="center" o:hrstd="t" o:hr="t" fillcolor="#a0a0a0" stroked="f"/>
        </w:pict>
      </w:r>
    </w:p>
    <w:p w14:paraId="2F9CA2CB" w14:textId="7D6A99FE" w:rsidR="008671D2" w:rsidRDefault="008671D2" w:rsidP="009376C3">
      <w:pPr>
        <w:pStyle w:val="EEEHeading3"/>
      </w:pPr>
      <w:bookmarkStart w:id="83" w:name="_Toc193908216"/>
      <w:r>
        <w:rPr>
          <w:rStyle w:val="Fett"/>
          <w:b/>
          <w:bCs w:val="0"/>
        </w:rPr>
        <w:t>Bearbeitungsstrategien – funktionell, nicht drastisch</w:t>
      </w:r>
      <w:bookmarkEnd w:id="8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561"/>
      </w:tblGrid>
      <w:tr w:rsidR="008671D2" w14:paraId="31A62CAB" w14:textId="77777777" w:rsidTr="0086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E08F5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64A7638" w14:textId="77777777" w:rsidR="008671D2" w:rsidRDefault="00867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Bearbeitungsschwerpunkt</w:t>
            </w:r>
          </w:p>
        </w:tc>
      </w:tr>
      <w:tr w:rsidR="008671D2" w14:paraId="58C26D20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C6C4B" w14:textId="77777777" w:rsidR="008671D2" w:rsidRDefault="008671D2">
            <w:pPr>
              <w:jc w:val="left"/>
            </w:pPr>
            <w:r>
              <w:rPr>
                <w:rStyle w:val="Fett"/>
              </w:rPr>
              <w:t>Zwanghuf</w:t>
            </w:r>
          </w:p>
        </w:tc>
        <w:tc>
          <w:tcPr>
            <w:tcW w:w="0" w:type="auto"/>
            <w:vAlign w:val="center"/>
            <w:hideMark/>
          </w:tcPr>
          <w:p w14:paraId="2AA360B9" w14:textId="77777777" w:rsidR="008671D2" w:rsidRDefault="008671D2">
            <w:r>
              <w:t>Trachten senken, Strahl freilegen, Eckstreben zurücknehmen</w:t>
            </w:r>
          </w:p>
        </w:tc>
      </w:tr>
      <w:tr w:rsidR="008671D2" w14:paraId="5A321AD1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4F40" w14:textId="77777777" w:rsidR="008671D2" w:rsidRDefault="008671D2">
            <w:r>
              <w:rPr>
                <w:rStyle w:val="Fett"/>
              </w:rPr>
              <w:t>Weiter Huf</w:t>
            </w:r>
          </w:p>
        </w:tc>
        <w:tc>
          <w:tcPr>
            <w:tcW w:w="0" w:type="auto"/>
            <w:vAlign w:val="center"/>
            <w:hideMark/>
          </w:tcPr>
          <w:p w14:paraId="1FAA0FF0" w14:textId="77777777" w:rsidR="008671D2" w:rsidRDefault="008671D2">
            <w:r>
              <w:t>Tragrand stabilisieren, Hebelkräfte reduzieren, Wandverlauf harmonisieren</w:t>
            </w:r>
          </w:p>
        </w:tc>
      </w:tr>
      <w:tr w:rsidR="008671D2" w14:paraId="2E1EB837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B9958" w14:textId="77777777" w:rsidR="008671D2" w:rsidRDefault="008671D2">
            <w:r>
              <w:rPr>
                <w:rStyle w:val="Fett"/>
              </w:rPr>
              <w:t>Asymmetrischer Huf</w:t>
            </w:r>
          </w:p>
        </w:tc>
        <w:tc>
          <w:tcPr>
            <w:tcW w:w="0" w:type="auto"/>
            <w:vAlign w:val="center"/>
            <w:hideMark/>
          </w:tcPr>
          <w:p w14:paraId="3C76A181" w14:textId="77777777" w:rsidR="008671D2" w:rsidRDefault="008671D2">
            <w:r>
              <w:t>längere Seite gezielt kürzen, Gleichgewicht anstreben</w:t>
            </w:r>
          </w:p>
        </w:tc>
      </w:tr>
      <w:tr w:rsidR="008671D2" w14:paraId="4F0F87FA" w14:textId="77777777" w:rsidTr="0086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DF476" w14:textId="77777777" w:rsidR="008671D2" w:rsidRDefault="008671D2">
            <w:r>
              <w:rPr>
                <w:rStyle w:val="Fett"/>
              </w:rPr>
              <w:t>Untergeschobene Trachten</w:t>
            </w:r>
          </w:p>
        </w:tc>
        <w:tc>
          <w:tcPr>
            <w:tcW w:w="0" w:type="auto"/>
            <w:vAlign w:val="center"/>
            <w:hideMark/>
          </w:tcPr>
          <w:p w14:paraId="3FE854F1" w14:textId="77777777" w:rsidR="008671D2" w:rsidRDefault="008671D2">
            <w:r>
              <w:t>Zehenhebel verkürzen, Strahlaktivität fördern, Trachten aufrichten</w:t>
            </w:r>
          </w:p>
        </w:tc>
      </w:tr>
    </w:tbl>
    <w:p w14:paraId="21E06746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Immer beachten:</w:t>
      </w:r>
    </w:p>
    <w:p w14:paraId="38E6C006" w14:textId="77777777" w:rsidR="008671D2" w:rsidRDefault="008671D2" w:rsidP="0095387C">
      <w:pPr>
        <w:numPr>
          <w:ilvl w:val="0"/>
          <w:numId w:val="6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Bearbeitung in </w:t>
      </w:r>
      <w:r>
        <w:rPr>
          <w:rStyle w:val="Fett"/>
        </w:rPr>
        <w:t>kleinen Schritten</w:t>
      </w:r>
    </w:p>
    <w:p w14:paraId="0761669F" w14:textId="77777777" w:rsidR="008671D2" w:rsidRDefault="008671D2" w:rsidP="0095387C">
      <w:pPr>
        <w:numPr>
          <w:ilvl w:val="0"/>
          <w:numId w:val="64"/>
        </w:numPr>
        <w:suppressAutoHyphens w:val="0"/>
        <w:spacing w:before="100" w:beforeAutospacing="1" w:after="100" w:afterAutospacing="1" w:line="240" w:lineRule="auto"/>
        <w:jc w:val="left"/>
      </w:pPr>
      <w:r>
        <w:t>Pferd regelmäßig beobachten (Fußung, Stellung, Muskeltonus)</w:t>
      </w:r>
    </w:p>
    <w:p w14:paraId="3EAA9D55" w14:textId="77777777" w:rsidR="008671D2" w:rsidRDefault="008671D2" w:rsidP="0095387C">
      <w:pPr>
        <w:numPr>
          <w:ilvl w:val="0"/>
          <w:numId w:val="64"/>
        </w:numPr>
        <w:suppressAutoHyphens w:val="0"/>
        <w:spacing w:before="100" w:beforeAutospacing="1" w:after="100" w:afterAutospacing="1" w:line="240" w:lineRule="auto"/>
        <w:jc w:val="left"/>
      </w:pPr>
      <w:r>
        <w:t>Protokollierung von Reaktionen und Entwicklung über mehrere Wochen</w:t>
      </w:r>
    </w:p>
    <w:p w14:paraId="326288DE" w14:textId="77777777" w:rsidR="008671D2" w:rsidRDefault="008671D2" w:rsidP="008671D2">
      <w:pPr>
        <w:spacing w:before="0" w:after="0"/>
      </w:pPr>
      <w:r>
        <w:pict w14:anchorId="05091D19">
          <v:rect id="_x0000_i1205" style="width:0;height:1.5pt" o:hralign="center" o:hrstd="t" o:hr="t" fillcolor="#a0a0a0" stroked="f"/>
        </w:pict>
      </w:r>
    </w:p>
    <w:p w14:paraId="09296EF7" w14:textId="1285D6BA" w:rsidR="008671D2" w:rsidRDefault="008671D2" w:rsidP="009376C3">
      <w:pPr>
        <w:pStyle w:val="EEEHeading3"/>
      </w:pPr>
      <w:bookmarkStart w:id="84" w:name="_Toc193908217"/>
      <w:r>
        <w:rPr>
          <w:rStyle w:val="Fett"/>
          <w:b/>
          <w:bCs w:val="0"/>
        </w:rPr>
        <w:t>Praxisbeispiel: Fall „Nero“</w:t>
      </w:r>
      <w:bookmarkEnd w:id="84"/>
    </w:p>
    <w:p w14:paraId="1592A3B1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Pferd:</w:t>
      </w:r>
      <w:r>
        <w:t xml:space="preserve"> Warmblut, 10 Jahre, Freizeit, Offenstall</w:t>
      </w:r>
      <w:r>
        <w:br/>
      </w:r>
      <w:r>
        <w:rPr>
          <w:rStyle w:val="Fett"/>
        </w:rPr>
        <w:t>Befund:</w:t>
      </w:r>
      <w:r>
        <w:t xml:space="preserve"> VL untergeschobene Trachten, flache Sohle, Strahl nicht bodenbeteiligt</w:t>
      </w:r>
      <w:r>
        <w:br/>
      </w:r>
      <w:r>
        <w:rPr>
          <w:rStyle w:val="Fett"/>
        </w:rPr>
        <w:t>Analyse:</w:t>
      </w:r>
    </w:p>
    <w:p w14:paraId="359E8C5A" w14:textId="77777777" w:rsidR="008671D2" w:rsidRDefault="008671D2" w:rsidP="0095387C">
      <w:pPr>
        <w:numPr>
          <w:ilvl w:val="0"/>
          <w:numId w:val="65"/>
        </w:numPr>
        <w:suppressAutoHyphens w:val="0"/>
        <w:spacing w:before="100" w:beforeAutospacing="1" w:after="100" w:afterAutospacing="1" w:line="240" w:lineRule="auto"/>
        <w:jc w:val="left"/>
      </w:pPr>
      <w:r>
        <w:t>Zehe lang, Fesselachse gebrochen</w:t>
      </w:r>
    </w:p>
    <w:p w14:paraId="1E7B2460" w14:textId="77777777" w:rsidR="008671D2" w:rsidRDefault="008671D2" w:rsidP="0095387C">
      <w:pPr>
        <w:numPr>
          <w:ilvl w:val="0"/>
          <w:numId w:val="65"/>
        </w:numPr>
        <w:suppressAutoHyphens w:val="0"/>
        <w:spacing w:before="100" w:beforeAutospacing="1" w:after="100" w:afterAutospacing="1" w:line="240" w:lineRule="auto"/>
        <w:jc w:val="left"/>
      </w:pPr>
      <w:r>
        <w:t>Strahl eingefallen, Eckstreben aktiv</w:t>
      </w:r>
    </w:p>
    <w:p w14:paraId="752F3BE2" w14:textId="77777777" w:rsidR="008671D2" w:rsidRDefault="008671D2" w:rsidP="0095387C">
      <w:pPr>
        <w:numPr>
          <w:ilvl w:val="0"/>
          <w:numId w:val="65"/>
        </w:numPr>
        <w:suppressAutoHyphens w:val="0"/>
        <w:spacing w:before="100" w:beforeAutospacing="1" w:after="100" w:afterAutospacing="1" w:line="240" w:lineRule="auto"/>
        <w:jc w:val="left"/>
      </w:pPr>
      <w:r>
        <w:t>Trachten nach vorne gezogen</w:t>
      </w:r>
    </w:p>
    <w:p w14:paraId="3019321B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Bearbeitungsziel:</w:t>
      </w:r>
    </w:p>
    <w:p w14:paraId="51A409F4" w14:textId="77777777" w:rsidR="008671D2" w:rsidRDefault="008671D2" w:rsidP="0095387C">
      <w:pPr>
        <w:numPr>
          <w:ilvl w:val="0"/>
          <w:numId w:val="66"/>
        </w:numPr>
        <w:suppressAutoHyphens w:val="0"/>
        <w:spacing w:before="100" w:beforeAutospacing="1" w:after="100" w:afterAutospacing="1" w:line="240" w:lineRule="auto"/>
        <w:jc w:val="left"/>
      </w:pPr>
      <w:r>
        <w:t>Trachtenstruktur stärken, Abrollpunkt rückverlagern</w:t>
      </w:r>
    </w:p>
    <w:p w14:paraId="1D1EAECF" w14:textId="77777777" w:rsidR="008671D2" w:rsidRDefault="008671D2" w:rsidP="0095387C">
      <w:pPr>
        <w:numPr>
          <w:ilvl w:val="0"/>
          <w:numId w:val="66"/>
        </w:numPr>
        <w:suppressAutoHyphens w:val="0"/>
        <w:spacing w:before="100" w:beforeAutospacing="1" w:after="100" w:afterAutospacing="1" w:line="240" w:lineRule="auto"/>
        <w:jc w:val="left"/>
      </w:pPr>
      <w:r>
        <w:t>Strahl mit Bodenbeteiligung reaktivieren</w:t>
      </w:r>
    </w:p>
    <w:p w14:paraId="3D24F485" w14:textId="77777777" w:rsidR="008671D2" w:rsidRDefault="008671D2" w:rsidP="0095387C">
      <w:pPr>
        <w:numPr>
          <w:ilvl w:val="0"/>
          <w:numId w:val="66"/>
        </w:numPr>
        <w:suppressAutoHyphens w:val="0"/>
        <w:spacing w:before="100" w:beforeAutospacing="1" w:after="100" w:afterAutospacing="1" w:line="240" w:lineRule="auto"/>
        <w:jc w:val="left"/>
      </w:pPr>
      <w:r>
        <w:t>Belastung kontrolliert überarbeiten, nicht „korrigieren“</w:t>
      </w:r>
    </w:p>
    <w:p w14:paraId="4DC56A6E" w14:textId="77777777" w:rsidR="008671D2" w:rsidRDefault="008671D2" w:rsidP="008671D2">
      <w:pPr>
        <w:spacing w:before="100" w:beforeAutospacing="1" w:after="100" w:afterAutospacing="1"/>
      </w:pPr>
      <w:r>
        <w:rPr>
          <w:rStyle w:val="Fett"/>
        </w:rPr>
        <w:t>Langfristig:</w:t>
      </w:r>
      <w:r>
        <w:t xml:space="preserve"> 3–5 Bearbeitungen im 4-Wochen-Intervall + Bodenoptimierung im Stall</w:t>
      </w:r>
    </w:p>
    <w:p w14:paraId="2990EF2E" w14:textId="77777777" w:rsidR="008671D2" w:rsidRDefault="008671D2" w:rsidP="008671D2">
      <w:pPr>
        <w:spacing w:before="0" w:after="0"/>
      </w:pPr>
      <w:r>
        <w:lastRenderedPageBreak/>
        <w:pict w14:anchorId="49ADF976">
          <v:rect id="_x0000_i1206" style="width:0;height:1.5pt" o:hralign="center" o:hrstd="t" o:hr="t" fillcolor="#a0a0a0" stroked="f"/>
        </w:pict>
      </w:r>
    </w:p>
    <w:p w14:paraId="38347CCC" w14:textId="783D15B9" w:rsidR="008671D2" w:rsidRDefault="008671D2" w:rsidP="009376C3">
      <w:pPr>
        <w:pStyle w:val="EEEHeading3"/>
      </w:pPr>
      <w:bookmarkStart w:id="85" w:name="_Toc193908218"/>
      <w:r>
        <w:rPr>
          <w:rStyle w:val="Fett"/>
          <w:b/>
          <w:bCs w:val="0"/>
        </w:rPr>
        <w:t>Dokumentation – deine wichtigste Begleiterin</w:t>
      </w:r>
      <w:bookmarkEnd w:id="85"/>
    </w:p>
    <w:p w14:paraId="50A463B8" w14:textId="77777777" w:rsidR="008671D2" w:rsidRDefault="008671D2" w:rsidP="008671D2">
      <w:pPr>
        <w:spacing w:before="100" w:beforeAutospacing="1" w:after="100" w:afterAutospacing="1"/>
      </w:pPr>
      <w:r>
        <w:t>Jeder komplexe Huf braucht:</w:t>
      </w:r>
    </w:p>
    <w:p w14:paraId="4D9259DE" w14:textId="77777777" w:rsidR="008671D2" w:rsidRDefault="008671D2" w:rsidP="0095387C">
      <w:pPr>
        <w:numPr>
          <w:ilvl w:val="0"/>
          <w:numId w:val="6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Vorher-Nachher-Fotos</w:t>
      </w:r>
      <w:r>
        <w:t xml:space="preserve"> (3 Perspektiven)</w:t>
      </w:r>
    </w:p>
    <w:p w14:paraId="028E7331" w14:textId="77777777" w:rsidR="008671D2" w:rsidRDefault="008671D2" w:rsidP="0095387C">
      <w:pPr>
        <w:numPr>
          <w:ilvl w:val="0"/>
          <w:numId w:val="6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Bearbeitungsziel &amp; geplante Entwicklung</w:t>
      </w:r>
    </w:p>
    <w:p w14:paraId="2DE5D49A" w14:textId="77777777" w:rsidR="008671D2" w:rsidRDefault="008671D2" w:rsidP="0095387C">
      <w:pPr>
        <w:numPr>
          <w:ilvl w:val="0"/>
          <w:numId w:val="6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Reflexion der Reaktion des Pferdes</w:t>
      </w:r>
    </w:p>
    <w:p w14:paraId="6519DB75" w14:textId="77777777" w:rsidR="008671D2" w:rsidRDefault="008671D2" w:rsidP="0095387C">
      <w:pPr>
        <w:numPr>
          <w:ilvl w:val="0"/>
          <w:numId w:val="6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Erwartung vs. Realität nach 1. Bearbeitung</w:t>
      </w:r>
    </w:p>
    <w:p w14:paraId="2C04FB3C" w14:textId="77777777" w:rsidR="008671D2" w:rsidRDefault="008671D2" w:rsidP="0095387C">
      <w:pPr>
        <w:numPr>
          <w:ilvl w:val="0"/>
          <w:numId w:val="6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Plan für Folgeintervall</w:t>
      </w:r>
    </w:p>
    <w:p w14:paraId="5626FD92" w14:textId="77777777" w:rsidR="008671D2" w:rsidRDefault="008671D2" w:rsidP="008671D2">
      <w:pPr>
        <w:spacing w:before="100" w:beforeAutospacing="1" w:after="100" w:afterAutospacing="1"/>
      </w:pPr>
      <w:r>
        <w:t xml:space="preserve">→ In </w:t>
      </w:r>
      <w:r>
        <w:rPr>
          <w:rStyle w:val="Hervorhebung"/>
        </w:rPr>
        <w:t>MyEEE</w:t>
      </w:r>
      <w:r>
        <w:t xml:space="preserve"> dokumentieren als Fall 3 oder Fall A (wenn aus deinem Archiv)</w:t>
      </w:r>
    </w:p>
    <w:p w14:paraId="30DA9C89" w14:textId="77777777" w:rsidR="008671D2" w:rsidRDefault="008671D2" w:rsidP="008671D2">
      <w:pPr>
        <w:spacing w:before="0" w:after="0"/>
      </w:pPr>
      <w:r>
        <w:pict w14:anchorId="3247F23E">
          <v:rect id="_x0000_i1207" style="width:0;height:1.5pt" o:hralign="center" o:hrstd="t" o:hr="t" fillcolor="#a0a0a0" stroked="f"/>
        </w:pict>
      </w:r>
    </w:p>
    <w:p w14:paraId="4DB40D15" w14:textId="5CDE438A" w:rsidR="008671D2" w:rsidRDefault="008671D2" w:rsidP="009376C3">
      <w:pPr>
        <w:pStyle w:val="EEEHeading3"/>
      </w:pPr>
      <w:bookmarkStart w:id="86" w:name="_Toc193908219"/>
      <w:r>
        <w:rPr>
          <w:rStyle w:val="Fett"/>
          <w:b/>
          <w:bCs w:val="0"/>
        </w:rPr>
        <w:t>Strategien für langfristige Optimierung</w:t>
      </w:r>
      <w:bookmarkEnd w:id="86"/>
    </w:p>
    <w:p w14:paraId="0F66CC41" w14:textId="77777777" w:rsidR="008671D2" w:rsidRDefault="008671D2" w:rsidP="0095387C">
      <w:pPr>
        <w:numPr>
          <w:ilvl w:val="0"/>
          <w:numId w:val="68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Kurzfristig:</w:t>
      </w:r>
      <w:r>
        <w:t xml:space="preserve"> gezielte funktionelle Anpassung</w:t>
      </w:r>
    </w:p>
    <w:p w14:paraId="75B6831F" w14:textId="77777777" w:rsidR="008671D2" w:rsidRDefault="008671D2" w:rsidP="0095387C">
      <w:pPr>
        <w:numPr>
          <w:ilvl w:val="0"/>
          <w:numId w:val="68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Mittelfristig:</w:t>
      </w:r>
      <w:r>
        <w:t xml:space="preserve"> Haltungs-, Bewegungs- oder Fütterungsanpassung</w:t>
      </w:r>
    </w:p>
    <w:p w14:paraId="75D12E3A" w14:textId="77777777" w:rsidR="008671D2" w:rsidRDefault="008671D2" w:rsidP="0095387C">
      <w:pPr>
        <w:numPr>
          <w:ilvl w:val="0"/>
          <w:numId w:val="68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Langfristig:</w:t>
      </w:r>
      <w:r>
        <w:t xml:space="preserve"> Hufstruktur erhalten, nicht überlasten</w:t>
      </w:r>
    </w:p>
    <w:p w14:paraId="74E74B8C" w14:textId="77777777" w:rsidR="008671D2" w:rsidRDefault="008671D2" w:rsidP="008671D2">
      <w:pPr>
        <w:spacing w:before="100" w:beforeAutospacing="1" w:after="100" w:afterAutospacing="1"/>
      </w:pPr>
      <w:r>
        <w:t xml:space="preserve">Auch eine nur „80 % optimale Hufform“, die </w:t>
      </w:r>
      <w:r>
        <w:rPr>
          <w:rStyle w:val="Fett"/>
        </w:rPr>
        <w:t>funktionell stabil ist</w:t>
      </w:r>
      <w:r>
        <w:t>, ist ein Erfolg!</w:t>
      </w:r>
    </w:p>
    <w:p w14:paraId="684A2A06" w14:textId="77777777" w:rsidR="008671D2" w:rsidRDefault="008671D2" w:rsidP="008671D2">
      <w:pPr>
        <w:spacing w:before="0" w:after="0"/>
      </w:pPr>
      <w:r>
        <w:pict w14:anchorId="0D250E37">
          <v:rect id="_x0000_i1208" style="width:0;height:1.5pt" o:hralign="center" o:hrstd="t" o:hr="t" fillcolor="#a0a0a0" stroked="f"/>
        </w:pict>
      </w:r>
    </w:p>
    <w:p w14:paraId="003B253D" w14:textId="77777777" w:rsidR="008671D2" w:rsidRDefault="008671D2" w:rsidP="009376C3">
      <w:pPr>
        <w:pStyle w:val="EEEHeading4"/>
      </w:pPr>
      <w:bookmarkStart w:id="87" w:name="_Toc193908220"/>
      <w:r>
        <w:rPr>
          <w:rStyle w:val="Fett"/>
          <w:b/>
          <w:bCs w:val="0"/>
        </w:rPr>
        <w:t>Teaser Specialty</w:t>
      </w:r>
      <w:bookmarkEnd w:id="87"/>
    </w:p>
    <w:p w14:paraId="78104EB4" w14:textId="77777777" w:rsidR="008671D2" w:rsidRDefault="008671D2" w:rsidP="008671D2">
      <w:pPr>
        <w:spacing w:before="100" w:beforeAutospacing="1" w:after="100" w:afterAutospacing="1"/>
      </w:pPr>
      <w:r>
        <w:t xml:space="preserve">Wenn du gezielt an solchen Fällen weiterarbeiten möchtest, empfehlen sich die Programme </w:t>
      </w:r>
      <w:r>
        <w:rPr>
          <w:rStyle w:val="Hervorhebung"/>
        </w:rPr>
        <w:t>Rehabilitation HoofCare</w:t>
      </w:r>
      <w:r>
        <w:t xml:space="preserve"> und </w:t>
      </w:r>
      <w:r>
        <w:rPr>
          <w:rStyle w:val="Hervorhebung"/>
        </w:rPr>
        <w:t>Barefoot Transition Management</w:t>
      </w:r>
      <w:r>
        <w:t xml:space="preserve"> – dort lernst du, Pferde durch belastende Phasen hindurch zu begleiten und umzustrukturieren.</w:t>
      </w:r>
    </w:p>
    <w:p w14:paraId="24A83C6A" w14:textId="77777777" w:rsidR="008671D2" w:rsidRDefault="008671D2" w:rsidP="008671D2">
      <w:pPr>
        <w:spacing w:before="0" w:after="0"/>
      </w:pPr>
      <w:r>
        <w:pict w14:anchorId="619F17B7">
          <v:rect id="_x0000_i1209" style="width:0;height:1.5pt" o:hralign="center" o:hrstd="t" o:hr="t" fillcolor="#a0a0a0" stroked="f"/>
        </w:pict>
      </w:r>
    </w:p>
    <w:p w14:paraId="65227B75" w14:textId="77777777" w:rsidR="008671D2" w:rsidRDefault="008671D2" w:rsidP="009376C3">
      <w:pPr>
        <w:pStyle w:val="EEEHeading3"/>
      </w:pPr>
      <w:bookmarkStart w:id="88" w:name="_Toc193908221"/>
      <w:r>
        <w:rPr>
          <w:rStyle w:val="Fett"/>
          <w:b/>
          <w:bCs w:val="0"/>
        </w:rPr>
        <w:t>Zusammenfassung</w:t>
      </w:r>
      <w:bookmarkEnd w:id="88"/>
    </w:p>
    <w:p w14:paraId="76E7263F" w14:textId="77777777" w:rsidR="008671D2" w:rsidRDefault="008671D2" w:rsidP="008671D2">
      <w:pPr>
        <w:spacing w:before="100" w:beforeAutospacing="1" w:after="100" w:afterAutospacing="1"/>
      </w:pPr>
      <w:r>
        <w:t xml:space="preserve">Komplexe Hufformen sind nicht gleichzusetzen mit schwierigen Pferden – sondern mit </w:t>
      </w:r>
      <w:r>
        <w:rPr>
          <w:rStyle w:val="Fett"/>
        </w:rPr>
        <w:t>hohem Anspruch an dein Verständnis und deine Handlungsstrategie</w:t>
      </w:r>
      <w:r>
        <w:t>.</w:t>
      </w:r>
      <w:r>
        <w:br/>
        <w:t>Du entwickelst gezielt Maßnahmen, begleitest über Zeiträume, bleibst realistisch – und schaffst Funktion statt Idealbild.</w:t>
      </w:r>
    </w:p>
    <w:p w14:paraId="1CB32A90" w14:textId="77777777" w:rsidR="008671D2" w:rsidRDefault="008671D2" w:rsidP="008671D2">
      <w:pPr>
        <w:spacing w:before="0" w:after="0"/>
      </w:pPr>
      <w:r>
        <w:pict w14:anchorId="2F5DA91D">
          <v:rect id="_x0000_i1210" style="width:0;height:1.5pt" o:hralign="center" o:hrstd="t" o:hr="t" fillcolor="#a0a0a0" stroked="f"/>
        </w:pict>
      </w:r>
    </w:p>
    <w:p w14:paraId="20748A8A" w14:textId="77777777" w:rsidR="008671D2" w:rsidRDefault="008671D2" w:rsidP="009376C3">
      <w:pPr>
        <w:pStyle w:val="EEEHeading3"/>
      </w:pPr>
      <w:bookmarkStart w:id="89" w:name="_Toc193908222"/>
      <w:r>
        <w:rPr>
          <w:rStyle w:val="Fett"/>
          <w:b/>
          <w:bCs w:val="0"/>
        </w:rPr>
        <w:t>Wiederholungsfragen</w:t>
      </w:r>
      <w:bookmarkEnd w:id="89"/>
    </w:p>
    <w:p w14:paraId="31F39AC3" w14:textId="77777777" w:rsidR="008671D2" w:rsidRDefault="008671D2" w:rsidP="0095387C">
      <w:pPr>
        <w:numPr>
          <w:ilvl w:val="0"/>
          <w:numId w:val="69"/>
        </w:numPr>
        <w:suppressAutoHyphens w:val="0"/>
        <w:spacing w:before="100" w:beforeAutospacing="1" w:after="100" w:afterAutospacing="1" w:line="240" w:lineRule="auto"/>
        <w:jc w:val="left"/>
      </w:pPr>
      <w:r>
        <w:t>Was unterscheidet einen kontrahierten Huf von einem asymmetrischen Huf in Aufbau und Bearbeitung?</w:t>
      </w:r>
    </w:p>
    <w:p w14:paraId="69850161" w14:textId="77777777" w:rsidR="008671D2" w:rsidRDefault="008671D2" w:rsidP="0095387C">
      <w:pPr>
        <w:numPr>
          <w:ilvl w:val="0"/>
          <w:numId w:val="69"/>
        </w:numPr>
        <w:suppressAutoHyphens w:val="0"/>
        <w:spacing w:before="100" w:beforeAutospacing="1" w:after="100" w:afterAutospacing="1" w:line="240" w:lineRule="auto"/>
        <w:jc w:val="left"/>
      </w:pPr>
      <w:r>
        <w:t>Welche Bearbeitungsstrategie verfolgst du bei untergeschobenen Trachten?</w:t>
      </w:r>
    </w:p>
    <w:p w14:paraId="2EA930CA" w14:textId="3DF369D4" w:rsidR="008671D2" w:rsidRDefault="008671D2" w:rsidP="0095387C">
      <w:pPr>
        <w:numPr>
          <w:ilvl w:val="0"/>
          <w:numId w:val="69"/>
        </w:numPr>
        <w:suppressAutoHyphens w:val="0"/>
        <w:spacing w:before="100" w:beforeAutospacing="1" w:after="100" w:afterAutospacing="1" w:line="240" w:lineRule="auto"/>
        <w:jc w:val="left"/>
      </w:pPr>
      <w:r>
        <w:t>Warum ist die Dokumentation über mehrere Bearbeitungen hinweg so wichtig?</w:t>
      </w:r>
    </w:p>
    <w:p w14:paraId="3C4EA72D" w14:textId="67B17BD0" w:rsidR="009376C3" w:rsidRDefault="009376C3" w:rsidP="009376C3">
      <w:pPr>
        <w:pStyle w:val="EEEHeading2"/>
      </w:pPr>
      <w:bookmarkStart w:id="90" w:name="_Toc193908223"/>
      <w:r>
        <w:rPr>
          <w:rStyle w:val="Fett"/>
          <w:b/>
          <w:bCs w:val="0"/>
        </w:rPr>
        <w:lastRenderedPageBreak/>
        <w:t>Spezielle Schutzmaßnahmen &amp; moderne Hufschutzmethoden</w:t>
      </w:r>
      <w:bookmarkEnd w:id="90"/>
    </w:p>
    <w:p w14:paraId="3070431D" w14:textId="77777777" w:rsidR="009376C3" w:rsidRDefault="009376C3" w:rsidP="009376C3">
      <w:pPr>
        <w:pStyle w:val="EEEHeading3"/>
      </w:pPr>
      <w:bookmarkStart w:id="91" w:name="_Toc193908224"/>
      <w:r>
        <w:rPr>
          <w:rStyle w:val="Fett"/>
          <w:b/>
          <w:bCs w:val="0"/>
        </w:rPr>
        <w:t>Lernziele</w:t>
      </w:r>
      <w:bookmarkEnd w:id="91"/>
    </w:p>
    <w:p w14:paraId="5DCB7A3D" w14:textId="77777777" w:rsidR="009376C3" w:rsidRDefault="009376C3" w:rsidP="009376C3">
      <w:pPr>
        <w:spacing w:before="100" w:beforeAutospacing="1" w:after="100" w:afterAutospacing="1"/>
      </w:pPr>
      <w:r>
        <w:t>Nach Abschluss dieses Moduls kannst du:</w:t>
      </w:r>
    </w:p>
    <w:p w14:paraId="621D53AB" w14:textId="77777777" w:rsidR="009376C3" w:rsidRDefault="009376C3" w:rsidP="0095387C">
      <w:pPr>
        <w:numPr>
          <w:ilvl w:val="0"/>
          <w:numId w:val="70"/>
        </w:numPr>
        <w:suppressAutoHyphens w:val="0"/>
        <w:spacing w:before="100" w:beforeAutospacing="1" w:after="100" w:afterAutospacing="1" w:line="240" w:lineRule="auto"/>
        <w:jc w:val="left"/>
      </w:pPr>
      <w:r>
        <w:t>moderne Hufschutzmethoden wie Klebebeschläge, Hufschuhe und hybride Lösungen beschreiben und beurteilen</w:t>
      </w:r>
    </w:p>
    <w:p w14:paraId="1A1FBB56" w14:textId="77777777" w:rsidR="009376C3" w:rsidRDefault="009376C3" w:rsidP="0095387C">
      <w:pPr>
        <w:numPr>
          <w:ilvl w:val="0"/>
          <w:numId w:val="70"/>
        </w:numPr>
        <w:suppressAutoHyphens w:val="0"/>
        <w:spacing w:before="100" w:beforeAutospacing="1" w:after="100" w:afterAutospacing="1" w:line="240" w:lineRule="auto"/>
        <w:jc w:val="left"/>
      </w:pPr>
      <w:r>
        <w:t>entscheiden, wann ein Barhufpferd temporären Schutz benötigt</w:t>
      </w:r>
    </w:p>
    <w:p w14:paraId="4E62A184" w14:textId="77777777" w:rsidR="009376C3" w:rsidRDefault="009376C3" w:rsidP="0095387C">
      <w:pPr>
        <w:numPr>
          <w:ilvl w:val="0"/>
          <w:numId w:val="70"/>
        </w:numPr>
        <w:suppressAutoHyphens w:val="0"/>
        <w:spacing w:before="100" w:beforeAutospacing="1" w:after="100" w:afterAutospacing="1" w:line="240" w:lineRule="auto"/>
        <w:jc w:val="left"/>
      </w:pPr>
      <w:r>
        <w:t>einfache Anwendungen vorbereiten oder fachlich begleiten</w:t>
      </w:r>
    </w:p>
    <w:p w14:paraId="38DB2589" w14:textId="77777777" w:rsidR="009376C3" w:rsidRDefault="009376C3" w:rsidP="0095387C">
      <w:pPr>
        <w:numPr>
          <w:ilvl w:val="0"/>
          <w:numId w:val="70"/>
        </w:numPr>
        <w:suppressAutoHyphens w:val="0"/>
        <w:spacing w:before="100" w:beforeAutospacing="1" w:after="100" w:afterAutospacing="1" w:line="240" w:lineRule="auto"/>
        <w:jc w:val="left"/>
      </w:pPr>
      <w:r>
        <w:t>Risiken, Vorteile und Grenzen jeder Methode einschätzen</w:t>
      </w:r>
    </w:p>
    <w:p w14:paraId="4A3BD7C7" w14:textId="77777777" w:rsidR="009376C3" w:rsidRDefault="009376C3" w:rsidP="009376C3">
      <w:pPr>
        <w:spacing w:before="0" w:after="0"/>
      </w:pPr>
      <w:r>
        <w:pict w14:anchorId="1916DEA5">
          <v:rect id="_x0000_i1220" style="width:0;height:1.5pt" o:hralign="center" o:hrstd="t" o:hr="t" fillcolor="#a0a0a0" stroked="f"/>
        </w:pict>
      </w:r>
    </w:p>
    <w:p w14:paraId="74D1D36B" w14:textId="70F81653" w:rsidR="009376C3" w:rsidRDefault="009376C3" w:rsidP="009376C3">
      <w:pPr>
        <w:pStyle w:val="EEEHeading3"/>
      </w:pPr>
      <w:bookmarkStart w:id="92" w:name="_Toc193908225"/>
      <w:r>
        <w:rPr>
          <w:rStyle w:val="Fett"/>
          <w:b/>
          <w:bCs w:val="0"/>
        </w:rPr>
        <w:t>Warum braucht ein Barhufpferd manchmal Schutz?</w:t>
      </w:r>
      <w:bookmarkEnd w:id="92"/>
    </w:p>
    <w:p w14:paraId="30A89FD1" w14:textId="77777777" w:rsidR="009376C3" w:rsidRDefault="009376C3" w:rsidP="009376C3">
      <w:pPr>
        <w:spacing w:before="100" w:beforeAutospacing="1" w:after="100" w:afterAutospacing="1"/>
      </w:pPr>
      <w:r>
        <w:t>Auch ein gut bearbeitetes Barhufpferd kann zeitweise Unterstützung benötigen:</w:t>
      </w:r>
    </w:p>
    <w:p w14:paraId="5007D6C9" w14:textId="77777777" w:rsidR="009376C3" w:rsidRDefault="009376C3" w:rsidP="0095387C">
      <w:pPr>
        <w:numPr>
          <w:ilvl w:val="0"/>
          <w:numId w:val="71"/>
        </w:numPr>
        <w:suppressAutoHyphens w:val="0"/>
        <w:spacing w:before="100" w:beforeAutospacing="1" w:after="100" w:afterAutospacing="1" w:line="240" w:lineRule="auto"/>
        <w:jc w:val="left"/>
      </w:pPr>
      <w:r>
        <w:t>bei Umstellung vom Beschlag (Transition-Phase)</w:t>
      </w:r>
    </w:p>
    <w:p w14:paraId="57C7D042" w14:textId="77777777" w:rsidR="009376C3" w:rsidRDefault="009376C3" w:rsidP="0095387C">
      <w:pPr>
        <w:numPr>
          <w:ilvl w:val="0"/>
          <w:numId w:val="71"/>
        </w:numPr>
        <w:suppressAutoHyphens w:val="0"/>
        <w:spacing w:before="100" w:beforeAutospacing="1" w:after="100" w:afterAutospacing="1" w:line="240" w:lineRule="auto"/>
        <w:jc w:val="left"/>
      </w:pPr>
      <w:r>
        <w:t>bei Reha (nach Hufrehe, Abszess, Trachtenbruch etc.)</w:t>
      </w:r>
    </w:p>
    <w:p w14:paraId="278D5BC1" w14:textId="77777777" w:rsidR="009376C3" w:rsidRDefault="009376C3" w:rsidP="0095387C">
      <w:pPr>
        <w:numPr>
          <w:ilvl w:val="0"/>
          <w:numId w:val="71"/>
        </w:numPr>
        <w:suppressAutoHyphens w:val="0"/>
        <w:spacing w:before="100" w:beforeAutospacing="1" w:after="100" w:afterAutospacing="1" w:line="240" w:lineRule="auto"/>
        <w:jc w:val="left"/>
      </w:pPr>
      <w:r>
        <w:t>bei starker Beanspruchung (z. B. Wanderritt, Distanz, Asphalttraining)</w:t>
      </w:r>
    </w:p>
    <w:p w14:paraId="7505C48A" w14:textId="77777777" w:rsidR="009376C3" w:rsidRDefault="009376C3" w:rsidP="0095387C">
      <w:pPr>
        <w:numPr>
          <w:ilvl w:val="0"/>
          <w:numId w:val="71"/>
        </w:numPr>
        <w:suppressAutoHyphens w:val="0"/>
        <w:spacing w:before="100" w:beforeAutospacing="1" w:after="100" w:afterAutospacing="1" w:line="240" w:lineRule="auto"/>
        <w:jc w:val="left"/>
      </w:pPr>
      <w:r>
        <w:t>bei funktioneller Schwäche (z. B. weiche Sohle, fehlende Trachten)</w:t>
      </w:r>
    </w:p>
    <w:p w14:paraId="2E209C1A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Deine Aufgabe als Specialist:</w:t>
      </w:r>
    </w:p>
    <w:p w14:paraId="7951E2A2" w14:textId="7BD4CF46" w:rsidR="009376C3" w:rsidRDefault="009376C3" w:rsidP="009376C3">
      <w:pPr>
        <w:spacing w:before="100" w:beforeAutospacing="1" w:after="100" w:afterAutospacing="1"/>
      </w:pPr>
      <w:r>
        <w:t xml:space="preserve">Entscheiden, </w:t>
      </w:r>
      <w:r>
        <w:rPr>
          <w:rStyle w:val="Hervorhebung"/>
        </w:rPr>
        <w:t>wann</w:t>
      </w:r>
      <w:r>
        <w:t xml:space="preserve"> Schutz sinnvoll ist – und </w:t>
      </w:r>
      <w:r>
        <w:rPr>
          <w:rStyle w:val="Hervorhebung"/>
        </w:rPr>
        <w:t>welcher</w:t>
      </w:r>
      <w:r>
        <w:t>.</w:t>
      </w:r>
    </w:p>
    <w:p w14:paraId="55704E78" w14:textId="77777777" w:rsidR="009376C3" w:rsidRDefault="009376C3" w:rsidP="009376C3">
      <w:pPr>
        <w:spacing w:before="0" w:after="0"/>
      </w:pPr>
      <w:r>
        <w:pict w14:anchorId="1D68313E">
          <v:rect id="_x0000_i1221" style="width:0;height:1.5pt" o:hralign="center" o:hrstd="t" o:hr="t" fillcolor="#a0a0a0" stroked="f"/>
        </w:pict>
      </w:r>
    </w:p>
    <w:p w14:paraId="507F47E8" w14:textId="5AEDD118" w:rsidR="009376C3" w:rsidRDefault="009376C3" w:rsidP="009376C3">
      <w:pPr>
        <w:pStyle w:val="EEEHeading3"/>
      </w:pPr>
      <w:bookmarkStart w:id="93" w:name="_Toc193908226"/>
      <w:r>
        <w:rPr>
          <w:rStyle w:val="Fett"/>
          <w:b/>
          <w:bCs w:val="0"/>
        </w:rPr>
        <w:t>Übersicht: Schutzoptionen für Barhufpferde</w:t>
      </w:r>
      <w:bookmarkEnd w:id="9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687"/>
        <w:gridCol w:w="2063"/>
        <w:gridCol w:w="2550"/>
      </w:tblGrid>
      <w:tr w:rsidR="009376C3" w14:paraId="7339FF36" w14:textId="77777777" w:rsidTr="009376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661DA" w14:textId="77777777" w:rsidR="009376C3" w:rsidRDefault="00937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Methode</w:t>
            </w:r>
          </w:p>
        </w:tc>
        <w:tc>
          <w:tcPr>
            <w:tcW w:w="0" w:type="auto"/>
            <w:vAlign w:val="center"/>
            <w:hideMark/>
          </w:tcPr>
          <w:p w14:paraId="3014C87B" w14:textId="77777777" w:rsidR="009376C3" w:rsidRDefault="00937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Anwendung</w:t>
            </w:r>
          </w:p>
        </w:tc>
        <w:tc>
          <w:tcPr>
            <w:tcW w:w="0" w:type="auto"/>
            <w:vAlign w:val="center"/>
            <w:hideMark/>
          </w:tcPr>
          <w:p w14:paraId="285BD9D2" w14:textId="77777777" w:rsidR="009376C3" w:rsidRDefault="00937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Vorteile</w:t>
            </w:r>
          </w:p>
        </w:tc>
        <w:tc>
          <w:tcPr>
            <w:tcW w:w="0" w:type="auto"/>
            <w:vAlign w:val="center"/>
            <w:hideMark/>
          </w:tcPr>
          <w:p w14:paraId="66C01D89" w14:textId="77777777" w:rsidR="009376C3" w:rsidRDefault="00937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Grenzen</w:t>
            </w:r>
          </w:p>
        </w:tc>
      </w:tr>
      <w:tr w:rsidR="009376C3" w14:paraId="6D72E6E6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B0C8" w14:textId="77777777" w:rsidR="009376C3" w:rsidRDefault="009376C3">
            <w:pPr>
              <w:jc w:val="left"/>
            </w:pPr>
            <w:r>
              <w:rPr>
                <w:rStyle w:val="Fett"/>
              </w:rPr>
              <w:t>Hufschuh</w:t>
            </w:r>
          </w:p>
        </w:tc>
        <w:tc>
          <w:tcPr>
            <w:tcW w:w="0" w:type="auto"/>
            <w:vAlign w:val="center"/>
            <w:hideMark/>
          </w:tcPr>
          <w:p w14:paraId="1C8AAD5E" w14:textId="77777777" w:rsidR="009376C3" w:rsidRDefault="009376C3">
            <w:r>
              <w:t>flexibel, bei Bedarf</w:t>
            </w:r>
          </w:p>
        </w:tc>
        <w:tc>
          <w:tcPr>
            <w:tcW w:w="0" w:type="auto"/>
            <w:vAlign w:val="center"/>
            <w:hideMark/>
          </w:tcPr>
          <w:p w14:paraId="0F29B848" w14:textId="77777777" w:rsidR="009376C3" w:rsidRDefault="009376C3">
            <w:r>
              <w:t>temporär, abnehmbar, gut gepolstert</w:t>
            </w:r>
          </w:p>
        </w:tc>
        <w:tc>
          <w:tcPr>
            <w:tcW w:w="0" w:type="auto"/>
            <w:vAlign w:val="center"/>
            <w:hideMark/>
          </w:tcPr>
          <w:p w14:paraId="4E8F606C" w14:textId="77777777" w:rsidR="009376C3" w:rsidRDefault="009376C3">
            <w:r>
              <w:t>Passform nötig, nicht alle Pferde tolerieren</w:t>
            </w:r>
          </w:p>
        </w:tc>
      </w:tr>
      <w:tr w:rsidR="009376C3" w14:paraId="0FCED568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0F353" w14:textId="77777777" w:rsidR="009376C3" w:rsidRDefault="009376C3">
            <w:r>
              <w:rPr>
                <w:rStyle w:val="Fett"/>
              </w:rPr>
              <w:t>Klebebeschlag</w:t>
            </w:r>
          </w:p>
        </w:tc>
        <w:tc>
          <w:tcPr>
            <w:tcW w:w="0" w:type="auto"/>
            <w:vAlign w:val="center"/>
            <w:hideMark/>
          </w:tcPr>
          <w:p w14:paraId="61539509" w14:textId="77777777" w:rsidR="009376C3" w:rsidRDefault="009376C3">
            <w:r>
              <w:t>mehrere Wochen</w:t>
            </w:r>
          </w:p>
        </w:tc>
        <w:tc>
          <w:tcPr>
            <w:tcW w:w="0" w:type="auto"/>
            <w:vAlign w:val="center"/>
            <w:hideMark/>
          </w:tcPr>
          <w:p w14:paraId="5E896B09" w14:textId="77777777" w:rsidR="009376C3" w:rsidRDefault="009376C3">
            <w:r>
              <w:t>kein Nageln, sehr flexibel, stabil</w:t>
            </w:r>
          </w:p>
        </w:tc>
        <w:tc>
          <w:tcPr>
            <w:tcW w:w="0" w:type="auto"/>
            <w:vAlign w:val="center"/>
            <w:hideMark/>
          </w:tcPr>
          <w:p w14:paraId="58DC2045" w14:textId="77777777" w:rsidR="009376C3" w:rsidRDefault="009376C3">
            <w:r>
              <w:t>teuer, Technik-sensibel, nicht für jeden Huf</w:t>
            </w:r>
          </w:p>
        </w:tc>
      </w:tr>
      <w:tr w:rsidR="009376C3" w14:paraId="3EE56A2C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9E32" w14:textId="77777777" w:rsidR="009376C3" w:rsidRDefault="009376C3">
            <w:r>
              <w:rPr>
                <w:rStyle w:val="Fett"/>
              </w:rPr>
              <w:t>Hybridlösungen</w:t>
            </w:r>
          </w:p>
        </w:tc>
        <w:tc>
          <w:tcPr>
            <w:tcW w:w="0" w:type="auto"/>
            <w:vAlign w:val="center"/>
            <w:hideMark/>
          </w:tcPr>
          <w:p w14:paraId="2D0AAC79" w14:textId="77777777" w:rsidR="009376C3" w:rsidRDefault="009376C3">
            <w:r>
              <w:t>z. B. Sohlenpolster + Schuh</w:t>
            </w:r>
          </w:p>
        </w:tc>
        <w:tc>
          <w:tcPr>
            <w:tcW w:w="0" w:type="auto"/>
            <w:vAlign w:val="center"/>
            <w:hideMark/>
          </w:tcPr>
          <w:p w14:paraId="0D875C4D" w14:textId="77777777" w:rsidR="009376C3" w:rsidRDefault="009376C3">
            <w:r>
              <w:t>individuelle Kombination möglich</w:t>
            </w:r>
          </w:p>
        </w:tc>
        <w:tc>
          <w:tcPr>
            <w:tcW w:w="0" w:type="auto"/>
            <w:vAlign w:val="center"/>
            <w:hideMark/>
          </w:tcPr>
          <w:p w14:paraId="1CECAE3F" w14:textId="77777777" w:rsidR="009376C3" w:rsidRDefault="009376C3">
            <w:r>
              <w:t>Know-how erforderlich</w:t>
            </w:r>
          </w:p>
        </w:tc>
      </w:tr>
      <w:tr w:rsidR="009376C3" w14:paraId="3DFE86A9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F82C" w14:textId="77777777" w:rsidR="009376C3" w:rsidRDefault="009376C3">
            <w:r>
              <w:rPr>
                <w:rStyle w:val="Fett"/>
              </w:rPr>
              <w:lastRenderedPageBreak/>
              <w:t>Polster/Kunsthorn</w:t>
            </w:r>
          </w:p>
        </w:tc>
        <w:tc>
          <w:tcPr>
            <w:tcW w:w="0" w:type="auto"/>
            <w:vAlign w:val="center"/>
            <w:hideMark/>
          </w:tcPr>
          <w:p w14:paraId="2C0B6FD3" w14:textId="77777777" w:rsidR="009376C3" w:rsidRDefault="009376C3">
            <w:r>
              <w:t>punktuelle Entlastung/Stabilisierung</w:t>
            </w:r>
          </w:p>
        </w:tc>
        <w:tc>
          <w:tcPr>
            <w:tcW w:w="0" w:type="auto"/>
            <w:vAlign w:val="center"/>
            <w:hideMark/>
          </w:tcPr>
          <w:p w14:paraId="4DCDC234" w14:textId="77777777" w:rsidR="009376C3" w:rsidRDefault="009376C3">
            <w:r>
              <w:t>gezielte Korrektur, Entlastung</w:t>
            </w:r>
          </w:p>
        </w:tc>
        <w:tc>
          <w:tcPr>
            <w:tcW w:w="0" w:type="auto"/>
            <w:vAlign w:val="center"/>
            <w:hideMark/>
          </w:tcPr>
          <w:p w14:paraId="69A0197C" w14:textId="77777777" w:rsidR="009376C3" w:rsidRDefault="009376C3">
            <w:r>
              <w:t>oft Übergangslösung, Aufwand bei Pflege</w:t>
            </w:r>
          </w:p>
        </w:tc>
      </w:tr>
    </w:tbl>
    <w:p w14:paraId="6880C859" w14:textId="77777777" w:rsidR="009376C3" w:rsidRDefault="009376C3" w:rsidP="009376C3">
      <w:r>
        <w:pict w14:anchorId="4135CE12">
          <v:rect id="_x0000_i1222" style="width:0;height:1.5pt" o:hralign="center" o:hrstd="t" o:hr="t" fillcolor="#a0a0a0" stroked="f"/>
        </w:pict>
      </w:r>
    </w:p>
    <w:p w14:paraId="2F92FF0F" w14:textId="24E280BA" w:rsidR="009376C3" w:rsidRDefault="009376C3" w:rsidP="009376C3">
      <w:pPr>
        <w:pStyle w:val="EEEHeading3"/>
      </w:pPr>
      <w:bookmarkStart w:id="94" w:name="_Toc193908227"/>
      <w:r>
        <w:rPr>
          <w:rStyle w:val="Fett"/>
          <w:b/>
          <w:bCs w:val="0"/>
        </w:rPr>
        <w:t>Hufschuhe – Schutz bei Bedarf</w:t>
      </w:r>
      <w:bookmarkEnd w:id="94"/>
    </w:p>
    <w:p w14:paraId="354FBE89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Wichtig:</w:t>
      </w:r>
    </w:p>
    <w:p w14:paraId="4F4D70AD" w14:textId="77777777" w:rsidR="009376C3" w:rsidRDefault="009376C3" w:rsidP="0095387C">
      <w:pPr>
        <w:numPr>
          <w:ilvl w:val="0"/>
          <w:numId w:val="72"/>
        </w:numPr>
        <w:suppressAutoHyphens w:val="0"/>
        <w:spacing w:before="100" w:beforeAutospacing="1" w:after="100" w:afterAutospacing="1" w:line="240" w:lineRule="auto"/>
        <w:jc w:val="left"/>
      </w:pPr>
      <w:r>
        <w:t>Schuhgröße &amp; -form exakt messen</w:t>
      </w:r>
    </w:p>
    <w:p w14:paraId="68E86DB1" w14:textId="77777777" w:rsidR="009376C3" w:rsidRDefault="009376C3" w:rsidP="0095387C">
      <w:pPr>
        <w:numPr>
          <w:ilvl w:val="0"/>
          <w:numId w:val="72"/>
        </w:numPr>
        <w:suppressAutoHyphens w:val="0"/>
        <w:spacing w:before="100" w:beforeAutospacing="1" w:after="100" w:afterAutospacing="1" w:line="240" w:lineRule="auto"/>
        <w:jc w:val="left"/>
      </w:pPr>
      <w:r>
        <w:t>Anprobe mit Bewegungstest (z. B. Schritt, Trab, Wendung)</w:t>
      </w:r>
    </w:p>
    <w:p w14:paraId="37C51F21" w14:textId="77777777" w:rsidR="009376C3" w:rsidRDefault="009376C3" w:rsidP="0095387C">
      <w:pPr>
        <w:numPr>
          <w:ilvl w:val="0"/>
          <w:numId w:val="72"/>
        </w:numPr>
        <w:suppressAutoHyphens w:val="0"/>
        <w:spacing w:before="100" w:beforeAutospacing="1" w:after="100" w:afterAutospacing="1" w:line="240" w:lineRule="auto"/>
        <w:jc w:val="left"/>
      </w:pPr>
      <w:r>
        <w:t>regelmäßig auf Reibung, Druckstellen und Funktion prüfen</w:t>
      </w:r>
    </w:p>
    <w:p w14:paraId="20480A2F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Einsatzbereiche:</w:t>
      </w:r>
    </w:p>
    <w:p w14:paraId="06BB74B6" w14:textId="77777777" w:rsidR="009376C3" w:rsidRDefault="009376C3" w:rsidP="0095387C">
      <w:pPr>
        <w:numPr>
          <w:ilvl w:val="0"/>
          <w:numId w:val="73"/>
        </w:numPr>
        <w:suppressAutoHyphens w:val="0"/>
        <w:spacing w:before="100" w:beforeAutospacing="1" w:after="100" w:afterAutospacing="1" w:line="240" w:lineRule="auto"/>
        <w:jc w:val="left"/>
      </w:pPr>
      <w:r>
        <w:t>Reiten auf hartem Untergrund</w:t>
      </w:r>
    </w:p>
    <w:p w14:paraId="6079101B" w14:textId="77777777" w:rsidR="009376C3" w:rsidRDefault="009376C3" w:rsidP="0095387C">
      <w:pPr>
        <w:numPr>
          <w:ilvl w:val="0"/>
          <w:numId w:val="73"/>
        </w:numPr>
        <w:suppressAutoHyphens w:val="0"/>
        <w:spacing w:before="100" w:beforeAutospacing="1" w:after="100" w:afterAutospacing="1" w:line="240" w:lineRule="auto"/>
        <w:jc w:val="left"/>
      </w:pPr>
      <w:r>
        <w:t>Rehapferde mit dünner Sohle</w:t>
      </w:r>
    </w:p>
    <w:p w14:paraId="1F6BB92C" w14:textId="77777777" w:rsidR="009376C3" w:rsidRDefault="009376C3" w:rsidP="0095387C">
      <w:pPr>
        <w:numPr>
          <w:ilvl w:val="0"/>
          <w:numId w:val="73"/>
        </w:numPr>
        <w:suppressAutoHyphens w:val="0"/>
        <w:spacing w:before="100" w:beforeAutospacing="1" w:after="100" w:afterAutospacing="1" w:line="240" w:lineRule="auto"/>
        <w:jc w:val="left"/>
      </w:pPr>
      <w:r>
        <w:t>Pferde mit temporärer Lahmheit oder Reizung</w:t>
      </w:r>
    </w:p>
    <w:p w14:paraId="02AB8CE7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Tipp:</w:t>
      </w:r>
      <w:r>
        <w:t xml:space="preserve"> Bei sehr breiten oder flachen Hufen: ggf. mit Einlegesohle arbeiten</w:t>
      </w:r>
      <w:r>
        <w:br/>
        <w:t xml:space="preserve">→ siehe auch Specialty </w:t>
      </w:r>
      <w:r>
        <w:rPr>
          <w:rStyle w:val="Hervorhebung"/>
        </w:rPr>
        <w:t>Barefoot Transition Management</w:t>
      </w:r>
    </w:p>
    <w:p w14:paraId="0A492B13" w14:textId="77777777" w:rsidR="009376C3" w:rsidRDefault="009376C3" w:rsidP="009376C3">
      <w:pPr>
        <w:spacing w:before="0" w:after="0"/>
      </w:pPr>
      <w:r>
        <w:pict w14:anchorId="482F6B5F">
          <v:rect id="_x0000_i1223" style="width:0;height:1.5pt" o:hralign="center" o:hrstd="t" o:hr="t" fillcolor="#a0a0a0" stroked="f"/>
        </w:pict>
      </w:r>
    </w:p>
    <w:p w14:paraId="34063160" w14:textId="79D31F83" w:rsidR="009376C3" w:rsidRDefault="009376C3" w:rsidP="009376C3">
      <w:pPr>
        <w:pStyle w:val="EEEHeading3"/>
      </w:pPr>
      <w:bookmarkStart w:id="95" w:name="_Toc193908228"/>
      <w:r>
        <w:rPr>
          <w:rStyle w:val="Fett"/>
          <w:b/>
          <w:bCs w:val="0"/>
        </w:rPr>
        <w:t>Klebebeschläge – Schutz ohne Nagel</w:t>
      </w:r>
      <w:bookmarkEnd w:id="95"/>
    </w:p>
    <w:p w14:paraId="6CA1068E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Typen:</w:t>
      </w:r>
    </w:p>
    <w:p w14:paraId="78856C9B" w14:textId="77777777" w:rsidR="009376C3" w:rsidRDefault="009376C3" w:rsidP="0095387C">
      <w:pPr>
        <w:numPr>
          <w:ilvl w:val="0"/>
          <w:numId w:val="74"/>
        </w:numPr>
        <w:suppressAutoHyphens w:val="0"/>
        <w:spacing w:before="100" w:beforeAutospacing="1" w:after="100" w:afterAutospacing="1" w:line="240" w:lineRule="auto"/>
        <w:jc w:val="left"/>
      </w:pPr>
      <w:r>
        <w:t>Kunststoffplatten (z. B. EasyShoe, Duplo-Klebe)</w:t>
      </w:r>
    </w:p>
    <w:p w14:paraId="31A47803" w14:textId="77777777" w:rsidR="009376C3" w:rsidRDefault="009376C3" w:rsidP="0095387C">
      <w:pPr>
        <w:numPr>
          <w:ilvl w:val="0"/>
          <w:numId w:val="74"/>
        </w:numPr>
        <w:suppressAutoHyphens w:val="0"/>
        <w:spacing w:before="100" w:beforeAutospacing="1" w:after="100" w:afterAutospacing="1" w:line="240" w:lineRule="auto"/>
        <w:jc w:val="left"/>
      </w:pPr>
      <w:r>
        <w:t>Klebeschalen (z. B. Renegade Viper)</w:t>
      </w:r>
    </w:p>
    <w:p w14:paraId="0D9CCEC1" w14:textId="77777777" w:rsidR="009376C3" w:rsidRDefault="009376C3" w:rsidP="0095387C">
      <w:pPr>
        <w:numPr>
          <w:ilvl w:val="0"/>
          <w:numId w:val="74"/>
        </w:numPr>
        <w:suppressAutoHyphens w:val="0"/>
        <w:spacing w:before="100" w:beforeAutospacing="1" w:after="100" w:afterAutospacing="1" w:line="240" w:lineRule="auto"/>
        <w:jc w:val="left"/>
      </w:pPr>
      <w:r>
        <w:t>individuell gegossene Systeme</w:t>
      </w:r>
    </w:p>
    <w:p w14:paraId="53B4766A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Anwendung:</w:t>
      </w:r>
    </w:p>
    <w:p w14:paraId="4D2F921B" w14:textId="77777777" w:rsidR="009376C3" w:rsidRDefault="009376C3" w:rsidP="0095387C">
      <w:pPr>
        <w:numPr>
          <w:ilvl w:val="0"/>
          <w:numId w:val="75"/>
        </w:numPr>
        <w:suppressAutoHyphens w:val="0"/>
        <w:spacing w:before="100" w:beforeAutospacing="1" w:after="100" w:afterAutospacing="1" w:line="240" w:lineRule="auto"/>
        <w:jc w:val="left"/>
      </w:pPr>
      <w:r>
        <w:t>Huf muss trocken, sauber, stabil sein</w:t>
      </w:r>
    </w:p>
    <w:p w14:paraId="3504E83B" w14:textId="77777777" w:rsidR="009376C3" w:rsidRDefault="009376C3" w:rsidP="0095387C">
      <w:pPr>
        <w:numPr>
          <w:ilvl w:val="0"/>
          <w:numId w:val="75"/>
        </w:numPr>
        <w:suppressAutoHyphens w:val="0"/>
        <w:spacing w:before="100" w:beforeAutospacing="1" w:after="100" w:afterAutospacing="1" w:line="240" w:lineRule="auto"/>
        <w:jc w:val="left"/>
      </w:pPr>
      <w:r>
        <w:t>Kleber nach Herstellerangabe auftragen</w:t>
      </w:r>
    </w:p>
    <w:p w14:paraId="184DF1C8" w14:textId="77777777" w:rsidR="009376C3" w:rsidRDefault="009376C3" w:rsidP="0095387C">
      <w:pPr>
        <w:numPr>
          <w:ilvl w:val="0"/>
          <w:numId w:val="75"/>
        </w:numPr>
        <w:suppressAutoHyphens w:val="0"/>
        <w:spacing w:before="100" w:beforeAutospacing="1" w:after="100" w:afterAutospacing="1" w:line="240" w:lineRule="auto"/>
        <w:jc w:val="left"/>
      </w:pPr>
      <w:r>
        <w:t>Klebeflächen anrauen, ggf. Vorbehandlung (z. B. Primer)</w:t>
      </w:r>
    </w:p>
    <w:p w14:paraId="0141510A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Wichtig:</w:t>
      </w:r>
    </w:p>
    <w:p w14:paraId="41CE95C5" w14:textId="77777777" w:rsidR="009376C3" w:rsidRDefault="009376C3" w:rsidP="0095387C">
      <w:pPr>
        <w:numPr>
          <w:ilvl w:val="0"/>
          <w:numId w:val="76"/>
        </w:numPr>
        <w:suppressAutoHyphens w:val="0"/>
        <w:spacing w:before="100" w:beforeAutospacing="1" w:after="100" w:afterAutospacing="1" w:line="240" w:lineRule="auto"/>
        <w:jc w:val="left"/>
      </w:pPr>
      <w:r>
        <w:t>Vorbereitung entscheidet über Haltbarkeit</w:t>
      </w:r>
    </w:p>
    <w:p w14:paraId="2D5475B1" w14:textId="77777777" w:rsidR="009376C3" w:rsidRDefault="009376C3" w:rsidP="0095387C">
      <w:pPr>
        <w:numPr>
          <w:ilvl w:val="0"/>
          <w:numId w:val="7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Fachgerechtes Aufbringen nötig – </w:t>
      </w:r>
      <w:r>
        <w:rPr>
          <w:rStyle w:val="Hervorhebung"/>
        </w:rPr>
        <w:t xml:space="preserve">ggf. Kooperation </w:t>
      </w:r>
      <w:proofErr w:type="gramStart"/>
      <w:r>
        <w:rPr>
          <w:rStyle w:val="Hervorhebung"/>
        </w:rPr>
        <w:t>mit Spezialist</w:t>
      </w:r>
      <w:proofErr w:type="gramEnd"/>
      <w:r>
        <w:rPr>
          <w:rStyle w:val="Hervorhebung"/>
        </w:rPr>
        <w:t>:in</w:t>
      </w:r>
    </w:p>
    <w:p w14:paraId="1C33E56A" w14:textId="77777777" w:rsidR="009376C3" w:rsidRDefault="009376C3" w:rsidP="009376C3">
      <w:pPr>
        <w:spacing w:before="0" w:after="0"/>
      </w:pPr>
      <w:r>
        <w:pict w14:anchorId="5E36E564">
          <v:rect id="_x0000_i1224" style="width:0;height:1.5pt" o:hralign="center" o:hrstd="t" o:hr="t" fillcolor="#a0a0a0" stroked="f"/>
        </w:pict>
      </w:r>
    </w:p>
    <w:p w14:paraId="0DF4CC62" w14:textId="04C27D1A" w:rsidR="009376C3" w:rsidRDefault="009376C3" w:rsidP="009376C3">
      <w:pPr>
        <w:pStyle w:val="EEEHeading3"/>
      </w:pPr>
      <w:bookmarkStart w:id="96" w:name="_Toc193908229"/>
      <w:r>
        <w:rPr>
          <w:rStyle w:val="Fett"/>
          <w:b/>
          <w:bCs w:val="0"/>
        </w:rPr>
        <w:lastRenderedPageBreak/>
        <w:t>Kombinationen &amp; Sonderfälle</w:t>
      </w:r>
      <w:bookmarkEnd w:id="96"/>
    </w:p>
    <w:p w14:paraId="035179E9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Beispiele:</w:t>
      </w:r>
    </w:p>
    <w:p w14:paraId="67BE9CDC" w14:textId="77777777" w:rsidR="009376C3" w:rsidRDefault="009376C3" w:rsidP="0095387C">
      <w:pPr>
        <w:numPr>
          <w:ilvl w:val="0"/>
          <w:numId w:val="7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Übergang von Beschlag auf Barhuf:</w:t>
      </w:r>
      <w:r>
        <w:t xml:space="preserve"> Hufschuh + Polster in Reitphasen</w:t>
      </w:r>
    </w:p>
    <w:p w14:paraId="16948D20" w14:textId="77777777" w:rsidR="009376C3" w:rsidRDefault="009376C3" w:rsidP="0095387C">
      <w:pPr>
        <w:numPr>
          <w:ilvl w:val="0"/>
          <w:numId w:val="7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Asymmetrische Hufe:</w:t>
      </w:r>
      <w:r>
        <w:t xml:space="preserve"> Hybridlösung mit individueller Entlastung</w:t>
      </w:r>
    </w:p>
    <w:p w14:paraId="5BF6D000" w14:textId="77777777" w:rsidR="009376C3" w:rsidRDefault="009376C3" w:rsidP="0095387C">
      <w:pPr>
        <w:numPr>
          <w:ilvl w:val="0"/>
          <w:numId w:val="7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Rehepferd:</w:t>
      </w:r>
      <w:r>
        <w:t xml:space="preserve"> gepolsterte Einlage + temporäre Schuhlösung</w:t>
      </w:r>
    </w:p>
    <w:p w14:paraId="269685DD" w14:textId="77777777" w:rsidR="009376C3" w:rsidRDefault="009376C3" w:rsidP="009376C3">
      <w:pPr>
        <w:spacing w:before="100" w:beforeAutospacing="1" w:after="100" w:afterAutospacing="1"/>
      </w:pPr>
      <w:r>
        <w:t xml:space="preserve">Dein Job: </w:t>
      </w:r>
      <w:r>
        <w:rPr>
          <w:rStyle w:val="Fett"/>
        </w:rPr>
        <w:t>funktionell denken, individuell entscheiden.</w:t>
      </w:r>
    </w:p>
    <w:p w14:paraId="779A3E68" w14:textId="77777777" w:rsidR="009376C3" w:rsidRDefault="009376C3" w:rsidP="009376C3">
      <w:pPr>
        <w:spacing w:before="0" w:after="0"/>
      </w:pPr>
      <w:r>
        <w:pict w14:anchorId="7B0B0AE9">
          <v:rect id="_x0000_i1225" style="width:0;height:1.5pt" o:hralign="center" o:hrstd="t" o:hr="t" fillcolor="#a0a0a0" stroked="f"/>
        </w:pict>
      </w:r>
    </w:p>
    <w:p w14:paraId="735914CA" w14:textId="6D9AFBFD" w:rsidR="009376C3" w:rsidRDefault="009376C3" w:rsidP="009376C3">
      <w:pPr>
        <w:pStyle w:val="EEEHeading3"/>
      </w:pPr>
      <w:bookmarkStart w:id="97" w:name="_Toc193908230"/>
      <w:r>
        <w:rPr>
          <w:rStyle w:val="Fett"/>
          <w:b/>
          <w:bCs w:val="0"/>
        </w:rPr>
        <w:t>Fallbeispiel „Lilli“</w:t>
      </w:r>
      <w:bookmarkEnd w:id="97"/>
    </w:p>
    <w:p w14:paraId="3B7F70B6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Pferd:</w:t>
      </w:r>
      <w:r>
        <w:t xml:space="preserve"> 8-jährige Araberstute, trailaktiv, barhuf, weichhornig</w:t>
      </w:r>
      <w:r>
        <w:br/>
      </w:r>
      <w:r>
        <w:rPr>
          <w:rStyle w:val="Fett"/>
        </w:rPr>
        <w:t>Problem:</w:t>
      </w:r>
      <w:r>
        <w:t xml:space="preserve"> nach längerer Regenperiode → fühlig auf Schotter</w:t>
      </w:r>
      <w:r>
        <w:br/>
      </w:r>
      <w:r>
        <w:rPr>
          <w:rStyle w:val="Fett"/>
        </w:rPr>
        <w:t>Analyse:</w:t>
      </w:r>
    </w:p>
    <w:p w14:paraId="2313BC2D" w14:textId="77777777" w:rsidR="009376C3" w:rsidRDefault="009376C3" w:rsidP="0095387C">
      <w:pPr>
        <w:numPr>
          <w:ilvl w:val="0"/>
          <w:numId w:val="78"/>
        </w:numPr>
        <w:suppressAutoHyphens w:val="0"/>
        <w:spacing w:before="100" w:beforeAutospacing="1" w:after="100" w:afterAutospacing="1" w:line="240" w:lineRule="auto"/>
        <w:jc w:val="left"/>
      </w:pPr>
      <w:r>
        <w:t>flache Sohle, dünnes Horn, Strahl gesund</w:t>
      </w:r>
    </w:p>
    <w:p w14:paraId="4726DDD1" w14:textId="77777777" w:rsidR="009376C3" w:rsidRDefault="009376C3" w:rsidP="0095387C">
      <w:pPr>
        <w:numPr>
          <w:ilvl w:val="0"/>
          <w:numId w:val="78"/>
        </w:numPr>
        <w:suppressAutoHyphens w:val="0"/>
        <w:spacing w:before="100" w:beforeAutospacing="1" w:after="100" w:afterAutospacing="1" w:line="240" w:lineRule="auto"/>
        <w:jc w:val="left"/>
      </w:pPr>
      <w:r>
        <w:t>keine akute Lahmheit, aber Taktverschiebung auf hartem Boden</w:t>
      </w:r>
    </w:p>
    <w:p w14:paraId="3918821A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Lösung:</w:t>
      </w:r>
    </w:p>
    <w:p w14:paraId="7C43FDDA" w14:textId="77777777" w:rsidR="009376C3" w:rsidRDefault="009376C3" w:rsidP="0095387C">
      <w:pPr>
        <w:numPr>
          <w:ilvl w:val="0"/>
          <w:numId w:val="79"/>
        </w:numPr>
        <w:suppressAutoHyphens w:val="0"/>
        <w:spacing w:before="100" w:beforeAutospacing="1" w:after="100" w:afterAutospacing="1" w:line="240" w:lineRule="auto"/>
        <w:jc w:val="left"/>
      </w:pPr>
      <w:r>
        <w:t>Hufschuh für Training &amp; Gelände</w:t>
      </w:r>
    </w:p>
    <w:p w14:paraId="576E8F4D" w14:textId="77777777" w:rsidR="009376C3" w:rsidRDefault="009376C3" w:rsidP="0095387C">
      <w:pPr>
        <w:numPr>
          <w:ilvl w:val="0"/>
          <w:numId w:val="79"/>
        </w:numPr>
        <w:suppressAutoHyphens w:val="0"/>
        <w:spacing w:before="100" w:beforeAutospacing="1" w:after="100" w:afterAutospacing="1" w:line="240" w:lineRule="auto"/>
        <w:jc w:val="left"/>
      </w:pPr>
      <w:r>
        <w:t>ggf. Einlage zum Schutz der Sohle</w:t>
      </w:r>
    </w:p>
    <w:p w14:paraId="477C6798" w14:textId="77777777" w:rsidR="009376C3" w:rsidRDefault="009376C3" w:rsidP="0095387C">
      <w:pPr>
        <w:numPr>
          <w:ilvl w:val="0"/>
          <w:numId w:val="79"/>
        </w:numPr>
        <w:suppressAutoHyphens w:val="0"/>
        <w:spacing w:before="100" w:beforeAutospacing="1" w:after="100" w:afterAutospacing="1" w:line="240" w:lineRule="auto"/>
        <w:jc w:val="left"/>
      </w:pPr>
      <w:r>
        <w:t>Hufbearbeitung angepasst (keine aggressive Sohlenglättung, Zehe kurzhalten)</w:t>
      </w:r>
    </w:p>
    <w:p w14:paraId="0A9F1E45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Ziel:</w:t>
      </w:r>
      <w:r>
        <w:t xml:space="preserve"> Schutz </w:t>
      </w:r>
      <w:r>
        <w:rPr>
          <w:rStyle w:val="Hervorhebung"/>
        </w:rPr>
        <w:t>ohne</w:t>
      </w:r>
      <w:r>
        <w:t xml:space="preserve"> Strukturverlust → kontinuierlicher Aufbau</w:t>
      </w:r>
    </w:p>
    <w:p w14:paraId="1558EDB3" w14:textId="77777777" w:rsidR="009376C3" w:rsidRDefault="009376C3" w:rsidP="009376C3">
      <w:pPr>
        <w:spacing w:before="0" w:after="0"/>
      </w:pPr>
      <w:r>
        <w:pict w14:anchorId="71AE87D3">
          <v:rect id="_x0000_i1226" style="width:0;height:1.5pt" o:hralign="center" o:hrstd="t" o:hr="t" fillcolor="#a0a0a0" stroked="f"/>
        </w:pict>
      </w:r>
    </w:p>
    <w:p w14:paraId="0FA39B16" w14:textId="48F5BE7E" w:rsidR="009376C3" w:rsidRDefault="009376C3" w:rsidP="009376C3">
      <w:pPr>
        <w:pStyle w:val="EEEHeading3"/>
      </w:pPr>
      <w:bookmarkStart w:id="98" w:name="_Toc193908231"/>
      <w:r>
        <w:rPr>
          <w:rStyle w:val="Fett"/>
          <w:b/>
          <w:bCs w:val="0"/>
        </w:rPr>
        <w:t>Deine Praxisaufgabe</w:t>
      </w:r>
      <w:bookmarkEnd w:id="98"/>
    </w:p>
    <w:p w14:paraId="1281512B" w14:textId="77777777" w:rsidR="009376C3" w:rsidRDefault="009376C3" w:rsidP="009376C3">
      <w:pPr>
        <w:spacing w:before="100" w:beforeAutospacing="1" w:after="100" w:afterAutospacing="1"/>
      </w:pPr>
      <w:r>
        <w:t>Wähle ein Pferd mit erhöhtem Schutzbedarf:</w:t>
      </w:r>
    </w:p>
    <w:p w14:paraId="06139E9D" w14:textId="77777777" w:rsidR="009376C3" w:rsidRDefault="009376C3" w:rsidP="0095387C">
      <w:pPr>
        <w:numPr>
          <w:ilvl w:val="0"/>
          <w:numId w:val="80"/>
        </w:numPr>
        <w:suppressAutoHyphens w:val="0"/>
        <w:spacing w:before="100" w:beforeAutospacing="1" w:after="100" w:afterAutospacing="1" w:line="240" w:lineRule="auto"/>
        <w:jc w:val="left"/>
      </w:pPr>
      <w:r>
        <w:t>dokumentiere Hufsituation</w:t>
      </w:r>
    </w:p>
    <w:p w14:paraId="39B8A528" w14:textId="77777777" w:rsidR="009376C3" w:rsidRDefault="009376C3" w:rsidP="0095387C">
      <w:pPr>
        <w:numPr>
          <w:ilvl w:val="0"/>
          <w:numId w:val="80"/>
        </w:numPr>
        <w:suppressAutoHyphens w:val="0"/>
        <w:spacing w:before="100" w:beforeAutospacing="1" w:after="100" w:afterAutospacing="1" w:line="240" w:lineRule="auto"/>
        <w:jc w:val="left"/>
      </w:pPr>
      <w:r>
        <w:t>analysiere Bewegungsmuster</w:t>
      </w:r>
    </w:p>
    <w:p w14:paraId="7BA4CB3D" w14:textId="77777777" w:rsidR="009376C3" w:rsidRDefault="009376C3" w:rsidP="0095387C">
      <w:pPr>
        <w:numPr>
          <w:ilvl w:val="0"/>
          <w:numId w:val="80"/>
        </w:numPr>
        <w:suppressAutoHyphens w:val="0"/>
        <w:spacing w:before="100" w:beforeAutospacing="1" w:after="100" w:afterAutospacing="1" w:line="240" w:lineRule="auto"/>
        <w:jc w:val="left"/>
      </w:pPr>
      <w:r>
        <w:t>entscheide: Welcher Hufschutz passt (wenn überhaupt)?</w:t>
      </w:r>
    </w:p>
    <w:p w14:paraId="7C15EFF2" w14:textId="77777777" w:rsidR="009376C3" w:rsidRDefault="009376C3" w:rsidP="0095387C">
      <w:pPr>
        <w:numPr>
          <w:ilvl w:val="0"/>
          <w:numId w:val="80"/>
        </w:numPr>
        <w:suppressAutoHyphens w:val="0"/>
        <w:spacing w:before="100" w:beforeAutospacing="1" w:after="100" w:afterAutospacing="1" w:line="240" w:lineRule="auto"/>
        <w:jc w:val="left"/>
      </w:pPr>
      <w:r>
        <w:t>entwickle eine Strategie mit Ziel und Evaluationszeitpunkt</w:t>
      </w:r>
    </w:p>
    <w:p w14:paraId="70A322CD" w14:textId="77777777" w:rsidR="009376C3" w:rsidRDefault="009376C3" w:rsidP="009376C3">
      <w:pPr>
        <w:spacing w:before="100" w:beforeAutospacing="1" w:after="100" w:afterAutospacing="1"/>
      </w:pPr>
      <w:r>
        <w:t xml:space="preserve">→ Dokumentation in </w:t>
      </w:r>
      <w:r>
        <w:rPr>
          <w:rStyle w:val="Hervorhebung"/>
        </w:rPr>
        <w:t>MyEEE</w:t>
      </w:r>
      <w:r>
        <w:t xml:space="preserve"> als „Schutzfall“</w:t>
      </w:r>
    </w:p>
    <w:p w14:paraId="3D7B1779" w14:textId="77777777" w:rsidR="009376C3" w:rsidRDefault="009376C3" w:rsidP="009376C3">
      <w:pPr>
        <w:spacing w:before="0" w:after="0"/>
      </w:pPr>
      <w:r>
        <w:pict w14:anchorId="4F9D9B2B">
          <v:rect id="_x0000_i1227" style="width:0;height:1.5pt" o:hralign="center" o:hrstd="t" o:hr="t" fillcolor="#a0a0a0" stroked="f"/>
        </w:pict>
      </w:r>
    </w:p>
    <w:p w14:paraId="36404052" w14:textId="77777777" w:rsidR="009376C3" w:rsidRDefault="009376C3" w:rsidP="009376C3">
      <w:pPr>
        <w:pStyle w:val="EEEHeading4"/>
      </w:pPr>
      <w:bookmarkStart w:id="99" w:name="_Toc193908232"/>
      <w:r>
        <w:rPr>
          <w:rStyle w:val="Fett"/>
          <w:b/>
          <w:bCs w:val="0"/>
        </w:rPr>
        <w:t>Teaser für Specialties</w:t>
      </w:r>
      <w:bookmarkEnd w:id="99"/>
    </w:p>
    <w:p w14:paraId="59F04894" w14:textId="77777777" w:rsidR="009376C3" w:rsidRDefault="009376C3" w:rsidP="009376C3">
      <w:pPr>
        <w:spacing w:before="100" w:beforeAutospacing="1" w:after="100" w:afterAutospacing="1"/>
      </w:pPr>
      <w:r>
        <w:t xml:space="preserve">Wenn dich das Thema reizt, ist </w:t>
      </w:r>
      <w:r>
        <w:rPr>
          <w:rStyle w:val="Hervorhebung"/>
        </w:rPr>
        <w:t>Composite &amp; Glue-On HoofCare</w:t>
      </w:r>
      <w:r>
        <w:t xml:space="preserve"> dein Weg – mit Fokus auf moderne Klebetechniken, Kunsthorn, flexible Systeme und individuelle Lösungen.</w:t>
      </w:r>
    </w:p>
    <w:p w14:paraId="721D37D8" w14:textId="77777777" w:rsidR="009376C3" w:rsidRDefault="009376C3" w:rsidP="009376C3">
      <w:pPr>
        <w:spacing w:before="0" w:after="0"/>
      </w:pPr>
      <w:r>
        <w:pict w14:anchorId="6C56A1A7">
          <v:rect id="_x0000_i1228" style="width:0;height:1.5pt" o:hralign="center" o:hrstd="t" o:hr="t" fillcolor="#a0a0a0" stroked="f"/>
        </w:pict>
      </w:r>
    </w:p>
    <w:p w14:paraId="65F450C1" w14:textId="77777777" w:rsidR="009376C3" w:rsidRDefault="009376C3" w:rsidP="009376C3">
      <w:pPr>
        <w:pStyle w:val="EEEHeading3"/>
      </w:pPr>
      <w:bookmarkStart w:id="100" w:name="_Toc193908233"/>
      <w:r>
        <w:rPr>
          <w:rStyle w:val="Fett"/>
          <w:b/>
          <w:bCs w:val="0"/>
        </w:rPr>
        <w:lastRenderedPageBreak/>
        <w:t>Zusammenfassung</w:t>
      </w:r>
      <w:bookmarkEnd w:id="100"/>
    </w:p>
    <w:p w14:paraId="68CADC8B" w14:textId="77777777" w:rsidR="009376C3" w:rsidRDefault="009376C3" w:rsidP="009376C3">
      <w:pPr>
        <w:spacing w:before="100" w:beforeAutospacing="1" w:after="100" w:afterAutospacing="1"/>
      </w:pPr>
      <w:r>
        <w:t>Barhuf bedeutet nicht schutzlos.</w:t>
      </w:r>
      <w:r>
        <w:br/>
        <w:t xml:space="preserve">Moderne Hufschutzlösungen bieten dir eine funktionale Erweiterung deines Werkzeugsatzes – </w:t>
      </w:r>
      <w:r>
        <w:rPr>
          <w:rStyle w:val="Fett"/>
        </w:rPr>
        <w:t>sofern sie bewusst, individuell und funktionell eingesetzt werden</w:t>
      </w:r>
      <w:r>
        <w:t>.</w:t>
      </w:r>
      <w:r>
        <w:br/>
        <w:t xml:space="preserve">Entscheidend ist: </w:t>
      </w:r>
      <w:r>
        <w:rPr>
          <w:rStyle w:val="Fett"/>
        </w:rPr>
        <w:t>Das Pferd muss davon profitieren.</w:t>
      </w:r>
    </w:p>
    <w:p w14:paraId="497BB7EE" w14:textId="77777777" w:rsidR="009376C3" w:rsidRDefault="009376C3" w:rsidP="009376C3">
      <w:pPr>
        <w:spacing w:before="0" w:after="0"/>
      </w:pPr>
      <w:r>
        <w:pict w14:anchorId="5284661F">
          <v:rect id="_x0000_i1229" style="width:0;height:1.5pt" o:hralign="center" o:hrstd="t" o:hr="t" fillcolor="#a0a0a0" stroked="f"/>
        </w:pict>
      </w:r>
    </w:p>
    <w:p w14:paraId="2A4C13D5" w14:textId="77777777" w:rsidR="009376C3" w:rsidRDefault="009376C3" w:rsidP="009376C3">
      <w:pPr>
        <w:pStyle w:val="EEEHeading3"/>
      </w:pPr>
      <w:bookmarkStart w:id="101" w:name="_Toc193908234"/>
      <w:r>
        <w:rPr>
          <w:rStyle w:val="Fett"/>
          <w:b/>
          <w:bCs w:val="0"/>
        </w:rPr>
        <w:t>Wiederholungsfragen</w:t>
      </w:r>
      <w:bookmarkEnd w:id="101"/>
    </w:p>
    <w:p w14:paraId="43A19B36" w14:textId="77777777" w:rsidR="009376C3" w:rsidRDefault="009376C3" w:rsidP="0095387C">
      <w:pPr>
        <w:numPr>
          <w:ilvl w:val="0"/>
          <w:numId w:val="81"/>
        </w:numPr>
        <w:suppressAutoHyphens w:val="0"/>
        <w:spacing w:before="100" w:beforeAutospacing="1" w:after="100" w:afterAutospacing="1" w:line="240" w:lineRule="auto"/>
        <w:jc w:val="left"/>
      </w:pPr>
      <w:r>
        <w:t>Wann ist ein temporärer Hufschutz sinnvoll – und wann nicht?</w:t>
      </w:r>
    </w:p>
    <w:p w14:paraId="29CC2F60" w14:textId="77777777" w:rsidR="009376C3" w:rsidRDefault="009376C3" w:rsidP="0095387C">
      <w:pPr>
        <w:numPr>
          <w:ilvl w:val="0"/>
          <w:numId w:val="81"/>
        </w:numPr>
        <w:suppressAutoHyphens w:val="0"/>
        <w:spacing w:before="100" w:beforeAutospacing="1" w:after="100" w:afterAutospacing="1" w:line="240" w:lineRule="auto"/>
        <w:jc w:val="left"/>
      </w:pPr>
      <w:r>
        <w:t>Welche Fehler können bei der Verwendung von Hufschuhen passieren?</w:t>
      </w:r>
    </w:p>
    <w:p w14:paraId="5370F006" w14:textId="77777777" w:rsidR="009376C3" w:rsidRDefault="009376C3" w:rsidP="0095387C">
      <w:pPr>
        <w:numPr>
          <w:ilvl w:val="0"/>
          <w:numId w:val="81"/>
        </w:numPr>
        <w:suppressAutoHyphens w:val="0"/>
        <w:spacing w:before="100" w:beforeAutospacing="1" w:after="100" w:afterAutospacing="1" w:line="240" w:lineRule="auto"/>
        <w:jc w:val="left"/>
      </w:pPr>
      <w:r>
        <w:t>Was sind die wichtigsten Vorbereitungsschritte beim Anbringen eines Klebebeschlags</w:t>
      </w:r>
      <w:r>
        <w:t>?</w:t>
      </w:r>
    </w:p>
    <w:p w14:paraId="71655F16" w14:textId="77777777" w:rsidR="009376C3" w:rsidRDefault="009376C3">
      <w:pPr>
        <w:spacing w:before="0" w:after="0" w:line="240" w:lineRule="auto"/>
        <w:jc w:val="left"/>
      </w:pPr>
      <w:r>
        <w:br w:type="page"/>
      </w:r>
    </w:p>
    <w:p w14:paraId="20BFBB18" w14:textId="01B34216" w:rsidR="009376C3" w:rsidRDefault="009376C3" w:rsidP="009376C3">
      <w:pPr>
        <w:pStyle w:val="EEEHeading2"/>
      </w:pPr>
      <w:bookmarkStart w:id="102" w:name="_Toc193908235"/>
      <w:r>
        <w:rPr>
          <w:rStyle w:val="Fett"/>
          <w:b/>
          <w:bCs w:val="0"/>
        </w:rPr>
        <w:lastRenderedPageBreak/>
        <w:t>Ethik, Verantwortung &amp; Kommunikation in der Hufbearbeitung</w:t>
      </w:r>
      <w:bookmarkEnd w:id="102"/>
    </w:p>
    <w:p w14:paraId="76794C5A" w14:textId="77777777" w:rsidR="009376C3" w:rsidRDefault="009376C3" w:rsidP="009376C3">
      <w:pPr>
        <w:pStyle w:val="EEEHeading3"/>
      </w:pPr>
      <w:bookmarkStart w:id="103" w:name="_Toc193908236"/>
      <w:r>
        <w:rPr>
          <w:rStyle w:val="Fett"/>
          <w:b/>
          <w:bCs w:val="0"/>
        </w:rPr>
        <w:t>Lernziele</w:t>
      </w:r>
      <w:bookmarkEnd w:id="103"/>
    </w:p>
    <w:p w14:paraId="26730139" w14:textId="77777777" w:rsidR="009376C3" w:rsidRDefault="009376C3" w:rsidP="009376C3">
      <w:pPr>
        <w:spacing w:before="100" w:beforeAutospacing="1" w:after="100" w:afterAutospacing="1"/>
      </w:pPr>
      <w:r>
        <w:t>Nach Abschluss dieses Moduls kannst du:</w:t>
      </w:r>
    </w:p>
    <w:p w14:paraId="2502AA2C" w14:textId="77777777" w:rsidR="009376C3" w:rsidRDefault="009376C3" w:rsidP="0095387C">
      <w:pPr>
        <w:numPr>
          <w:ilvl w:val="0"/>
          <w:numId w:val="82"/>
        </w:numPr>
        <w:suppressAutoHyphens w:val="0"/>
        <w:spacing w:before="100" w:beforeAutospacing="1" w:after="100" w:afterAutospacing="1" w:line="240" w:lineRule="auto"/>
        <w:jc w:val="left"/>
      </w:pPr>
      <w:r>
        <w:t>deine Verantwortung als Hufbearbeiter:in im ethischen und fachlichen Sinne reflektieren</w:t>
      </w:r>
    </w:p>
    <w:p w14:paraId="724711E1" w14:textId="77777777" w:rsidR="009376C3" w:rsidRDefault="009376C3" w:rsidP="0095387C">
      <w:pPr>
        <w:numPr>
          <w:ilvl w:val="0"/>
          <w:numId w:val="82"/>
        </w:numPr>
        <w:suppressAutoHyphens w:val="0"/>
        <w:spacing w:before="100" w:beforeAutospacing="1" w:after="100" w:afterAutospacing="1" w:line="240" w:lineRule="auto"/>
        <w:jc w:val="left"/>
      </w:pPr>
      <w:r>
        <w:t>in schwierigen Situationen fachlich korrekt und fair kommunizieren</w:t>
      </w:r>
    </w:p>
    <w:p w14:paraId="2B85D1E9" w14:textId="77777777" w:rsidR="009376C3" w:rsidRDefault="009376C3" w:rsidP="0095387C">
      <w:pPr>
        <w:numPr>
          <w:ilvl w:val="0"/>
          <w:numId w:val="82"/>
        </w:numPr>
        <w:suppressAutoHyphens w:val="0"/>
        <w:spacing w:before="100" w:beforeAutospacing="1" w:after="100" w:afterAutospacing="1" w:line="240" w:lineRule="auto"/>
        <w:jc w:val="left"/>
      </w:pPr>
      <w:r>
        <w:t>deine eigenen Grenzen erkennen und respektieren</w:t>
      </w:r>
    </w:p>
    <w:p w14:paraId="47D2A425" w14:textId="77777777" w:rsidR="009376C3" w:rsidRDefault="009376C3" w:rsidP="0095387C">
      <w:pPr>
        <w:numPr>
          <w:ilvl w:val="0"/>
          <w:numId w:val="82"/>
        </w:numPr>
        <w:suppressAutoHyphens w:val="0"/>
        <w:spacing w:before="100" w:beforeAutospacing="1" w:after="100" w:afterAutospacing="1" w:line="240" w:lineRule="auto"/>
        <w:jc w:val="left"/>
      </w:pPr>
      <w:r>
        <w:t>kundenzentriert, tierschutzgerecht und transparent handeln</w:t>
      </w:r>
    </w:p>
    <w:p w14:paraId="76F00ABC" w14:textId="77777777" w:rsidR="009376C3" w:rsidRDefault="009376C3" w:rsidP="009376C3">
      <w:pPr>
        <w:spacing w:before="0" w:after="0"/>
      </w:pPr>
      <w:r>
        <w:pict w14:anchorId="41B8D780">
          <v:rect id="_x0000_i1240" style="width:0;height:1.5pt" o:hralign="center" o:hrstd="t" o:hr="t" fillcolor="#a0a0a0" stroked="f"/>
        </w:pict>
      </w:r>
    </w:p>
    <w:p w14:paraId="71D8D2B1" w14:textId="14B0AB68" w:rsidR="009376C3" w:rsidRDefault="009376C3" w:rsidP="009376C3">
      <w:pPr>
        <w:pStyle w:val="EEEHeading3"/>
      </w:pPr>
      <w:bookmarkStart w:id="104" w:name="_Toc193908237"/>
      <w:r>
        <w:rPr>
          <w:rStyle w:val="Fett"/>
          <w:b/>
          <w:bCs w:val="0"/>
        </w:rPr>
        <w:t>Was bedeutet Verantwortung in der Hufbearbeitung?</w:t>
      </w:r>
      <w:bookmarkEnd w:id="104"/>
    </w:p>
    <w:p w14:paraId="2617CF02" w14:textId="77777777" w:rsidR="009376C3" w:rsidRDefault="009376C3" w:rsidP="009376C3">
      <w:pPr>
        <w:spacing w:before="100" w:beforeAutospacing="1" w:after="100" w:afterAutospacing="1"/>
      </w:pPr>
      <w:r>
        <w:t xml:space="preserve">Als </w:t>
      </w:r>
      <w:r>
        <w:rPr>
          <w:rStyle w:val="Hervorhebung"/>
        </w:rPr>
        <w:t>HoofCare Specialist</w:t>
      </w:r>
      <w:r>
        <w:t xml:space="preserve"> arbeitest du:</w:t>
      </w:r>
    </w:p>
    <w:p w14:paraId="7A6D3931" w14:textId="77777777" w:rsidR="009376C3" w:rsidRDefault="009376C3" w:rsidP="0095387C">
      <w:pPr>
        <w:numPr>
          <w:ilvl w:val="0"/>
          <w:numId w:val="83"/>
        </w:numPr>
        <w:suppressAutoHyphens w:val="0"/>
        <w:spacing w:before="100" w:beforeAutospacing="1" w:after="100" w:afterAutospacing="1" w:line="240" w:lineRule="auto"/>
        <w:jc w:val="left"/>
      </w:pPr>
      <w:r>
        <w:t>direkt am Pferd</w:t>
      </w:r>
    </w:p>
    <w:p w14:paraId="4B381937" w14:textId="77777777" w:rsidR="009376C3" w:rsidRDefault="009376C3" w:rsidP="0095387C">
      <w:pPr>
        <w:numPr>
          <w:ilvl w:val="0"/>
          <w:numId w:val="83"/>
        </w:numPr>
        <w:suppressAutoHyphens w:val="0"/>
        <w:spacing w:before="100" w:beforeAutospacing="1" w:after="100" w:afterAutospacing="1" w:line="240" w:lineRule="auto"/>
        <w:jc w:val="left"/>
      </w:pPr>
      <w:r>
        <w:t>mit Einfluss auf Bewegung, Gesundheit und Lebensqualität</w:t>
      </w:r>
    </w:p>
    <w:p w14:paraId="422C3C1B" w14:textId="77777777" w:rsidR="009376C3" w:rsidRDefault="009376C3" w:rsidP="0095387C">
      <w:pPr>
        <w:numPr>
          <w:ilvl w:val="0"/>
          <w:numId w:val="83"/>
        </w:numPr>
        <w:suppressAutoHyphens w:val="0"/>
        <w:spacing w:before="100" w:beforeAutospacing="1" w:after="100" w:afterAutospacing="1" w:line="240" w:lineRule="auto"/>
        <w:jc w:val="left"/>
      </w:pPr>
      <w:r>
        <w:t>oft allein, mit Entscheidungsspielraum</w:t>
      </w:r>
    </w:p>
    <w:p w14:paraId="360AAB94" w14:textId="77777777" w:rsidR="009376C3" w:rsidRDefault="009376C3" w:rsidP="0095387C">
      <w:pPr>
        <w:numPr>
          <w:ilvl w:val="0"/>
          <w:numId w:val="83"/>
        </w:numPr>
        <w:suppressAutoHyphens w:val="0"/>
        <w:spacing w:before="100" w:beforeAutospacing="1" w:after="100" w:afterAutospacing="1" w:line="240" w:lineRule="auto"/>
        <w:jc w:val="left"/>
      </w:pPr>
      <w:r>
        <w:t>in der Schnittstelle zwischen Tierbesitzer:in, Tierärzt:in, Trainer:in und ggf. Therapeut:in</w:t>
      </w:r>
    </w:p>
    <w:p w14:paraId="52652973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Dein Handeln hat Wirkung. Deine Haltung macht den Unterschied.</w:t>
      </w:r>
    </w:p>
    <w:p w14:paraId="0DF41512" w14:textId="77777777" w:rsidR="009376C3" w:rsidRDefault="009376C3" w:rsidP="009376C3">
      <w:pPr>
        <w:spacing w:before="0" w:after="0"/>
      </w:pPr>
      <w:r>
        <w:pict w14:anchorId="6B302BE1">
          <v:rect id="_x0000_i1241" style="width:0;height:1.5pt" o:hralign="center" o:hrstd="t" o:hr="t" fillcolor="#a0a0a0" stroked="f"/>
        </w:pict>
      </w:r>
    </w:p>
    <w:p w14:paraId="67D9036B" w14:textId="56A15A75" w:rsidR="009376C3" w:rsidRDefault="009376C3" w:rsidP="009376C3">
      <w:pPr>
        <w:pStyle w:val="EEEHeading3"/>
      </w:pPr>
      <w:bookmarkStart w:id="105" w:name="_Toc193908238"/>
      <w:r>
        <w:rPr>
          <w:rStyle w:val="Fett"/>
          <w:b/>
          <w:bCs w:val="0"/>
        </w:rPr>
        <w:t>Ethische Grundsätze deiner Arbeit</w:t>
      </w:r>
      <w:bookmarkEnd w:id="10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4713"/>
      </w:tblGrid>
      <w:tr w:rsidR="009376C3" w14:paraId="44E274F2" w14:textId="77777777" w:rsidTr="009376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4FC56" w14:textId="77777777" w:rsidR="009376C3" w:rsidRDefault="00937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Prinzip</w:t>
            </w:r>
          </w:p>
        </w:tc>
        <w:tc>
          <w:tcPr>
            <w:tcW w:w="0" w:type="auto"/>
            <w:vAlign w:val="center"/>
            <w:hideMark/>
          </w:tcPr>
          <w:p w14:paraId="3C312843" w14:textId="77777777" w:rsidR="009376C3" w:rsidRDefault="00937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Bedeutung im Alltag</w:t>
            </w:r>
          </w:p>
        </w:tc>
      </w:tr>
      <w:tr w:rsidR="009376C3" w14:paraId="66E7F038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4341" w14:textId="77777777" w:rsidR="009376C3" w:rsidRDefault="009376C3">
            <w:pPr>
              <w:jc w:val="left"/>
            </w:pPr>
            <w:r>
              <w:rPr>
                <w:rStyle w:val="Fett"/>
              </w:rPr>
              <w:t>Tierschutz</w:t>
            </w:r>
          </w:p>
        </w:tc>
        <w:tc>
          <w:tcPr>
            <w:tcW w:w="0" w:type="auto"/>
            <w:vAlign w:val="center"/>
            <w:hideMark/>
          </w:tcPr>
          <w:p w14:paraId="17F9D834" w14:textId="77777777" w:rsidR="009376C3" w:rsidRDefault="009376C3">
            <w:r>
              <w:t>Wohl des Pferdes steht über Kundenwünschen</w:t>
            </w:r>
          </w:p>
        </w:tc>
      </w:tr>
      <w:tr w:rsidR="009376C3" w14:paraId="7A36CAE2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7906C" w14:textId="77777777" w:rsidR="009376C3" w:rsidRDefault="009376C3">
            <w:r>
              <w:rPr>
                <w:rStyle w:val="Fett"/>
              </w:rPr>
              <w:t>Nicht-Schaden-Prinzip</w:t>
            </w:r>
          </w:p>
        </w:tc>
        <w:tc>
          <w:tcPr>
            <w:tcW w:w="0" w:type="auto"/>
            <w:vAlign w:val="center"/>
            <w:hideMark/>
          </w:tcPr>
          <w:p w14:paraId="366C77A5" w14:textId="77777777" w:rsidR="009376C3" w:rsidRDefault="009376C3">
            <w:r>
              <w:t>keine riskanten Korrekturen „auf Verdacht“</w:t>
            </w:r>
          </w:p>
        </w:tc>
      </w:tr>
      <w:tr w:rsidR="009376C3" w14:paraId="2E28FAB5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270E" w14:textId="77777777" w:rsidR="009376C3" w:rsidRDefault="009376C3">
            <w:r>
              <w:rPr>
                <w:rStyle w:val="Fett"/>
              </w:rPr>
              <w:t>Funktion vor Form</w:t>
            </w:r>
          </w:p>
        </w:tc>
        <w:tc>
          <w:tcPr>
            <w:tcW w:w="0" w:type="auto"/>
            <w:vAlign w:val="center"/>
            <w:hideMark/>
          </w:tcPr>
          <w:p w14:paraId="0A710DBE" w14:textId="77777777" w:rsidR="009376C3" w:rsidRDefault="009376C3">
            <w:r>
              <w:t>Bearbeitung muss Nutzen haben, nicht „schön“ sein</w:t>
            </w:r>
          </w:p>
        </w:tc>
      </w:tr>
      <w:tr w:rsidR="009376C3" w14:paraId="7E22607B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AC92" w14:textId="77777777" w:rsidR="009376C3" w:rsidRDefault="009376C3">
            <w:r>
              <w:rPr>
                <w:rStyle w:val="Fett"/>
              </w:rPr>
              <w:t>Respekt vor Lebewesen</w:t>
            </w:r>
          </w:p>
        </w:tc>
        <w:tc>
          <w:tcPr>
            <w:tcW w:w="0" w:type="auto"/>
            <w:vAlign w:val="center"/>
            <w:hideMark/>
          </w:tcPr>
          <w:p w14:paraId="67B74D6E" w14:textId="77777777" w:rsidR="009376C3" w:rsidRDefault="009376C3">
            <w:r>
              <w:t>kein Zwang, keine Gewalt, kein Zeitdruck</w:t>
            </w:r>
          </w:p>
        </w:tc>
      </w:tr>
      <w:tr w:rsidR="009376C3" w14:paraId="33BF9D33" w14:textId="77777777" w:rsidTr="00937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41A1" w14:textId="77777777" w:rsidR="009376C3" w:rsidRDefault="009376C3">
            <w:r>
              <w:rPr>
                <w:rStyle w:val="Fett"/>
              </w:rPr>
              <w:t>Fachliche Integrität</w:t>
            </w:r>
          </w:p>
        </w:tc>
        <w:tc>
          <w:tcPr>
            <w:tcW w:w="0" w:type="auto"/>
            <w:vAlign w:val="center"/>
            <w:hideMark/>
          </w:tcPr>
          <w:p w14:paraId="27CE632E" w14:textId="77777777" w:rsidR="009376C3" w:rsidRDefault="009376C3">
            <w:r>
              <w:t>nur das tun, was du verantworten kannst</w:t>
            </w:r>
          </w:p>
        </w:tc>
      </w:tr>
    </w:tbl>
    <w:p w14:paraId="58FE7DED" w14:textId="77777777" w:rsidR="009376C3" w:rsidRDefault="009376C3" w:rsidP="009376C3">
      <w:pPr>
        <w:spacing w:before="100" w:beforeAutospacing="1" w:after="100" w:afterAutospacing="1"/>
      </w:pPr>
      <w:r>
        <w:lastRenderedPageBreak/>
        <w:t>Die Verantwortung wächst mit deinem Wissen. Und mit der Ehrlichkeit, auch mal „Nein“ zu sagen.</w:t>
      </w:r>
    </w:p>
    <w:p w14:paraId="3631C31E" w14:textId="77777777" w:rsidR="009376C3" w:rsidRDefault="009376C3" w:rsidP="009376C3">
      <w:pPr>
        <w:spacing w:before="0" w:after="0"/>
      </w:pPr>
      <w:r>
        <w:pict w14:anchorId="32104389">
          <v:rect id="_x0000_i1242" style="width:0;height:1.5pt" o:hralign="center" o:hrstd="t" o:hr="t" fillcolor="#a0a0a0" stroked="f"/>
        </w:pict>
      </w:r>
    </w:p>
    <w:p w14:paraId="2E171D75" w14:textId="31AB8991" w:rsidR="009376C3" w:rsidRDefault="009376C3" w:rsidP="009376C3">
      <w:pPr>
        <w:pStyle w:val="EEEHeading3"/>
      </w:pPr>
      <w:bookmarkStart w:id="106" w:name="_Toc193908239"/>
      <w:r>
        <w:rPr>
          <w:rStyle w:val="Fett"/>
          <w:b/>
          <w:bCs w:val="0"/>
        </w:rPr>
        <w:t>Deine Rolle im Netzwerk rund ums Pferd</w:t>
      </w:r>
      <w:bookmarkEnd w:id="106"/>
    </w:p>
    <w:p w14:paraId="47D1D6E3" w14:textId="77777777" w:rsidR="009376C3" w:rsidRDefault="009376C3" w:rsidP="009376C3">
      <w:pPr>
        <w:spacing w:before="100" w:beforeAutospacing="1" w:after="100" w:afterAutospacing="1"/>
      </w:pPr>
      <w:r>
        <w:t>Du arbeitest nie „im luftleeren Raum“ – du bist Teil eines Systems:</w:t>
      </w:r>
    </w:p>
    <w:p w14:paraId="582DA3F2" w14:textId="77777777" w:rsidR="009376C3" w:rsidRDefault="009376C3" w:rsidP="0095387C">
      <w:pPr>
        <w:numPr>
          <w:ilvl w:val="0"/>
          <w:numId w:val="8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Pferdebesitzer:in</w:t>
      </w:r>
      <w:r>
        <w:t>: emotionale Verbindung, wirtschaftliche Interessen</w:t>
      </w:r>
    </w:p>
    <w:p w14:paraId="69F760D0" w14:textId="77777777" w:rsidR="009376C3" w:rsidRDefault="009376C3" w:rsidP="0095387C">
      <w:pPr>
        <w:numPr>
          <w:ilvl w:val="0"/>
          <w:numId w:val="8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Tierärzt:in</w:t>
      </w:r>
      <w:r>
        <w:t>: medizinisch verantwortlich, diagnostisch führend</w:t>
      </w:r>
    </w:p>
    <w:p w14:paraId="524A0CF6" w14:textId="77777777" w:rsidR="009376C3" w:rsidRDefault="009376C3" w:rsidP="0095387C">
      <w:pPr>
        <w:numPr>
          <w:ilvl w:val="0"/>
          <w:numId w:val="8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Trainer:in / Reiter:in</w:t>
      </w:r>
      <w:r>
        <w:t>: leistungsorientiert, oft meinungsstark</w:t>
      </w:r>
    </w:p>
    <w:p w14:paraId="7DE02DCD" w14:textId="77777777" w:rsidR="009376C3" w:rsidRDefault="009376C3" w:rsidP="0095387C">
      <w:pPr>
        <w:numPr>
          <w:ilvl w:val="0"/>
          <w:numId w:val="8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 xml:space="preserve">Andere </w:t>
      </w:r>
      <w:proofErr w:type="gramStart"/>
      <w:r>
        <w:rPr>
          <w:rStyle w:val="Fett"/>
        </w:rPr>
        <w:t>Bearbeiter:innen</w:t>
      </w:r>
      <w:proofErr w:type="gramEnd"/>
      <w:r>
        <w:t>: evtl. mit anderem Stil, anderer Sicht</w:t>
      </w:r>
    </w:p>
    <w:p w14:paraId="1C4A1C04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Deine Aufgabe:</w:t>
      </w:r>
      <w:r>
        <w:t xml:space="preserve"> sachlich bleiben, kommunizieren, kooperieren.</w:t>
      </w:r>
    </w:p>
    <w:p w14:paraId="622199BF" w14:textId="77777777" w:rsidR="009376C3" w:rsidRDefault="009376C3" w:rsidP="009376C3">
      <w:pPr>
        <w:spacing w:before="0" w:after="0"/>
      </w:pPr>
      <w:r>
        <w:pict w14:anchorId="34FBAEB8">
          <v:rect id="_x0000_i1243" style="width:0;height:1.5pt" o:hralign="center" o:hrstd="t" o:hr="t" fillcolor="#a0a0a0" stroked="f"/>
        </w:pict>
      </w:r>
    </w:p>
    <w:p w14:paraId="3E141B7D" w14:textId="35529E71" w:rsidR="009376C3" w:rsidRDefault="009376C3" w:rsidP="009376C3">
      <w:pPr>
        <w:pStyle w:val="EEEHeading3"/>
      </w:pPr>
      <w:bookmarkStart w:id="107" w:name="_Toc193908240"/>
      <w:r>
        <w:rPr>
          <w:rStyle w:val="Fett"/>
          <w:b/>
          <w:bCs w:val="0"/>
        </w:rPr>
        <w:t>Kommunikationspraxis – auch in schwierigen Situationen</w:t>
      </w:r>
      <w:bookmarkEnd w:id="107"/>
    </w:p>
    <w:p w14:paraId="246F61DA" w14:textId="77777777" w:rsidR="009376C3" w:rsidRDefault="009376C3" w:rsidP="009376C3">
      <w:pPr>
        <w:pStyle w:val="EEEHeading4"/>
      </w:pPr>
      <w:bookmarkStart w:id="108" w:name="_Toc193908241"/>
      <w:r>
        <w:rPr>
          <w:rStyle w:val="Fett"/>
          <w:b/>
          <w:bCs w:val="0"/>
        </w:rPr>
        <w:t>Typische Herausforderungen:</w:t>
      </w:r>
      <w:bookmarkEnd w:id="108"/>
    </w:p>
    <w:p w14:paraId="6009C10F" w14:textId="77777777" w:rsidR="009376C3" w:rsidRDefault="009376C3" w:rsidP="0095387C">
      <w:pPr>
        <w:numPr>
          <w:ilvl w:val="0"/>
          <w:numId w:val="85"/>
        </w:numPr>
        <w:suppressAutoHyphens w:val="0"/>
        <w:spacing w:before="100" w:beforeAutospacing="1" w:after="100" w:afterAutospacing="1" w:line="240" w:lineRule="auto"/>
        <w:jc w:val="left"/>
      </w:pPr>
      <w:r>
        <w:t>„Kannst du da nicht mal eben…?“</w:t>
      </w:r>
    </w:p>
    <w:p w14:paraId="7140469F" w14:textId="77777777" w:rsidR="009376C3" w:rsidRDefault="009376C3" w:rsidP="0095387C">
      <w:pPr>
        <w:numPr>
          <w:ilvl w:val="0"/>
          <w:numId w:val="85"/>
        </w:numPr>
        <w:suppressAutoHyphens w:val="0"/>
        <w:spacing w:before="100" w:beforeAutospacing="1" w:after="100" w:afterAutospacing="1" w:line="240" w:lineRule="auto"/>
        <w:jc w:val="left"/>
      </w:pPr>
      <w:r>
        <w:t>„Der letzte hat das ganz anders gemacht!“</w:t>
      </w:r>
    </w:p>
    <w:p w14:paraId="49E22A5D" w14:textId="77777777" w:rsidR="009376C3" w:rsidRDefault="009376C3" w:rsidP="0095387C">
      <w:pPr>
        <w:numPr>
          <w:ilvl w:val="0"/>
          <w:numId w:val="85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„Ich </w:t>
      </w:r>
      <w:proofErr w:type="gramStart"/>
      <w:r>
        <w:t>hab</w:t>
      </w:r>
      <w:proofErr w:type="gramEnd"/>
      <w:r>
        <w:t xml:space="preserve"> da was im Internet gesehen…“</w:t>
      </w:r>
    </w:p>
    <w:p w14:paraId="047FFB25" w14:textId="77777777" w:rsidR="009376C3" w:rsidRDefault="009376C3" w:rsidP="0095387C">
      <w:pPr>
        <w:numPr>
          <w:ilvl w:val="0"/>
          <w:numId w:val="85"/>
        </w:numPr>
        <w:suppressAutoHyphens w:val="0"/>
        <w:spacing w:before="100" w:beforeAutospacing="1" w:after="100" w:afterAutospacing="1" w:line="240" w:lineRule="auto"/>
        <w:jc w:val="left"/>
      </w:pPr>
      <w:r>
        <w:t>„Der Huf soll wieder schön aussehen.“</w:t>
      </w:r>
    </w:p>
    <w:p w14:paraId="3CD26740" w14:textId="77777777" w:rsidR="009376C3" w:rsidRDefault="009376C3" w:rsidP="009376C3">
      <w:pPr>
        <w:pStyle w:val="EEEHeading4"/>
      </w:pPr>
      <w:bookmarkStart w:id="109" w:name="_Toc193908242"/>
      <w:r>
        <w:rPr>
          <w:rStyle w:val="Fett"/>
          <w:b/>
          <w:bCs w:val="0"/>
        </w:rPr>
        <w:t>Strategien:</w:t>
      </w:r>
      <w:bookmarkEnd w:id="109"/>
    </w:p>
    <w:p w14:paraId="6ECFCD8D" w14:textId="77777777" w:rsidR="009376C3" w:rsidRDefault="009376C3" w:rsidP="0095387C">
      <w:pPr>
        <w:numPr>
          <w:ilvl w:val="0"/>
          <w:numId w:val="86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klärende Fragen stellen</w:t>
      </w:r>
      <w:r>
        <w:t xml:space="preserve"> („Was genau stört dich daran?“)</w:t>
      </w:r>
    </w:p>
    <w:p w14:paraId="350D891E" w14:textId="77777777" w:rsidR="009376C3" w:rsidRDefault="009376C3" w:rsidP="0095387C">
      <w:pPr>
        <w:numPr>
          <w:ilvl w:val="0"/>
          <w:numId w:val="86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funktionell argumentieren</w:t>
      </w:r>
      <w:r>
        <w:t xml:space="preserve"> („Diese Form schützt den Strahl besser…“)</w:t>
      </w:r>
    </w:p>
    <w:p w14:paraId="63521724" w14:textId="77777777" w:rsidR="009376C3" w:rsidRDefault="009376C3" w:rsidP="0095387C">
      <w:pPr>
        <w:numPr>
          <w:ilvl w:val="0"/>
          <w:numId w:val="86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Grenzen transparent machen</w:t>
      </w:r>
      <w:r>
        <w:t xml:space="preserve"> („Das liegt außerhalb meiner Verantwortung“)</w:t>
      </w:r>
    </w:p>
    <w:p w14:paraId="5F4EB8B6" w14:textId="77777777" w:rsidR="009376C3" w:rsidRDefault="009376C3" w:rsidP="0095387C">
      <w:pPr>
        <w:numPr>
          <w:ilvl w:val="0"/>
          <w:numId w:val="86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Empathie zeigen, aber klar bleiben</w:t>
      </w:r>
    </w:p>
    <w:p w14:paraId="6A1108E3" w14:textId="77777777" w:rsidR="009376C3" w:rsidRDefault="009376C3" w:rsidP="009376C3">
      <w:pPr>
        <w:spacing w:before="0" w:after="0"/>
      </w:pPr>
      <w:r>
        <w:pict w14:anchorId="366A9B6A">
          <v:rect id="_x0000_i1244" style="width:0;height:1.5pt" o:hralign="center" o:hrstd="t" o:hr="t" fillcolor="#a0a0a0" stroked="f"/>
        </w:pict>
      </w:r>
    </w:p>
    <w:p w14:paraId="2A8EE673" w14:textId="152951DB" w:rsidR="009376C3" w:rsidRDefault="009376C3" w:rsidP="009376C3">
      <w:pPr>
        <w:pStyle w:val="EEEHeading3"/>
      </w:pPr>
      <w:bookmarkStart w:id="110" w:name="_Toc193908243"/>
      <w:r>
        <w:rPr>
          <w:rStyle w:val="Fett"/>
          <w:b/>
          <w:bCs w:val="0"/>
        </w:rPr>
        <w:t>Fallbeispiele: Ethik im Alltag</w:t>
      </w:r>
      <w:bookmarkEnd w:id="110"/>
    </w:p>
    <w:p w14:paraId="472B9887" w14:textId="77777777" w:rsidR="009376C3" w:rsidRDefault="009376C3" w:rsidP="009376C3">
      <w:pPr>
        <w:pStyle w:val="EEEHeading4"/>
      </w:pPr>
      <w:bookmarkStart w:id="111" w:name="_Toc193908244"/>
      <w:r>
        <w:rPr>
          <w:rStyle w:val="Fett"/>
          <w:b/>
          <w:bCs w:val="0"/>
        </w:rPr>
        <w:t>Fall 1: Rehepferd mit Schmerzen, Kunde wünscht aggressive Korrektur</w:t>
      </w:r>
      <w:bookmarkEnd w:id="111"/>
    </w:p>
    <w:p w14:paraId="38178A05" w14:textId="77777777" w:rsidR="009376C3" w:rsidRDefault="009376C3" w:rsidP="009376C3">
      <w:pPr>
        <w:spacing w:before="100" w:beforeAutospacing="1" w:after="100" w:afterAutospacing="1"/>
      </w:pPr>
      <w:r>
        <w:t>Deine Entscheidung?</w:t>
      </w:r>
    </w:p>
    <w:p w14:paraId="6E874935" w14:textId="7A76BC02" w:rsidR="009376C3" w:rsidRDefault="009376C3" w:rsidP="009376C3">
      <w:pPr>
        <w:spacing w:before="100" w:beforeAutospacing="1" w:after="100" w:afterAutospacing="1"/>
      </w:pPr>
      <w:r>
        <w:t>Wie erklärst du dein Nein?</w:t>
      </w:r>
    </w:p>
    <w:p w14:paraId="5710721C" w14:textId="77777777" w:rsidR="009376C3" w:rsidRDefault="009376C3" w:rsidP="009376C3">
      <w:pPr>
        <w:pStyle w:val="EEEHeading4"/>
      </w:pPr>
      <w:bookmarkStart w:id="112" w:name="_Toc193908245"/>
      <w:r>
        <w:rPr>
          <w:rStyle w:val="Fett"/>
          <w:b/>
          <w:bCs w:val="0"/>
        </w:rPr>
        <w:t>Fall 2: Kollege hat Huf stark einseitig bearbeitet, Pferd lahmt</w:t>
      </w:r>
      <w:bookmarkEnd w:id="112"/>
    </w:p>
    <w:p w14:paraId="01F4D00D" w14:textId="77777777" w:rsidR="009376C3" w:rsidRDefault="009376C3" w:rsidP="009376C3">
      <w:pPr>
        <w:spacing w:before="100" w:beforeAutospacing="1" w:after="100" w:afterAutospacing="1"/>
      </w:pPr>
      <w:r>
        <w:t>Wie gehst du mit dem Vorbefund um?</w:t>
      </w:r>
    </w:p>
    <w:p w14:paraId="2CF67FC1" w14:textId="53190580" w:rsidR="009376C3" w:rsidRDefault="009376C3" w:rsidP="009376C3">
      <w:pPr>
        <w:spacing w:before="100" w:beforeAutospacing="1" w:after="100" w:afterAutospacing="1"/>
      </w:pPr>
      <w:r>
        <w:t>Wie sprichst du mit dem Besitzer?</w:t>
      </w:r>
    </w:p>
    <w:p w14:paraId="078FD1F4" w14:textId="77777777" w:rsidR="009376C3" w:rsidRDefault="009376C3" w:rsidP="009376C3">
      <w:pPr>
        <w:pStyle w:val="EEEHeading4"/>
      </w:pPr>
      <w:bookmarkStart w:id="113" w:name="_Toc193908246"/>
      <w:r>
        <w:rPr>
          <w:rStyle w:val="Fett"/>
          <w:b/>
          <w:bCs w:val="0"/>
        </w:rPr>
        <w:lastRenderedPageBreak/>
        <w:t>Fall 3: Pferd mit Hufspalt, Besitzer lehnt Hufschutz ab</w:t>
      </w:r>
      <w:bookmarkEnd w:id="113"/>
    </w:p>
    <w:p w14:paraId="5E4AC97C" w14:textId="77777777" w:rsidR="009376C3" w:rsidRDefault="009376C3" w:rsidP="009376C3">
      <w:pPr>
        <w:spacing w:before="100" w:beforeAutospacing="1" w:after="100" w:afterAutospacing="1"/>
      </w:pPr>
      <w:r>
        <w:t>Wo liegt deine Verantwortung</w:t>
      </w:r>
      <w:r>
        <w:t>?</w:t>
      </w:r>
    </w:p>
    <w:p w14:paraId="33763204" w14:textId="43E25E5C" w:rsidR="009376C3" w:rsidRDefault="009376C3" w:rsidP="009376C3">
      <w:pPr>
        <w:spacing w:before="100" w:beforeAutospacing="1" w:after="100" w:afterAutospacing="1"/>
      </w:pPr>
      <w:r>
        <w:t>Welche Lösung kannst du anbieten?</w:t>
      </w:r>
    </w:p>
    <w:p w14:paraId="58699C04" w14:textId="77777777" w:rsidR="009376C3" w:rsidRDefault="009376C3" w:rsidP="009376C3">
      <w:pPr>
        <w:spacing w:before="0" w:after="0"/>
      </w:pPr>
      <w:r>
        <w:pict w14:anchorId="32D911CB">
          <v:rect id="_x0000_i1245" style="width:0;height:1.5pt" o:hralign="center" o:hrstd="t" o:hr="t" fillcolor="#a0a0a0" stroked="f"/>
        </w:pict>
      </w:r>
    </w:p>
    <w:p w14:paraId="66933A1D" w14:textId="67DD63AB" w:rsidR="009376C3" w:rsidRDefault="009376C3" w:rsidP="009376C3">
      <w:pPr>
        <w:pStyle w:val="EEEHeading3"/>
      </w:pPr>
      <w:bookmarkStart w:id="114" w:name="_Toc193908247"/>
      <w:r>
        <w:rPr>
          <w:rStyle w:val="Fett"/>
          <w:b/>
          <w:bCs w:val="0"/>
        </w:rPr>
        <w:t>Dein ethischer Werkzeugkasten</w:t>
      </w:r>
      <w:bookmarkEnd w:id="114"/>
    </w:p>
    <w:p w14:paraId="3929639F" w14:textId="77777777" w:rsidR="009376C3" w:rsidRDefault="009376C3" w:rsidP="0095387C">
      <w:pPr>
        <w:numPr>
          <w:ilvl w:val="0"/>
          <w:numId w:val="8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Dokumentieren:</w:t>
      </w:r>
      <w:r>
        <w:t xml:space="preserve"> bei Abweichungen immer schriftlich festhalten</w:t>
      </w:r>
    </w:p>
    <w:p w14:paraId="03DF929F" w14:textId="77777777" w:rsidR="009376C3" w:rsidRDefault="009376C3" w:rsidP="0095387C">
      <w:pPr>
        <w:numPr>
          <w:ilvl w:val="0"/>
          <w:numId w:val="8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Empfehlen statt vorschreiben:</w:t>
      </w:r>
      <w:r>
        <w:t xml:space="preserve"> Lösungen anbieten, Entscheidungen begleiten</w:t>
      </w:r>
    </w:p>
    <w:p w14:paraId="330898A8" w14:textId="77777777" w:rsidR="009376C3" w:rsidRDefault="009376C3" w:rsidP="0095387C">
      <w:pPr>
        <w:numPr>
          <w:ilvl w:val="0"/>
          <w:numId w:val="8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Weiterverweisen:</w:t>
      </w:r>
      <w:r>
        <w:t xml:space="preserve"> bei Lahmheiten, Infektionen, Haltungskonflikten</w:t>
      </w:r>
    </w:p>
    <w:p w14:paraId="6BD53607" w14:textId="77777777" w:rsidR="009376C3" w:rsidRDefault="009376C3" w:rsidP="0095387C">
      <w:pPr>
        <w:numPr>
          <w:ilvl w:val="0"/>
          <w:numId w:val="8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Aufklären:</w:t>
      </w:r>
      <w:r>
        <w:t xml:space="preserve"> statt diskutieren – ruhig, klar, sachlich</w:t>
      </w:r>
    </w:p>
    <w:p w14:paraId="6D8691F1" w14:textId="77777777" w:rsidR="009376C3" w:rsidRDefault="009376C3" w:rsidP="0095387C">
      <w:pPr>
        <w:numPr>
          <w:ilvl w:val="0"/>
          <w:numId w:val="8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Reflektieren:</w:t>
      </w:r>
      <w:r>
        <w:t xml:space="preserve"> War meine Entscheidung nachvollziehbar? Funktionell? Kollegial?</w:t>
      </w:r>
    </w:p>
    <w:p w14:paraId="5E99BDDD" w14:textId="77777777" w:rsidR="009376C3" w:rsidRDefault="009376C3" w:rsidP="009376C3">
      <w:pPr>
        <w:spacing w:before="100" w:beforeAutospacing="1" w:after="100" w:afterAutospacing="1"/>
      </w:pPr>
      <w:r>
        <w:t xml:space="preserve">Tipp: Nutze das Reflexionsjournal in </w:t>
      </w:r>
      <w:r>
        <w:rPr>
          <w:rStyle w:val="Hervorhebung"/>
        </w:rPr>
        <w:t>MyEEE</w:t>
      </w:r>
      <w:r>
        <w:t>, um Grenzsituationen für dich auszuwerten.</w:t>
      </w:r>
    </w:p>
    <w:p w14:paraId="4B15B61B" w14:textId="77777777" w:rsidR="009376C3" w:rsidRDefault="009376C3" w:rsidP="009376C3">
      <w:pPr>
        <w:spacing w:before="0" w:after="0"/>
      </w:pPr>
      <w:r>
        <w:pict w14:anchorId="4C8C5BE2">
          <v:rect id="_x0000_i1246" style="width:0;height:1.5pt" o:hralign="center" o:hrstd="t" o:hr="t" fillcolor="#a0a0a0" stroked="f"/>
        </w:pict>
      </w:r>
    </w:p>
    <w:p w14:paraId="1AF7F617" w14:textId="77777777" w:rsidR="009376C3" w:rsidRDefault="009376C3" w:rsidP="009376C3">
      <w:pPr>
        <w:pStyle w:val="EEEHeading4"/>
      </w:pPr>
      <w:bookmarkStart w:id="115" w:name="_Toc193908248"/>
      <w:r>
        <w:rPr>
          <w:rStyle w:val="Fett"/>
          <w:b/>
          <w:bCs w:val="0"/>
        </w:rPr>
        <w:t>Teaser für Specialty:</w:t>
      </w:r>
      <w:bookmarkEnd w:id="115"/>
    </w:p>
    <w:p w14:paraId="35A88063" w14:textId="77777777" w:rsidR="009376C3" w:rsidRDefault="009376C3" w:rsidP="009376C3">
      <w:pPr>
        <w:spacing w:before="100" w:beforeAutospacing="1" w:after="100" w:afterAutospacing="1"/>
      </w:pPr>
      <w:r>
        <w:t xml:space="preserve">Wenn du dich in diesem Bereich weiter professionalisieren willst, ist </w:t>
      </w:r>
      <w:r>
        <w:rPr>
          <w:rStyle w:val="Hervorhebung"/>
        </w:rPr>
        <w:t>Interprofessional Collaboration in HoofCare</w:t>
      </w:r>
      <w:r>
        <w:t xml:space="preserve"> ideal – dort lernst du, mit </w:t>
      </w:r>
      <w:proofErr w:type="gramStart"/>
      <w:r>
        <w:t>Tierärzt:innen</w:t>
      </w:r>
      <w:proofErr w:type="gramEnd"/>
      <w:r>
        <w:t>, Therapeut:innen und Kund:innen auf Augenhöhe zu kommunizieren und Konflikte konstruktiv zu lösen.</w:t>
      </w:r>
    </w:p>
    <w:p w14:paraId="1C521A01" w14:textId="77777777" w:rsidR="009376C3" w:rsidRDefault="009376C3" w:rsidP="009376C3">
      <w:pPr>
        <w:spacing w:before="0" w:after="0"/>
      </w:pPr>
      <w:r>
        <w:pict w14:anchorId="3FADBD5A">
          <v:rect id="_x0000_i1247" style="width:0;height:1.5pt" o:hralign="center" o:hrstd="t" o:hr="t" fillcolor="#a0a0a0" stroked="f"/>
        </w:pict>
      </w:r>
    </w:p>
    <w:p w14:paraId="14BC4925" w14:textId="77777777" w:rsidR="009376C3" w:rsidRDefault="009376C3" w:rsidP="009376C3">
      <w:pPr>
        <w:pStyle w:val="EEEHeading3"/>
      </w:pPr>
      <w:bookmarkStart w:id="116" w:name="_Toc193908249"/>
      <w:r>
        <w:rPr>
          <w:rStyle w:val="Fett"/>
          <w:b/>
          <w:bCs w:val="0"/>
        </w:rPr>
        <w:t>Zusammenfassung</w:t>
      </w:r>
      <w:bookmarkEnd w:id="116"/>
    </w:p>
    <w:p w14:paraId="164ECD70" w14:textId="77777777" w:rsidR="009376C3" w:rsidRDefault="009376C3" w:rsidP="009376C3">
      <w:pPr>
        <w:spacing w:before="100" w:beforeAutospacing="1" w:after="100" w:afterAutospacing="1"/>
      </w:pPr>
      <w:r>
        <w:t>Fachliches Können ist nur die halbe Qualifikation – ethische Haltung, klare Kommunikation und professionelles Auftreten sind mindestens genauso entscheidend.</w:t>
      </w:r>
      <w:r>
        <w:br/>
        <w:t xml:space="preserve">Als Specialist wirst du zum Vorbild. Für </w:t>
      </w:r>
      <w:proofErr w:type="gramStart"/>
      <w:r>
        <w:t>Kolleg:innen</w:t>
      </w:r>
      <w:proofErr w:type="gramEnd"/>
      <w:r>
        <w:t xml:space="preserve">. Für </w:t>
      </w:r>
      <w:proofErr w:type="gramStart"/>
      <w:r>
        <w:t>Kund:innen</w:t>
      </w:r>
      <w:proofErr w:type="gramEnd"/>
      <w:r>
        <w:t>. Fürs Pferd.</w:t>
      </w:r>
    </w:p>
    <w:p w14:paraId="682BEF9E" w14:textId="77777777" w:rsidR="009376C3" w:rsidRDefault="009376C3" w:rsidP="009376C3">
      <w:pPr>
        <w:spacing w:before="0" w:after="0"/>
      </w:pPr>
      <w:r>
        <w:pict w14:anchorId="0745EDC8">
          <v:rect id="_x0000_i1248" style="width:0;height:1.5pt" o:hralign="center" o:hrstd="t" o:hr="t" fillcolor="#a0a0a0" stroked="f"/>
        </w:pict>
      </w:r>
    </w:p>
    <w:p w14:paraId="7894677F" w14:textId="77777777" w:rsidR="009376C3" w:rsidRDefault="009376C3" w:rsidP="009376C3">
      <w:pPr>
        <w:pStyle w:val="EEEHeading3"/>
      </w:pPr>
      <w:bookmarkStart w:id="117" w:name="_Toc193908250"/>
      <w:r>
        <w:rPr>
          <w:rStyle w:val="Fett"/>
          <w:b/>
          <w:bCs w:val="0"/>
        </w:rPr>
        <w:t>Wiederholungsfragen</w:t>
      </w:r>
      <w:bookmarkEnd w:id="117"/>
    </w:p>
    <w:p w14:paraId="705370F0" w14:textId="77777777" w:rsidR="009376C3" w:rsidRDefault="009376C3" w:rsidP="0095387C">
      <w:pPr>
        <w:numPr>
          <w:ilvl w:val="0"/>
          <w:numId w:val="88"/>
        </w:numPr>
        <w:suppressAutoHyphens w:val="0"/>
        <w:spacing w:before="100" w:beforeAutospacing="1" w:after="100" w:afterAutospacing="1" w:line="240" w:lineRule="auto"/>
        <w:jc w:val="left"/>
      </w:pPr>
      <w:r>
        <w:t>Was bedeutet „Funktion vor Form“ in der ethischen Bearbeitungspraxis?</w:t>
      </w:r>
    </w:p>
    <w:p w14:paraId="4C20A67E" w14:textId="77777777" w:rsidR="009376C3" w:rsidRDefault="009376C3" w:rsidP="0095387C">
      <w:pPr>
        <w:numPr>
          <w:ilvl w:val="0"/>
          <w:numId w:val="88"/>
        </w:numPr>
        <w:suppressAutoHyphens w:val="0"/>
        <w:spacing w:before="100" w:beforeAutospacing="1" w:after="100" w:afterAutospacing="1" w:line="240" w:lineRule="auto"/>
        <w:jc w:val="left"/>
      </w:pPr>
      <w:r>
        <w:t>Wie gehst du mit einer Kundenerwartung um, die deinem fachlichen Urteil widerspricht?</w:t>
      </w:r>
    </w:p>
    <w:p w14:paraId="36B71DEC" w14:textId="77777777" w:rsidR="009376C3" w:rsidRDefault="009376C3" w:rsidP="0095387C">
      <w:pPr>
        <w:numPr>
          <w:ilvl w:val="0"/>
          <w:numId w:val="88"/>
        </w:numPr>
        <w:suppressAutoHyphens w:val="0"/>
        <w:spacing w:before="100" w:beforeAutospacing="1" w:after="100" w:afterAutospacing="1" w:line="240" w:lineRule="auto"/>
        <w:jc w:val="left"/>
      </w:pPr>
      <w:r>
        <w:t>Wann ist Weiterverweisung besser als Bearbeitung?</w:t>
      </w:r>
    </w:p>
    <w:p w14:paraId="6A6D56B0" w14:textId="77777777" w:rsidR="009376C3" w:rsidRDefault="009376C3">
      <w:pPr>
        <w:spacing w:before="0" w:after="0" w:line="240" w:lineRule="auto"/>
        <w:jc w:val="left"/>
      </w:pPr>
      <w:r>
        <w:br w:type="page"/>
      </w:r>
    </w:p>
    <w:p w14:paraId="1236B009" w14:textId="186DBE0D" w:rsidR="009376C3" w:rsidRDefault="009376C3" w:rsidP="009376C3">
      <w:pPr>
        <w:pStyle w:val="EEEHeading2"/>
      </w:pPr>
      <w:bookmarkStart w:id="118" w:name="_Toc193908251"/>
      <w:r>
        <w:rPr>
          <w:rStyle w:val="Fett"/>
          <w:b/>
          <w:bCs w:val="0"/>
        </w:rPr>
        <w:lastRenderedPageBreak/>
        <w:t>Dokumentation, Fallreflexion &amp; Abschlussprüfungsvorbereitung</w:t>
      </w:r>
      <w:bookmarkEnd w:id="118"/>
    </w:p>
    <w:p w14:paraId="570BFF38" w14:textId="77777777" w:rsidR="009376C3" w:rsidRDefault="009376C3" w:rsidP="009376C3">
      <w:pPr>
        <w:pStyle w:val="EEEHeading3"/>
      </w:pPr>
      <w:bookmarkStart w:id="119" w:name="_Toc193908252"/>
      <w:r>
        <w:rPr>
          <w:rStyle w:val="Fett"/>
          <w:b/>
          <w:bCs w:val="0"/>
        </w:rPr>
        <w:t>Lernziele</w:t>
      </w:r>
      <w:bookmarkEnd w:id="119"/>
    </w:p>
    <w:p w14:paraId="024AD8CB" w14:textId="77777777" w:rsidR="009376C3" w:rsidRDefault="009376C3" w:rsidP="009376C3">
      <w:pPr>
        <w:spacing w:before="100" w:beforeAutospacing="1" w:after="100" w:afterAutospacing="1"/>
      </w:pPr>
      <w:r>
        <w:t>Nach Abschluss dieses Moduls kannst du:</w:t>
      </w:r>
    </w:p>
    <w:p w14:paraId="0C6BA83C" w14:textId="77777777" w:rsidR="009376C3" w:rsidRDefault="009376C3" w:rsidP="0095387C">
      <w:pPr>
        <w:numPr>
          <w:ilvl w:val="0"/>
          <w:numId w:val="89"/>
        </w:numPr>
        <w:suppressAutoHyphens w:val="0"/>
        <w:spacing w:before="100" w:beforeAutospacing="1" w:after="100" w:afterAutospacing="1" w:line="240" w:lineRule="auto"/>
        <w:jc w:val="left"/>
      </w:pPr>
      <w:r>
        <w:t>deine Fallprotokolle fachlich, methodisch und reflektiert dokumentieren</w:t>
      </w:r>
    </w:p>
    <w:p w14:paraId="1921BA07" w14:textId="77777777" w:rsidR="009376C3" w:rsidRDefault="009376C3" w:rsidP="0095387C">
      <w:pPr>
        <w:numPr>
          <w:ilvl w:val="0"/>
          <w:numId w:val="89"/>
        </w:numPr>
        <w:suppressAutoHyphens w:val="0"/>
        <w:spacing w:before="100" w:beforeAutospacing="1" w:after="100" w:afterAutospacing="1" w:line="240" w:lineRule="auto"/>
        <w:jc w:val="left"/>
      </w:pPr>
      <w:r>
        <w:t>Vorher-Nachher-Analysen bewerten und nachvollziehbar begründen</w:t>
      </w:r>
    </w:p>
    <w:p w14:paraId="3DEA59CD" w14:textId="77777777" w:rsidR="009376C3" w:rsidRDefault="009376C3" w:rsidP="0095387C">
      <w:pPr>
        <w:numPr>
          <w:ilvl w:val="0"/>
          <w:numId w:val="89"/>
        </w:numPr>
        <w:suppressAutoHyphens w:val="0"/>
        <w:spacing w:before="100" w:beforeAutospacing="1" w:after="100" w:afterAutospacing="1" w:line="240" w:lineRule="auto"/>
        <w:jc w:val="left"/>
      </w:pPr>
      <w:r>
        <w:t>auf Prüfungsfragen fundiert antworten und Bearbeitungsentscheidungen argumentieren</w:t>
      </w:r>
    </w:p>
    <w:p w14:paraId="6283F210" w14:textId="77777777" w:rsidR="009376C3" w:rsidRDefault="009376C3" w:rsidP="0095387C">
      <w:pPr>
        <w:numPr>
          <w:ilvl w:val="0"/>
          <w:numId w:val="89"/>
        </w:numPr>
        <w:suppressAutoHyphens w:val="0"/>
        <w:spacing w:before="100" w:beforeAutospacing="1" w:after="100" w:afterAutospacing="1" w:line="240" w:lineRule="auto"/>
        <w:jc w:val="left"/>
      </w:pPr>
      <w:r>
        <w:t>deinen Lernweg selbstkritisch reflektieren und deine nächsten Schritte planen</w:t>
      </w:r>
    </w:p>
    <w:p w14:paraId="7AEA3736" w14:textId="77777777" w:rsidR="009376C3" w:rsidRDefault="009376C3" w:rsidP="009376C3">
      <w:pPr>
        <w:spacing w:before="0" w:after="0"/>
      </w:pPr>
      <w:r>
        <w:pict w14:anchorId="70318D99">
          <v:rect id="_x0000_i1258" style="width:0;height:1.5pt" o:hralign="center" o:hrstd="t" o:hr="t" fillcolor="#a0a0a0" stroked="f"/>
        </w:pict>
      </w:r>
    </w:p>
    <w:p w14:paraId="065505F0" w14:textId="3C651548" w:rsidR="009376C3" w:rsidRDefault="009376C3" w:rsidP="009376C3">
      <w:pPr>
        <w:pStyle w:val="EEEHeading3"/>
      </w:pPr>
      <w:bookmarkStart w:id="120" w:name="_Toc193908253"/>
      <w:r>
        <w:rPr>
          <w:rStyle w:val="Fett"/>
          <w:b/>
          <w:bCs w:val="0"/>
        </w:rPr>
        <w:t>Warum Dokumentation entscheidend ist</w:t>
      </w:r>
      <w:bookmarkEnd w:id="120"/>
    </w:p>
    <w:p w14:paraId="304979D4" w14:textId="77777777" w:rsidR="009376C3" w:rsidRDefault="009376C3" w:rsidP="009376C3">
      <w:pPr>
        <w:spacing w:before="100" w:beforeAutospacing="1" w:after="100" w:afterAutospacing="1"/>
      </w:pPr>
      <w:r>
        <w:t xml:space="preserve">Die Bearbeitung ist vergänglich – aber deine </w:t>
      </w:r>
      <w:r>
        <w:rPr>
          <w:rStyle w:val="Fett"/>
        </w:rPr>
        <w:t>Reflexion bleibt</w:t>
      </w:r>
      <w:r>
        <w:t>.</w:t>
      </w:r>
    </w:p>
    <w:p w14:paraId="06D16A49" w14:textId="28CBDF7D" w:rsidR="009376C3" w:rsidRDefault="009376C3" w:rsidP="009376C3">
      <w:pPr>
        <w:spacing w:before="100" w:beforeAutospacing="1" w:after="100" w:afterAutospacing="1"/>
      </w:pPr>
      <w:r>
        <w:t>Du dokumentierst, weil du…</w:t>
      </w:r>
    </w:p>
    <w:p w14:paraId="2AE7186F" w14:textId="77777777" w:rsidR="009376C3" w:rsidRDefault="009376C3" w:rsidP="0095387C">
      <w:pPr>
        <w:numPr>
          <w:ilvl w:val="0"/>
          <w:numId w:val="90"/>
        </w:numPr>
        <w:suppressAutoHyphens w:val="0"/>
        <w:spacing w:before="100" w:beforeAutospacing="1" w:after="100" w:afterAutospacing="1" w:line="240" w:lineRule="auto"/>
        <w:jc w:val="left"/>
      </w:pPr>
      <w:r>
        <w:t>Veränderungen sichtbar machen willst</w:t>
      </w:r>
    </w:p>
    <w:p w14:paraId="7EA130B7" w14:textId="77777777" w:rsidR="009376C3" w:rsidRDefault="009376C3" w:rsidP="0095387C">
      <w:pPr>
        <w:numPr>
          <w:ilvl w:val="0"/>
          <w:numId w:val="90"/>
        </w:numPr>
        <w:suppressAutoHyphens w:val="0"/>
        <w:spacing w:before="100" w:beforeAutospacing="1" w:after="100" w:afterAutospacing="1" w:line="240" w:lineRule="auto"/>
        <w:jc w:val="left"/>
      </w:pPr>
      <w:r>
        <w:t>Bearbeitungsentscheidungen begründen können musst</w:t>
      </w:r>
    </w:p>
    <w:p w14:paraId="08D6C6E2" w14:textId="77777777" w:rsidR="009376C3" w:rsidRDefault="009376C3" w:rsidP="0095387C">
      <w:pPr>
        <w:numPr>
          <w:ilvl w:val="0"/>
          <w:numId w:val="90"/>
        </w:numPr>
        <w:suppressAutoHyphens w:val="0"/>
        <w:spacing w:before="100" w:beforeAutospacing="1" w:after="100" w:afterAutospacing="1" w:line="240" w:lineRule="auto"/>
        <w:jc w:val="left"/>
      </w:pPr>
      <w:r>
        <w:t>transparent und überprüfbar arbeiten willst</w:t>
      </w:r>
    </w:p>
    <w:p w14:paraId="32987CE2" w14:textId="77777777" w:rsidR="009376C3" w:rsidRDefault="009376C3" w:rsidP="0095387C">
      <w:pPr>
        <w:numPr>
          <w:ilvl w:val="0"/>
          <w:numId w:val="90"/>
        </w:numPr>
        <w:suppressAutoHyphens w:val="0"/>
        <w:spacing w:before="100" w:beforeAutospacing="1" w:after="100" w:afterAutospacing="1" w:line="240" w:lineRule="auto"/>
        <w:jc w:val="left"/>
      </w:pPr>
      <w:r>
        <w:t>aufbauen willst – z. B. für Spezialisierungen oder als Berufsnachweis</w:t>
      </w:r>
    </w:p>
    <w:p w14:paraId="1EFBA718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Dein Ziel:</w:t>
      </w:r>
      <w:r>
        <w:t xml:space="preserve"> professionelle, nachvollziehbare Falldokumentation auf Specialist-Niveau.</w:t>
      </w:r>
    </w:p>
    <w:p w14:paraId="37461804" w14:textId="77777777" w:rsidR="009376C3" w:rsidRDefault="009376C3" w:rsidP="009376C3">
      <w:pPr>
        <w:spacing w:before="0" w:after="0"/>
      </w:pPr>
      <w:r>
        <w:pict w14:anchorId="38120D29">
          <v:rect id="_x0000_i1259" style="width:0;height:1.5pt" o:hralign="center" o:hrstd="t" o:hr="t" fillcolor="#a0a0a0" stroked="f"/>
        </w:pict>
      </w:r>
    </w:p>
    <w:p w14:paraId="17141232" w14:textId="324E289A" w:rsidR="009376C3" w:rsidRDefault="009376C3" w:rsidP="009376C3">
      <w:pPr>
        <w:pStyle w:val="EEEHeading3"/>
      </w:pPr>
      <w:bookmarkStart w:id="121" w:name="_Toc193908254"/>
      <w:r>
        <w:rPr>
          <w:rStyle w:val="Fett"/>
          <w:b/>
          <w:bCs w:val="0"/>
        </w:rPr>
        <w:t>Was gehört zu einem vollständigen Fallprotokoll?</w:t>
      </w:r>
      <w:bookmarkEnd w:id="121"/>
    </w:p>
    <w:p w14:paraId="780AB93D" w14:textId="77777777" w:rsidR="009376C3" w:rsidRDefault="009376C3" w:rsidP="0095387C">
      <w:pPr>
        <w:numPr>
          <w:ilvl w:val="0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Pferdeprofil</w:t>
      </w:r>
    </w:p>
    <w:p w14:paraId="4E715863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Name, Alter, Haltung, Nutzung, ggf. Vorgeschichte</w:t>
      </w:r>
    </w:p>
    <w:p w14:paraId="6D58B849" w14:textId="77777777" w:rsidR="009376C3" w:rsidRDefault="009376C3" w:rsidP="0095387C">
      <w:pPr>
        <w:numPr>
          <w:ilvl w:val="0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Ausgangsbefund</w:t>
      </w:r>
    </w:p>
    <w:p w14:paraId="7FA2BF0D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Fotos: 3 Perspektiven</w:t>
      </w:r>
    </w:p>
    <w:p w14:paraId="218863B7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Linienanalyse / Stellung / Fußung</w:t>
      </w:r>
    </w:p>
    <w:p w14:paraId="08661F0D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Besonderheiten: Hornqualität, Sohlenform, Bewegung, Strahlzustand</w:t>
      </w:r>
    </w:p>
    <w:p w14:paraId="50C1F8B5" w14:textId="77777777" w:rsidR="009376C3" w:rsidRDefault="009376C3" w:rsidP="0095387C">
      <w:pPr>
        <w:numPr>
          <w:ilvl w:val="0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Bearbeitungsstrategie</w:t>
      </w:r>
    </w:p>
    <w:p w14:paraId="3C6F206E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Zielsetzung (funktionell!)</w:t>
      </w:r>
    </w:p>
    <w:p w14:paraId="0E3BEC4A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Begründung deiner Entscheidung</w:t>
      </w:r>
    </w:p>
    <w:p w14:paraId="2BE47B92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was du </w:t>
      </w:r>
      <w:r>
        <w:rPr>
          <w:rStyle w:val="Hervorhebung"/>
        </w:rPr>
        <w:t>nicht</w:t>
      </w:r>
      <w:r>
        <w:t xml:space="preserve"> verändert hast – und warum</w:t>
      </w:r>
    </w:p>
    <w:p w14:paraId="77655BB7" w14:textId="77777777" w:rsidR="009376C3" w:rsidRDefault="009376C3" w:rsidP="0095387C">
      <w:pPr>
        <w:numPr>
          <w:ilvl w:val="0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Bearbeitungsschritte</w:t>
      </w:r>
    </w:p>
    <w:p w14:paraId="067C66DB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Werkzeugeinsatz</w:t>
      </w:r>
    </w:p>
    <w:p w14:paraId="6D829E45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Reihenfolge und Besonderheiten</w:t>
      </w:r>
    </w:p>
    <w:p w14:paraId="46FEBE8B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ggf. eingesetzter Schutz</w:t>
      </w:r>
    </w:p>
    <w:p w14:paraId="35E0AF8A" w14:textId="77777777" w:rsidR="009376C3" w:rsidRDefault="009376C3" w:rsidP="0095387C">
      <w:pPr>
        <w:numPr>
          <w:ilvl w:val="0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Reflexion &amp; Ausblick</w:t>
      </w:r>
    </w:p>
    <w:p w14:paraId="07BB2132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Reaktion des Pferdes</w:t>
      </w:r>
    </w:p>
    <w:p w14:paraId="30F52965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lastRenderedPageBreak/>
        <w:t>Veränderungen im Gangbild / Stand</w:t>
      </w:r>
    </w:p>
    <w:p w14:paraId="4841E44D" w14:textId="77777777" w:rsidR="009376C3" w:rsidRDefault="009376C3" w:rsidP="0095387C">
      <w:pPr>
        <w:numPr>
          <w:ilvl w:val="1"/>
          <w:numId w:val="91"/>
        </w:numPr>
        <w:suppressAutoHyphens w:val="0"/>
        <w:spacing w:before="100" w:beforeAutospacing="1" w:after="100" w:afterAutospacing="1" w:line="240" w:lineRule="auto"/>
        <w:jc w:val="left"/>
      </w:pPr>
      <w:r>
        <w:t>nächste Schritte / Bearbeitungsintervall</w:t>
      </w:r>
    </w:p>
    <w:p w14:paraId="22E04B4C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Tipp:</w:t>
      </w:r>
      <w:r>
        <w:t xml:space="preserve"> Nutze </w:t>
      </w:r>
      <w:r>
        <w:rPr>
          <w:rStyle w:val="Hervorhebung"/>
        </w:rPr>
        <w:t>MyEEE-Vorlagen</w:t>
      </w:r>
      <w:r>
        <w:t xml:space="preserve"> oder dein digitales Fallblatt als Strukturhilfe.</w:t>
      </w:r>
    </w:p>
    <w:p w14:paraId="11B5569D" w14:textId="77777777" w:rsidR="009376C3" w:rsidRDefault="009376C3" w:rsidP="009376C3">
      <w:pPr>
        <w:spacing w:before="0" w:after="0"/>
      </w:pPr>
      <w:r>
        <w:pict w14:anchorId="278FAAFF">
          <v:rect id="_x0000_i1260" style="width:0;height:1.5pt" o:hralign="center" o:hrstd="t" o:hr="t" fillcolor="#a0a0a0" stroked="f"/>
        </w:pict>
      </w:r>
    </w:p>
    <w:p w14:paraId="74C87AC1" w14:textId="28450D57" w:rsidR="009376C3" w:rsidRDefault="009376C3" w:rsidP="009376C3">
      <w:pPr>
        <w:pStyle w:val="EEEHeading3"/>
      </w:pPr>
      <w:bookmarkStart w:id="122" w:name="_Toc193908255"/>
      <w:r>
        <w:rPr>
          <w:rStyle w:val="Fett"/>
          <w:b/>
          <w:bCs w:val="0"/>
        </w:rPr>
        <w:t>Abschlussprüfung – das erwartet dich</w:t>
      </w:r>
      <w:bookmarkEnd w:id="122"/>
    </w:p>
    <w:p w14:paraId="4A1A4762" w14:textId="77777777" w:rsidR="009376C3" w:rsidRDefault="009376C3" w:rsidP="009376C3">
      <w:pPr>
        <w:pStyle w:val="EEEHeading4"/>
      </w:pPr>
      <w:bookmarkStart w:id="123" w:name="_Toc193908256"/>
      <w:r>
        <w:rPr>
          <w:rStyle w:val="Fett"/>
          <w:b/>
          <w:bCs w:val="0"/>
        </w:rPr>
        <w:t>Theorieteil</w:t>
      </w:r>
      <w:bookmarkEnd w:id="123"/>
    </w:p>
    <w:p w14:paraId="6D314B72" w14:textId="77777777" w:rsidR="009376C3" w:rsidRDefault="009376C3" w:rsidP="0095387C">
      <w:pPr>
        <w:numPr>
          <w:ilvl w:val="0"/>
          <w:numId w:val="92"/>
        </w:numPr>
        <w:suppressAutoHyphens w:val="0"/>
        <w:spacing w:before="100" w:beforeAutospacing="1" w:after="100" w:afterAutospacing="1" w:line="240" w:lineRule="auto"/>
        <w:jc w:val="left"/>
      </w:pPr>
      <w:r>
        <w:t>Multiple Choice, Zuordnungen, Kurzantworten</w:t>
      </w:r>
    </w:p>
    <w:p w14:paraId="1728543F" w14:textId="77777777" w:rsidR="009376C3" w:rsidRDefault="009376C3" w:rsidP="0095387C">
      <w:pPr>
        <w:numPr>
          <w:ilvl w:val="0"/>
          <w:numId w:val="92"/>
        </w:numPr>
        <w:suppressAutoHyphens w:val="0"/>
        <w:spacing w:before="100" w:beforeAutospacing="1" w:after="100" w:afterAutospacing="1" w:line="240" w:lineRule="auto"/>
        <w:jc w:val="left"/>
      </w:pPr>
      <w:r>
        <w:t>Themen: Anatomie, Biomechanik, Bearbeitung, Ethik, Schutz</w:t>
      </w:r>
    </w:p>
    <w:p w14:paraId="0134A3DF" w14:textId="77777777" w:rsidR="009376C3" w:rsidRDefault="009376C3" w:rsidP="009376C3">
      <w:pPr>
        <w:pStyle w:val="EEEHeading4"/>
      </w:pPr>
      <w:bookmarkStart w:id="124" w:name="_Toc193908257"/>
      <w:r>
        <w:rPr>
          <w:rStyle w:val="Fett"/>
          <w:b/>
          <w:bCs w:val="0"/>
        </w:rPr>
        <w:t>Praxisprüfung</w:t>
      </w:r>
      <w:bookmarkEnd w:id="124"/>
    </w:p>
    <w:p w14:paraId="5B7F5137" w14:textId="77777777" w:rsidR="009376C3" w:rsidRDefault="009376C3" w:rsidP="0095387C">
      <w:pPr>
        <w:numPr>
          <w:ilvl w:val="0"/>
          <w:numId w:val="93"/>
        </w:numPr>
        <w:suppressAutoHyphens w:val="0"/>
        <w:spacing w:before="100" w:beforeAutospacing="1" w:after="100" w:afterAutospacing="1" w:line="240" w:lineRule="auto"/>
        <w:jc w:val="left"/>
      </w:pPr>
      <w:r>
        <w:t>Hufbeurteilung (live oder anhand von Fotos)</w:t>
      </w:r>
    </w:p>
    <w:p w14:paraId="3E5B9575" w14:textId="77777777" w:rsidR="009376C3" w:rsidRDefault="009376C3" w:rsidP="0095387C">
      <w:pPr>
        <w:numPr>
          <w:ilvl w:val="0"/>
          <w:numId w:val="93"/>
        </w:numPr>
        <w:suppressAutoHyphens w:val="0"/>
        <w:spacing w:before="100" w:beforeAutospacing="1" w:after="100" w:afterAutospacing="1" w:line="240" w:lineRule="auto"/>
        <w:jc w:val="left"/>
      </w:pPr>
      <w:r>
        <w:t>funktionelle Analyse</w:t>
      </w:r>
    </w:p>
    <w:p w14:paraId="5A816CB7" w14:textId="77777777" w:rsidR="009376C3" w:rsidRDefault="009376C3" w:rsidP="0095387C">
      <w:pPr>
        <w:numPr>
          <w:ilvl w:val="0"/>
          <w:numId w:val="93"/>
        </w:numPr>
        <w:suppressAutoHyphens w:val="0"/>
        <w:spacing w:before="100" w:beforeAutospacing="1" w:after="100" w:afterAutospacing="1" w:line="240" w:lineRule="auto"/>
        <w:jc w:val="left"/>
      </w:pPr>
      <w:r>
        <w:t>Entwicklung eines Bearbeitungsvorschlags</w:t>
      </w:r>
    </w:p>
    <w:p w14:paraId="32347FB3" w14:textId="77777777" w:rsidR="009376C3" w:rsidRDefault="009376C3" w:rsidP="0095387C">
      <w:pPr>
        <w:numPr>
          <w:ilvl w:val="0"/>
          <w:numId w:val="93"/>
        </w:numPr>
        <w:suppressAutoHyphens w:val="0"/>
        <w:spacing w:before="100" w:beforeAutospacing="1" w:after="100" w:afterAutospacing="1" w:line="240" w:lineRule="auto"/>
        <w:jc w:val="left"/>
      </w:pPr>
      <w:r>
        <w:t>ggf. Teilbearbeitung vor Ort oder am Modell</w:t>
      </w:r>
    </w:p>
    <w:p w14:paraId="2313B9FD" w14:textId="77777777" w:rsidR="009376C3" w:rsidRDefault="009376C3" w:rsidP="009376C3">
      <w:pPr>
        <w:pStyle w:val="EEEHeading4"/>
      </w:pPr>
      <w:bookmarkStart w:id="125" w:name="_Toc193908258"/>
      <w:r>
        <w:rPr>
          <w:rStyle w:val="Fett"/>
          <w:b/>
          <w:bCs w:val="0"/>
        </w:rPr>
        <w:t>Fallbesprechung</w:t>
      </w:r>
      <w:bookmarkEnd w:id="125"/>
    </w:p>
    <w:p w14:paraId="46D2EF15" w14:textId="77777777" w:rsidR="009376C3" w:rsidRDefault="009376C3" w:rsidP="0095387C">
      <w:pPr>
        <w:numPr>
          <w:ilvl w:val="0"/>
          <w:numId w:val="9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Vorstellung von </w:t>
      </w:r>
      <w:r>
        <w:rPr>
          <w:rStyle w:val="Fett"/>
        </w:rPr>
        <w:t>mindestens 3 dokumentierten Fällen</w:t>
      </w:r>
    </w:p>
    <w:p w14:paraId="252AE01B" w14:textId="77777777" w:rsidR="009376C3" w:rsidRDefault="009376C3" w:rsidP="0095387C">
      <w:pPr>
        <w:numPr>
          <w:ilvl w:val="0"/>
          <w:numId w:val="94"/>
        </w:numPr>
        <w:suppressAutoHyphens w:val="0"/>
        <w:spacing w:before="100" w:beforeAutospacing="1" w:after="100" w:afterAutospacing="1" w:line="240" w:lineRule="auto"/>
        <w:jc w:val="left"/>
      </w:pPr>
      <w:r>
        <w:t>Beurteilung von Entscheidungsqualität, Reflexion &amp; Langzeitstrategie</w:t>
      </w:r>
    </w:p>
    <w:p w14:paraId="78E43FBA" w14:textId="77777777" w:rsidR="009376C3" w:rsidRDefault="009376C3" w:rsidP="0095387C">
      <w:pPr>
        <w:numPr>
          <w:ilvl w:val="0"/>
          <w:numId w:val="94"/>
        </w:numPr>
        <w:suppressAutoHyphens w:val="0"/>
        <w:spacing w:before="100" w:beforeAutospacing="1" w:after="100" w:afterAutospacing="1" w:line="240" w:lineRule="auto"/>
        <w:jc w:val="left"/>
      </w:pPr>
      <w:r>
        <w:t>Fragen zur Bearbeitung &amp; Entwicklung</w:t>
      </w:r>
    </w:p>
    <w:p w14:paraId="676DAD31" w14:textId="77777777" w:rsidR="009376C3" w:rsidRDefault="009376C3" w:rsidP="009376C3">
      <w:pPr>
        <w:spacing w:before="100" w:beforeAutospacing="1" w:after="100" w:afterAutospacing="1"/>
      </w:pPr>
      <w:r>
        <w:t xml:space="preserve">Die Prüfung ist </w:t>
      </w:r>
      <w:r>
        <w:rPr>
          <w:rStyle w:val="Fett"/>
        </w:rPr>
        <w:t>keine Kontrolle</w:t>
      </w:r>
      <w:r>
        <w:t xml:space="preserve">, sondern eine </w:t>
      </w:r>
      <w:r>
        <w:rPr>
          <w:rStyle w:val="Fett"/>
        </w:rPr>
        <w:t>Würdigung deines Lernwegs</w:t>
      </w:r>
      <w:r>
        <w:t>.</w:t>
      </w:r>
    </w:p>
    <w:p w14:paraId="759A1CEB" w14:textId="77777777" w:rsidR="009376C3" w:rsidRDefault="009376C3" w:rsidP="009376C3">
      <w:pPr>
        <w:spacing w:before="0" w:after="0"/>
      </w:pPr>
      <w:r>
        <w:pict w14:anchorId="4D9FCEF4">
          <v:rect id="_x0000_i1261" style="width:0;height:1.5pt" o:hralign="center" o:hrstd="t" o:hr="t" fillcolor="#a0a0a0" stroked="f"/>
        </w:pict>
      </w:r>
    </w:p>
    <w:p w14:paraId="345467B2" w14:textId="78EFCE18" w:rsidR="009376C3" w:rsidRDefault="009376C3" w:rsidP="009376C3">
      <w:pPr>
        <w:pStyle w:val="EEEHeading3"/>
      </w:pPr>
      <w:bookmarkStart w:id="126" w:name="_Toc193908259"/>
      <w:r>
        <w:rPr>
          <w:rStyle w:val="Fett"/>
          <w:b/>
          <w:bCs w:val="0"/>
        </w:rPr>
        <w:t>Reflexionsimpuls zum Abschluss</w:t>
      </w:r>
      <w:bookmarkEnd w:id="126"/>
    </w:p>
    <w:p w14:paraId="251AE91D" w14:textId="77777777" w:rsidR="009376C3" w:rsidRDefault="009376C3" w:rsidP="0095387C">
      <w:pPr>
        <w:numPr>
          <w:ilvl w:val="0"/>
          <w:numId w:val="95"/>
        </w:numPr>
        <w:suppressAutoHyphens w:val="0"/>
        <w:spacing w:before="100" w:beforeAutospacing="1" w:after="100" w:afterAutospacing="1" w:line="240" w:lineRule="auto"/>
        <w:jc w:val="left"/>
      </w:pPr>
      <w:r>
        <w:t>Welche Fälle haben dich besonders gefordert?</w:t>
      </w:r>
    </w:p>
    <w:p w14:paraId="146DC206" w14:textId="77777777" w:rsidR="009376C3" w:rsidRDefault="009376C3" w:rsidP="0095387C">
      <w:pPr>
        <w:numPr>
          <w:ilvl w:val="0"/>
          <w:numId w:val="95"/>
        </w:numPr>
        <w:suppressAutoHyphens w:val="0"/>
        <w:spacing w:before="100" w:beforeAutospacing="1" w:after="100" w:afterAutospacing="1" w:line="240" w:lineRule="auto"/>
        <w:jc w:val="left"/>
      </w:pPr>
      <w:r>
        <w:t>Wo hast du dich weiterentwickelt – fachlich und menschlich?</w:t>
      </w:r>
    </w:p>
    <w:p w14:paraId="51B91467" w14:textId="77777777" w:rsidR="009376C3" w:rsidRDefault="009376C3" w:rsidP="0095387C">
      <w:pPr>
        <w:numPr>
          <w:ilvl w:val="0"/>
          <w:numId w:val="95"/>
        </w:numPr>
        <w:suppressAutoHyphens w:val="0"/>
        <w:spacing w:before="100" w:beforeAutospacing="1" w:after="100" w:afterAutospacing="1" w:line="240" w:lineRule="auto"/>
        <w:jc w:val="left"/>
      </w:pPr>
      <w:r>
        <w:t>Wofür stehst du als Hufbearbeiter:in?</w:t>
      </w:r>
    </w:p>
    <w:p w14:paraId="4450A469" w14:textId="77777777" w:rsidR="009376C3" w:rsidRDefault="009376C3" w:rsidP="0095387C">
      <w:pPr>
        <w:numPr>
          <w:ilvl w:val="0"/>
          <w:numId w:val="95"/>
        </w:numPr>
        <w:suppressAutoHyphens w:val="0"/>
        <w:spacing w:before="100" w:beforeAutospacing="1" w:after="100" w:afterAutospacing="1" w:line="240" w:lineRule="auto"/>
        <w:jc w:val="left"/>
      </w:pPr>
      <w:r>
        <w:t>Welche Pferde (oder Herausforderungen) möchtest du künftig betreuen?</w:t>
      </w:r>
    </w:p>
    <w:p w14:paraId="64C026AF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Halte deine Gedanken fest – schriftlich, im Journal, im Gespräch.</w:t>
      </w:r>
    </w:p>
    <w:p w14:paraId="3A98FFE9" w14:textId="77777777" w:rsidR="009376C3" w:rsidRDefault="009376C3" w:rsidP="009376C3">
      <w:pPr>
        <w:spacing w:before="0" w:after="0"/>
      </w:pPr>
      <w:r>
        <w:pict w14:anchorId="06D34A13">
          <v:rect id="_x0000_i1262" style="width:0;height:1.5pt" o:hralign="center" o:hrstd="t" o:hr="t" fillcolor="#a0a0a0" stroked="f"/>
        </w:pict>
      </w:r>
    </w:p>
    <w:p w14:paraId="1A9E5C8C" w14:textId="4BE8A680" w:rsidR="009376C3" w:rsidRDefault="009376C3" w:rsidP="009376C3">
      <w:pPr>
        <w:pStyle w:val="EEEHeading3"/>
      </w:pPr>
      <w:bookmarkStart w:id="127" w:name="_Toc193908260"/>
      <w:r>
        <w:rPr>
          <w:rStyle w:val="Fett"/>
          <w:b/>
          <w:bCs w:val="0"/>
        </w:rPr>
        <w:t>Dein nächster Schritt</w:t>
      </w:r>
      <w:bookmarkEnd w:id="127"/>
    </w:p>
    <w:p w14:paraId="4851249A" w14:textId="77777777" w:rsidR="009376C3" w:rsidRDefault="009376C3" w:rsidP="009376C3">
      <w:pPr>
        <w:spacing w:before="100" w:beforeAutospacing="1" w:after="100" w:afterAutospacing="1"/>
      </w:pPr>
      <w:r>
        <w:t xml:space="preserve">Mit Abschluss des </w:t>
      </w:r>
      <w:r>
        <w:rPr>
          <w:rStyle w:val="Hervorhebung"/>
        </w:rPr>
        <w:t>HoofCare Specialist</w:t>
      </w:r>
      <w:r>
        <w:t xml:space="preserve"> bist du qualifiziert, eigenständig und verantwortungsvoll zu bearbeiten.</w:t>
      </w:r>
      <w:r>
        <w:br/>
        <w:t>Du kannst:</w:t>
      </w:r>
    </w:p>
    <w:p w14:paraId="6BF5F532" w14:textId="77777777" w:rsidR="009376C3" w:rsidRDefault="009376C3" w:rsidP="0095387C">
      <w:pPr>
        <w:numPr>
          <w:ilvl w:val="0"/>
          <w:numId w:val="96"/>
        </w:numPr>
        <w:suppressAutoHyphens w:val="0"/>
        <w:spacing w:before="100" w:beforeAutospacing="1" w:after="100" w:afterAutospacing="1" w:line="240" w:lineRule="auto"/>
        <w:jc w:val="left"/>
      </w:pPr>
      <w:r>
        <w:t>Pferde mit abweichender Stellung betreuen</w:t>
      </w:r>
    </w:p>
    <w:p w14:paraId="55CC636B" w14:textId="77777777" w:rsidR="009376C3" w:rsidRDefault="009376C3" w:rsidP="0095387C">
      <w:pPr>
        <w:numPr>
          <w:ilvl w:val="0"/>
          <w:numId w:val="96"/>
        </w:numPr>
        <w:suppressAutoHyphens w:val="0"/>
        <w:spacing w:before="100" w:beforeAutospacing="1" w:after="100" w:afterAutospacing="1" w:line="240" w:lineRule="auto"/>
        <w:jc w:val="left"/>
      </w:pPr>
      <w:r>
        <w:t>funktionelle Korrekturen durchführen</w:t>
      </w:r>
    </w:p>
    <w:p w14:paraId="1D0EDB36" w14:textId="77777777" w:rsidR="009376C3" w:rsidRDefault="009376C3" w:rsidP="0095387C">
      <w:pPr>
        <w:numPr>
          <w:ilvl w:val="0"/>
          <w:numId w:val="96"/>
        </w:numPr>
        <w:suppressAutoHyphens w:val="0"/>
        <w:spacing w:before="100" w:beforeAutospacing="1" w:after="100" w:afterAutospacing="1" w:line="240" w:lineRule="auto"/>
        <w:jc w:val="left"/>
      </w:pPr>
      <w:r>
        <w:lastRenderedPageBreak/>
        <w:t>Schutzmaßnahmen vorschlagen</w:t>
      </w:r>
    </w:p>
    <w:p w14:paraId="5DFC6A33" w14:textId="77777777" w:rsidR="009376C3" w:rsidRDefault="009376C3" w:rsidP="0095387C">
      <w:pPr>
        <w:numPr>
          <w:ilvl w:val="0"/>
          <w:numId w:val="96"/>
        </w:numPr>
        <w:suppressAutoHyphens w:val="0"/>
        <w:spacing w:before="100" w:beforeAutospacing="1" w:after="100" w:afterAutospacing="1" w:line="240" w:lineRule="auto"/>
        <w:jc w:val="left"/>
      </w:pPr>
      <w:r>
        <w:t>Fallverläufe dokumentieren</w:t>
      </w:r>
    </w:p>
    <w:p w14:paraId="37832096" w14:textId="77777777" w:rsidR="009376C3" w:rsidRDefault="009376C3" w:rsidP="0095387C">
      <w:pPr>
        <w:numPr>
          <w:ilvl w:val="0"/>
          <w:numId w:val="96"/>
        </w:numPr>
        <w:suppressAutoHyphens w:val="0"/>
        <w:spacing w:before="100" w:beforeAutospacing="1" w:after="100" w:afterAutospacing="1" w:line="240" w:lineRule="auto"/>
        <w:jc w:val="left"/>
      </w:pPr>
      <w:proofErr w:type="gramStart"/>
      <w:r>
        <w:t>Kund:innen</w:t>
      </w:r>
      <w:proofErr w:type="gramEnd"/>
      <w:r>
        <w:t xml:space="preserve"> beraten – und Verantwortung übernehmen</w:t>
      </w:r>
    </w:p>
    <w:p w14:paraId="3C85F036" w14:textId="77777777" w:rsidR="009376C3" w:rsidRDefault="009376C3" w:rsidP="009376C3">
      <w:pPr>
        <w:spacing w:before="100" w:beforeAutospacing="1" w:after="100" w:afterAutospacing="1"/>
      </w:pPr>
      <w:r>
        <w:rPr>
          <w:rStyle w:val="Fett"/>
        </w:rPr>
        <w:t>Deine Spezialisierung beginnt jetzt:</w:t>
      </w:r>
    </w:p>
    <w:p w14:paraId="795D19A9" w14:textId="77777777" w:rsidR="009376C3" w:rsidRDefault="009376C3" w:rsidP="009376C3">
      <w:pPr>
        <w:spacing w:before="100" w:beforeAutospacing="1" w:after="100" w:afterAutospacing="1"/>
      </w:pPr>
      <w:r>
        <w:t xml:space="preserve">Ob </w:t>
      </w:r>
      <w:r>
        <w:rPr>
          <w:rStyle w:val="Hervorhebung"/>
        </w:rPr>
        <w:t>Sport Horse</w:t>
      </w:r>
      <w:r>
        <w:t xml:space="preserve">, </w:t>
      </w:r>
      <w:r>
        <w:rPr>
          <w:rStyle w:val="Hervorhebung"/>
        </w:rPr>
        <w:t>Rehabilitation</w:t>
      </w:r>
      <w:r>
        <w:t xml:space="preserve">, </w:t>
      </w:r>
      <w:r>
        <w:rPr>
          <w:rStyle w:val="Hervorhebung"/>
        </w:rPr>
        <w:t>Senior HoofCare</w:t>
      </w:r>
      <w:r>
        <w:t xml:space="preserve"> oder </w:t>
      </w:r>
      <w:r>
        <w:rPr>
          <w:rStyle w:val="Hervorhebung"/>
        </w:rPr>
        <w:t>eHealth &amp; Dokumentation</w:t>
      </w:r>
      <w:r>
        <w:t xml:space="preserve"> – du entscheidest, wo du deine Kompetenzen weiter ausbaust.</w:t>
      </w:r>
    </w:p>
    <w:p w14:paraId="03AE64A1" w14:textId="77777777" w:rsidR="009376C3" w:rsidRDefault="009376C3" w:rsidP="009376C3">
      <w:pPr>
        <w:spacing w:before="0" w:after="0"/>
      </w:pPr>
      <w:r>
        <w:pict w14:anchorId="72CD6FCD">
          <v:rect id="_x0000_i1263" style="width:0;height:1.5pt" o:hralign="center" o:hrstd="t" o:hr="t" fillcolor="#a0a0a0" stroked="f"/>
        </w:pict>
      </w:r>
    </w:p>
    <w:p w14:paraId="54572E42" w14:textId="77777777" w:rsidR="009376C3" w:rsidRDefault="009376C3" w:rsidP="009376C3">
      <w:pPr>
        <w:pStyle w:val="EEEHeading3"/>
      </w:pPr>
      <w:bookmarkStart w:id="128" w:name="_Toc193908261"/>
      <w:r>
        <w:rPr>
          <w:rStyle w:val="Fett"/>
          <w:b/>
          <w:bCs w:val="0"/>
        </w:rPr>
        <w:t>Zusammenfassung</w:t>
      </w:r>
      <w:bookmarkEnd w:id="128"/>
    </w:p>
    <w:p w14:paraId="2F96758A" w14:textId="77777777" w:rsidR="009376C3" w:rsidRDefault="009376C3" w:rsidP="009376C3">
      <w:pPr>
        <w:spacing w:before="100" w:beforeAutospacing="1" w:after="100" w:afterAutospacing="1"/>
      </w:pPr>
      <w:r>
        <w:t>Dieses Modul schließt deinen Weg zur Fachkraft ab. Du blickst zurück – aber auch nach vorn.</w:t>
      </w:r>
      <w:r>
        <w:br/>
        <w:t>Du hast gelernt zu sehen, zu denken, zu entscheiden, zu handeln – und zu dokumentieren.</w:t>
      </w:r>
      <w:r>
        <w:br/>
        <w:t>Du bist bereit für den nächsten Schritt.</w:t>
      </w:r>
    </w:p>
    <w:p w14:paraId="3A2807A0" w14:textId="77777777" w:rsidR="009376C3" w:rsidRDefault="009376C3" w:rsidP="009376C3">
      <w:pPr>
        <w:spacing w:before="0" w:after="0"/>
      </w:pPr>
      <w:r>
        <w:pict w14:anchorId="4E46EE74">
          <v:rect id="_x0000_i1264" style="width:0;height:1.5pt" o:hralign="center" o:hrstd="t" o:hr="t" fillcolor="#a0a0a0" stroked="f"/>
        </w:pict>
      </w:r>
    </w:p>
    <w:p w14:paraId="2CB94C75" w14:textId="77777777" w:rsidR="009376C3" w:rsidRDefault="009376C3" w:rsidP="009376C3">
      <w:pPr>
        <w:pStyle w:val="EEEHeading3"/>
      </w:pPr>
      <w:bookmarkStart w:id="129" w:name="_Toc193908262"/>
      <w:r>
        <w:rPr>
          <w:rStyle w:val="Fett"/>
          <w:b/>
          <w:bCs w:val="0"/>
        </w:rPr>
        <w:t>Wiederholungsfragen</w:t>
      </w:r>
      <w:bookmarkEnd w:id="129"/>
    </w:p>
    <w:p w14:paraId="5BB6FB58" w14:textId="77777777" w:rsidR="009376C3" w:rsidRDefault="009376C3" w:rsidP="0095387C">
      <w:pPr>
        <w:numPr>
          <w:ilvl w:val="0"/>
          <w:numId w:val="97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Warum ist es wichtig, auch zu dokumentieren, was </w:t>
      </w:r>
      <w:r>
        <w:rPr>
          <w:rStyle w:val="Hervorhebung"/>
        </w:rPr>
        <w:t>nicht</w:t>
      </w:r>
      <w:r>
        <w:t xml:space="preserve"> bearbeitet wurde?</w:t>
      </w:r>
    </w:p>
    <w:p w14:paraId="15D54CD1" w14:textId="77777777" w:rsidR="009376C3" w:rsidRDefault="009376C3" w:rsidP="0095387C">
      <w:pPr>
        <w:numPr>
          <w:ilvl w:val="0"/>
          <w:numId w:val="97"/>
        </w:numPr>
        <w:suppressAutoHyphens w:val="0"/>
        <w:spacing w:before="100" w:beforeAutospacing="1" w:after="100" w:afterAutospacing="1" w:line="240" w:lineRule="auto"/>
        <w:jc w:val="left"/>
      </w:pPr>
      <w:r>
        <w:t>Welche Elemente gehören zu einem vollständigen Fallprotokoll?</w:t>
      </w:r>
    </w:p>
    <w:p w14:paraId="0966467D" w14:textId="6FA455B5" w:rsidR="008671D2" w:rsidRDefault="009376C3" w:rsidP="0095387C">
      <w:pPr>
        <w:numPr>
          <w:ilvl w:val="0"/>
          <w:numId w:val="97"/>
        </w:numPr>
        <w:suppressAutoHyphens w:val="0"/>
        <w:spacing w:before="100" w:beforeAutospacing="1" w:after="100" w:afterAutospacing="1" w:line="240" w:lineRule="auto"/>
        <w:jc w:val="left"/>
      </w:pPr>
      <w:r>
        <w:t>Was ist der zentrale Unterschied zwischen Specialist- und Basic-Niveau?</w:t>
      </w:r>
    </w:p>
    <w:p w14:paraId="7CEA2752" w14:textId="77777777" w:rsidR="008671D2" w:rsidRDefault="008671D2" w:rsidP="008671D2">
      <w:pPr>
        <w:suppressAutoHyphens w:val="0"/>
        <w:spacing w:before="100" w:beforeAutospacing="1" w:after="100" w:afterAutospacing="1" w:line="240" w:lineRule="auto"/>
        <w:jc w:val="left"/>
      </w:pPr>
    </w:p>
    <w:sectPr w:rsidR="008671D2" w:rsidSect="00637EC2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95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C8A8" w14:textId="77777777" w:rsidR="0095387C" w:rsidRDefault="0095387C">
      <w:pPr>
        <w:spacing w:before="0" w:after="0" w:line="240" w:lineRule="auto"/>
      </w:pPr>
      <w:r>
        <w:separator/>
      </w:r>
    </w:p>
  </w:endnote>
  <w:endnote w:type="continuationSeparator" w:id="0">
    <w:p w14:paraId="46A807D6" w14:textId="77777777" w:rsidR="0095387C" w:rsidRDefault="009538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46F5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0400" behindDoc="1" locked="0" layoutInCell="1" allowOverlap="1" wp14:anchorId="706711BE" wp14:editId="3D208BC7">
              <wp:simplePos x="0" y="0"/>
              <wp:positionH relativeFrom="page">
                <wp:posOffset>704850</wp:posOffset>
              </wp:positionH>
              <wp:positionV relativeFrom="page">
                <wp:posOffset>10163162</wp:posOffset>
              </wp:positionV>
              <wp:extent cx="6162675" cy="9525"/>
              <wp:effectExtent l="0" t="0" r="0" b="0"/>
              <wp:wrapNone/>
              <wp:docPr id="519" name="Graphic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62675" y="9524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E26A574" id="Graphic 519" o:spid="_x0000_s1026" style="position:absolute;margin-left:55.5pt;margin-top:800.25pt;width:485.25pt;height:.7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" path="m6162675,l,,,9524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1424" behindDoc="1" locked="0" layoutInCell="1" allowOverlap="1" wp14:anchorId="249F1E8C" wp14:editId="07639EC1">
              <wp:simplePos x="0" y="0"/>
              <wp:positionH relativeFrom="page">
                <wp:posOffset>711198</wp:posOffset>
              </wp:positionH>
              <wp:positionV relativeFrom="page">
                <wp:posOffset>10171717</wp:posOffset>
              </wp:positionV>
              <wp:extent cx="589915" cy="163830"/>
              <wp:effectExtent l="0" t="0" r="0" b="0"/>
              <wp:wrapNone/>
              <wp:docPr id="520" name="Textbox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99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6326B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Seite</w:t>
                          </w:r>
                          <w:r>
                            <w:rPr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162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F1E8C" id="_x0000_t202" coordsize="21600,21600" o:spt="202" path="m,l,21600r21600,l21600,xe">
              <v:stroke joinstyle="miter"/>
              <v:path gradientshapeok="t" o:connecttype="rect"/>
            </v:shapetype>
            <v:shape id="Textbox 520" o:spid="_x0000_s1028" type="#_x0000_t202" style="position:absolute;left:0;text-align:left;margin-left:56pt;margin-top:800.9pt;width:46.45pt;height:12.9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" filled="f" stroked="f">
              <v:textbox inset="0,0,0,0">
                <w:txbxContent>
                  <w:p w14:paraId="60F6326B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Seite</w:t>
                    </w:r>
                    <w:r>
                      <w:rPr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162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6CB7" w14:textId="383BB43F" w:rsidR="00A91CDF" w:rsidRPr="009C69D0" w:rsidRDefault="00A91CDF" w:rsidP="009C69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660F" w14:textId="77777777" w:rsidR="0095387C" w:rsidRDefault="0095387C">
      <w:pPr>
        <w:spacing w:before="0" w:after="0" w:line="240" w:lineRule="auto"/>
      </w:pPr>
      <w:r>
        <w:separator/>
      </w:r>
    </w:p>
  </w:footnote>
  <w:footnote w:type="continuationSeparator" w:id="0">
    <w:p w14:paraId="22852B4C" w14:textId="77777777" w:rsidR="0095387C" w:rsidRDefault="009538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DF27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w:drawing>
        <wp:anchor distT="0" distB="0" distL="0" distR="0" simplePos="0" relativeHeight="251742208" behindDoc="1" locked="0" layoutInCell="1" allowOverlap="1" wp14:anchorId="6242211C" wp14:editId="1DFD135A">
          <wp:simplePos x="0" y="0"/>
          <wp:positionH relativeFrom="page">
            <wp:posOffset>723900</wp:posOffset>
          </wp:positionH>
          <wp:positionV relativeFrom="page">
            <wp:posOffset>504793</wp:posOffset>
          </wp:positionV>
          <wp:extent cx="466725" cy="390525"/>
          <wp:effectExtent l="0" t="0" r="0" b="0"/>
          <wp:wrapNone/>
          <wp:docPr id="492428809" name="Image 5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" name="Image 5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3232" behindDoc="1" locked="0" layoutInCell="1" allowOverlap="1" wp14:anchorId="10DC37EB" wp14:editId="6B59EC23">
              <wp:simplePos x="0" y="0"/>
              <wp:positionH relativeFrom="page">
                <wp:posOffset>704850</wp:posOffset>
              </wp:positionH>
              <wp:positionV relativeFrom="page">
                <wp:posOffset>923893</wp:posOffset>
              </wp:positionV>
              <wp:extent cx="6162675" cy="9525"/>
              <wp:effectExtent l="0" t="0" r="0" b="0"/>
              <wp:wrapNone/>
              <wp:docPr id="359322071" name="Graphic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162675" y="9525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091D29D" id="Graphic 512" o:spid="_x0000_s1026" style="position:absolute;margin-left:55.5pt;margin-top:72.75pt;width:485.25pt;height:.7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" path="m6162675,l,,,9525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4256" behindDoc="1" locked="0" layoutInCell="1" allowOverlap="1" wp14:anchorId="73C4FCA3" wp14:editId="671CF837">
              <wp:simplePos x="0" y="0"/>
              <wp:positionH relativeFrom="page">
                <wp:posOffset>1206496</wp:posOffset>
              </wp:positionH>
              <wp:positionV relativeFrom="page">
                <wp:posOffset>761041</wp:posOffset>
              </wp:positionV>
              <wp:extent cx="1999614" cy="163830"/>
              <wp:effectExtent l="0" t="0" r="0" b="0"/>
              <wp:wrapNone/>
              <wp:docPr id="2028121530" name="Text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961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DC9BAD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BESW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Akademie,</w:t>
                          </w:r>
                          <w:r>
                            <w:rPr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Stand</w:t>
                          </w:r>
                          <w:r>
                            <w:rPr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25.4.2016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4FCA3" id="_x0000_t202" coordsize="21600,21600" o:spt="202" path="m,l,21600r21600,l21600,xe">
              <v:stroke joinstyle="miter"/>
              <v:path gradientshapeok="t" o:connecttype="rect"/>
            </v:shapetype>
            <v:shape id="Textbox 513" o:spid="_x0000_s1026" type="#_x0000_t202" style="position:absolute;left:0;text-align:left;margin-left:95pt;margin-top:59.9pt;width:157.45pt;height:12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" filled="f" stroked="f">
              <v:textbox inset="0,0,0,0">
                <w:txbxContent>
                  <w:p w14:paraId="3EDC9BAD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BESW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Akademie,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Stand</w:t>
                    </w:r>
                    <w:r>
                      <w:rPr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25.4.2016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5280" behindDoc="1" locked="0" layoutInCell="1" allowOverlap="1" wp14:anchorId="5D6B51B0" wp14:editId="7929A281">
              <wp:simplePos x="0" y="0"/>
              <wp:positionH relativeFrom="page">
                <wp:posOffset>4787986</wp:posOffset>
              </wp:positionH>
              <wp:positionV relativeFrom="page">
                <wp:posOffset>761041</wp:posOffset>
              </wp:positionV>
              <wp:extent cx="1980564" cy="163830"/>
              <wp:effectExtent l="0" t="0" r="0" b="0"/>
              <wp:wrapNone/>
              <wp:docPr id="514" name="Text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56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B3715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Huf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und</w:t>
                          </w:r>
                          <w:r>
                            <w:rPr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Bewegungsapparat,</w:t>
                          </w:r>
                          <w:r>
                            <w:rPr>
                              <w:spacing w:val="7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Teil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B51B0" id="Textbox 514" o:spid="_x0000_s1027" type="#_x0000_t202" style="position:absolute;left:0;text-align:left;margin-left:377pt;margin-top:59.9pt;width:155.95pt;height:12.9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" filled="f" stroked="f">
              <v:textbox inset="0,0,0,0">
                <w:txbxContent>
                  <w:p w14:paraId="151B3715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Huf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und</w:t>
                    </w:r>
                    <w:r>
                      <w:rPr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Bewegungsapparat,</w:t>
                    </w:r>
                    <w:r>
                      <w:rPr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Teil</w:t>
                    </w:r>
                    <w:r>
                      <w:rPr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C59C" w14:textId="2F74E215" w:rsidR="00A91CDF" w:rsidRPr="009C69D0" w:rsidRDefault="00A91CDF" w:rsidP="009C69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1D8"/>
    <w:multiLevelType w:val="multilevel"/>
    <w:tmpl w:val="104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56CEC"/>
    <w:multiLevelType w:val="multilevel"/>
    <w:tmpl w:val="CCAE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F3F7D"/>
    <w:multiLevelType w:val="multilevel"/>
    <w:tmpl w:val="9B1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02E91"/>
    <w:multiLevelType w:val="multilevel"/>
    <w:tmpl w:val="3A4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F4E72"/>
    <w:multiLevelType w:val="multilevel"/>
    <w:tmpl w:val="5F5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41379"/>
    <w:multiLevelType w:val="multilevel"/>
    <w:tmpl w:val="8B0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263F2"/>
    <w:multiLevelType w:val="multilevel"/>
    <w:tmpl w:val="01F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8746E"/>
    <w:multiLevelType w:val="multilevel"/>
    <w:tmpl w:val="E384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0140E"/>
    <w:multiLevelType w:val="multilevel"/>
    <w:tmpl w:val="38BC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7D6E29"/>
    <w:multiLevelType w:val="multilevel"/>
    <w:tmpl w:val="DEA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62117"/>
    <w:multiLevelType w:val="multilevel"/>
    <w:tmpl w:val="39F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9876B5"/>
    <w:multiLevelType w:val="multilevel"/>
    <w:tmpl w:val="7B14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715F6"/>
    <w:multiLevelType w:val="multilevel"/>
    <w:tmpl w:val="5CF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286564"/>
    <w:multiLevelType w:val="multilevel"/>
    <w:tmpl w:val="145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957A8"/>
    <w:multiLevelType w:val="multilevel"/>
    <w:tmpl w:val="12F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D712CA"/>
    <w:multiLevelType w:val="multilevel"/>
    <w:tmpl w:val="207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7E32B0"/>
    <w:multiLevelType w:val="multilevel"/>
    <w:tmpl w:val="760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20EC4"/>
    <w:multiLevelType w:val="multilevel"/>
    <w:tmpl w:val="621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C26A5"/>
    <w:multiLevelType w:val="multilevel"/>
    <w:tmpl w:val="9A6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CD10A3"/>
    <w:multiLevelType w:val="multilevel"/>
    <w:tmpl w:val="ECF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D2D76"/>
    <w:multiLevelType w:val="multilevel"/>
    <w:tmpl w:val="A91C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DB1F67"/>
    <w:multiLevelType w:val="multilevel"/>
    <w:tmpl w:val="E944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5D03B4"/>
    <w:multiLevelType w:val="multilevel"/>
    <w:tmpl w:val="7FD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87EAB"/>
    <w:multiLevelType w:val="multilevel"/>
    <w:tmpl w:val="90A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8C4FDE"/>
    <w:multiLevelType w:val="multilevel"/>
    <w:tmpl w:val="719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DE2ACC"/>
    <w:multiLevelType w:val="multilevel"/>
    <w:tmpl w:val="3EEC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EB2E38"/>
    <w:multiLevelType w:val="multilevel"/>
    <w:tmpl w:val="D12C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6E7A69"/>
    <w:multiLevelType w:val="multilevel"/>
    <w:tmpl w:val="C28E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331866"/>
    <w:multiLevelType w:val="multilevel"/>
    <w:tmpl w:val="69CE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4238E3"/>
    <w:multiLevelType w:val="multilevel"/>
    <w:tmpl w:val="4FD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7E510B"/>
    <w:multiLevelType w:val="multilevel"/>
    <w:tmpl w:val="C15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F550CD"/>
    <w:multiLevelType w:val="multilevel"/>
    <w:tmpl w:val="232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6936CC"/>
    <w:multiLevelType w:val="multilevel"/>
    <w:tmpl w:val="6590C8A2"/>
    <w:styleLink w:val="EEEList"/>
    <w:lvl w:ilvl="0">
      <w:start w:val="1"/>
      <w:numFmt w:val="none"/>
      <w:pStyle w:val="EEEHeading1"/>
      <w:isLgl/>
      <w:lvlText w:val=""/>
      <w:lvlJc w:val="left"/>
      <w:pPr>
        <w:ind w:left="0" w:firstLine="0"/>
      </w:pPr>
      <w:rPr>
        <w:rFonts w:ascii="Calibri" w:hAnsi="Calibri" w:hint="default"/>
        <w:b/>
        <w:i w:val="0"/>
        <w:caps w:val="0"/>
        <w:smallCaps w:val="0"/>
        <w:strike w:val="0"/>
        <w:dstrike w:val="0"/>
        <w:vanish w:val="0"/>
        <w:color w:val="F79646" w:themeColor="accent6"/>
        <w:w w:val="100"/>
        <w:kern w:val="0"/>
        <w:sz w:val="38"/>
        <w:vertAlign w:val="baseline"/>
        <w14:cntxtAlts w14:val="0"/>
      </w:rPr>
    </w:lvl>
    <w:lvl w:ilvl="1">
      <w:start w:val="1"/>
      <w:numFmt w:val="none"/>
      <w:pStyle w:val="EEEHeading2"/>
      <w:isLgl/>
      <w:lvlText w:val="%2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2">
      <w:start w:val="1"/>
      <w:numFmt w:val="upperRoman"/>
      <w:pStyle w:val="EEEHeading3"/>
      <w:lvlText w:val="%3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3">
      <w:start w:val="1"/>
      <w:numFmt w:val="none"/>
      <w:pStyle w:val="EEEHeading4"/>
      <w:lvlText w:val="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4">
      <w:start w:val="1"/>
      <w:numFmt w:val="decimal"/>
      <w:pStyle w:val="EEEHeading5"/>
      <w:lvlText w:val="%5.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5">
      <w:start w:val="1"/>
      <w:numFmt w:val="lowerLetter"/>
      <w:pStyle w:val="EEEHeading6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EEEHeading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isLgl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2F686ECC"/>
    <w:multiLevelType w:val="multilevel"/>
    <w:tmpl w:val="B0A2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9E6C0C"/>
    <w:multiLevelType w:val="multilevel"/>
    <w:tmpl w:val="CF4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255F5B"/>
    <w:multiLevelType w:val="multilevel"/>
    <w:tmpl w:val="F98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B36A8E"/>
    <w:multiLevelType w:val="multilevel"/>
    <w:tmpl w:val="4D3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0170C0"/>
    <w:multiLevelType w:val="multilevel"/>
    <w:tmpl w:val="8674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3B2D95"/>
    <w:multiLevelType w:val="multilevel"/>
    <w:tmpl w:val="B8D6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D6732A"/>
    <w:multiLevelType w:val="multilevel"/>
    <w:tmpl w:val="D9AC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F81606"/>
    <w:multiLevelType w:val="multilevel"/>
    <w:tmpl w:val="3A5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BF3492"/>
    <w:multiLevelType w:val="multilevel"/>
    <w:tmpl w:val="F3D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3908B3"/>
    <w:multiLevelType w:val="multilevel"/>
    <w:tmpl w:val="D0FA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617091"/>
    <w:multiLevelType w:val="multilevel"/>
    <w:tmpl w:val="90C0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8B182F"/>
    <w:multiLevelType w:val="multilevel"/>
    <w:tmpl w:val="DF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F80242"/>
    <w:multiLevelType w:val="multilevel"/>
    <w:tmpl w:val="801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F634D5"/>
    <w:multiLevelType w:val="multilevel"/>
    <w:tmpl w:val="04C2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CB2413"/>
    <w:multiLevelType w:val="multilevel"/>
    <w:tmpl w:val="2A5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B92EEB"/>
    <w:multiLevelType w:val="multilevel"/>
    <w:tmpl w:val="596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0A0B80"/>
    <w:multiLevelType w:val="multilevel"/>
    <w:tmpl w:val="C8F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3C7D3B"/>
    <w:multiLevelType w:val="multilevel"/>
    <w:tmpl w:val="6590C8A2"/>
    <w:numStyleLink w:val="EEEList"/>
  </w:abstractNum>
  <w:abstractNum w:abstractNumId="51" w15:restartNumberingAfterBreak="0">
    <w:nsid w:val="448F778C"/>
    <w:multiLevelType w:val="multilevel"/>
    <w:tmpl w:val="03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D700BC"/>
    <w:multiLevelType w:val="multilevel"/>
    <w:tmpl w:val="9A04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01564A"/>
    <w:multiLevelType w:val="multilevel"/>
    <w:tmpl w:val="5F82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310673"/>
    <w:multiLevelType w:val="multilevel"/>
    <w:tmpl w:val="3C4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4C78EB"/>
    <w:multiLevelType w:val="multilevel"/>
    <w:tmpl w:val="245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D478EC"/>
    <w:multiLevelType w:val="multilevel"/>
    <w:tmpl w:val="AFA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824C76"/>
    <w:multiLevelType w:val="multilevel"/>
    <w:tmpl w:val="41A0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971886"/>
    <w:multiLevelType w:val="multilevel"/>
    <w:tmpl w:val="F980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946127"/>
    <w:multiLevelType w:val="multilevel"/>
    <w:tmpl w:val="D45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6F3424"/>
    <w:multiLevelType w:val="multilevel"/>
    <w:tmpl w:val="ECF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3C7D9F"/>
    <w:multiLevelType w:val="multilevel"/>
    <w:tmpl w:val="2AE2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9923A4"/>
    <w:multiLevelType w:val="multilevel"/>
    <w:tmpl w:val="F9D6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3767F5"/>
    <w:multiLevelType w:val="multilevel"/>
    <w:tmpl w:val="BB52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6E1EF1"/>
    <w:multiLevelType w:val="multilevel"/>
    <w:tmpl w:val="80C6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73563F"/>
    <w:multiLevelType w:val="multilevel"/>
    <w:tmpl w:val="E646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1B03BE"/>
    <w:multiLevelType w:val="multilevel"/>
    <w:tmpl w:val="865C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6555EB"/>
    <w:multiLevelType w:val="multilevel"/>
    <w:tmpl w:val="B20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7857A5"/>
    <w:multiLevelType w:val="multilevel"/>
    <w:tmpl w:val="3082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C70FC5"/>
    <w:multiLevelType w:val="multilevel"/>
    <w:tmpl w:val="4E7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CA0E4E"/>
    <w:multiLevelType w:val="multilevel"/>
    <w:tmpl w:val="D7E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32258A"/>
    <w:multiLevelType w:val="multilevel"/>
    <w:tmpl w:val="B620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81041A"/>
    <w:multiLevelType w:val="multilevel"/>
    <w:tmpl w:val="034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BB39D3"/>
    <w:multiLevelType w:val="multilevel"/>
    <w:tmpl w:val="48FE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D7047A"/>
    <w:multiLevelType w:val="multilevel"/>
    <w:tmpl w:val="F2C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0E7D7B"/>
    <w:multiLevelType w:val="multilevel"/>
    <w:tmpl w:val="64E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19023D"/>
    <w:multiLevelType w:val="multilevel"/>
    <w:tmpl w:val="170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7B429B"/>
    <w:multiLevelType w:val="multilevel"/>
    <w:tmpl w:val="CD0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317D5"/>
    <w:multiLevelType w:val="multilevel"/>
    <w:tmpl w:val="D2CC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362280"/>
    <w:multiLevelType w:val="multilevel"/>
    <w:tmpl w:val="6664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8E5355"/>
    <w:multiLevelType w:val="multilevel"/>
    <w:tmpl w:val="5D90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355E84"/>
    <w:multiLevelType w:val="multilevel"/>
    <w:tmpl w:val="670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83062F"/>
    <w:multiLevelType w:val="multilevel"/>
    <w:tmpl w:val="C8D4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4E7FEA"/>
    <w:multiLevelType w:val="multilevel"/>
    <w:tmpl w:val="318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82301F"/>
    <w:multiLevelType w:val="multilevel"/>
    <w:tmpl w:val="A18A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6E0B85"/>
    <w:multiLevelType w:val="multilevel"/>
    <w:tmpl w:val="43E4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191C85"/>
    <w:multiLevelType w:val="multilevel"/>
    <w:tmpl w:val="B48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172BC1"/>
    <w:multiLevelType w:val="multilevel"/>
    <w:tmpl w:val="95FC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071CC3"/>
    <w:multiLevelType w:val="multilevel"/>
    <w:tmpl w:val="5C3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291134"/>
    <w:multiLevelType w:val="multilevel"/>
    <w:tmpl w:val="41F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942FE2"/>
    <w:multiLevelType w:val="multilevel"/>
    <w:tmpl w:val="4F36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C871D7"/>
    <w:multiLevelType w:val="multilevel"/>
    <w:tmpl w:val="361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091D85"/>
    <w:multiLevelType w:val="multilevel"/>
    <w:tmpl w:val="4BE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F75733"/>
    <w:multiLevelType w:val="multilevel"/>
    <w:tmpl w:val="16D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8069C4"/>
    <w:multiLevelType w:val="multilevel"/>
    <w:tmpl w:val="AE9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413FE9"/>
    <w:multiLevelType w:val="multilevel"/>
    <w:tmpl w:val="0C8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762DAF"/>
    <w:multiLevelType w:val="multilevel"/>
    <w:tmpl w:val="C246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50"/>
  </w:num>
  <w:num w:numId="3">
    <w:abstractNumId w:val="92"/>
  </w:num>
  <w:num w:numId="4">
    <w:abstractNumId w:val="37"/>
  </w:num>
  <w:num w:numId="5">
    <w:abstractNumId w:val="58"/>
  </w:num>
  <w:num w:numId="6">
    <w:abstractNumId w:val="57"/>
  </w:num>
  <w:num w:numId="7">
    <w:abstractNumId w:val="51"/>
  </w:num>
  <w:num w:numId="8">
    <w:abstractNumId w:val="7"/>
  </w:num>
  <w:num w:numId="9">
    <w:abstractNumId w:val="94"/>
  </w:num>
  <w:num w:numId="10">
    <w:abstractNumId w:val="82"/>
  </w:num>
  <w:num w:numId="11">
    <w:abstractNumId w:val="49"/>
  </w:num>
  <w:num w:numId="12">
    <w:abstractNumId w:val="4"/>
  </w:num>
  <w:num w:numId="13">
    <w:abstractNumId w:val="31"/>
  </w:num>
  <w:num w:numId="14">
    <w:abstractNumId w:val="65"/>
  </w:num>
  <w:num w:numId="15">
    <w:abstractNumId w:val="87"/>
  </w:num>
  <w:num w:numId="16">
    <w:abstractNumId w:val="88"/>
  </w:num>
  <w:num w:numId="17">
    <w:abstractNumId w:val="35"/>
  </w:num>
  <w:num w:numId="18">
    <w:abstractNumId w:val="69"/>
  </w:num>
  <w:num w:numId="19">
    <w:abstractNumId w:val="10"/>
  </w:num>
  <w:num w:numId="20">
    <w:abstractNumId w:val="59"/>
  </w:num>
  <w:num w:numId="21">
    <w:abstractNumId w:val="16"/>
  </w:num>
  <w:num w:numId="22">
    <w:abstractNumId w:val="43"/>
  </w:num>
  <w:num w:numId="23">
    <w:abstractNumId w:val="64"/>
  </w:num>
  <w:num w:numId="24">
    <w:abstractNumId w:val="74"/>
  </w:num>
  <w:num w:numId="25">
    <w:abstractNumId w:val="13"/>
  </w:num>
  <w:num w:numId="26">
    <w:abstractNumId w:val="40"/>
  </w:num>
  <w:num w:numId="27">
    <w:abstractNumId w:val="28"/>
  </w:num>
  <w:num w:numId="28">
    <w:abstractNumId w:val="83"/>
  </w:num>
  <w:num w:numId="29">
    <w:abstractNumId w:val="95"/>
  </w:num>
  <w:num w:numId="30">
    <w:abstractNumId w:val="42"/>
  </w:num>
  <w:num w:numId="31">
    <w:abstractNumId w:val="48"/>
  </w:num>
  <w:num w:numId="32">
    <w:abstractNumId w:val="62"/>
  </w:num>
  <w:num w:numId="33">
    <w:abstractNumId w:val="66"/>
  </w:num>
  <w:num w:numId="34">
    <w:abstractNumId w:val="71"/>
  </w:num>
  <w:num w:numId="35">
    <w:abstractNumId w:val="80"/>
  </w:num>
  <w:num w:numId="36">
    <w:abstractNumId w:val="30"/>
  </w:num>
  <w:num w:numId="37">
    <w:abstractNumId w:val="52"/>
  </w:num>
  <w:num w:numId="38">
    <w:abstractNumId w:val="15"/>
  </w:num>
  <w:num w:numId="39">
    <w:abstractNumId w:val="12"/>
  </w:num>
  <w:num w:numId="40">
    <w:abstractNumId w:val="29"/>
  </w:num>
  <w:num w:numId="41">
    <w:abstractNumId w:val="77"/>
  </w:num>
  <w:num w:numId="42">
    <w:abstractNumId w:val="41"/>
  </w:num>
  <w:num w:numId="43">
    <w:abstractNumId w:val="34"/>
  </w:num>
  <w:num w:numId="44">
    <w:abstractNumId w:val="90"/>
  </w:num>
  <w:num w:numId="45">
    <w:abstractNumId w:val="3"/>
  </w:num>
  <w:num w:numId="46">
    <w:abstractNumId w:val="68"/>
  </w:num>
  <w:num w:numId="47">
    <w:abstractNumId w:val="39"/>
  </w:num>
  <w:num w:numId="48">
    <w:abstractNumId w:val="85"/>
  </w:num>
  <w:num w:numId="49">
    <w:abstractNumId w:val="11"/>
  </w:num>
  <w:num w:numId="50">
    <w:abstractNumId w:val="2"/>
  </w:num>
  <w:num w:numId="51">
    <w:abstractNumId w:val="33"/>
  </w:num>
  <w:num w:numId="52">
    <w:abstractNumId w:val="9"/>
  </w:num>
  <w:num w:numId="53">
    <w:abstractNumId w:val="86"/>
  </w:num>
  <w:num w:numId="54">
    <w:abstractNumId w:val="21"/>
  </w:num>
  <w:num w:numId="55">
    <w:abstractNumId w:val="24"/>
  </w:num>
  <w:num w:numId="56">
    <w:abstractNumId w:val="96"/>
  </w:num>
  <w:num w:numId="57">
    <w:abstractNumId w:val="27"/>
  </w:num>
  <w:num w:numId="58">
    <w:abstractNumId w:val="60"/>
  </w:num>
  <w:num w:numId="59">
    <w:abstractNumId w:val="70"/>
  </w:num>
  <w:num w:numId="60">
    <w:abstractNumId w:val="81"/>
  </w:num>
  <w:num w:numId="61">
    <w:abstractNumId w:val="8"/>
  </w:num>
  <w:num w:numId="62">
    <w:abstractNumId w:val="14"/>
  </w:num>
  <w:num w:numId="63">
    <w:abstractNumId w:val="78"/>
  </w:num>
  <w:num w:numId="64">
    <w:abstractNumId w:val="63"/>
  </w:num>
  <w:num w:numId="65">
    <w:abstractNumId w:val="38"/>
  </w:num>
  <w:num w:numId="66">
    <w:abstractNumId w:val="5"/>
  </w:num>
  <w:num w:numId="67">
    <w:abstractNumId w:val="55"/>
  </w:num>
  <w:num w:numId="68">
    <w:abstractNumId w:val="0"/>
  </w:num>
  <w:num w:numId="69">
    <w:abstractNumId w:val="84"/>
  </w:num>
  <w:num w:numId="70">
    <w:abstractNumId w:val="18"/>
  </w:num>
  <w:num w:numId="71">
    <w:abstractNumId w:val="53"/>
  </w:num>
  <w:num w:numId="72">
    <w:abstractNumId w:val="67"/>
  </w:num>
  <w:num w:numId="73">
    <w:abstractNumId w:val="17"/>
  </w:num>
  <w:num w:numId="74">
    <w:abstractNumId w:val="76"/>
  </w:num>
  <w:num w:numId="75">
    <w:abstractNumId w:val="36"/>
  </w:num>
  <w:num w:numId="76">
    <w:abstractNumId w:val="45"/>
  </w:num>
  <w:num w:numId="77">
    <w:abstractNumId w:val="61"/>
  </w:num>
  <w:num w:numId="78">
    <w:abstractNumId w:val="25"/>
  </w:num>
  <w:num w:numId="79">
    <w:abstractNumId w:val="47"/>
  </w:num>
  <w:num w:numId="80">
    <w:abstractNumId w:val="89"/>
  </w:num>
  <w:num w:numId="81">
    <w:abstractNumId w:val="79"/>
  </w:num>
  <w:num w:numId="82">
    <w:abstractNumId w:val="22"/>
  </w:num>
  <w:num w:numId="83">
    <w:abstractNumId w:val="26"/>
  </w:num>
  <w:num w:numId="84">
    <w:abstractNumId w:val="44"/>
  </w:num>
  <w:num w:numId="85">
    <w:abstractNumId w:val="54"/>
  </w:num>
  <w:num w:numId="86">
    <w:abstractNumId w:val="56"/>
  </w:num>
  <w:num w:numId="87">
    <w:abstractNumId w:val="91"/>
  </w:num>
  <w:num w:numId="88">
    <w:abstractNumId w:val="46"/>
  </w:num>
  <w:num w:numId="89">
    <w:abstractNumId w:val="73"/>
  </w:num>
  <w:num w:numId="90">
    <w:abstractNumId w:val="19"/>
  </w:num>
  <w:num w:numId="91">
    <w:abstractNumId w:val="20"/>
  </w:num>
  <w:num w:numId="92">
    <w:abstractNumId w:val="6"/>
  </w:num>
  <w:num w:numId="93">
    <w:abstractNumId w:val="75"/>
  </w:num>
  <w:num w:numId="94">
    <w:abstractNumId w:val="93"/>
  </w:num>
  <w:num w:numId="95">
    <w:abstractNumId w:val="23"/>
  </w:num>
  <w:num w:numId="96">
    <w:abstractNumId w:val="72"/>
  </w:num>
  <w:num w:numId="97">
    <w:abstractNumId w:val="1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0"/>
    <w:rsid w:val="0000271F"/>
    <w:rsid w:val="00005199"/>
    <w:rsid w:val="00005CFE"/>
    <w:rsid w:val="00010E53"/>
    <w:rsid w:val="00011730"/>
    <w:rsid w:val="000169E6"/>
    <w:rsid w:val="000209D7"/>
    <w:rsid w:val="0002212B"/>
    <w:rsid w:val="00032779"/>
    <w:rsid w:val="000441E7"/>
    <w:rsid w:val="0004673F"/>
    <w:rsid w:val="00055B2E"/>
    <w:rsid w:val="0005677F"/>
    <w:rsid w:val="00077305"/>
    <w:rsid w:val="000823C4"/>
    <w:rsid w:val="00083140"/>
    <w:rsid w:val="000863ED"/>
    <w:rsid w:val="00086CB8"/>
    <w:rsid w:val="000965FF"/>
    <w:rsid w:val="000A0036"/>
    <w:rsid w:val="000A3AAB"/>
    <w:rsid w:val="000A7BD4"/>
    <w:rsid w:val="000B16A5"/>
    <w:rsid w:val="000B3EAF"/>
    <w:rsid w:val="000C1369"/>
    <w:rsid w:val="000C48D8"/>
    <w:rsid w:val="000C7717"/>
    <w:rsid w:val="000C7EBC"/>
    <w:rsid w:val="000D47CB"/>
    <w:rsid w:val="000E156D"/>
    <w:rsid w:val="000E25C9"/>
    <w:rsid w:val="000E5AC7"/>
    <w:rsid w:val="000F12CE"/>
    <w:rsid w:val="00104CD9"/>
    <w:rsid w:val="00106652"/>
    <w:rsid w:val="0010750C"/>
    <w:rsid w:val="00120893"/>
    <w:rsid w:val="00124A74"/>
    <w:rsid w:val="00125CD8"/>
    <w:rsid w:val="0012780A"/>
    <w:rsid w:val="00141933"/>
    <w:rsid w:val="0014667A"/>
    <w:rsid w:val="00157AA9"/>
    <w:rsid w:val="00160B49"/>
    <w:rsid w:val="0016444B"/>
    <w:rsid w:val="00164BE0"/>
    <w:rsid w:val="001703B3"/>
    <w:rsid w:val="00170C0D"/>
    <w:rsid w:val="0017224F"/>
    <w:rsid w:val="00174692"/>
    <w:rsid w:val="00175A13"/>
    <w:rsid w:val="0017647D"/>
    <w:rsid w:val="00182EBA"/>
    <w:rsid w:val="00183E02"/>
    <w:rsid w:val="00183FCE"/>
    <w:rsid w:val="00191A4D"/>
    <w:rsid w:val="001932B1"/>
    <w:rsid w:val="00194AF9"/>
    <w:rsid w:val="00196F9E"/>
    <w:rsid w:val="0019781D"/>
    <w:rsid w:val="001B4962"/>
    <w:rsid w:val="001C49BB"/>
    <w:rsid w:val="001C5B10"/>
    <w:rsid w:val="001E6A6C"/>
    <w:rsid w:val="00202EDA"/>
    <w:rsid w:val="00205097"/>
    <w:rsid w:val="00220240"/>
    <w:rsid w:val="00223230"/>
    <w:rsid w:val="00223A95"/>
    <w:rsid w:val="00227AC9"/>
    <w:rsid w:val="00240D48"/>
    <w:rsid w:val="002456B3"/>
    <w:rsid w:val="00253968"/>
    <w:rsid w:val="00254DB7"/>
    <w:rsid w:val="00262CA7"/>
    <w:rsid w:val="00267C58"/>
    <w:rsid w:val="002757A8"/>
    <w:rsid w:val="00280561"/>
    <w:rsid w:val="0028269F"/>
    <w:rsid w:val="00284931"/>
    <w:rsid w:val="002A5979"/>
    <w:rsid w:val="002A6ECD"/>
    <w:rsid w:val="002B2CF5"/>
    <w:rsid w:val="002B78DE"/>
    <w:rsid w:val="002C407A"/>
    <w:rsid w:val="002D6C3E"/>
    <w:rsid w:val="002E4273"/>
    <w:rsid w:val="002F7305"/>
    <w:rsid w:val="00301ADB"/>
    <w:rsid w:val="00302A1D"/>
    <w:rsid w:val="00305403"/>
    <w:rsid w:val="003060AE"/>
    <w:rsid w:val="0030645C"/>
    <w:rsid w:val="0030774C"/>
    <w:rsid w:val="00316320"/>
    <w:rsid w:val="00323C84"/>
    <w:rsid w:val="00325FC9"/>
    <w:rsid w:val="0032688A"/>
    <w:rsid w:val="00330A4F"/>
    <w:rsid w:val="00330D2E"/>
    <w:rsid w:val="00333F43"/>
    <w:rsid w:val="00341195"/>
    <w:rsid w:val="00361EAC"/>
    <w:rsid w:val="00363318"/>
    <w:rsid w:val="0036438A"/>
    <w:rsid w:val="00367271"/>
    <w:rsid w:val="003717A9"/>
    <w:rsid w:val="003719AA"/>
    <w:rsid w:val="00371C5A"/>
    <w:rsid w:val="00387A99"/>
    <w:rsid w:val="003901B2"/>
    <w:rsid w:val="00397222"/>
    <w:rsid w:val="003A0225"/>
    <w:rsid w:val="003A5DEA"/>
    <w:rsid w:val="003A7487"/>
    <w:rsid w:val="003B3F84"/>
    <w:rsid w:val="003B3FE3"/>
    <w:rsid w:val="003C2775"/>
    <w:rsid w:val="003C6285"/>
    <w:rsid w:val="003C73DA"/>
    <w:rsid w:val="003D1D3E"/>
    <w:rsid w:val="003D34C8"/>
    <w:rsid w:val="003D4415"/>
    <w:rsid w:val="003E7216"/>
    <w:rsid w:val="00403EE0"/>
    <w:rsid w:val="00411B18"/>
    <w:rsid w:val="004135C1"/>
    <w:rsid w:val="0041773D"/>
    <w:rsid w:val="004313D6"/>
    <w:rsid w:val="00432943"/>
    <w:rsid w:val="00432EED"/>
    <w:rsid w:val="00441CE6"/>
    <w:rsid w:val="0045347A"/>
    <w:rsid w:val="004541E9"/>
    <w:rsid w:val="004625B7"/>
    <w:rsid w:val="004648A7"/>
    <w:rsid w:val="0046563A"/>
    <w:rsid w:val="004677E3"/>
    <w:rsid w:val="004813F9"/>
    <w:rsid w:val="004A0D7B"/>
    <w:rsid w:val="004A46D0"/>
    <w:rsid w:val="004A4F58"/>
    <w:rsid w:val="004A5853"/>
    <w:rsid w:val="004B0E3C"/>
    <w:rsid w:val="004B1EFB"/>
    <w:rsid w:val="004B34B5"/>
    <w:rsid w:val="004B6446"/>
    <w:rsid w:val="004C14DD"/>
    <w:rsid w:val="004C451E"/>
    <w:rsid w:val="004C75F8"/>
    <w:rsid w:val="004D39C5"/>
    <w:rsid w:val="004D6E98"/>
    <w:rsid w:val="004E04D5"/>
    <w:rsid w:val="004E11F2"/>
    <w:rsid w:val="004E6E80"/>
    <w:rsid w:val="00504BA9"/>
    <w:rsid w:val="00507C25"/>
    <w:rsid w:val="00514516"/>
    <w:rsid w:val="005170CE"/>
    <w:rsid w:val="005220A2"/>
    <w:rsid w:val="005226A7"/>
    <w:rsid w:val="00523FF7"/>
    <w:rsid w:val="00527C3A"/>
    <w:rsid w:val="00532133"/>
    <w:rsid w:val="00534167"/>
    <w:rsid w:val="0053505E"/>
    <w:rsid w:val="00546F0D"/>
    <w:rsid w:val="005550CB"/>
    <w:rsid w:val="00561E96"/>
    <w:rsid w:val="00566B71"/>
    <w:rsid w:val="00567D42"/>
    <w:rsid w:val="00572715"/>
    <w:rsid w:val="00572958"/>
    <w:rsid w:val="00580DE1"/>
    <w:rsid w:val="00584732"/>
    <w:rsid w:val="00586722"/>
    <w:rsid w:val="00587FD8"/>
    <w:rsid w:val="005932AA"/>
    <w:rsid w:val="00595E89"/>
    <w:rsid w:val="005A140C"/>
    <w:rsid w:val="005A4414"/>
    <w:rsid w:val="005A4799"/>
    <w:rsid w:val="005C32AE"/>
    <w:rsid w:val="005C3A3B"/>
    <w:rsid w:val="005C6D1D"/>
    <w:rsid w:val="005D3E86"/>
    <w:rsid w:val="005F23E4"/>
    <w:rsid w:val="005F7B62"/>
    <w:rsid w:val="00602695"/>
    <w:rsid w:val="00604C8F"/>
    <w:rsid w:val="00611147"/>
    <w:rsid w:val="00611E7F"/>
    <w:rsid w:val="00615947"/>
    <w:rsid w:val="00617B8A"/>
    <w:rsid w:val="00625A36"/>
    <w:rsid w:val="00625A98"/>
    <w:rsid w:val="00630CA0"/>
    <w:rsid w:val="006341B0"/>
    <w:rsid w:val="00637A63"/>
    <w:rsid w:val="00637CB9"/>
    <w:rsid w:val="00637EC2"/>
    <w:rsid w:val="0065007A"/>
    <w:rsid w:val="00651403"/>
    <w:rsid w:val="00653D6D"/>
    <w:rsid w:val="0066194E"/>
    <w:rsid w:val="0066652C"/>
    <w:rsid w:val="0066727C"/>
    <w:rsid w:val="006701F3"/>
    <w:rsid w:val="00672519"/>
    <w:rsid w:val="0068194C"/>
    <w:rsid w:val="006825AE"/>
    <w:rsid w:val="00682B0F"/>
    <w:rsid w:val="00690C03"/>
    <w:rsid w:val="006915C3"/>
    <w:rsid w:val="006921AB"/>
    <w:rsid w:val="006953D2"/>
    <w:rsid w:val="00696062"/>
    <w:rsid w:val="00696A12"/>
    <w:rsid w:val="00696DB6"/>
    <w:rsid w:val="006976F7"/>
    <w:rsid w:val="00697826"/>
    <w:rsid w:val="006A1A7C"/>
    <w:rsid w:val="006A6323"/>
    <w:rsid w:val="006C5A06"/>
    <w:rsid w:val="006C5A67"/>
    <w:rsid w:val="006C70EE"/>
    <w:rsid w:val="006D2F9D"/>
    <w:rsid w:val="006E12B8"/>
    <w:rsid w:val="006E1F9D"/>
    <w:rsid w:val="006F007D"/>
    <w:rsid w:val="006F0632"/>
    <w:rsid w:val="006F485B"/>
    <w:rsid w:val="00702959"/>
    <w:rsid w:val="007057A9"/>
    <w:rsid w:val="007129EB"/>
    <w:rsid w:val="007134DD"/>
    <w:rsid w:val="00715A24"/>
    <w:rsid w:val="007172E7"/>
    <w:rsid w:val="007221B5"/>
    <w:rsid w:val="007243ED"/>
    <w:rsid w:val="007304E3"/>
    <w:rsid w:val="007309F8"/>
    <w:rsid w:val="00730C5C"/>
    <w:rsid w:val="007319C8"/>
    <w:rsid w:val="0073565A"/>
    <w:rsid w:val="007357AF"/>
    <w:rsid w:val="00735AB9"/>
    <w:rsid w:val="00746DB5"/>
    <w:rsid w:val="0075025C"/>
    <w:rsid w:val="00751C97"/>
    <w:rsid w:val="00760D4F"/>
    <w:rsid w:val="00762D21"/>
    <w:rsid w:val="00764766"/>
    <w:rsid w:val="007808F1"/>
    <w:rsid w:val="00785095"/>
    <w:rsid w:val="007930CF"/>
    <w:rsid w:val="00794AC3"/>
    <w:rsid w:val="007A20A5"/>
    <w:rsid w:val="007E76E6"/>
    <w:rsid w:val="007F1E4B"/>
    <w:rsid w:val="007F7D5C"/>
    <w:rsid w:val="008001D9"/>
    <w:rsid w:val="00800EB0"/>
    <w:rsid w:val="00805613"/>
    <w:rsid w:val="00805A34"/>
    <w:rsid w:val="00814D2A"/>
    <w:rsid w:val="0082283F"/>
    <w:rsid w:val="0082582C"/>
    <w:rsid w:val="00832A08"/>
    <w:rsid w:val="008400CD"/>
    <w:rsid w:val="008437AF"/>
    <w:rsid w:val="00844D85"/>
    <w:rsid w:val="008531D9"/>
    <w:rsid w:val="008541FA"/>
    <w:rsid w:val="008617A4"/>
    <w:rsid w:val="0086277F"/>
    <w:rsid w:val="008650CC"/>
    <w:rsid w:val="00865563"/>
    <w:rsid w:val="00865850"/>
    <w:rsid w:val="00866BE2"/>
    <w:rsid w:val="008671D2"/>
    <w:rsid w:val="00867583"/>
    <w:rsid w:val="00874C3C"/>
    <w:rsid w:val="00880834"/>
    <w:rsid w:val="00882F38"/>
    <w:rsid w:val="008B020D"/>
    <w:rsid w:val="008B0974"/>
    <w:rsid w:val="008C0DBA"/>
    <w:rsid w:val="008C102C"/>
    <w:rsid w:val="008C774A"/>
    <w:rsid w:val="008D0E5A"/>
    <w:rsid w:val="008D7ED8"/>
    <w:rsid w:val="008E0B31"/>
    <w:rsid w:val="008F0CCF"/>
    <w:rsid w:val="008F1C35"/>
    <w:rsid w:val="008F1D6F"/>
    <w:rsid w:val="008F2065"/>
    <w:rsid w:val="00903164"/>
    <w:rsid w:val="00905DE3"/>
    <w:rsid w:val="009073F8"/>
    <w:rsid w:val="009077B9"/>
    <w:rsid w:val="00910C07"/>
    <w:rsid w:val="00920A41"/>
    <w:rsid w:val="00927AD0"/>
    <w:rsid w:val="00932F75"/>
    <w:rsid w:val="009376C3"/>
    <w:rsid w:val="0094040C"/>
    <w:rsid w:val="00941D69"/>
    <w:rsid w:val="009424ED"/>
    <w:rsid w:val="00953274"/>
    <w:rsid w:val="0095387C"/>
    <w:rsid w:val="009549B2"/>
    <w:rsid w:val="009549E6"/>
    <w:rsid w:val="00961800"/>
    <w:rsid w:val="00961B4C"/>
    <w:rsid w:val="00972577"/>
    <w:rsid w:val="00973E82"/>
    <w:rsid w:val="00974D52"/>
    <w:rsid w:val="009757AB"/>
    <w:rsid w:val="0097758F"/>
    <w:rsid w:val="009865AD"/>
    <w:rsid w:val="00986AAE"/>
    <w:rsid w:val="009934D5"/>
    <w:rsid w:val="009A13F3"/>
    <w:rsid w:val="009A1947"/>
    <w:rsid w:val="009A3294"/>
    <w:rsid w:val="009A636C"/>
    <w:rsid w:val="009B0BA6"/>
    <w:rsid w:val="009B191E"/>
    <w:rsid w:val="009B6B71"/>
    <w:rsid w:val="009C69D0"/>
    <w:rsid w:val="009D1F5F"/>
    <w:rsid w:val="009D2CF7"/>
    <w:rsid w:val="009D6DF6"/>
    <w:rsid w:val="009E09AB"/>
    <w:rsid w:val="009E1B3E"/>
    <w:rsid w:val="009E20B5"/>
    <w:rsid w:val="009E72F5"/>
    <w:rsid w:val="009F1019"/>
    <w:rsid w:val="009F22A4"/>
    <w:rsid w:val="00A05FE7"/>
    <w:rsid w:val="00A21781"/>
    <w:rsid w:val="00A2241A"/>
    <w:rsid w:val="00A27A1A"/>
    <w:rsid w:val="00A32ECB"/>
    <w:rsid w:val="00A40B08"/>
    <w:rsid w:val="00A41C5D"/>
    <w:rsid w:val="00A42751"/>
    <w:rsid w:val="00A42C22"/>
    <w:rsid w:val="00A44E6E"/>
    <w:rsid w:val="00A47DFF"/>
    <w:rsid w:val="00A54D3C"/>
    <w:rsid w:val="00A55BF1"/>
    <w:rsid w:val="00A65CA7"/>
    <w:rsid w:val="00A71D46"/>
    <w:rsid w:val="00A74DDC"/>
    <w:rsid w:val="00A81437"/>
    <w:rsid w:val="00A91CDF"/>
    <w:rsid w:val="00A91D7C"/>
    <w:rsid w:val="00A97402"/>
    <w:rsid w:val="00A97560"/>
    <w:rsid w:val="00AA1304"/>
    <w:rsid w:val="00AA2515"/>
    <w:rsid w:val="00AB0B97"/>
    <w:rsid w:val="00AD481B"/>
    <w:rsid w:val="00AD7E83"/>
    <w:rsid w:val="00AE0E17"/>
    <w:rsid w:val="00AE246F"/>
    <w:rsid w:val="00AF7462"/>
    <w:rsid w:val="00B009C8"/>
    <w:rsid w:val="00B0132D"/>
    <w:rsid w:val="00B056D8"/>
    <w:rsid w:val="00B079D8"/>
    <w:rsid w:val="00B12360"/>
    <w:rsid w:val="00B162A2"/>
    <w:rsid w:val="00B205AF"/>
    <w:rsid w:val="00B21DE1"/>
    <w:rsid w:val="00B2302F"/>
    <w:rsid w:val="00B2665C"/>
    <w:rsid w:val="00B33A7B"/>
    <w:rsid w:val="00B35E95"/>
    <w:rsid w:val="00B36FBD"/>
    <w:rsid w:val="00B4143B"/>
    <w:rsid w:val="00B42780"/>
    <w:rsid w:val="00B458A9"/>
    <w:rsid w:val="00B47499"/>
    <w:rsid w:val="00B503AC"/>
    <w:rsid w:val="00B522A9"/>
    <w:rsid w:val="00B606D7"/>
    <w:rsid w:val="00B7551F"/>
    <w:rsid w:val="00B803F0"/>
    <w:rsid w:val="00B82EE0"/>
    <w:rsid w:val="00B90DD6"/>
    <w:rsid w:val="00B92BC6"/>
    <w:rsid w:val="00B94BF6"/>
    <w:rsid w:val="00BA154A"/>
    <w:rsid w:val="00BA5211"/>
    <w:rsid w:val="00BA68E4"/>
    <w:rsid w:val="00BB1273"/>
    <w:rsid w:val="00BB1990"/>
    <w:rsid w:val="00BB5EE9"/>
    <w:rsid w:val="00BC2CF2"/>
    <w:rsid w:val="00BC331B"/>
    <w:rsid w:val="00BD07D5"/>
    <w:rsid w:val="00BD2796"/>
    <w:rsid w:val="00BD3F78"/>
    <w:rsid w:val="00BE19FB"/>
    <w:rsid w:val="00BE2DDE"/>
    <w:rsid w:val="00BE3D27"/>
    <w:rsid w:val="00BE61CA"/>
    <w:rsid w:val="00BE7378"/>
    <w:rsid w:val="00BF0385"/>
    <w:rsid w:val="00BF5E98"/>
    <w:rsid w:val="00C04449"/>
    <w:rsid w:val="00C045EA"/>
    <w:rsid w:val="00C0743A"/>
    <w:rsid w:val="00C07BA6"/>
    <w:rsid w:val="00C11992"/>
    <w:rsid w:val="00C168EF"/>
    <w:rsid w:val="00C21546"/>
    <w:rsid w:val="00C2215C"/>
    <w:rsid w:val="00C23CB7"/>
    <w:rsid w:val="00C24E1F"/>
    <w:rsid w:val="00C3029E"/>
    <w:rsid w:val="00C335C7"/>
    <w:rsid w:val="00C361D7"/>
    <w:rsid w:val="00C3721E"/>
    <w:rsid w:val="00C46B4D"/>
    <w:rsid w:val="00C5249C"/>
    <w:rsid w:val="00C52D3E"/>
    <w:rsid w:val="00C53767"/>
    <w:rsid w:val="00C64234"/>
    <w:rsid w:val="00C65D5F"/>
    <w:rsid w:val="00C6646C"/>
    <w:rsid w:val="00CA1A0D"/>
    <w:rsid w:val="00CA2E6C"/>
    <w:rsid w:val="00CA5FFC"/>
    <w:rsid w:val="00CA6FF5"/>
    <w:rsid w:val="00CB093F"/>
    <w:rsid w:val="00CB10B3"/>
    <w:rsid w:val="00CB189C"/>
    <w:rsid w:val="00CB2EAD"/>
    <w:rsid w:val="00CB3432"/>
    <w:rsid w:val="00CB5926"/>
    <w:rsid w:val="00CB7EF4"/>
    <w:rsid w:val="00CC1CAC"/>
    <w:rsid w:val="00CC7196"/>
    <w:rsid w:val="00CD570A"/>
    <w:rsid w:val="00CE4538"/>
    <w:rsid w:val="00CF5F9E"/>
    <w:rsid w:val="00D058EA"/>
    <w:rsid w:val="00D1463B"/>
    <w:rsid w:val="00D14B67"/>
    <w:rsid w:val="00D16683"/>
    <w:rsid w:val="00D221EF"/>
    <w:rsid w:val="00D24229"/>
    <w:rsid w:val="00D31206"/>
    <w:rsid w:val="00D351B2"/>
    <w:rsid w:val="00D46D2E"/>
    <w:rsid w:val="00D559DB"/>
    <w:rsid w:val="00D6059C"/>
    <w:rsid w:val="00D60C47"/>
    <w:rsid w:val="00D64E22"/>
    <w:rsid w:val="00D65B25"/>
    <w:rsid w:val="00D7463A"/>
    <w:rsid w:val="00D80E43"/>
    <w:rsid w:val="00D82FA4"/>
    <w:rsid w:val="00D87A27"/>
    <w:rsid w:val="00D917D7"/>
    <w:rsid w:val="00DA1F08"/>
    <w:rsid w:val="00DA36F9"/>
    <w:rsid w:val="00DB574E"/>
    <w:rsid w:val="00DC26FC"/>
    <w:rsid w:val="00DC35A8"/>
    <w:rsid w:val="00DC4E6F"/>
    <w:rsid w:val="00DC5336"/>
    <w:rsid w:val="00DD49C0"/>
    <w:rsid w:val="00DE04E6"/>
    <w:rsid w:val="00DE19EE"/>
    <w:rsid w:val="00DE228B"/>
    <w:rsid w:val="00DE5E8E"/>
    <w:rsid w:val="00DE6AA3"/>
    <w:rsid w:val="00DF7C48"/>
    <w:rsid w:val="00E0095D"/>
    <w:rsid w:val="00E03530"/>
    <w:rsid w:val="00E11443"/>
    <w:rsid w:val="00E1348F"/>
    <w:rsid w:val="00E16A8F"/>
    <w:rsid w:val="00E23116"/>
    <w:rsid w:val="00E23F3C"/>
    <w:rsid w:val="00E24C85"/>
    <w:rsid w:val="00E31C82"/>
    <w:rsid w:val="00E33D92"/>
    <w:rsid w:val="00E36E09"/>
    <w:rsid w:val="00E4119D"/>
    <w:rsid w:val="00E5047D"/>
    <w:rsid w:val="00E51222"/>
    <w:rsid w:val="00E62ABF"/>
    <w:rsid w:val="00E6794D"/>
    <w:rsid w:val="00E70AAA"/>
    <w:rsid w:val="00E716B6"/>
    <w:rsid w:val="00E731B2"/>
    <w:rsid w:val="00E76498"/>
    <w:rsid w:val="00E76B08"/>
    <w:rsid w:val="00E77CC6"/>
    <w:rsid w:val="00E811FE"/>
    <w:rsid w:val="00E82AA7"/>
    <w:rsid w:val="00E82EA2"/>
    <w:rsid w:val="00E943BB"/>
    <w:rsid w:val="00EA39FE"/>
    <w:rsid w:val="00EA3F02"/>
    <w:rsid w:val="00EB5225"/>
    <w:rsid w:val="00EC7D00"/>
    <w:rsid w:val="00ED2B60"/>
    <w:rsid w:val="00ED4D40"/>
    <w:rsid w:val="00EE7DFD"/>
    <w:rsid w:val="00EF120B"/>
    <w:rsid w:val="00EF1768"/>
    <w:rsid w:val="00EF2214"/>
    <w:rsid w:val="00EF272B"/>
    <w:rsid w:val="00F02D86"/>
    <w:rsid w:val="00F1009F"/>
    <w:rsid w:val="00F26F93"/>
    <w:rsid w:val="00F30DC0"/>
    <w:rsid w:val="00F318CD"/>
    <w:rsid w:val="00F403DC"/>
    <w:rsid w:val="00F40561"/>
    <w:rsid w:val="00F44747"/>
    <w:rsid w:val="00F47D8D"/>
    <w:rsid w:val="00F5101D"/>
    <w:rsid w:val="00F52475"/>
    <w:rsid w:val="00F52ECA"/>
    <w:rsid w:val="00F54C25"/>
    <w:rsid w:val="00F6188C"/>
    <w:rsid w:val="00F6270B"/>
    <w:rsid w:val="00F64E47"/>
    <w:rsid w:val="00F66E3C"/>
    <w:rsid w:val="00F719B2"/>
    <w:rsid w:val="00F7281C"/>
    <w:rsid w:val="00F7676A"/>
    <w:rsid w:val="00F80228"/>
    <w:rsid w:val="00F843E2"/>
    <w:rsid w:val="00F8523D"/>
    <w:rsid w:val="00F93319"/>
    <w:rsid w:val="00F951C9"/>
    <w:rsid w:val="00FA2EDA"/>
    <w:rsid w:val="00FA431F"/>
    <w:rsid w:val="00FA543F"/>
    <w:rsid w:val="00FA7BDA"/>
    <w:rsid w:val="00FB2AA9"/>
    <w:rsid w:val="00FB70A0"/>
    <w:rsid w:val="00FC7457"/>
    <w:rsid w:val="00FD6406"/>
    <w:rsid w:val="00FE629F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DFE5"/>
  <w15:docId w15:val="{66A02052-C323-4CA6-9E8D-98E5D69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5A24"/>
    <w:pPr>
      <w:spacing w:before="120" w:after="240" w:line="259" w:lineRule="auto"/>
      <w:jc w:val="both"/>
    </w:pPr>
  </w:style>
  <w:style w:type="paragraph" w:styleId="berschrift1">
    <w:name w:val="heading 1"/>
    <w:basedOn w:val="LO-normal"/>
    <w:next w:val="LO-normal"/>
    <w:link w:val="berschrift1Zchn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berschrift2">
    <w:name w:val="heading 2"/>
    <w:basedOn w:val="LO-normal"/>
    <w:next w:val="LO-normal"/>
    <w:link w:val="berschrift2Zchn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berschrift3">
    <w:name w:val="heading 3"/>
    <w:basedOn w:val="LO-normal"/>
    <w:next w:val="LO-normal"/>
    <w:link w:val="berschrift3Zchn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berschrift4">
    <w:name w:val="heading 4"/>
    <w:basedOn w:val="LO-normal"/>
    <w:next w:val="LO-normal"/>
    <w:link w:val="berschrift4Zchn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E75B5"/>
    </w:rPr>
  </w:style>
  <w:style w:type="paragraph" w:styleId="berschrift5">
    <w:name w:val="heading 5"/>
    <w:basedOn w:val="LO-normal"/>
    <w:next w:val="LO-normal"/>
    <w:link w:val="berschrift5Zchn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berschrift6">
    <w:name w:val="heading 6"/>
    <w:basedOn w:val="LO-normal"/>
    <w:next w:val="LO-normal"/>
    <w:link w:val="berschrift6Zchn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7ED8"/>
    <w:pPr>
      <w:keepNext/>
      <w:keepLines/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  <w:rsid w:val="00A91D7C"/>
    <w:pPr>
      <w:spacing w:before="0" w:after="0" w:line="240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Zchn"/>
    <w:qFormat/>
    <w:pPr>
      <w:spacing w:before="120" w:after="240" w:line="259" w:lineRule="auto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Untertitel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customStyle="1" w:styleId="EEEHeading2">
    <w:name w:val="EEE Heading 2"/>
    <w:basedOn w:val="berschrift2"/>
    <w:link w:val="EEEHeading2Zchn"/>
    <w:qFormat/>
    <w:rsid w:val="00961800"/>
    <w:pPr>
      <w:numPr>
        <w:ilvl w:val="1"/>
        <w:numId w:val="2"/>
      </w:numPr>
      <w:spacing w:before="360" w:after="80"/>
      <w:jc w:val="left"/>
    </w:pPr>
    <w:rPr>
      <w:b/>
      <w:color w:val="FF8000"/>
      <w:sz w:val="65"/>
      <w:szCs w:val="65"/>
    </w:rPr>
  </w:style>
  <w:style w:type="character" w:customStyle="1" w:styleId="LO-normalZchn">
    <w:name w:val="LO-normal Zchn"/>
    <w:basedOn w:val="Absatz-Standardschriftart"/>
    <w:link w:val="LO-normal"/>
    <w:rsid w:val="00B21DE1"/>
  </w:style>
  <w:style w:type="character" w:customStyle="1" w:styleId="berschrift2Zchn">
    <w:name w:val="Überschrift 2 Zchn"/>
    <w:basedOn w:val="LO-normalZchn"/>
    <w:link w:val="berschrift2"/>
    <w:uiPriority w:val="9"/>
    <w:semiHidden/>
    <w:rsid w:val="00B21DE1"/>
    <w:rPr>
      <w:color w:val="2E75B5"/>
      <w:sz w:val="26"/>
      <w:szCs w:val="26"/>
    </w:rPr>
  </w:style>
  <w:style w:type="character" w:customStyle="1" w:styleId="EEEHeading2Zchn">
    <w:name w:val="EEE Heading 2 Zchn"/>
    <w:basedOn w:val="berschrift2Zchn"/>
    <w:link w:val="EEEHeading2"/>
    <w:rsid w:val="00B21DE1"/>
    <w:rPr>
      <w:b/>
      <w:color w:val="FF8000"/>
      <w:sz w:val="65"/>
      <w:szCs w:val="65"/>
    </w:rPr>
  </w:style>
  <w:style w:type="paragraph" w:customStyle="1" w:styleId="EEEHeading3">
    <w:name w:val="EEE Heading 3"/>
    <w:basedOn w:val="berschrift3"/>
    <w:link w:val="EEEHeading3Zchn"/>
    <w:qFormat/>
    <w:rsid w:val="00961800"/>
    <w:pPr>
      <w:numPr>
        <w:ilvl w:val="2"/>
        <w:numId w:val="2"/>
      </w:numPr>
      <w:spacing w:before="280" w:after="80"/>
    </w:pPr>
    <w:rPr>
      <w:b/>
      <w:color w:val="FF8000"/>
      <w:sz w:val="28"/>
      <w:szCs w:val="28"/>
    </w:rPr>
  </w:style>
  <w:style w:type="character" w:customStyle="1" w:styleId="berschrift3Zchn">
    <w:name w:val="Überschrift 3 Zchn"/>
    <w:basedOn w:val="LO-normalZchn"/>
    <w:link w:val="berschrift3"/>
    <w:uiPriority w:val="9"/>
    <w:semiHidden/>
    <w:rsid w:val="00B21DE1"/>
    <w:rPr>
      <w:color w:val="1E4D78"/>
      <w:sz w:val="24"/>
      <w:szCs w:val="24"/>
    </w:rPr>
  </w:style>
  <w:style w:type="character" w:customStyle="1" w:styleId="EEEHeading3Zchn">
    <w:name w:val="EEE Heading 3 Zchn"/>
    <w:basedOn w:val="berschrift3Zchn"/>
    <w:link w:val="EEEHeading3"/>
    <w:rsid w:val="00B21DE1"/>
    <w:rPr>
      <w:b/>
      <w:color w:val="FF8000"/>
      <w:sz w:val="28"/>
      <w:szCs w:val="28"/>
    </w:rPr>
  </w:style>
  <w:style w:type="paragraph" w:customStyle="1" w:styleId="EEEHeading4">
    <w:name w:val="EEE Heading 4"/>
    <w:basedOn w:val="berschrift4"/>
    <w:link w:val="EEEHeading4Zchn"/>
    <w:qFormat/>
    <w:rsid w:val="00961800"/>
    <w:pPr>
      <w:numPr>
        <w:ilvl w:val="3"/>
        <w:numId w:val="2"/>
      </w:numPr>
      <w:spacing w:before="240" w:after="40"/>
    </w:pPr>
    <w:rPr>
      <w:b/>
      <w:i w:val="0"/>
      <w:color w:val="FF8000"/>
      <w:sz w:val="24"/>
      <w:szCs w:val="24"/>
    </w:rPr>
  </w:style>
  <w:style w:type="character" w:customStyle="1" w:styleId="berschrift4Zchn">
    <w:name w:val="Überschrift 4 Zchn"/>
    <w:basedOn w:val="LO-normalZchn"/>
    <w:link w:val="berschrift4"/>
    <w:uiPriority w:val="9"/>
    <w:semiHidden/>
    <w:rsid w:val="00B21DE1"/>
    <w:rPr>
      <w:i/>
      <w:color w:val="2E75B5"/>
    </w:rPr>
  </w:style>
  <w:style w:type="character" w:customStyle="1" w:styleId="EEEHeading4Zchn">
    <w:name w:val="EEE Heading 4 Zchn"/>
    <w:basedOn w:val="berschrift4Zchn"/>
    <w:link w:val="EEEHeading4"/>
    <w:rsid w:val="00B21DE1"/>
    <w:rPr>
      <w:b/>
      <w:i w:val="0"/>
      <w:color w:val="FF8000"/>
      <w:sz w:val="24"/>
      <w:szCs w:val="24"/>
    </w:rPr>
  </w:style>
  <w:style w:type="paragraph" w:customStyle="1" w:styleId="EEEHeading1">
    <w:name w:val="EEE Heading 1"/>
    <w:basedOn w:val="berschrift1"/>
    <w:link w:val="EEEHeading1Zchn"/>
    <w:qFormat/>
    <w:rsid w:val="00961800"/>
    <w:pPr>
      <w:numPr>
        <w:numId w:val="2"/>
      </w:numPr>
      <w:spacing w:before="480" w:after="120"/>
      <w:jc w:val="left"/>
    </w:pPr>
    <w:rPr>
      <w:b/>
      <w:color w:val="FF8000"/>
      <w:sz w:val="38"/>
      <w:szCs w:val="38"/>
    </w:rPr>
  </w:style>
  <w:style w:type="character" w:customStyle="1" w:styleId="berschrift1Zchn">
    <w:name w:val="Überschrift 1 Zchn"/>
    <w:basedOn w:val="LO-normalZchn"/>
    <w:link w:val="berschrift1"/>
    <w:uiPriority w:val="9"/>
    <w:rsid w:val="00B21DE1"/>
    <w:rPr>
      <w:color w:val="2E75B5"/>
      <w:sz w:val="32"/>
      <w:szCs w:val="32"/>
    </w:rPr>
  </w:style>
  <w:style w:type="character" w:customStyle="1" w:styleId="EEEHeading1Zchn">
    <w:name w:val="EEE Heading 1 Zchn"/>
    <w:basedOn w:val="berschrift1Zchn"/>
    <w:link w:val="EEEHeading1"/>
    <w:rsid w:val="00B21DE1"/>
    <w:rPr>
      <w:b/>
      <w:color w:val="FF8000"/>
      <w:sz w:val="38"/>
      <w:szCs w:val="38"/>
    </w:rPr>
  </w:style>
  <w:style w:type="paragraph" w:customStyle="1" w:styleId="EEEHeading5">
    <w:name w:val="EEE Heading 5"/>
    <w:basedOn w:val="berschrift5"/>
    <w:link w:val="EEEHeading5Zchn"/>
    <w:qFormat/>
    <w:rsid w:val="00961800"/>
    <w:pPr>
      <w:numPr>
        <w:ilvl w:val="4"/>
        <w:numId w:val="2"/>
      </w:numPr>
      <w:spacing w:before="240"/>
    </w:pPr>
    <w:rPr>
      <w:b w:val="0"/>
      <w:color w:val="FF8000"/>
      <w:sz w:val="24"/>
      <w:szCs w:val="24"/>
    </w:rPr>
  </w:style>
  <w:style w:type="character" w:customStyle="1" w:styleId="berschrift5Zchn">
    <w:name w:val="Überschrift 5 Zchn"/>
    <w:basedOn w:val="LO-normalZchn"/>
    <w:link w:val="berschrift5"/>
    <w:uiPriority w:val="9"/>
    <w:semiHidden/>
    <w:rsid w:val="00B21DE1"/>
    <w:rPr>
      <w:b/>
    </w:rPr>
  </w:style>
  <w:style w:type="character" w:customStyle="1" w:styleId="EEEHeading5Zchn">
    <w:name w:val="EEE Heading 5 Zchn"/>
    <w:basedOn w:val="berschrift5Zchn"/>
    <w:link w:val="EEEHeading5"/>
    <w:rsid w:val="00B21DE1"/>
    <w:rPr>
      <w:b w:val="0"/>
      <w:color w:val="FF8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0095D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095D"/>
    <w:pPr>
      <w:spacing w:after="100"/>
      <w:ind w:left="440"/>
    </w:pPr>
    <w:rPr>
      <w:rFonts w:cs="Mangal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qFormat/>
    <w:rsid w:val="00E0095D"/>
    <w:pPr>
      <w:spacing w:after="100"/>
      <w:ind w:left="660"/>
    </w:pPr>
    <w:rPr>
      <w:rFonts w:cs="Mangal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095D"/>
    <w:pPr>
      <w:spacing w:after="100"/>
    </w:pPr>
    <w:rPr>
      <w:rFonts w:cs="Mangal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qFormat/>
    <w:rsid w:val="00E0095D"/>
    <w:pPr>
      <w:spacing w:after="100"/>
      <w:ind w:left="880"/>
    </w:pPr>
    <w:rPr>
      <w:rFonts w:cs="Mangal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10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32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54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76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095D"/>
    <w:rPr>
      <w:color w:val="605E5C"/>
      <w:shd w:val="clear" w:color="auto" w:fill="E1DFDD"/>
    </w:rPr>
  </w:style>
  <w:style w:type="paragraph" w:customStyle="1" w:styleId="Rahmeninhalt">
    <w:name w:val="Rahmeninhalt"/>
    <w:basedOn w:val="Standard"/>
    <w:qFormat/>
    <w:rsid w:val="00E0095D"/>
    <w:pPr>
      <w:spacing w:before="0" w:after="0" w:line="240" w:lineRule="auto"/>
      <w:jc w:val="left"/>
    </w:pPr>
    <w:rPr>
      <w:rFonts w:ascii="Times New Roman" w:eastAsia="Noto Serif CJK SC" w:hAnsi="Times New Roman" w:cs="Lohit Devanagari"/>
      <w:sz w:val="24"/>
      <w:szCs w:val="24"/>
    </w:rPr>
  </w:style>
  <w:style w:type="paragraph" w:styleId="Listenabsatz">
    <w:name w:val="List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ind w:left="1959" w:hanging="570"/>
      <w:jc w:val="left"/>
    </w:pPr>
    <w:rPr>
      <w:rFonts w:ascii="Arial" w:eastAsia="Arial" w:hAnsi="Arial" w:cs="Arial"/>
      <w:lang w:eastAsia="en-US" w:bidi="ar-SA"/>
    </w:rPr>
  </w:style>
  <w:style w:type="paragraph" w:customStyle="1" w:styleId="TableParagraph">
    <w:name w:val="Table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jc w:val="left"/>
    </w:pPr>
    <w:rPr>
      <w:rFonts w:ascii="Microsoft Sans Serif" w:eastAsia="Microsoft Sans Serif" w:hAnsi="Microsoft Sans Serif" w:cs="Microsoft Sans Serif"/>
      <w:lang w:eastAsia="en-US"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34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347A"/>
    <w:rPr>
      <w:rFonts w:cs="Mangal"/>
      <w:b/>
      <w:bCs/>
      <w:sz w:val="20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7221B5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221B5"/>
    <w:rPr>
      <w:rFonts w:cs="Mangal"/>
      <w:szCs w:val="20"/>
    </w:rPr>
  </w:style>
  <w:style w:type="paragraph" w:customStyle="1" w:styleId="EEEHeading6">
    <w:name w:val="EEE Heading 6"/>
    <w:basedOn w:val="berschrift6"/>
    <w:link w:val="EEEHeading6Zchn"/>
    <w:qFormat/>
    <w:rsid w:val="00961800"/>
    <w:pPr>
      <w:numPr>
        <w:ilvl w:val="5"/>
        <w:numId w:val="2"/>
      </w:numPr>
      <w:tabs>
        <w:tab w:val="left" w:pos="2535"/>
      </w:tabs>
      <w:spacing w:before="228"/>
    </w:pPr>
    <w:rPr>
      <w:color w:val="F79646" w:themeColor="accent6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82AA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berschrift6Zchn">
    <w:name w:val="Überschrift 6 Zchn"/>
    <w:basedOn w:val="LO-normalZchn"/>
    <w:link w:val="berschrift6"/>
    <w:uiPriority w:val="9"/>
    <w:semiHidden/>
    <w:rsid w:val="008617A4"/>
    <w:rPr>
      <w:b/>
      <w:sz w:val="20"/>
      <w:szCs w:val="20"/>
    </w:rPr>
  </w:style>
  <w:style w:type="character" w:customStyle="1" w:styleId="EEEHeading6Zchn">
    <w:name w:val="EEE Heading 6 Zchn"/>
    <w:basedOn w:val="berschrift6Zchn"/>
    <w:link w:val="EEEHeading6"/>
    <w:rsid w:val="008617A4"/>
    <w:rPr>
      <w:b/>
      <w:color w:val="F79646" w:themeColor="accent6"/>
      <w:sz w:val="24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E82AA7"/>
    <w:rPr>
      <w:rFonts w:cs="Mangal"/>
      <w:i/>
      <w:iCs/>
      <w:color w:val="404040" w:themeColor="text1" w:themeTint="BF"/>
      <w:szCs w:val="20"/>
    </w:rPr>
  </w:style>
  <w:style w:type="character" w:styleId="Hervorhebung">
    <w:name w:val="Emphasis"/>
    <w:basedOn w:val="Absatz-Standardschriftart"/>
    <w:uiPriority w:val="20"/>
    <w:qFormat/>
    <w:rsid w:val="00E82AA7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E82AA7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A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AA7"/>
    <w:rPr>
      <w:rFonts w:cs="Mangal"/>
      <w:i/>
      <w:iCs/>
      <w:color w:val="4F81BD" w:themeColor="accen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2F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2F75"/>
    <w:rPr>
      <w:rFonts w:ascii="Segoe UI" w:hAnsi="Segoe UI" w:cs="Mangal"/>
      <w:sz w:val="18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A91D7C"/>
  </w:style>
  <w:style w:type="paragraph" w:customStyle="1" w:styleId="EEEHeading7">
    <w:name w:val="EEE Heading 7"/>
    <w:basedOn w:val="berschrift7"/>
    <w:link w:val="EEEHeading7Zchn"/>
    <w:qFormat/>
    <w:rsid w:val="00961800"/>
    <w:pPr>
      <w:numPr>
        <w:ilvl w:val="6"/>
        <w:numId w:val="2"/>
      </w:numPr>
    </w:pPr>
    <w:rPr>
      <w:color w:val="F79646" w:themeColor="accent6"/>
    </w:rPr>
  </w:style>
  <w:style w:type="numbering" w:customStyle="1" w:styleId="EEEList">
    <w:name w:val="EEE List"/>
    <w:uiPriority w:val="99"/>
    <w:rsid w:val="00961800"/>
    <w:pPr>
      <w:numPr>
        <w:numId w:val="1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7ED8"/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customStyle="1" w:styleId="EEEHeading7Zchn">
    <w:name w:val="EEE Heading 7 Zchn"/>
    <w:basedOn w:val="berschrift7Zchn"/>
    <w:link w:val="EEEHeading7"/>
    <w:rsid w:val="008D7ED8"/>
    <w:rPr>
      <w:rFonts w:asciiTheme="majorHAnsi" w:eastAsiaTheme="majorEastAsia" w:hAnsiTheme="majorHAnsi" w:cs="Mangal"/>
      <w:i/>
      <w:iCs/>
      <w:color w:val="F79646" w:themeColor="accent6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D6406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6406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FD6406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A9740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19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F26F93"/>
    <w:rPr>
      <w:rFonts w:ascii="Times New Roman" w:hAnsi="Times New Roman" w:cs="Mangal"/>
      <w:sz w:val="24"/>
      <w:szCs w:val="21"/>
    </w:rPr>
  </w:style>
  <w:style w:type="character" w:styleId="Fett">
    <w:name w:val="Strong"/>
    <w:basedOn w:val="Absatz-Standardschriftart"/>
    <w:uiPriority w:val="22"/>
    <w:qFormat/>
    <w:rsid w:val="008F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4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9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Wil99</b:Tag>
    <b:SourceType>Book</b:SourceType>
    <b:Guid>{C7794CB5-065F-4FE2-9EDE-BFF9436E421B}</b:Guid>
    <b:Title>No Foot, No Horse: Foot Balanbce, the Key to Soundness and Performance</b:Title>
    <b:Year>1999</b:Year>
    <b:Publisher>Kenilworth Press</b:Publisher>
    <b:Author>
      <b:Author>
        <b:NameList>
          <b:Person>
            <b:Last>Williams</b:Last>
            <b:First>Gail</b:First>
          </b:Person>
          <b:Person>
            <b:Last>Deacon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6FD6CB-E5B8-459C-B2D4-28AA422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6494</Words>
  <Characters>40919</Characters>
  <Application>Microsoft Office Word</Application>
  <DocSecurity>0</DocSecurity>
  <Lines>340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Equine Education Europe</Company>
  <LinksUpToDate>false</LinksUpToDate>
  <CharactersWithSpaces>47319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Scharf</dc:creator>
  <dc:description>Abbildungsvz fehlt
Lernziele
Fragen
alle Hufe richtig rum drehen
Videos am Ende mit Bezug auf die praktischen Teile</dc:description>
  <cp:lastModifiedBy>Matthew Scharf</cp:lastModifiedBy>
  <cp:revision>10</cp:revision>
  <cp:lastPrinted>2024-06-12T14:09:00Z</cp:lastPrinted>
  <dcterms:created xsi:type="dcterms:W3CDTF">2025-03-18T14:11:00Z</dcterms:created>
  <dcterms:modified xsi:type="dcterms:W3CDTF">2025-03-26T18:02:00Z</dcterms:modified>
  <cp:contentStatus/>
  <dc:language>en-CA</dc:language>
</cp:coreProperties>
</file>