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F8ADD" w14:textId="4F575863" w:rsidR="002128EF" w:rsidRPr="00014891" w:rsidRDefault="00014891">
      <w:pPr>
        <w:rPr>
          <w:rFonts w:cstheme="minorHAnsi"/>
          <w:sz w:val="22"/>
          <w:szCs w:val="22"/>
        </w:rPr>
      </w:pPr>
      <w:r w:rsidRPr="00014891">
        <w:rPr>
          <w:rFonts w:cstheme="minorHAnsi"/>
          <w:sz w:val="22"/>
          <w:szCs w:val="22"/>
        </w:rPr>
        <w:t>Greedy Community Detection Synopsis</w:t>
      </w:r>
    </w:p>
    <w:p w14:paraId="64E69F43" w14:textId="77777777" w:rsidR="00014891" w:rsidRPr="00014891" w:rsidRDefault="00014891">
      <w:pPr>
        <w:rPr>
          <w:rFonts w:cstheme="minorHAnsi"/>
          <w:sz w:val="22"/>
          <w:szCs w:val="22"/>
        </w:rPr>
      </w:pPr>
    </w:p>
    <w:p w14:paraId="41F28015" w14:textId="49101D72" w:rsidR="00014891" w:rsidRPr="00014891" w:rsidRDefault="00014891">
      <w:pPr>
        <w:rPr>
          <w:rFonts w:cstheme="minorHAnsi"/>
          <w:sz w:val="22"/>
          <w:szCs w:val="22"/>
        </w:rPr>
      </w:pPr>
      <w:r w:rsidRPr="00014891">
        <w:rPr>
          <w:rFonts w:cstheme="minorHAnsi"/>
          <w:sz w:val="22"/>
          <w:szCs w:val="22"/>
        </w:rPr>
        <w:t>Based on script: community_detection.py</w:t>
      </w:r>
    </w:p>
    <w:p w14:paraId="0A467735" w14:textId="7E78AA3F" w:rsidR="00014891" w:rsidRDefault="00014891">
      <w:pPr>
        <w:rPr>
          <w:rFonts w:cstheme="minorHAnsi"/>
          <w:color w:val="000000"/>
          <w:sz w:val="22"/>
          <w:szCs w:val="22"/>
        </w:rPr>
      </w:pPr>
      <w:r w:rsidRPr="00014891">
        <w:rPr>
          <w:rFonts w:cstheme="minorHAnsi"/>
          <w:sz w:val="22"/>
          <w:szCs w:val="22"/>
        </w:rPr>
        <w:t xml:space="preserve">Manually annotated results: </w:t>
      </w:r>
      <w:r w:rsidRPr="00014891">
        <w:rPr>
          <w:rFonts w:cstheme="minorHAnsi"/>
          <w:color w:val="000000"/>
          <w:sz w:val="22"/>
          <w:szCs w:val="22"/>
        </w:rPr>
        <w:t>greedy-community-detection-manual-annotations.xlsx</w:t>
      </w:r>
    </w:p>
    <w:p w14:paraId="76283C14" w14:textId="0095BB96" w:rsidR="00014891" w:rsidRDefault="00014891">
      <w:pPr>
        <w:rPr>
          <w:rFonts w:cstheme="minorHAnsi"/>
          <w:color w:val="000000"/>
          <w:sz w:val="22"/>
          <w:szCs w:val="22"/>
        </w:rPr>
      </w:pPr>
    </w:p>
    <w:p w14:paraId="6A2FBFAA" w14:textId="77777777" w:rsidR="00867D01" w:rsidRDefault="00867D01" w:rsidP="00867D01">
      <w:pPr>
        <w:rPr>
          <w:rFonts w:cstheme="minorHAnsi"/>
          <w:color w:val="000000"/>
          <w:sz w:val="22"/>
          <w:szCs w:val="22"/>
        </w:rPr>
      </w:pPr>
      <w:r>
        <w:t xml:space="preserve">Using greedy modularity community detection there are 14 communities in MyGene2. </w:t>
      </w:r>
      <w:r>
        <w:rPr>
          <w:rFonts w:cstheme="minorHAnsi"/>
          <w:color w:val="000000"/>
          <w:sz w:val="22"/>
          <w:szCs w:val="22"/>
        </w:rPr>
        <w:t xml:space="preserve">Community 0 is a seemingly meaningless hair ball containing </w:t>
      </w:r>
      <w:r w:rsidRPr="00014891">
        <w:rPr>
          <w:rFonts w:cstheme="minorHAnsi"/>
          <w:color w:val="000000"/>
          <w:sz w:val="22"/>
          <w:szCs w:val="22"/>
        </w:rPr>
        <w:t>1788</w:t>
      </w:r>
      <w:r>
        <w:rPr>
          <w:rFonts w:cstheme="minorHAnsi"/>
          <w:color w:val="000000"/>
          <w:sz w:val="22"/>
          <w:szCs w:val="22"/>
        </w:rPr>
        <w:t xml:space="preserve"> / </w:t>
      </w:r>
      <w:r w:rsidRPr="00014891">
        <w:rPr>
          <w:rFonts w:cstheme="minorHAnsi"/>
          <w:color w:val="000000"/>
          <w:sz w:val="22"/>
          <w:szCs w:val="22"/>
        </w:rPr>
        <w:t>1992</w:t>
      </w:r>
      <w:r>
        <w:rPr>
          <w:rFonts w:cstheme="minorHAnsi"/>
          <w:color w:val="000000"/>
          <w:sz w:val="22"/>
          <w:szCs w:val="22"/>
        </w:rPr>
        <w:t xml:space="preserve"> genes &amp; HPO terms and for that reason is ignored.</w:t>
      </w:r>
    </w:p>
    <w:p w14:paraId="44D8CF53" w14:textId="77777777" w:rsidR="00867D01" w:rsidRDefault="00867D01" w:rsidP="00867D01">
      <w:pPr>
        <w:rPr>
          <w:rFonts w:cstheme="minorHAnsi"/>
          <w:color w:val="000000"/>
          <w:sz w:val="22"/>
          <w:szCs w:val="22"/>
        </w:rPr>
      </w:pPr>
    </w:p>
    <w:p w14:paraId="4C967293" w14:textId="77777777" w:rsidR="00867D01" w:rsidRDefault="00867D01" w:rsidP="00867D01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Of the other communities 7 contains related HPO terms and genes with no readily obvious previous connections to diseases seemingly associated with those HPOs. Of these 7, 4 (communities 6,8,9 and 10) have more than one occurrence of the HPO terms.</w:t>
      </w:r>
    </w:p>
    <w:p w14:paraId="0DEBC6E2" w14:textId="28A34EFC" w:rsidR="00014891" w:rsidRDefault="00014891" w:rsidP="0001489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C19DC9C" w14:textId="1CB4B55E" w:rsidR="00D40571" w:rsidRPr="00D40571" w:rsidRDefault="00D40571" w:rsidP="0001489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</w:rPr>
      </w:pPr>
      <w:r w:rsidRPr="00D40571">
        <w:rPr>
          <w:rFonts w:ascii="AppleSystemUIFont" w:hAnsi="AppleSystemUIFont" w:cs="AppleSystemUIFont"/>
          <w:b/>
          <w:bCs/>
        </w:rPr>
        <w:t>Follow up ideas:</w:t>
      </w:r>
    </w:p>
    <w:p w14:paraId="6C879671" w14:textId="7BD8F285" w:rsidR="00D40571" w:rsidRDefault="00D40571" w:rsidP="00D40571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Alternate community detection algorithms. The implementation I used does not account for edge weight (the number of times two terms co-appeared) I suspect this could be a useful piece of information.</w:t>
      </w:r>
    </w:p>
    <w:p w14:paraId="4CDCD359" w14:textId="4EA4E110" w:rsidR="00D40571" w:rsidRDefault="00D40571" w:rsidP="00D40571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</w:rPr>
      </w:pPr>
    </w:p>
    <w:p w14:paraId="265AF396" w14:textId="606A4060" w:rsidR="00D40571" w:rsidRDefault="00D40571" w:rsidP="00D40571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Shift up the HPO tree: Community 3 contained multiple related HPO terms and genes that were not obviously already related to those HPOs, but most of the terms were used in describing just one patient so I excluded the community. But there are multiple patients in this community with unique HPO terms that are semi-related. Shift these one-off terms up the tree until they are no longer one-off could allow for more meaning full community detection.</w:t>
      </w:r>
    </w:p>
    <w:p w14:paraId="42CB5E1D" w14:textId="77777777" w:rsidR="00D40571" w:rsidRDefault="00D40571" w:rsidP="0001489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CE086C4" w14:textId="62D54CA0" w:rsidR="00014891" w:rsidRDefault="00014891" w:rsidP="0001489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014891">
        <w:rPr>
          <w:rFonts w:ascii="AppleSystemUIFont" w:hAnsi="AppleSystemUIFont" w:cs="AppleSystemUIFont"/>
          <w:b/>
          <w:bCs/>
        </w:rPr>
        <w:t>Community 6</w:t>
      </w:r>
      <w:r>
        <w:rPr>
          <w:rFonts w:ascii="AppleSystemUIFont" w:hAnsi="AppleSystemUIFont" w:cs="AppleSystemUIFont"/>
        </w:rPr>
        <w:t xml:space="preserve"> - several terms about un</w:t>
      </w:r>
      <w:r w:rsidR="00D40571">
        <w:rPr>
          <w:rFonts w:ascii="AppleSystemUIFont" w:hAnsi="AppleSystemUIFont" w:cs="AppleSystemUIFont"/>
        </w:rPr>
        <w:t>m</w:t>
      </w:r>
      <w:r>
        <w:rPr>
          <w:rFonts w:ascii="AppleSystemUIFont" w:hAnsi="AppleSystemUIFont" w:cs="AppleSystemUIFont"/>
        </w:rPr>
        <w:t xml:space="preserve">ovable joints and a gene with function in myosin (important in muscle contraction) and genes with unknown function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125"/>
        <w:gridCol w:w="588"/>
        <w:gridCol w:w="1458"/>
        <w:gridCol w:w="5362"/>
      </w:tblGrid>
      <w:tr w:rsidR="00EC6887" w:rsidRPr="00EC6887" w14:paraId="731268E1" w14:textId="77777777" w:rsidTr="00343310">
        <w:trPr>
          <w:trHeight w:val="320"/>
        </w:trPr>
        <w:tc>
          <w:tcPr>
            <w:tcW w:w="768" w:type="dxa"/>
            <w:noWrap/>
          </w:tcPr>
          <w:p w14:paraId="13F723AD" w14:textId="77777777" w:rsidR="00EC6887" w:rsidRPr="00EC6887" w:rsidRDefault="00EC6887" w:rsidP="00EC6887">
            <w:pPr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EC6887">
              <w:rPr>
                <w:rFonts w:ascii="Calibri" w:hAnsi="Calibri" w:cs="Calibri"/>
                <w:color w:val="000000"/>
                <w:sz w:val="13"/>
                <w:szCs w:val="13"/>
              </w:rPr>
              <w:t>Community</w:t>
            </w:r>
          </w:p>
          <w:p w14:paraId="2A5E404F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</w:p>
        </w:tc>
        <w:tc>
          <w:tcPr>
            <w:tcW w:w="1051" w:type="dxa"/>
            <w:noWrap/>
          </w:tcPr>
          <w:p w14:paraId="0B204D70" w14:textId="138418A7" w:rsidR="00EC6887" w:rsidRPr="00EC6887" w:rsidRDefault="00EC6887" w:rsidP="00EC6887">
            <w:pPr>
              <w:rPr>
                <w:rFonts w:ascii="Calibri" w:hAnsi="Calibri" w:cs="Calibri"/>
                <w:color w:val="000000"/>
                <w:sz w:val="13"/>
                <w:szCs w:val="13"/>
              </w:rPr>
            </w:pPr>
            <w:proofErr w:type="spellStart"/>
            <w:r w:rsidRPr="00EC6887">
              <w:rPr>
                <w:rFonts w:ascii="Calibri" w:hAnsi="Calibri" w:cs="Calibri"/>
                <w:color w:val="000000"/>
                <w:sz w:val="13"/>
                <w:szCs w:val="13"/>
              </w:rPr>
              <w:t>Occur</w:t>
            </w:r>
            <w:r w:rsidR="00D40571">
              <w:rPr>
                <w:rFonts w:ascii="Calibri" w:hAnsi="Calibri" w:cs="Calibri"/>
                <w:color w:val="000000"/>
                <w:sz w:val="13"/>
                <w:szCs w:val="13"/>
              </w:rPr>
              <w:t>e</w:t>
            </w:r>
            <w:r w:rsidRPr="00EC6887">
              <w:rPr>
                <w:rFonts w:ascii="Calibri" w:hAnsi="Calibri" w:cs="Calibri"/>
                <w:color w:val="000000"/>
                <w:sz w:val="13"/>
                <w:szCs w:val="13"/>
              </w:rPr>
              <w:t>nce_count</w:t>
            </w:r>
            <w:proofErr w:type="spellEnd"/>
          </w:p>
          <w:p w14:paraId="7CD5CE5E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</w:p>
        </w:tc>
        <w:tc>
          <w:tcPr>
            <w:tcW w:w="558" w:type="dxa"/>
            <w:noWrap/>
          </w:tcPr>
          <w:p w14:paraId="71476DE4" w14:textId="77777777" w:rsidR="00EC6887" w:rsidRPr="00EC6887" w:rsidRDefault="00EC6887" w:rsidP="00EC6887">
            <w:pPr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EC6887">
              <w:rPr>
                <w:rFonts w:ascii="Calibri" w:hAnsi="Calibri" w:cs="Calibri"/>
                <w:color w:val="000000"/>
                <w:sz w:val="13"/>
                <w:szCs w:val="13"/>
              </w:rPr>
              <w:t>Degree</w:t>
            </w:r>
          </w:p>
          <w:p w14:paraId="315AEAC7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</w:p>
        </w:tc>
        <w:tc>
          <w:tcPr>
            <w:tcW w:w="1488" w:type="dxa"/>
            <w:noWrap/>
          </w:tcPr>
          <w:p w14:paraId="5C4FCA79" w14:textId="77777777" w:rsidR="00EC6887" w:rsidRPr="00EC6887" w:rsidRDefault="00EC6887" w:rsidP="00EC6887">
            <w:pPr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EC6887">
              <w:rPr>
                <w:rFonts w:ascii="Calibri" w:hAnsi="Calibri" w:cs="Calibri"/>
                <w:color w:val="000000"/>
                <w:sz w:val="13"/>
                <w:szCs w:val="13"/>
              </w:rPr>
              <w:t>Node</w:t>
            </w:r>
          </w:p>
          <w:p w14:paraId="07EDAD3D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</w:p>
        </w:tc>
        <w:tc>
          <w:tcPr>
            <w:tcW w:w="5485" w:type="dxa"/>
            <w:noWrap/>
          </w:tcPr>
          <w:p w14:paraId="7C176D87" w14:textId="77777777" w:rsidR="00EC6887" w:rsidRPr="00EC6887" w:rsidRDefault="00EC6887" w:rsidP="00EC6887">
            <w:pPr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EC6887">
              <w:rPr>
                <w:rFonts w:ascii="Calibri" w:hAnsi="Calibri" w:cs="Calibri"/>
                <w:color w:val="000000"/>
                <w:sz w:val="13"/>
                <w:szCs w:val="13"/>
              </w:rPr>
              <w:t>Description</w:t>
            </w:r>
          </w:p>
          <w:p w14:paraId="441BA193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</w:p>
        </w:tc>
      </w:tr>
      <w:tr w:rsidR="00D40571" w:rsidRPr="00EC6887" w14:paraId="5C00970F" w14:textId="77777777" w:rsidTr="00343310">
        <w:trPr>
          <w:trHeight w:val="320"/>
        </w:trPr>
        <w:tc>
          <w:tcPr>
            <w:tcW w:w="768" w:type="dxa"/>
            <w:noWrap/>
            <w:hideMark/>
          </w:tcPr>
          <w:p w14:paraId="4EF60F43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6</w:t>
            </w:r>
          </w:p>
        </w:tc>
        <w:tc>
          <w:tcPr>
            <w:tcW w:w="1051" w:type="dxa"/>
            <w:noWrap/>
            <w:hideMark/>
          </w:tcPr>
          <w:p w14:paraId="50B44B90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9</w:t>
            </w:r>
          </w:p>
        </w:tc>
        <w:tc>
          <w:tcPr>
            <w:tcW w:w="558" w:type="dxa"/>
            <w:noWrap/>
            <w:hideMark/>
          </w:tcPr>
          <w:p w14:paraId="2FC3C56E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6</w:t>
            </w:r>
          </w:p>
        </w:tc>
        <w:tc>
          <w:tcPr>
            <w:tcW w:w="1488" w:type="dxa"/>
            <w:noWrap/>
            <w:hideMark/>
          </w:tcPr>
          <w:p w14:paraId="0479D8F1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HP:0001989</w:t>
            </w:r>
          </w:p>
        </w:tc>
        <w:tc>
          <w:tcPr>
            <w:tcW w:w="5485" w:type="dxa"/>
            <w:noWrap/>
            <w:hideMark/>
          </w:tcPr>
          <w:p w14:paraId="51845012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Fetal akinesia sequence: Decreased fetal activity associated with multiple joint contractures</w:t>
            </w:r>
          </w:p>
        </w:tc>
      </w:tr>
      <w:tr w:rsidR="00D40571" w:rsidRPr="00EC6887" w14:paraId="104E0F04" w14:textId="77777777" w:rsidTr="00343310">
        <w:trPr>
          <w:trHeight w:val="320"/>
        </w:trPr>
        <w:tc>
          <w:tcPr>
            <w:tcW w:w="768" w:type="dxa"/>
            <w:noWrap/>
            <w:hideMark/>
          </w:tcPr>
          <w:p w14:paraId="1DAFF018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6</w:t>
            </w:r>
          </w:p>
        </w:tc>
        <w:tc>
          <w:tcPr>
            <w:tcW w:w="1051" w:type="dxa"/>
            <w:noWrap/>
            <w:hideMark/>
          </w:tcPr>
          <w:p w14:paraId="019A93CD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5</w:t>
            </w:r>
          </w:p>
        </w:tc>
        <w:tc>
          <w:tcPr>
            <w:tcW w:w="558" w:type="dxa"/>
            <w:noWrap/>
            <w:hideMark/>
          </w:tcPr>
          <w:p w14:paraId="2224D31A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5</w:t>
            </w:r>
          </w:p>
        </w:tc>
        <w:tc>
          <w:tcPr>
            <w:tcW w:w="1488" w:type="dxa"/>
            <w:noWrap/>
            <w:hideMark/>
          </w:tcPr>
          <w:p w14:paraId="79C345B0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HP:0000282</w:t>
            </w:r>
          </w:p>
        </w:tc>
        <w:tc>
          <w:tcPr>
            <w:tcW w:w="5485" w:type="dxa"/>
            <w:noWrap/>
            <w:hideMark/>
          </w:tcPr>
          <w:p w14:paraId="535573F3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Facial edema: Facial puffiness</w:t>
            </w:r>
          </w:p>
        </w:tc>
      </w:tr>
      <w:tr w:rsidR="00D40571" w:rsidRPr="00EC6887" w14:paraId="5B47865B" w14:textId="77777777" w:rsidTr="00343310">
        <w:trPr>
          <w:trHeight w:val="360"/>
        </w:trPr>
        <w:tc>
          <w:tcPr>
            <w:tcW w:w="768" w:type="dxa"/>
            <w:noWrap/>
            <w:hideMark/>
          </w:tcPr>
          <w:p w14:paraId="1DA2C8D9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6</w:t>
            </w:r>
          </w:p>
        </w:tc>
        <w:tc>
          <w:tcPr>
            <w:tcW w:w="1051" w:type="dxa"/>
            <w:noWrap/>
            <w:hideMark/>
          </w:tcPr>
          <w:p w14:paraId="08FFEFBF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7</w:t>
            </w:r>
          </w:p>
        </w:tc>
        <w:tc>
          <w:tcPr>
            <w:tcW w:w="558" w:type="dxa"/>
            <w:noWrap/>
            <w:hideMark/>
          </w:tcPr>
          <w:p w14:paraId="5D9D2DBA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7</w:t>
            </w:r>
          </w:p>
        </w:tc>
        <w:tc>
          <w:tcPr>
            <w:tcW w:w="1488" w:type="dxa"/>
            <w:noWrap/>
            <w:hideMark/>
          </w:tcPr>
          <w:p w14:paraId="71F03360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MYLK4</w:t>
            </w:r>
          </w:p>
        </w:tc>
        <w:tc>
          <w:tcPr>
            <w:tcW w:w="5485" w:type="dxa"/>
            <w:noWrap/>
            <w:hideMark/>
          </w:tcPr>
          <w:p w14:paraId="26EFDEEA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Myosin Light Chain Kinase Family Member 4</w:t>
            </w:r>
          </w:p>
        </w:tc>
      </w:tr>
      <w:tr w:rsidR="00D40571" w:rsidRPr="00EC6887" w14:paraId="18E467D1" w14:textId="77777777" w:rsidTr="00343310">
        <w:trPr>
          <w:trHeight w:val="360"/>
        </w:trPr>
        <w:tc>
          <w:tcPr>
            <w:tcW w:w="768" w:type="dxa"/>
            <w:noWrap/>
            <w:hideMark/>
          </w:tcPr>
          <w:p w14:paraId="61FA389C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6</w:t>
            </w:r>
          </w:p>
        </w:tc>
        <w:tc>
          <w:tcPr>
            <w:tcW w:w="1051" w:type="dxa"/>
            <w:noWrap/>
            <w:hideMark/>
          </w:tcPr>
          <w:p w14:paraId="575A938F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7</w:t>
            </w:r>
          </w:p>
        </w:tc>
        <w:tc>
          <w:tcPr>
            <w:tcW w:w="558" w:type="dxa"/>
            <w:noWrap/>
            <w:hideMark/>
          </w:tcPr>
          <w:p w14:paraId="48DBBB73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7</w:t>
            </w:r>
          </w:p>
        </w:tc>
        <w:tc>
          <w:tcPr>
            <w:tcW w:w="1488" w:type="dxa"/>
            <w:noWrap/>
            <w:hideMark/>
          </w:tcPr>
          <w:p w14:paraId="30B31733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TMEM39B</w:t>
            </w:r>
          </w:p>
        </w:tc>
        <w:tc>
          <w:tcPr>
            <w:tcW w:w="5485" w:type="dxa"/>
            <w:noWrap/>
            <w:hideMark/>
          </w:tcPr>
          <w:p w14:paraId="618DD2FF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Transmembrane Protein 39B </w:t>
            </w:r>
          </w:p>
        </w:tc>
      </w:tr>
      <w:tr w:rsidR="00D40571" w:rsidRPr="00EC6887" w14:paraId="717299A6" w14:textId="77777777" w:rsidTr="00343310">
        <w:trPr>
          <w:trHeight w:val="400"/>
        </w:trPr>
        <w:tc>
          <w:tcPr>
            <w:tcW w:w="768" w:type="dxa"/>
            <w:noWrap/>
            <w:hideMark/>
          </w:tcPr>
          <w:p w14:paraId="0D6F74FA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6</w:t>
            </w:r>
          </w:p>
        </w:tc>
        <w:tc>
          <w:tcPr>
            <w:tcW w:w="1051" w:type="dxa"/>
            <w:noWrap/>
            <w:hideMark/>
          </w:tcPr>
          <w:p w14:paraId="07E74934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7</w:t>
            </w:r>
          </w:p>
        </w:tc>
        <w:tc>
          <w:tcPr>
            <w:tcW w:w="558" w:type="dxa"/>
            <w:noWrap/>
            <w:hideMark/>
          </w:tcPr>
          <w:p w14:paraId="4EF01413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7</w:t>
            </w:r>
          </w:p>
        </w:tc>
        <w:tc>
          <w:tcPr>
            <w:tcW w:w="1488" w:type="dxa"/>
            <w:noWrap/>
            <w:hideMark/>
          </w:tcPr>
          <w:p w14:paraId="6B3F01FA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MYH2</w:t>
            </w:r>
          </w:p>
        </w:tc>
        <w:tc>
          <w:tcPr>
            <w:tcW w:w="5485" w:type="dxa"/>
            <w:noWrap/>
            <w:hideMark/>
          </w:tcPr>
          <w:p w14:paraId="6B3BD54B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 xml:space="preserve">myosin heavy chain 2: </w:t>
            </w:r>
            <w:proofErr w:type="spellStart"/>
            <w:r w:rsidRPr="00EC6887">
              <w:rPr>
                <w:rFonts w:ascii="AppleSystemUIFont" w:hAnsi="AppleSystemUIFont" w:cs="AppleSystemUIFont"/>
              </w:rPr>
              <w:t>Myosins</w:t>
            </w:r>
            <w:proofErr w:type="spellEnd"/>
            <w:r w:rsidRPr="00EC6887">
              <w:rPr>
                <w:rFonts w:ascii="AppleSystemUIFont" w:hAnsi="AppleSystemUIFont" w:cs="AppleSystemUIFont"/>
              </w:rPr>
              <w:t xml:space="preserve"> are actin-based motor </w:t>
            </w:r>
            <w:proofErr w:type="gramStart"/>
            <w:r w:rsidRPr="00EC6887">
              <w:rPr>
                <w:rFonts w:ascii="AppleSystemUIFont" w:hAnsi="AppleSystemUIFont" w:cs="AppleSystemUIFont"/>
              </w:rPr>
              <w:t>proteins,  functions</w:t>
            </w:r>
            <w:proofErr w:type="gramEnd"/>
            <w:r w:rsidRPr="00EC6887">
              <w:rPr>
                <w:rFonts w:ascii="AppleSystemUIFont" w:hAnsi="AppleSystemUIFont" w:cs="AppleSystemUIFont"/>
              </w:rPr>
              <w:t xml:space="preserve"> in skeletal muscle contraction</w:t>
            </w:r>
          </w:p>
        </w:tc>
      </w:tr>
      <w:tr w:rsidR="00D40571" w:rsidRPr="00EC6887" w14:paraId="3CE4D5CC" w14:textId="77777777" w:rsidTr="00343310">
        <w:trPr>
          <w:trHeight w:val="320"/>
        </w:trPr>
        <w:tc>
          <w:tcPr>
            <w:tcW w:w="768" w:type="dxa"/>
            <w:noWrap/>
            <w:hideMark/>
          </w:tcPr>
          <w:p w14:paraId="547D7BCD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6</w:t>
            </w:r>
          </w:p>
        </w:tc>
        <w:tc>
          <w:tcPr>
            <w:tcW w:w="1051" w:type="dxa"/>
            <w:noWrap/>
            <w:hideMark/>
          </w:tcPr>
          <w:p w14:paraId="6D03431C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7</w:t>
            </w:r>
          </w:p>
        </w:tc>
        <w:tc>
          <w:tcPr>
            <w:tcW w:w="558" w:type="dxa"/>
            <w:noWrap/>
            <w:hideMark/>
          </w:tcPr>
          <w:p w14:paraId="313268A2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7</w:t>
            </w:r>
          </w:p>
        </w:tc>
        <w:tc>
          <w:tcPr>
            <w:tcW w:w="1488" w:type="dxa"/>
            <w:noWrap/>
            <w:hideMark/>
          </w:tcPr>
          <w:p w14:paraId="75E4D236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DNAH7</w:t>
            </w:r>
          </w:p>
        </w:tc>
        <w:tc>
          <w:tcPr>
            <w:tcW w:w="5485" w:type="dxa"/>
            <w:noWrap/>
            <w:hideMark/>
          </w:tcPr>
          <w:p w14:paraId="666146C5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Dynein Axonemal Heavy Chain 7:  component of the inner dynein arm of ciliary axonemes</w:t>
            </w:r>
          </w:p>
        </w:tc>
      </w:tr>
      <w:tr w:rsidR="00D40571" w:rsidRPr="00EC6887" w14:paraId="752BA8D9" w14:textId="77777777" w:rsidTr="00343310">
        <w:trPr>
          <w:trHeight w:val="320"/>
        </w:trPr>
        <w:tc>
          <w:tcPr>
            <w:tcW w:w="768" w:type="dxa"/>
            <w:noWrap/>
            <w:hideMark/>
          </w:tcPr>
          <w:p w14:paraId="31EAD1F8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6</w:t>
            </w:r>
          </w:p>
        </w:tc>
        <w:tc>
          <w:tcPr>
            <w:tcW w:w="1051" w:type="dxa"/>
            <w:noWrap/>
            <w:hideMark/>
          </w:tcPr>
          <w:p w14:paraId="1885EF49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6</w:t>
            </w:r>
          </w:p>
        </w:tc>
        <w:tc>
          <w:tcPr>
            <w:tcW w:w="558" w:type="dxa"/>
            <w:noWrap/>
            <w:hideMark/>
          </w:tcPr>
          <w:p w14:paraId="65399557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6</w:t>
            </w:r>
          </w:p>
        </w:tc>
        <w:tc>
          <w:tcPr>
            <w:tcW w:w="1488" w:type="dxa"/>
            <w:noWrap/>
            <w:hideMark/>
          </w:tcPr>
          <w:p w14:paraId="6D2311EE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HP:0002803</w:t>
            </w:r>
          </w:p>
        </w:tc>
        <w:tc>
          <w:tcPr>
            <w:tcW w:w="5485" w:type="dxa"/>
            <w:noWrap/>
            <w:hideMark/>
          </w:tcPr>
          <w:p w14:paraId="7573C3CE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Congenital contracture: bent joint that cannot be straightened actively or passively</w:t>
            </w:r>
          </w:p>
        </w:tc>
      </w:tr>
      <w:tr w:rsidR="00D40571" w:rsidRPr="00EC6887" w14:paraId="5CF7CE42" w14:textId="77777777" w:rsidTr="00343310">
        <w:trPr>
          <w:trHeight w:val="360"/>
        </w:trPr>
        <w:tc>
          <w:tcPr>
            <w:tcW w:w="768" w:type="dxa"/>
            <w:noWrap/>
            <w:hideMark/>
          </w:tcPr>
          <w:p w14:paraId="26F98625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6</w:t>
            </w:r>
          </w:p>
        </w:tc>
        <w:tc>
          <w:tcPr>
            <w:tcW w:w="1051" w:type="dxa"/>
            <w:noWrap/>
            <w:hideMark/>
          </w:tcPr>
          <w:p w14:paraId="4D9BEFEA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6</w:t>
            </w:r>
          </w:p>
        </w:tc>
        <w:tc>
          <w:tcPr>
            <w:tcW w:w="558" w:type="dxa"/>
            <w:noWrap/>
            <w:hideMark/>
          </w:tcPr>
          <w:p w14:paraId="724FBFDE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6</w:t>
            </w:r>
          </w:p>
        </w:tc>
        <w:tc>
          <w:tcPr>
            <w:tcW w:w="1488" w:type="dxa"/>
            <w:noWrap/>
            <w:hideMark/>
          </w:tcPr>
          <w:p w14:paraId="78809C02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HP:0002202</w:t>
            </w:r>
          </w:p>
        </w:tc>
        <w:tc>
          <w:tcPr>
            <w:tcW w:w="5485" w:type="dxa"/>
            <w:noWrap/>
            <w:hideMark/>
          </w:tcPr>
          <w:p w14:paraId="78EDFC5F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Pleural effusion: Fluid around lungs</w:t>
            </w:r>
          </w:p>
        </w:tc>
      </w:tr>
    </w:tbl>
    <w:p w14:paraId="132E752F" w14:textId="77777777" w:rsidR="00EC6887" w:rsidRDefault="00EC6887" w:rsidP="0001489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C9EC612" w14:textId="29D1D1A0" w:rsidR="00014891" w:rsidRDefault="00014891" w:rsidP="0001489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014891">
        <w:rPr>
          <w:rFonts w:ascii="AppleSystemUIFont" w:hAnsi="AppleSystemUIFont" w:cs="AppleSystemUIFont"/>
          <w:b/>
          <w:bCs/>
        </w:rPr>
        <w:lastRenderedPageBreak/>
        <w:t>Community 8</w:t>
      </w:r>
      <w:r>
        <w:rPr>
          <w:rFonts w:ascii="AppleSystemUIFont" w:hAnsi="AppleSystemUIFont" w:cs="AppleSystemUIFont"/>
        </w:rPr>
        <w:t xml:space="preserve"> - multiple types of polydactyl (multiple copies of a limp) and a gene associated with bone growth but not previously associated with polydactyl!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1118"/>
        <w:gridCol w:w="585"/>
        <w:gridCol w:w="1430"/>
        <w:gridCol w:w="5406"/>
      </w:tblGrid>
      <w:tr w:rsidR="00EC6887" w:rsidRPr="00EC6887" w14:paraId="795CE01A" w14:textId="77777777" w:rsidTr="00343310">
        <w:trPr>
          <w:trHeight w:val="320"/>
        </w:trPr>
        <w:tc>
          <w:tcPr>
            <w:tcW w:w="745" w:type="dxa"/>
            <w:noWrap/>
          </w:tcPr>
          <w:p w14:paraId="6AC56FE6" w14:textId="77777777" w:rsidR="00EC6887" w:rsidRPr="00EC6887" w:rsidRDefault="00EC6887" w:rsidP="00EC6887">
            <w:pPr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EC6887">
              <w:rPr>
                <w:rFonts w:ascii="Calibri" w:hAnsi="Calibri" w:cs="Calibri"/>
                <w:color w:val="000000"/>
                <w:sz w:val="13"/>
                <w:szCs w:val="13"/>
              </w:rPr>
              <w:t>Community</w:t>
            </w:r>
          </w:p>
          <w:p w14:paraId="1283867D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</w:p>
        </w:tc>
        <w:tc>
          <w:tcPr>
            <w:tcW w:w="1016" w:type="dxa"/>
            <w:noWrap/>
          </w:tcPr>
          <w:p w14:paraId="3362BB2C" w14:textId="63EEE6A9" w:rsidR="00EC6887" w:rsidRPr="00EC6887" w:rsidRDefault="00EC6887" w:rsidP="00EC6887">
            <w:pPr>
              <w:rPr>
                <w:rFonts w:ascii="Calibri" w:hAnsi="Calibri" w:cs="Calibri"/>
                <w:color w:val="000000"/>
                <w:sz w:val="13"/>
                <w:szCs w:val="13"/>
              </w:rPr>
            </w:pPr>
            <w:proofErr w:type="spellStart"/>
            <w:r w:rsidRPr="00EC6887">
              <w:rPr>
                <w:rFonts w:ascii="Calibri" w:hAnsi="Calibri" w:cs="Calibri"/>
                <w:color w:val="000000"/>
                <w:sz w:val="13"/>
                <w:szCs w:val="13"/>
              </w:rPr>
              <w:t>Occur</w:t>
            </w:r>
            <w:r w:rsidR="00D40571">
              <w:rPr>
                <w:rFonts w:ascii="Calibri" w:hAnsi="Calibri" w:cs="Calibri"/>
                <w:color w:val="000000"/>
                <w:sz w:val="13"/>
                <w:szCs w:val="13"/>
              </w:rPr>
              <w:t>e</w:t>
            </w:r>
            <w:r w:rsidRPr="00EC6887">
              <w:rPr>
                <w:rFonts w:ascii="Calibri" w:hAnsi="Calibri" w:cs="Calibri"/>
                <w:color w:val="000000"/>
                <w:sz w:val="13"/>
                <w:szCs w:val="13"/>
              </w:rPr>
              <w:t>nce_count</w:t>
            </w:r>
            <w:proofErr w:type="spellEnd"/>
          </w:p>
          <w:p w14:paraId="5ACB249A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</w:p>
        </w:tc>
        <w:tc>
          <w:tcPr>
            <w:tcW w:w="544" w:type="dxa"/>
            <w:noWrap/>
          </w:tcPr>
          <w:p w14:paraId="6DB3611F" w14:textId="77777777" w:rsidR="00EC6887" w:rsidRPr="00EC6887" w:rsidRDefault="00EC6887" w:rsidP="00EC6887">
            <w:pPr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EC6887">
              <w:rPr>
                <w:rFonts w:ascii="Calibri" w:hAnsi="Calibri" w:cs="Calibri"/>
                <w:color w:val="000000"/>
                <w:sz w:val="13"/>
                <w:szCs w:val="13"/>
              </w:rPr>
              <w:t>Degree</w:t>
            </w:r>
          </w:p>
          <w:p w14:paraId="3E4814D1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</w:p>
        </w:tc>
        <w:tc>
          <w:tcPr>
            <w:tcW w:w="1470" w:type="dxa"/>
            <w:noWrap/>
          </w:tcPr>
          <w:p w14:paraId="15A1CFCF" w14:textId="77777777" w:rsidR="00EC6887" w:rsidRPr="00EC6887" w:rsidRDefault="00EC6887" w:rsidP="00EC6887">
            <w:pPr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EC6887">
              <w:rPr>
                <w:rFonts w:ascii="Calibri" w:hAnsi="Calibri" w:cs="Calibri"/>
                <w:color w:val="000000"/>
                <w:sz w:val="13"/>
                <w:szCs w:val="13"/>
              </w:rPr>
              <w:t>Node</w:t>
            </w:r>
          </w:p>
          <w:p w14:paraId="6E536CD7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</w:p>
        </w:tc>
        <w:tc>
          <w:tcPr>
            <w:tcW w:w="5575" w:type="dxa"/>
            <w:noWrap/>
          </w:tcPr>
          <w:p w14:paraId="7BAE0140" w14:textId="77777777" w:rsidR="00EC6887" w:rsidRPr="00EC6887" w:rsidRDefault="00EC6887" w:rsidP="00EC6887">
            <w:pPr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EC6887">
              <w:rPr>
                <w:rFonts w:ascii="Calibri" w:hAnsi="Calibri" w:cs="Calibri"/>
                <w:color w:val="000000"/>
                <w:sz w:val="13"/>
                <w:szCs w:val="13"/>
              </w:rPr>
              <w:t>Description</w:t>
            </w:r>
          </w:p>
          <w:p w14:paraId="118368EC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</w:p>
        </w:tc>
      </w:tr>
      <w:tr w:rsidR="00D40571" w:rsidRPr="00EC6887" w14:paraId="2F4C520A" w14:textId="77777777" w:rsidTr="00343310">
        <w:trPr>
          <w:trHeight w:val="320"/>
        </w:trPr>
        <w:tc>
          <w:tcPr>
            <w:tcW w:w="745" w:type="dxa"/>
            <w:noWrap/>
            <w:hideMark/>
          </w:tcPr>
          <w:p w14:paraId="5A99A4D0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8</w:t>
            </w:r>
          </w:p>
        </w:tc>
        <w:tc>
          <w:tcPr>
            <w:tcW w:w="1016" w:type="dxa"/>
            <w:noWrap/>
            <w:hideMark/>
          </w:tcPr>
          <w:p w14:paraId="535497D4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1</w:t>
            </w:r>
          </w:p>
        </w:tc>
        <w:tc>
          <w:tcPr>
            <w:tcW w:w="544" w:type="dxa"/>
            <w:noWrap/>
            <w:hideMark/>
          </w:tcPr>
          <w:p w14:paraId="6F5178CE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1</w:t>
            </w:r>
          </w:p>
        </w:tc>
        <w:tc>
          <w:tcPr>
            <w:tcW w:w="1470" w:type="dxa"/>
            <w:noWrap/>
            <w:hideMark/>
          </w:tcPr>
          <w:p w14:paraId="23945A0B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HP:0000456</w:t>
            </w:r>
          </w:p>
        </w:tc>
        <w:tc>
          <w:tcPr>
            <w:tcW w:w="5575" w:type="dxa"/>
            <w:noWrap/>
            <w:hideMark/>
          </w:tcPr>
          <w:p w14:paraId="0D4F1E5B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Bifid nasal tip: splitting of the nasal tip</w:t>
            </w:r>
          </w:p>
        </w:tc>
      </w:tr>
      <w:tr w:rsidR="00D40571" w:rsidRPr="00EC6887" w14:paraId="56E4ADF4" w14:textId="77777777" w:rsidTr="00343310">
        <w:trPr>
          <w:trHeight w:val="320"/>
        </w:trPr>
        <w:tc>
          <w:tcPr>
            <w:tcW w:w="745" w:type="dxa"/>
            <w:noWrap/>
            <w:hideMark/>
          </w:tcPr>
          <w:p w14:paraId="1DF42054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8</w:t>
            </w:r>
          </w:p>
        </w:tc>
        <w:tc>
          <w:tcPr>
            <w:tcW w:w="1016" w:type="dxa"/>
            <w:noWrap/>
            <w:hideMark/>
          </w:tcPr>
          <w:p w14:paraId="3988F010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1</w:t>
            </w:r>
          </w:p>
        </w:tc>
        <w:tc>
          <w:tcPr>
            <w:tcW w:w="544" w:type="dxa"/>
            <w:noWrap/>
            <w:hideMark/>
          </w:tcPr>
          <w:p w14:paraId="556E5C78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1</w:t>
            </w:r>
          </w:p>
        </w:tc>
        <w:tc>
          <w:tcPr>
            <w:tcW w:w="1470" w:type="dxa"/>
            <w:noWrap/>
            <w:hideMark/>
          </w:tcPr>
          <w:p w14:paraId="05DE4C73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HP:0001829</w:t>
            </w:r>
          </w:p>
        </w:tc>
        <w:tc>
          <w:tcPr>
            <w:tcW w:w="5575" w:type="dxa"/>
            <w:noWrap/>
            <w:hideMark/>
          </w:tcPr>
          <w:p w14:paraId="3C279DFC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Foot polydactyly: supernumerary toe</w:t>
            </w:r>
          </w:p>
        </w:tc>
      </w:tr>
      <w:tr w:rsidR="00D40571" w:rsidRPr="00EC6887" w14:paraId="423CF168" w14:textId="77777777" w:rsidTr="00343310">
        <w:trPr>
          <w:trHeight w:val="320"/>
        </w:trPr>
        <w:tc>
          <w:tcPr>
            <w:tcW w:w="745" w:type="dxa"/>
            <w:noWrap/>
            <w:hideMark/>
          </w:tcPr>
          <w:p w14:paraId="1DF24894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8</w:t>
            </w:r>
          </w:p>
        </w:tc>
        <w:tc>
          <w:tcPr>
            <w:tcW w:w="1016" w:type="dxa"/>
            <w:noWrap/>
            <w:hideMark/>
          </w:tcPr>
          <w:p w14:paraId="72D70E8F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2</w:t>
            </w:r>
          </w:p>
        </w:tc>
        <w:tc>
          <w:tcPr>
            <w:tcW w:w="544" w:type="dxa"/>
            <w:noWrap/>
            <w:hideMark/>
          </w:tcPr>
          <w:p w14:paraId="3F567803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2</w:t>
            </w:r>
          </w:p>
        </w:tc>
        <w:tc>
          <w:tcPr>
            <w:tcW w:w="1470" w:type="dxa"/>
            <w:noWrap/>
            <w:hideMark/>
          </w:tcPr>
          <w:p w14:paraId="7346F2DD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HP:0002984</w:t>
            </w:r>
          </w:p>
        </w:tc>
        <w:tc>
          <w:tcPr>
            <w:tcW w:w="5575" w:type="dxa"/>
            <w:noWrap/>
            <w:hideMark/>
          </w:tcPr>
          <w:p w14:paraId="03DFF815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 xml:space="preserve">Hypoplasia of the radius: </w:t>
            </w:r>
            <w:proofErr w:type="spellStart"/>
            <w:r w:rsidRPr="00EC6887">
              <w:rPr>
                <w:rFonts w:ascii="AppleSystemUIFont" w:hAnsi="AppleSystemUIFont" w:cs="AppleSystemUIFont"/>
              </w:rPr>
              <w:t>nderdevelopment</w:t>
            </w:r>
            <w:proofErr w:type="spellEnd"/>
            <w:r w:rsidRPr="00EC6887">
              <w:rPr>
                <w:rFonts w:ascii="AppleSystemUIFont" w:hAnsi="AppleSystemUIFont" w:cs="AppleSystemUIFont"/>
              </w:rPr>
              <w:t xml:space="preserve"> of the radius</w:t>
            </w:r>
          </w:p>
        </w:tc>
      </w:tr>
      <w:tr w:rsidR="00D40571" w:rsidRPr="00EC6887" w14:paraId="5B068480" w14:textId="77777777" w:rsidTr="00343310">
        <w:trPr>
          <w:trHeight w:val="400"/>
        </w:trPr>
        <w:tc>
          <w:tcPr>
            <w:tcW w:w="745" w:type="dxa"/>
            <w:noWrap/>
            <w:hideMark/>
          </w:tcPr>
          <w:p w14:paraId="3705E9F7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8</w:t>
            </w:r>
          </w:p>
        </w:tc>
        <w:tc>
          <w:tcPr>
            <w:tcW w:w="1016" w:type="dxa"/>
            <w:noWrap/>
            <w:hideMark/>
          </w:tcPr>
          <w:p w14:paraId="78ED71A2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7</w:t>
            </w:r>
          </w:p>
        </w:tc>
        <w:tc>
          <w:tcPr>
            <w:tcW w:w="544" w:type="dxa"/>
            <w:noWrap/>
            <w:hideMark/>
          </w:tcPr>
          <w:p w14:paraId="482D49F0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7</w:t>
            </w:r>
          </w:p>
        </w:tc>
        <w:tc>
          <w:tcPr>
            <w:tcW w:w="1470" w:type="dxa"/>
            <w:noWrap/>
            <w:hideMark/>
          </w:tcPr>
          <w:p w14:paraId="0C7A6038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BGN</w:t>
            </w:r>
          </w:p>
        </w:tc>
        <w:tc>
          <w:tcPr>
            <w:tcW w:w="5575" w:type="dxa"/>
            <w:noWrap/>
            <w:hideMark/>
          </w:tcPr>
          <w:p w14:paraId="4DCA0AA0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 xml:space="preserve">small leucine-rich </w:t>
            </w:r>
            <w:proofErr w:type="gramStart"/>
            <w:r w:rsidRPr="00EC6887">
              <w:rPr>
                <w:rFonts w:ascii="AppleSystemUIFont" w:hAnsi="AppleSystemUIFont" w:cs="AppleSystemUIFont"/>
              </w:rPr>
              <w:t>proteoglycan:</w:t>
            </w:r>
            <w:proofErr w:type="gramEnd"/>
            <w:r w:rsidRPr="00EC6887">
              <w:rPr>
                <w:rFonts w:ascii="AppleSystemUIFont" w:hAnsi="AppleSystemUIFont" w:cs="AppleSystemUIFont"/>
              </w:rPr>
              <w:t xml:space="preserve"> plays a role in bone growth, muscle development and regeneration, and collagen fibril assembly in multiple tissues</w:t>
            </w:r>
          </w:p>
        </w:tc>
      </w:tr>
      <w:tr w:rsidR="00D40571" w:rsidRPr="00EC6887" w14:paraId="0EE98F10" w14:textId="77777777" w:rsidTr="00343310">
        <w:trPr>
          <w:trHeight w:val="320"/>
        </w:trPr>
        <w:tc>
          <w:tcPr>
            <w:tcW w:w="745" w:type="dxa"/>
            <w:noWrap/>
            <w:hideMark/>
          </w:tcPr>
          <w:p w14:paraId="2415FD51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8</w:t>
            </w:r>
          </w:p>
        </w:tc>
        <w:tc>
          <w:tcPr>
            <w:tcW w:w="1016" w:type="dxa"/>
            <w:noWrap/>
            <w:hideMark/>
          </w:tcPr>
          <w:p w14:paraId="7AA3C598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1</w:t>
            </w:r>
          </w:p>
        </w:tc>
        <w:tc>
          <w:tcPr>
            <w:tcW w:w="544" w:type="dxa"/>
            <w:noWrap/>
            <w:hideMark/>
          </w:tcPr>
          <w:p w14:paraId="77E048C2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1</w:t>
            </w:r>
          </w:p>
        </w:tc>
        <w:tc>
          <w:tcPr>
            <w:tcW w:w="1470" w:type="dxa"/>
            <w:noWrap/>
            <w:hideMark/>
          </w:tcPr>
          <w:p w14:paraId="72543415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HP:0010503</w:t>
            </w:r>
          </w:p>
        </w:tc>
        <w:tc>
          <w:tcPr>
            <w:tcW w:w="5575" w:type="dxa"/>
            <w:noWrap/>
            <w:hideMark/>
          </w:tcPr>
          <w:p w14:paraId="235F0257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Fibular duplication</w:t>
            </w:r>
          </w:p>
        </w:tc>
      </w:tr>
      <w:tr w:rsidR="00D40571" w:rsidRPr="00EC6887" w14:paraId="48AC6305" w14:textId="77777777" w:rsidTr="00343310">
        <w:trPr>
          <w:trHeight w:val="360"/>
        </w:trPr>
        <w:tc>
          <w:tcPr>
            <w:tcW w:w="745" w:type="dxa"/>
            <w:noWrap/>
            <w:hideMark/>
          </w:tcPr>
          <w:p w14:paraId="312208EB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8</w:t>
            </w:r>
          </w:p>
        </w:tc>
        <w:tc>
          <w:tcPr>
            <w:tcW w:w="1016" w:type="dxa"/>
            <w:noWrap/>
            <w:hideMark/>
          </w:tcPr>
          <w:p w14:paraId="01BCEA61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4</w:t>
            </w:r>
          </w:p>
        </w:tc>
        <w:tc>
          <w:tcPr>
            <w:tcW w:w="544" w:type="dxa"/>
            <w:noWrap/>
            <w:hideMark/>
          </w:tcPr>
          <w:p w14:paraId="477837E5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3</w:t>
            </w:r>
          </w:p>
        </w:tc>
        <w:tc>
          <w:tcPr>
            <w:tcW w:w="1470" w:type="dxa"/>
            <w:noWrap/>
            <w:hideMark/>
          </w:tcPr>
          <w:p w14:paraId="6A052FEC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HP:0010442</w:t>
            </w:r>
          </w:p>
        </w:tc>
        <w:tc>
          <w:tcPr>
            <w:tcW w:w="5575" w:type="dxa"/>
            <w:noWrap/>
            <w:hideMark/>
          </w:tcPr>
          <w:p w14:paraId="640C5882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Polydactyly</w:t>
            </w:r>
          </w:p>
        </w:tc>
      </w:tr>
      <w:tr w:rsidR="00D40571" w:rsidRPr="00EC6887" w14:paraId="37D94C2A" w14:textId="77777777" w:rsidTr="00343310">
        <w:trPr>
          <w:trHeight w:val="320"/>
        </w:trPr>
        <w:tc>
          <w:tcPr>
            <w:tcW w:w="745" w:type="dxa"/>
            <w:noWrap/>
            <w:hideMark/>
          </w:tcPr>
          <w:p w14:paraId="185F90F5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8</w:t>
            </w:r>
          </w:p>
        </w:tc>
        <w:tc>
          <w:tcPr>
            <w:tcW w:w="1016" w:type="dxa"/>
            <w:noWrap/>
            <w:hideMark/>
          </w:tcPr>
          <w:p w14:paraId="2548CE30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1</w:t>
            </w:r>
          </w:p>
        </w:tc>
        <w:tc>
          <w:tcPr>
            <w:tcW w:w="544" w:type="dxa"/>
            <w:noWrap/>
            <w:hideMark/>
          </w:tcPr>
          <w:p w14:paraId="751AD057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1</w:t>
            </w:r>
          </w:p>
        </w:tc>
        <w:tc>
          <w:tcPr>
            <w:tcW w:w="1470" w:type="dxa"/>
            <w:noWrap/>
            <w:hideMark/>
          </w:tcPr>
          <w:p w14:paraId="20B78FB2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HP:0009556</w:t>
            </w:r>
          </w:p>
        </w:tc>
        <w:tc>
          <w:tcPr>
            <w:tcW w:w="5575" w:type="dxa"/>
            <w:noWrap/>
            <w:hideMark/>
          </w:tcPr>
          <w:p w14:paraId="3D105D55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Absent tibia</w:t>
            </w:r>
          </w:p>
        </w:tc>
      </w:tr>
    </w:tbl>
    <w:p w14:paraId="7163AB15" w14:textId="77777777" w:rsidR="00EC6887" w:rsidRDefault="00EC6887" w:rsidP="0001489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2219B93" w14:textId="56EAE841" w:rsidR="00014891" w:rsidRDefault="00014891" w:rsidP="0001489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014891">
        <w:rPr>
          <w:rFonts w:ascii="AppleSystemUIFont" w:hAnsi="AppleSystemUIFont" w:cs="AppleSystemUIFont"/>
          <w:b/>
          <w:bCs/>
        </w:rPr>
        <w:t>Community 9</w:t>
      </w:r>
      <w:r>
        <w:rPr>
          <w:rFonts w:ascii="AppleSystemUIFont" w:hAnsi="AppleSystemUIFont" w:cs="AppleSystemUIFont"/>
        </w:rPr>
        <w:t xml:space="preserve"> </w:t>
      </w:r>
      <w:r w:rsidR="00EC6887">
        <w:rPr>
          <w:rFonts w:ascii="AppleSystemUIFont" w:hAnsi="AppleSystemUIFont" w:cs="AppleSystemUIFont"/>
        </w:rPr>
        <w:t>–</w:t>
      </w:r>
      <w:r>
        <w:rPr>
          <w:rFonts w:ascii="AppleSystemUIFont" w:hAnsi="AppleSystemUIFont" w:cs="AppleSystemUIFont"/>
        </w:rPr>
        <w:t xml:space="preserve"> cancer</w:t>
      </w:r>
      <w:r w:rsidR="00EC6887">
        <w:rPr>
          <w:rFonts w:ascii="AppleSystemUIFont" w:hAnsi="AppleSystemUIFont" w:cs="AppleSystemUIFont"/>
        </w:rPr>
        <w:t xml:space="preserve"> &amp; tumor types,</w:t>
      </w:r>
      <w:r>
        <w:rPr>
          <w:rFonts w:ascii="AppleSystemUIFont" w:hAnsi="AppleSystemUIFont" w:cs="AppleSystemUIFont"/>
        </w:rPr>
        <w:t xml:space="preserve"> some genes do not have know</w:t>
      </w:r>
      <w:r w:rsidR="00EC6887">
        <w:rPr>
          <w:rFonts w:ascii="AppleSystemUIFont" w:hAnsi="AppleSystemUIFont" w:cs="AppleSystemUIFont"/>
        </w:rPr>
        <w:t>n</w:t>
      </w:r>
      <w:r>
        <w:rPr>
          <w:rFonts w:ascii="AppleSystemUIFont" w:hAnsi="AppleSystemUIFont" w:cs="AppleSystemUIFont"/>
        </w:rPr>
        <w:t xml:space="preserve"> cancer association</w:t>
      </w:r>
    </w:p>
    <w:p w14:paraId="1EAB715E" w14:textId="0E9CA4AF" w:rsidR="00EC6887" w:rsidRDefault="00EC6887" w:rsidP="0001489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4"/>
        <w:gridCol w:w="1120"/>
        <w:gridCol w:w="586"/>
        <w:gridCol w:w="1408"/>
        <w:gridCol w:w="5422"/>
      </w:tblGrid>
      <w:tr w:rsidR="00EC6887" w:rsidRPr="00EC6887" w14:paraId="5DD7EFDB" w14:textId="77777777" w:rsidTr="00343310">
        <w:trPr>
          <w:trHeight w:val="320"/>
        </w:trPr>
        <w:tc>
          <w:tcPr>
            <w:tcW w:w="754" w:type="dxa"/>
            <w:noWrap/>
          </w:tcPr>
          <w:p w14:paraId="195ADE9E" w14:textId="77777777" w:rsidR="00EC6887" w:rsidRPr="00EC6887" w:rsidRDefault="00EC6887" w:rsidP="00EC6887">
            <w:pPr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EC6887">
              <w:rPr>
                <w:rFonts w:ascii="Calibri" w:hAnsi="Calibri" w:cs="Calibri"/>
                <w:color w:val="000000"/>
                <w:sz w:val="13"/>
                <w:szCs w:val="13"/>
              </w:rPr>
              <w:t>Community</w:t>
            </w:r>
          </w:p>
          <w:p w14:paraId="475A7CB5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</w:p>
        </w:tc>
        <w:tc>
          <w:tcPr>
            <w:tcW w:w="1029" w:type="dxa"/>
            <w:noWrap/>
          </w:tcPr>
          <w:p w14:paraId="4E1AFFAE" w14:textId="52B4DCE5" w:rsidR="00EC6887" w:rsidRPr="00EC6887" w:rsidRDefault="00EC6887" w:rsidP="00EC6887">
            <w:pPr>
              <w:rPr>
                <w:rFonts w:ascii="Calibri" w:hAnsi="Calibri" w:cs="Calibri"/>
                <w:color w:val="000000"/>
                <w:sz w:val="13"/>
                <w:szCs w:val="13"/>
              </w:rPr>
            </w:pPr>
            <w:proofErr w:type="spellStart"/>
            <w:r w:rsidRPr="00EC6887">
              <w:rPr>
                <w:rFonts w:ascii="Calibri" w:hAnsi="Calibri" w:cs="Calibri"/>
                <w:color w:val="000000"/>
                <w:sz w:val="13"/>
                <w:szCs w:val="13"/>
              </w:rPr>
              <w:t>Occur</w:t>
            </w:r>
            <w:r w:rsidR="00D40571">
              <w:rPr>
                <w:rFonts w:ascii="Calibri" w:hAnsi="Calibri" w:cs="Calibri"/>
                <w:color w:val="000000"/>
                <w:sz w:val="13"/>
                <w:szCs w:val="13"/>
              </w:rPr>
              <w:t>e</w:t>
            </w:r>
            <w:r w:rsidRPr="00EC6887">
              <w:rPr>
                <w:rFonts w:ascii="Calibri" w:hAnsi="Calibri" w:cs="Calibri"/>
                <w:color w:val="000000"/>
                <w:sz w:val="13"/>
                <w:szCs w:val="13"/>
              </w:rPr>
              <w:t>nce_count</w:t>
            </w:r>
            <w:proofErr w:type="spellEnd"/>
          </w:p>
          <w:p w14:paraId="756F0E22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</w:p>
        </w:tc>
        <w:tc>
          <w:tcPr>
            <w:tcW w:w="549" w:type="dxa"/>
            <w:noWrap/>
          </w:tcPr>
          <w:p w14:paraId="7CCF9D75" w14:textId="77777777" w:rsidR="00EC6887" w:rsidRPr="00EC6887" w:rsidRDefault="00EC6887" w:rsidP="00EC6887">
            <w:pPr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EC6887">
              <w:rPr>
                <w:rFonts w:ascii="Calibri" w:hAnsi="Calibri" w:cs="Calibri"/>
                <w:color w:val="000000"/>
                <w:sz w:val="13"/>
                <w:szCs w:val="13"/>
              </w:rPr>
              <w:t>Degree</w:t>
            </w:r>
          </w:p>
          <w:p w14:paraId="407E1B26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</w:p>
        </w:tc>
        <w:tc>
          <w:tcPr>
            <w:tcW w:w="1443" w:type="dxa"/>
            <w:noWrap/>
          </w:tcPr>
          <w:p w14:paraId="43D89D3F" w14:textId="77777777" w:rsidR="00EC6887" w:rsidRPr="00EC6887" w:rsidRDefault="00EC6887" w:rsidP="00EC6887">
            <w:pPr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EC6887">
              <w:rPr>
                <w:rFonts w:ascii="Calibri" w:hAnsi="Calibri" w:cs="Calibri"/>
                <w:color w:val="000000"/>
                <w:sz w:val="13"/>
                <w:szCs w:val="13"/>
              </w:rPr>
              <w:t>Node</w:t>
            </w:r>
          </w:p>
          <w:p w14:paraId="40E450C1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</w:p>
        </w:tc>
        <w:tc>
          <w:tcPr>
            <w:tcW w:w="5575" w:type="dxa"/>
            <w:noWrap/>
          </w:tcPr>
          <w:p w14:paraId="68154A95" w14:textId="77777777" w:rsidR="00EC6887" w:rsidRPr="00EC6887" w:rsidRDefault="00EC6887" w:rsidP="00EC6887">
            <w:pPr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EC6887">
              <w:rPr>
                <w:rFonts w:ascii="Calibri" w:hAnsi="Calibri" w:cs="Calibri"/>
                <w:color w:val="000000"/>
                <w:sz w:val="13"/>
                <w:szCs w:val="13"/>
              </w:rPr>
              <w:t>Description</w:t>
            </w:r>
          </w:p>
          <w:p w14:paraId="11FACEB0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</w:p>
        </w:tc>
      </w:tr>
      <w:tr w:rsidR="00D40571" w:rsidRPr="00EC6887" w14:paraId="3FB21518" w14:textId="77777777" w:rsidTr="00343310">
        <w:trPr>
          <w:trHeight w:val="320"/>
        </w:trPr>
        <w:tc>
          <w:tcPr>
            <w:tcW w:w="754" w:type="dxa"/>
            <w:noWrap/>
            <w:hideMark/>
          </w:tcPr>
          <w:p w14:paraId="5CEC74AF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9</w:t>
            </w:r>
          </w:p>
        </w:tc>
        <w:tc>
          <w:tcPr>
            <w:tcW w:w="1029" w:type="dxa"/>
            <w:noWrap/>
            <w:hideMark/>
          </w:tcPr>
          <w:p w14:paraId="764550F7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6</w:t>
            </w:r>
          </w:p>
        </w:tc>
        <w:tc>
          <w:tcPr>
            <w:tcW w:w="549" w:type="dxa"/>
            <w:noWrap/>
            <w:hideMark/>
          </w:tcPr>
          <w:p w14:paraId="5C3FFA15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6</w:t>
            </w:r>
          </w:p>
        </w:tc>
        <w:tc>
          <w:tcPr>
            <w:tcW w:w="1443" w:type="dxa"/>
            <w:noWrap/>
            <w:hideMark/>
          </w:tcPr>
          <w:p w14:paraId="1D69D644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SAE1</w:t>
            </w:r>
          </w:p>
        </w:tc>
        <w:tc>
          <w:tcPr>
            <w:tcW w:w="5575" w:type="dxa"/>
            <w:noWrap/>
            <w:hideMark/>
          </w:tcPr>
          <w:p w14:paraId="004DB1FE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 xml:space="preserve">SUMO1 Activating Enzyme Subunit 1: </w:t>
            </w:r>
            <w:proofErr w:type="spellStart"/>
            <w:r w:rsidRPr="00EC6887">
              <w:rPr>
                <w:rFonts w:ascii="AppleSystemUIFont" w:hAnsi="AppleSystemUIFont" w:cs="AppleSystemUIFont"/>
              </w:rPr>
              <w:t>assocaited</w:t>
            </w:r>
            <w:proofErr w:type="spellEnd"/>
            <w:r w:rsidRPr="00EC6887">
              <w:rPr>
                <w:rFonts w:ascii="AppleSystemUIFont" w:hAnsi="AppleSystemUIFont" w:cs="AppleSystemUIFont"/>
              </w:rPr>
              <w:t xml:space="preserve"> with Adult Dermatomyositis.</w:t>
            </w:r>
          </w:p>
        </w:tc>
      </w:tr>
      <w:tr w:rsidR="00D40571" w:rsidRPr="00EC6887" w14:paraId="20E7BACE" w14:textId="77777777" w:rsidTr="00343310">
        <w:trPr>
          <w:trHeight w:val="360"/>
        </w:trPr>
        <w:tc>
          <w:tcPr>
            <w:tcW w:w="754" w:type="dxa"/>
            <w:noWrap/>
            <w:hideMark/>
          </w:tcPr>
          <w:p w14:paraId="2DE01FED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9</w:t>
            </w:r>
          </w:p>
        </w:tc>
        <w:tc>
          <w:tcPr>
            <w:tcW w:w="1029" w:type="dxa"/>
            <w:noWrap/>
            <w:hideMark/>
          </w:tcPr>
          <w:p w14:paraId="0A357FAC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4</w:t>
            </w:r>
          </w:p>
        </w:tc>
        <w:tc>
          <w:tcPr>
            <w:tcW w:w="549" w:type="dxa"/>
            <w:noWrap/>
            <w:hideMark/>
          </w:tcPr>
          <w:p w14:paraId="416FA248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4</w:t>
            </w:r>
          </w:p>
        </w:tc>
        <w:tc>
          <w:tcPr>
            <w:tcW w:w="1443" w:type="dxa"/>
            <w:noWrap/>
            <w:hideMark/>
          </w:tcPr>
          <w:p w14:paraId="72B171DB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HP:0002665</w:t>
            </w:r>
          </w:p>
        </w:tc>
        <w:tc>
          <w:tcPr>
            <w:tcW w:w="5575" w:type="dxa"/>
            <w:noWrap/>
            <w:hideMark/>
          </w:tcPr>
          <w:p w14:paraId="1C69C643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Lymphoma: Cancer of lymphatic system</w:t>
            </w:r>
          </w:p>
        </w:tc>
      </w:tr>
      <w:tr w:rsidR="00D40571" w:rsidRPr="00EC6887" w14:paraId="19240EC1" w14:textId="77777777" w:rsidTr="00343310">
        <w:trPr>
          <w:trHeight w:val="320"/>
        </w:trPr>
        <w:tc>
          <w:tcPr>
            <w:tcW w:w="754" w:type="dxa"/>
            <w:noWrap/>
            <w:hideMark/>
          </w:tcPr>
          <w:p w14:paraId="74F628BB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9</w:t>
            </w:r>
          </w:p>
        </w:tc>
        <w:tc>
          <w:tcPr>
            <w:tcW w:w="1029" w:type="dxa"/>
            <w:noWrap/>
            <w:hideMark/>
          </w:tcPr>
          <w:p w14:paraId="22857B1B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4</w:t>
            </w:r>
          </w:p>
        </w:tc>
        <w:tc>
          <w:tcPr>
            <w:tcW w:w="549" w:type="dxa"/>
            <w:noWrap/>
            <w:hideMark/>
          </w:tcPr>
          <w:p w14:paraId="75D0874F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4</w:t>
            </w:r>
          </w:p>
        </w:tc>
        <w:tc>
          <w:tcPr>
            <w:tcW w:w="1443" w:type="dxa"/>
            <w:noWrap/>
            <w:hideMark/>
          </w:tcPr>
          <w:p w14:paraId="5BE3CCFF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HP:0002671</w:t>
            </w:r>
          </w:p>
        </w:tc>
        <w:tc>
          <w:tcPr>
            <w:tcW w:w="5575" w:type="dxa"/>
            <w:noWrap/>
            <w:hideMark/>
          </w:tcPr>
          <w:p w14:paraId="4D3C30AC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Basal cell carcinoma</w:t>
            </w:r>
          </w:p>
        </w:tc>
      </w:tr>
      <w:tr w:rsidR="00D40571" w:rsidRPr="00EC6887" w14:paraId="624DB6FF" w14:textId="77777777" w:rsidTr="00343310">
        <w:trPr>
          <w:trHeight w:val="320"/>
        </w:trPr>
        <w:tc>
          <w:tcPr>
            <w:tcW w:w="754" w:type="dxa"/>
            <w:noWrap/>
            <w:hideMark/>
          </w:tcPr>
          <w:p w14:paraId="1756B48B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9</w:t>
            </w:r>
          </w:p>
        </w:tc>
        <w:tc>
          <w:tcPr>
            <w:tcW w:w="1029" w:type="dxa"/>
            <w:noWrap/>
            <w:hideMark/>
          </w:tcPr>
          <w:p w14:paraId="7458F556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6</w:t>
            </w:r>
          </w:p>
        </w:tc>
        <w:tc>
          <w:tcPr>
            <w:tcW w:w="549" w:type="dxa"/>
            <w:noWrap/>
            <w:hideMark/>
          </w:tcPr>
          <w:p w14:paraId="13C8D0F7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6</w:t>
            </w:r>
          </w:p>
        </w:tc>
        <w:tc>
          <w:tcPr>
            <w:tcW w:w="1443" w:type="dxa"/>
            <w:noWrap/>
            <w:hideMark/>
          </w:tcPr>
          <w:p w14:paraId="1A055CCA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PLK3</w:t>
            </w:r>
          </w:p>
        </w:tc>
        <w:tc>
          <w:tcPr>
            <w:tcW w:w="5575" w:type="dxa"/>
            <w:noWrap/>
            <w:hideMark/>
          </w:tcPr>
          <w:p w14:paraId="5AC568AE" w14:textId="36C727DF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 xml:space="preserve">Polo Like Kinase 3: Polo-like kinases are important regulators of cell cycle progression: </w:t>
            </w:r>
            <w:r w:rsidR="00343310" w:rsidRPr="00EC6887">
              <w:rPr>
                <w:rFonts w:ascii="AppleSystemUIFont" w:hAnsi="AppleSystemUIFont" w:cs="AppleSystemUIFont"/>
              </w:rPr>
              <w:t>regulates</w:t>
            </w:r>
            <w:r w:rsidRPr="00EC6887">
              <w:rPr>
                <w:rFonts w:ascii="AppleSystemUIFont" w:hAnsi="AppleSystemUIFont" w:cs="AppleSystemUIFont"/>
              </w:rPr>
              <w:t xml:space="preserve"> TP53</w:t>
            </w:r>
          </w:p>
        </w:tc>
      </w:tr>
      <w:tr w:rsidR="00D40571" w:rsidRPr="00EC6887" w14:paraId="30ED9E50" w14:textId="77777777" w:rsidTr="00343310">
        <w:trPr>
          <w:trHeight w:val="320"/>
        </w:trPr>
        <w:tc>
          <w:tcPr>
            <w:tcW w:w="754" w:type="dxa"/>
            <w:noWrap/>
            <w:hideMark/>
          </w:tcPr>
          <w:p w14:paraId="5A724208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9</w:t>
            </w:r>
          </w:p>
        </w:tc>
        <w:tc>
          <w:tcPr>
            <w:tcW w:w="1029" w:type="dxa"/>
            <w:noWrap/>
            <w:hideMark/>
          </w:tcPr>
          <w:p w14:paraId="6C5C0E3C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6</w:t>
            </w:r>
          </w:p>
        </w:tc>
        <w:tc>
          <w:tcPr>
            <w:tcW w:w="549" w:type="dxa"/>
            <w:noWrap/>
            <w:hideMark/>
          </w:tcPr>
          <w:p w14:paraId="229B1221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6</w:t>
            </w:r>
          </w:p>
        </w:tc>
        <w:tc>
          <w:tcPr>
            <w:tcW w:w="1443" w:type="dxa"/>
            <w:noWrap/>
            <w:hideMark/>
          </w:tcPr>
          <w:p w14:paraId="3213390E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UHRF1BP1L</w:t>
            </w:r>
          </w:p>
        </w:tc>
        <w:tc>
          <w:tcPr>
            <w:tcW w:w="5575" w:type="dxa"/>
            <w:noWrap/>
            <w:hideMark/>
          </w:tcPr>
          <w:p w14:paraId="2680A95A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 xml:space="preserve">UHRF1 Binding Protein 1 Like: Associated with Leukodystrophy, </w:t>
            </w:r>
            <w:proofErr w:type="spellStart"/>
            <w:r w:rsidRPr="00EC6887">
              <w:rPr>
                <w:rFonts w:ascii="AppleSystemUIFont" w:hAnsi="AppleSystemUIFont" w:cs="AppleSystemUIFont"/>
              </w:rPr>
              <w:t>Hypomyelinating</w:t>
            </w:r>
            <w:proofErr w:type="spellEnd"/>
            <w:r w:rsidRPr="00EC6887">
              <w:rPr>
                <w:rFonts w:ascii="AppleSystemUIFont" w:hAnsi="AppleSystemUIFont" w:cs="AppleSystemUIFont"/>
              </w:rPr>
              <w:t>. Known cancer association</w:t>
            </w:r>
          </w:p>
        </w:tc>
      </w:tr>
      <w:tr w:rsidR="00D40571" w:rsidRPr="00EC6887" w14:paraId="33FCCC42" w14:textId="77777777" w:rsidTr="00343310">
        <w:trPr>
          <w:trHeight w:val="360"/>
        </w:trPr>
        <w:tc>
          <w:tcPr>
            <w:tcW w:w="754" w:type="dxa"/>
            <w:noWrap/>
            <w:hideMark/>
          </w:tcPr>
          <w:p w14:paraId="26DF3AE1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9</w:t>
            </w:r>
          </w:p>
        </w:tc>
        <w:tc>
          <w:tcPr>
            <w:tcW w:w="1029" w:type="dxa"/>
            <w:noWrap/>
            <w:hideMark/>
          </w:tcPr>
          <w:p w14:paraId="5CE29F15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6</w:t>
            </w:r>
          </w:p>
        </w:tc>
        <w:tc>
          <w:tcPr>
            <w:tcW w:w="549" w:type="dxa"/>
            <w:noWrap/>
            <w:hideMark/>
          </w:tcPr>
          <w:p w14:paraId="7CFDBE32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6</w:t>
            </w:r>
          </w:p>
        </w:tc>
        <w:tc>
          <w:tcPr>
            <w:tcW w:w="1443" w:type="dxa"/>
            <w:noWrap/>
            <w:hideMark/>
          </w:tcPr>
          <w:p w14:paraId="2D766EA3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TBCB</w:t>
            </w:r>
          </w:p>
        </w:tc>
        <w:tc>
          <w:tcPr>
            <w:tcW w:w="5575" w:type="dxa"/>
            <w:noWrap/>
            <w:hideMark/>
          </w:tcPr>
          <w:p w14:paraId="337F4167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 xml:space="preserve">Tubulin Folding Cofactor B: Hypoparathyroidism-Retardation-Dysmorphism Syndrome and Pleural Disease. No 100% clear association with cancer </w:t>
            </w:r>
          </w:p>
        </w:tc>
      </w:tr>
      <w:tr w:rsidR="00D40571" w:rsidRPr="00EC6887" w14:paraId="0C0B18FD" w14:textId="77777777" w:rsidTr="00343310">
        <w:trPr>
          <w:trHeight w:val="360"/>
        </w:trPr>
        <w:tc>
          <w:tcPr>
            <w:tcW w:w="754" w:type="dxa"/>
            <w:noWrap/>
            <w:hideMark/>
          </w:tcPr>
          <w:p w14:paraId="0434D087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9</w:t>
            </w:r>
          </w:p>
        </w:tc>
        <w:tc>
          <w:tcPr>
            <w:tcW w:w="1029" w:type="dxa"/>
            <w:noWrap/>
            <w:hideMark/>
          </w:tcPr>
          <w:p w14:paraId="793088A2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5</w:t>
            </w:r>
          </w:p>
        </w:tc>
        <w:tc>
          <w:tcPr>
            <w:tcW w:w="549" w:type="dxa"/>
            <w:noWrap/>
            <w:hideMark/>
          </w:tcPr>
          <w:p w14:paraId="55F69487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5</w:t>
            </w:r>
          </w:p>
        </w:tc>
        <w:tc>
          <w:tcPr>
            <w:tcW w:w="1443" w:type="dxa"/>
            <w:noWrap/>
            <w:hideMark/>
          </w:tcPr>
          <w:p w14:paraId="6FACEB9D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HP:0030430</w:t>
            </w:r>
          </w:p>
        </w:tc>
        <w:tc>
          <w:tcPr>
            <w:tcW w:w="5575" w:type="dxa"/>
            <w:noWrap/>
            <w:hideMark/>
          </w:tcPr>
          <w:p w14:paraId="57D7C771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Neuroma: Nerve tumor</w:t>
            </w:r>
          </w:p>
        </w:tc>
      </w:tr>
    </w:tbl>
    <w:p w14:paraId="2A669642" w14:textId="77777777" w:rsidR="00EC6887" w:rsidRDefault="00EC6887" w:rsidP="0001489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EE8A8B3" w14:textId="77777777" w:rsidR="00EC6887" w:rsidRDefault="00EC6887" w:rsidP="0001489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E5A13C4" w14:textId="0E81E5B3" w:rsidR="00014891" w:rsidRDefault="00014891" w:rsidP="0001489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014891">
        <w:rPr>
          <w:rFonts w:ascii="AppleSystemUIFont" w:hAnsi="AppleSystemUIFont" w:cs="AppleSystemUIFont"/>
          <w:b/>
          <w:bCs/>
        </w:rPr>
        <w:t>Community 10</w:t>
      </w:r>
      <w:r>
        <w:rPr>
          <w:rFonts w:ascii="AppleSystemUIFont" w:hAnsi="AppleSystemUIFont" w:cs="AppleSystemUIFont"/>
        </w:rPr>
        <w:t xml:space="preserve"> </w:t>
      </w:r>
      <w:r w:rsidR="00EC6887">
        <w:rPr>
          <w:rFonts w:ascii="AppleSystemUIFont" w:hAnsi="AppleSystemUIFont" w:cs="AppleSystemUIFont"/>
        </w:rPr>
        <w:t>–</w:t>
      </w:r>
      <w:r>
        <w:rPr>
          <w:rFonts w:ascii="AppleSystemUIFont" w:hAnsi="AppleSystemUIFont" w:cs="AppleSystemUIFont"/>
        </w:rPr>
        <w:t xml:space="preserve"> </w:t>
      </w:r>
      <w:r w:rsidR="00EC6887">
        <w:rPr>
          <w:rFonts w:ascii="AppleSystemUIFont" w:hAnsi="AppleSystemUIFont" w:cs="AppleSystemUIFont"/>
        </w:rPr>
        <w:t xml:space="preserve">light sensitivity </w:t>
      </w:r>
      <w:r w:rsidR="00E4776E">
        <w:rPr>
          <w:rFonts w:ascii="AppleSystemUIFont" w:hAnsi="AppleSystemUIFont" w:cs="AppleSystemUIFont"/>
        </w:rPr>
        <w:t xml:space="preserve">HPOs </w:t>
      </w:r>
      <w:bookmarkStart w:id="0" w:name="_GoBack"/>
      <w:bookmarkEnd w:id="0"/>
      <w:r w:rsidR="00EC6887">
        <w:rPr>
          <w:rFonts w:ascii="AppleSystemUIFont" w:hAnsi="AppleSystemUIFont" w:cs="AppleSystemUIFont"/>
        </w:rPr>
        <w:t xml:space="preserve">and </w:t>
      </w:r>
      <w:r>
        <w:rPr>
          <w:rFonts w:ascii="AppleSystemUIFont" w:hAnsi="AppleSystemUIFont" w:cs="AppleSystemUIFont"/>
        </w:rPr>
        <w:t>DNA repair genes with no association to visual light sensitivity</w:t>
      </w:r>
    </w:p>
    <w:p w14:paraId="599B2540" w14:textId="04472D9E" w:rsidR="00EC6887" w:rsidRDefault="00EC6887" w:rsidP="0001489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1116"/>
        <w:gridCol w:w="584"/>
        <w:gridCol w:w="1439"/>
        <w:gridCol w:w="5399"/>
      </w:tblGrid>
      <w:tr w:rsidR="00EC6887" w:rsidRPr="00EC6887" w14:paraId="0D5C8D7F" w14:textId="77777777" w:rsidTr="00343310">
        <w:trPr>
          <w:trHeight w:val="360"/>
        </w:trPr>
        <w:tc>
          <w:tcPr>
            <w:tcW w:w="742" w:type="dxa"/>
            <w:noWrap/>
          </w:tcPr>
          <w:p w14:paraId="78611E06" w14:textId="77777777" w:rsidR="00EC6887" w:rsidRPr="00EC6887" w:rsidRDefault="00EC6887" w:rsidP="00EC6887">
            <w:pPr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EC6887">
              <w:rPr>
                <w:rFonts w:ascii="Calibri" w:hAnsi="Calibri" w:cs="Calibri"/>
                <w:color w:val="000000"/>
                <w:sz w:val="13"/>
                <w:szCs w:val="13"/>
              </w:rPr>
              <w:t>Community</w:t>
            </w:r>
          </w:p>
          <w:p w14:paraId="1EE3FB1D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</w:p>
        </w:tc>
        <w:tc>
          <w:tcPr>
            <w:tcW w:w="1010" w:type="dxa"/>
            <w:noWrap/>
          </w:tcPr>
          <w:p w14:paraId="40C9B96D" w14:textId="18E21E58" w:rsidR="00EC6887" w:rsidRPr="00EC6887" w:rsidRDefault="00EC6887" w:rsidP="00EC6887">
            <w:pPr>
              <w:rPr>
                <w:rFonts w:ascii="Calibri" w:hAnsi="Calibri" w:cs="Calibri"/>
                <w:color w:val="000000"/>
                <w:sz w:val="13"/>
                <w:szCs w:val="13"/>
              </w:rPr>
            </w:pPr>
            <w:proofErr w:type="spellStart"/>
            <w:r w:rsidRPr="00EC6887">
              <w:rPr>
                <w:rFonts w:ascii="Calibri" w:hAnsi="Calibri" w:cs="Calibri"/>
                <w:color w:val="000000"/>
                <w:sz w:val="13"/>
                <w:szCs w:val="13"/>
              </w:rPr>
              <w:t>Occur</w:t>
            </w:r>
            <w:r w:rsidR="00D40571">
              <w:rPr>
                <w:rFonts w:ascii="Calibri" w:hAnsi="Calibri" w:cs="Calibri"/>
                <w:color w:val="000000"/>
                <w:sz w:val="13"/>
                <w:szCs w:val="13"/>
              </w:rPr>
              <w:t>e</w:t>
            </w:r>
            <w:r w:rsidRPr="00EC6887">
              <w:rPr>
                <w:rFonts w:ascii="Calibri" w:hAnsi="Calibri" w:cs="Calibri"/>
                <w:color w:val="000000"/>
                <w:sz w:val="13"/>
                <w:szCs w:val="13"/>
              </w:rPr>
              <w:t>nce_count</w:t>
            </w:r>
            <w:proofErr w:type="spellEnd"/>
          </w:p>
          <w:p w14:paraId="2B254C8C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</w:p>
        </w:tc>
        <w:tc>
          <w:tcPr>
            <w:tcW w:w="542" w:type="dxa"/>
            <w:noWrap/>
          </w:tcPr>
          <w:p w14:paraId="15DB5E25" w14:textId="77777777" w:rsidR="00EC6887" w:rsidRPr="00EC6887" w:rsidRDefault="00EC6887" w:rsidP="00EC6887">
            <w:pPr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EC6887">
              <w:rPr>
                <w:rFonts w:ascii="Calibri" w:hAnsi="Calibri" w:cs="Calibri"/>
                <w:color w:val="000000"/>
                <w:sz w:val="13"/>
                <w:szCs w:val="13"/>
              </w:rPr>
              <w:t>Degree</w:t>
            </w:r>
          </w:p>
          <w:p w14:paraId="50F65580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</w:p>
        </w:tc>
        <w:tc>
          <w:tcPr>
            <w:tcW w:w="1481" w:type="dxa"/>
            <w:noWrap/>
          </w:tcPr>
          <w:p w14:paraId="1BB7793A" w14:textId="77777777" w:rsidR="00EC6887" w:rsidRPr="00EC6887" w:rsidRDefault="00EC6887" w:rsidP="00EC6887">
            <w:pPr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EC6887">
              <w:rPr>
                <w:rFonts w:ascii="Calibri" w:hAnsi="Calibri" w:cs="Calibri"/>
                <w:color w:val="000000"/>
                <w:sz w:val="13"/>
                <w:szCs w:val="13"/>
              </w:rPr>
              <w:t>Node</w:t>
            </w:r>
          </w:p>
          <w:p w14:paraId="153AE3A6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</w:p>
        </w:tc>
        <w:tc>
          <w:tcPr>
            <w:tcW w:w="5575" w:type="dxa"/>
            <w:noWrap/>
          </w:tcPr>
          <w:p w14:paraId="68B259FE" w14:textId="77777777" w:rsidR="00EC6887" w:rsidRPr="00EC6887" w:rsidRDefault="00EC6887" w:rsidP="00EC6887">
            <w:pPr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EC6887">
              <w:rPr>
                <w:rFonts w:ascii="Calibri" w:hAnsi="Calibri" w:cs="Calibri"/>
                <w:color w:val="000000"/>
                <w:sz w:val="13"/>
                <w:szCs w:val="13"/>
              </w:rPr>
              <w:t>Description</w:t>
            </w:r>
          </w:p>
          <w:p w14:paraId="0F3C0A1C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</w:p>
        </w:tc>
      </w:tr>
      <w:tr w:rsidR="00D40571" w:rsidRPr="00EC6887" w14:paraId="37528672" w14:textId="77777777" w:rsidTr="00343310">
        <w:trPr>
          <w:trHeight w:val="360"/>
        </w:trPr>
        <w:tc>
          <w:tcPr>
            <w:tcW w:w="742" w:type="dxa"/>
            <w:noWrap/>
            <w:hideMark/>
          </w:tcPr>
          <w:p w14:paraId="6A56419D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10</w:t>
            </w:r>
          </w:p>
        </w:tc>
        <w:tc>
          <w:tcPr>
            <w:tcW w:w="1010" w:type="dxa"/>
            <w:noWrap/>
            <w:hideMark/>
          </w:tcPr>
          <w:p w14:paraId="0A2008D1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2</w:t>
            </w:r>
          </w:p>
        </w:tc>
        <w:tc>
          <w:tcPr>
            <w:tcW w:w="542" w:type="dxa"/>
            <w:noWrap/>
            <w:hideMark/>
          </w:tcPr>
          <w:p w14:paraId="09FEF92B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2</w:t>
            </w:r>
          </w:p>
        </w:tc>
        <w:tc>
          <w:tcPr>
            <w:tcW w:w="1481" w:type="dxa"/>
            <w:noWrap/>
            <w:hideMark/>
          </w:tcPr>
          <w:p w14:paraId="15A9A5CA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HP:0000613</w:t>
            </w:r>
          </w:p>
        </w:tc>
        <w:tc>
          <w:tcPr>
            <w:tcW w:w="5575" w:type="dxa"/>
            <w:noWrap/>
            <w:hideMark/>
          </w:tcPr>
          <w:p w14:paraId="2849EE95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Photophobia: excessive sensitivity to light with the sensation of discomfort or pain in the eyes</w:t>
            </w:r>
          </w:p>
        </w:tc>
      </w:tr>
      <w:tr w:rsidR="00D40571" w:rsidRPr="00EC6887" w14:paraId="1D531ED0" w14:textId="77777777" w:rsidTr="00343310">
        <w:trPr>
          <w:trHeight w:val="320"/>
        </w:trPr>
        <w:tc>
          <w:tcPr>
            <w:tcW w:w="742" w:type="dxa"/>
            <w:noWrap/>
            <w:hideMark/>
          </w:tcPr>
          <w:p w14:paraId="73FCA5B8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lastRenderedPageBreak/>
              <w:t>10</w:t>
            </w:r>
          </w:p>
        </w:tc>
        <w:tc>
          <w:tcPr>
            <w:tcW w:w="1010" w:type="dxa"/>
            <w:noWrap/>
            <w:hideMark/>
          </w:tcPr>
          <w:p w14:paraId="3E6E69AC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4</w:t>
            </w:r>
          </w:p>
        </w:tc>
        <w:tc>
          <w:tcPr>
            <w:tcW w:w="542" w:type="dxa"/>
            <w:noWrap/>
            <w:hideMark/>
          </w:tcPr>
          <w:p w14:paraId="2CD8BFA1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4</w:t>
            </w:r>
          </w:p>
        </w:tc>
        <w:tc>
          <w:tcPr>
            <w:tcW w:w="1481" w:type="dxa"/>
            <w:noWrap/>
            <w:hideMark/>
          </w:tcPr>
          <w:p w14:paraId="123C5CA8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HP:0000563</w:t>
            </w:r>
          </w:p>
        </w:tc>
        <w:tc>
          <w:tcPr>
            <w:tcW w:w="5575" w:type="dxa"/>
            <w:noWrap/>
            <w:hideMark/>
          </w:tcPr>
          <w:p w14:paraId="30BB525A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Keratoconus: one-shaped deformity of the cornea characterized by the presence of corneal distortion secondary to thinning of the apex</w:t>
            </w:r>
          </w:p>
        </w:tc>
      </w:tr>
      <w:tr w:rsidR="00D40571" w:rsidRPr="00EC6887" w14:paraId="17B04213" w14:textId="77777777" w:rsidTr="00343310">
        <w:trPr>
          <w:trHeight w:val="360"/>
        </w:trPr>
        <w:tc>
          <w:tcPr>
            <w:tcW w:w="742" w:type="dxa"/>
            <w:noWrap/>
            <w:hideMark/>
          </w:tcPr>
          <w:p w14:paraId="18D1DC6B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10</w:t>
            </w:r>
          </w:p>
        </w:tc>
        <w:tc>
          <w:tcPr>
            <w:tcW w:w="1010" w:type="dxa"/>
            <w:noWrap/>
            <w:hideMark/>
          </w:tcPr>
          <w:p w14:paraId="4601B9F4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2</w:t>
            </w:r>
          </w:p>
        </w:tc>
        <w:tc>
          <w:tcPr>
            <w:tcW w:w="542" w:type="dxa"/>
            <w:noWrap/>
            <w:hideMark/>
          </w:tcPr>
          <w:p w14:paraId="4B47B19D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2</w:t>
            </w:r>
          </w:p>
        </w:tc>
        <w:tc>
          <w:tcPr>
            <w:tcW w:w="1481" w:type="dxa"/>
            <w:noWrap/>
            <w:hideMark/>
          </w:tcPr>
          <w:p w14:paraId="1875A410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HP:0000992</w:t>
            </w:r>
          </w:p>
        </w:tc>
        <w:tc>
          <w:tcPr>
            <w:tcW w:w="5575" w:type="dxa"/>
            <w:noWrap/>
            <w:hideMark/>
          </w:tcPr>
          <w:p w14:paraId="7423ACFC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Cutaneous photosensitivity: increased sensitivity of the skin to light.</w:t>
            </w:r>
          </w:p>
        </w:tc>
      </w:tr>
      <w:tr w:rsidR="00D40571" w:rsidRPr="00EC6887" w14:paraId="46E50C99" w14:textId="77777777" w:rsidTr="00343310">
        <w:trPr>
          <w:trHeight w:val="360"/>
        </w:trPr>
        <w:tc>
          <w:tcPr>
            <w:tcW w:w="742" w:type="dxa"/>
            <w:noWrap/>
            <w:hideMark/>
          </w:tcPr>
          <w:p w14:paraId="5FE39690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10</w:t>
            </w:r>
          </w:p>
        </w:tc>
        <w:tc>
          <w:tcPr>
            <w:tcW w:w="1010" w:type="dxa"/>
            <w:noWrap/>
            <w:hideMark/>
          </w:tcPr>
          <w:p w14:paraId="3913ECFA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6</w:t>
            </w:r>
          </w:p>
        </w:tc>
        <w:tc>
          <w:tcPr>
            <w:tcW w:w="542" w:type="dxa"/>
            <w:noWrap/>
            <w:hideMark/>
          </w:tcPr>
          <w:p w14:paraId="4C77046B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6</w:t>
            </w:r>
          </w:p>
        </w:tc>
        <w:tc>
          <w:tcPr>
            <w:tcW w:w="1481" w:type="dxa"/>
            <w:noWrap/>
            <w:hideMark/>
          </w:tcPr>
          <w:p w14:paraId="0CF14F4C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UVRAG</w:t>
            </w:r>
          </w:p>
        </w:tc>
        <w:tc>
          <w:tcPr>
            <w:tcW w:w="5575" w:type="dxa"/>
            <w:noWrap/>
            <w:hideMark/>
          </w:tcPr>
          <w:p w14:paraId="207BC298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 xml:space="preserve">UV Radiation Resistance Associated: associated with </w:t>
            </w:r>
            <w:proofErr w:type="spellStart"/>
            <w:r w:rsidRPr="00EC6887">
              <w:rPr>
                <w:rFonts w:ascii="AppleSystemUIFont" w:hAnsi="AppleSystemUIFont" w:cs="AppleSystemUIFont"/>
              </w:rPr>
              <w:t>Heterotaxy</w:t>
            </w:r>
            <w:proofErr w:type="spellEnd"/>
            <w:r w:rsidRPr="00EC6887">
              <w:rPr>
                <w:rFonts w:ascii="AppleSystemUIFont" w:hAnsi="AppleSystemUIFont" w:cs="AppleSystemUIFont"/>
              </w:rPr>
              <w:t xml:space="preserve"> (left right swap) and colon cancer</w:t>
            </w:r>
          </w:p>
        </w:tc>
      </w:tr>
      <w:tr w:rsidR="00D40571" w:rsidRPr="00EC6887" w14:paraId="649B68CA" w14:textId="77777777" w:rsidTr="00343310">
        <w:trPr>
          <w:trHeight w:val="360"/>
        </w:trPr>
        <w:tc>
          <w:tcPr>
            <w:tcW w:w="742" w:type="dxa"/>
            <w:noWrap/>
            <w:hideMark/>
          </w:tcPr>
          <w:p w14:paraId="5C211914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10</w:t>
            </w:r>
          </w:p>
        </w:tc>
        <w:tc>
          <w:tcPr>
            <w:tcW w:w="1010" w:type="dxa"/>
            <w:noWrap/>
            <w:hideMark/>
          </w:tcPr>
          <w:p w14:paraId="7CCC09C0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2</w:t>
            </w:r>
          </w:p>
        </w:tc>
        <w:tc>
          <w:tcPr>
            <w:tcW w:w="542" w:type="dxa"/>
            <w:noWrap/>
            <w:hideMark/>
          </w:tcPr>
          <w:p w14:paraId="3A9F03C3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2</w:t>
            </w:r>
          </w:p>
        </w:tc>
        <w:tc>
          <w:tcPr>
            <w:tcW w:w="1481" w:type="dxa"/>
            <w:noWrap/>
            <w:hideMark/>
          </w:tcPr>
          <w:p w14:paraId="016010CF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HP:0030127</w:t>
            </w:r>
          </w:p>
        </w:tc>
        <w:tc>
          <w:tcPr>
            <w:tcW w:w="5575" w:type="dxa"/>
            <w:noWrap/>
            <w:hideMark/>
          </w:tcPr>
          <w:p w14:paraId="5D7174D1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 xml:space="preserve">Endometriosis: </w:t>
            </w:r>
            <w:proofErr w:type="spellStart"/>
            <w:r w:rsidRPr="00EC6887">
              <w:rPr>
                <w:rFonts w:ascii="AppleSystemUIFont" w:hAnsi="AppleSystemUIFont" w:cs="AppleSystemUIFont"/>
              </w:rPr>
              <w:t>rowth</w:t>
            </w:r>
            <w:proofErr w:type="spellEnd"/>
            <w:r w:rsidRPr="00EC6887">
              <w:rPr>
                <w:rFonts w:ascii="AppleSystemUIFont" w:hAnsi="AppleSystemUIFont" w:cs="AppleSystemUIFont"/>
              </w:rPr>
              <w:t xml:space="preserve"> of endometrial tissue outside the uterus</w:t>
            </w:r>
          </w:p>
        </w:tc>
      </w:tr>
      <w:tr w:rsidR="00D40571" w:rsidRPr="00EC6887" w14:paraId="2AD1C2A9" w14:textId="77777777" w:rsidTr="00343310">
        <w:trPr>
          <w:trHeight w:val="360"/>
        </w:trPr>
        <w:tc>
          <w:tcPr>
            <w:tcW w:w="742" w:type="dxa"/>
            <w:noWrap/>
            <w:hideMark/>
          </w:tcPr>
          <w:p w14:paraId="39100425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10</w:t>
            </w:r>
          </w:p>
        </w:tc>
        <w:tc>
          <w:tcPr>
            <w:tcW w:w="1010" w:type="dxa"/>
            <w:noWrap/>
            <w:hideMark/>
          </w:tcPr>
          <w:p w14:paraId="367BD576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6</w:t>
            </w:r>
          </w:p>
        </w:tc>
        <w:tc>
          <w:tcPr>
            <w:tcW w:w="542" w:type="dxa"/>
            <w:noWrap/>
            <w:hideMark/>
          </w:tcPr>
          <w:p w14:paraId="47B8D76C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6</w:t>
            </w:r>
          </w:p>
        </w:tc>
        <w:tc>
          <w:tcPr>
            <w:tcW w:w="1481" w:type="dxa"/>
            <w:noWrap/>
            <w:hideMark/>
          </w:tcPr>
          <w:p w14:paraId="192D35FC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>ERCC3</w:t>
            </w:r>
          </w:p>
        </w:tc>
        <w:tc>
          <w:tcPr>
            <w:tcW w:w="5575" w:type="dxa"/>
            <w:noWrap/>
            <w:hideMark/>
          </w:tcPr>
          <w:p w14:paraId="767CBFAA" w14:textId="77777777" w:rsidR="00EC6887" w:rsidRPr="00EC6887" w:rsidRDefault="00EC6887" w:rsidP="00EC688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 w:rsidRPr="00EC6887">
              <w:rPr>
                <w:rFonts w:ascii="AppleSystemUIFont" w:hAnsi="AppleSystemUIFont" w:cs="AppleSystemUIFont"/>
              </w:rPr>
              <w:t xml:space="preserve">ERCC excision repair 3: associated with trichothiodystrophy (short brittle </w:t>
            </w:r>
            <w:proofErr w:type="gramStart"/>
            <w:r w:rsidRPr="00EC6887">
              <w:rPr>
                <w:rFonts w:ascii="AppleSystemUIFont" w:hAnsi="AppleSystemUIFont" w:cs="AppleSystemUIFont"/>
              </w:rPr>
              <w:t>hair)  xeroderma</w:t>
            </w:r>
            <w:proofErr w:type="gramEnd"/>
            <w:r w:rsidRPr="00EC6887">
              <w:rPr>
                <w:rFonts w:ascii="AppleSystemUIFont" w:hAnsi="AppleSystemUIFont" w:cs="AppleSystemUIFont"/>
              </w:rPr>
              <w:t xml:space="preserve"> pigmentosum (DNA repair problem, cancer risk), Cockayne syndrome (DNA repair broken)</w:t>
            </w:r>
          </w:p>
        </w:tc>
      </w:tr>
    </w:tbl>
    <w:p w14:paraId="682F9364" w14:textId="77777777" w:rsidR="00EC6887" w:rsidRPr="00014891" w:rsidRDefault="00EC6887" w:rsidP="00014891">
      <w:pPr>
        <w:rPr>
          <w:rFonts w:cstheme="minorHAnsi"/>
          <w:sz w:val="22"/>
          <w:szCs w:val="22"/>
        </w:rPr>
      </w:pPr>
    </w:p>
    <w:sectPr w:rsidR="00EC6887" w:rsidRPr="00014891" w:rsidSect="00747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91"/>
    <w:rsid w:val="00014891"/>
    <w:rsid w:val="00343310"/>
    <w:rsid w:val="00415B8F"/>
    <w:rsid w:val="00560E08"/>
    <w:rsid w:val="005D41A9"/>
    <w:rsid w:val="00747A5D"/>
    <w:rsid w:val="007D51F8"/>
    <w:rsid w:val="00867D01"/>
    <w:rsid w:val="00AE08E5"/>
    <w:rsid w:val="00D40571"/>
    <w:rsid w:val="00E4776E"/>
    <w:rsid w:val="00EC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8D68C"/>
  <w15:chartTrackingRefBased/>
  <w15:docId w15:val="{50DDC5B6-0269-194F-8096-CB25CAEA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68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Bradshaw Iii</dc:creator>
  <cp:keywords/>
  <dc:description/>
  <cp:lastModifiedBy>Michael Bradshaw Iii</cp:lastModifiedBy>
  <cp:revision>5</cp:revision>
  <dcterms:created xsi:type="dcterms:W3CDTF">2020-01-16T17:58:00Z</dcterms:created>
  <dcterms:modified xsi:type="dcterms:W3CDTF">2020-01-16T18:08:00Z</dcterms:modified>
</cp:coreProperties>
</file>