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66991D6E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A3105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7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25C9184C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 w:rsidR="00D97411">
        <w:rPr>
          <w:rFonts w:ascii="Calibri" w:hAnsi="Calibri" w:cs="Calibri"/>
          <w:b/>
          <w:bCs/>
          <w:noProof/>
          <w:sz w:val="40"/>
          <w:szCs w:val="40"/>
        </w:rPr>
        <w:t>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4E8356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189401B8" w:rsidR="00A25399" w:rsidRDefault="00030017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030017">
        <w:rPr>
          <w:rFonts w:ascii="Calibri" w:hAnsi="Calibri" w:cs="Calibri"/>
          <w:b/>
          <w:bCs/>
          <w:noProof/>
          <w:sz w:val="40"/>
          <w:szCs w:val="40"/>
        </w:rPr>
        <w:drawing>
          <wp:anchor distT="0" distB="0" distL="114300" distR="114300" simplePos="0" relativeHeight="251741184" behindDoc="0" locked="0" layoutInCell="1" allowOverlap="1" wp14:anchorId="2143680E" wp14:editId="76643836">
            <wp:simplePos x="0" y="0"/>
            <wp:positionH relativeFrom="margin">
              <wp:align>right</wp:align>
            </wp:positionH>
            <wp:positionV relativeFrom="paragraph">
              <wp:posOffset>4327884</wp:posOffset>
            </wp:positionV>
            <wp:extent cx="3338195" cy="1661795"/>
            <wp:effectExtent l="0" t="0" r="0" b="0"/>
            <wp:wrapTopAndBottom/>
            <wp:docPr id="113353940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940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3B8BEB35" wp14:editId="05E40A50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3339465" cy="3578860"/>
            <wp:effectExtent l="0" t="0" r="0" b="2540"/>
            <wp:wrapTopAndBottom/>
            <wp:docPr id="1588106045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6045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23018499" wp14:editId="4CF9E873">
            <wp:simplePos x="0" y="0"/>
            <wp:positionH relativeFrom="column">
              <wp:posOffset>74930</wp:posOffset>
            </wp:positionH>
            <wp:positionV relativeFrom="paragraph">
              <wp:posOffset>463550</wp:posOffset>
            </wp:positionV>
            <wp:extent cx="3016250" cy="6058535"/>
            <wp:effectExtent l="0" t="0" r="0" b="0"/>
            <wp:wrapTopAndBottom/>
            <wp:docPr id="194873930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93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99">
        <w:rPr>
          <w:rFonts w:ascii="Calibri" w:hAnsi="Calibri" w:cs="Calibri"/>
          <w:sz w:val="40"/>
          <w:szCs w:val="40"/>
        </w:rPr>
        <w:t>Code:</w:t>
      </w:r>
    </w:p>
    <w:p w14:paraId="21284D4E" w14:textId="102450D9" w:rsidR="00D97411" w:rsidRDefault="006F1D5E" w:rsidP="00A914F5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5C512FF9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D54C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10C0D1A0" w14:textId="7CE92DEE" w:rsidR="00030017" w:rsidRDefault="00030017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59433E36" w14:textId="77777777" w:rsidR="00030017" w:rsidRDefault="00030017" w:rsidP="00030017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0CC09645" w14:textId="77777777" w:rsidR="00030017" w:rsidRDefault="00030017" w:rsidP="00030017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7BBED958" w14:textId="77777777" w:rsidR="00030017" w:rsidRDefault="00030017" w:rsidP="00030017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1AEA3A24" w14:textId="4C64696E" w:rsidR="00A914F5" w:rsidRDefault="00A914F5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01C70" wp14:editId="2F7FDABE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43962407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B426" id="رابط مستقيم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 w:rsidR="00030017">
        <w:rPr>
          <w:rFonts w:ascii="Calibri" w:hAnsi="Calibri" w:cs="Calibri"/>
          <w:b/>
          <w:bCs/>
          <w:noProof/>
          <w:sz w:val="40"/>
          <w:szCs w:val="40"/>
        </w:rPr>
        <w:t>2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26C52A2E" w14:textId="2613A020" w:rsidR="00A914F5" w:rsidRPr="00A25399" w:rsidRDefault="00A914F5" w:rsidP="00A914F5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Hlk148621270"/>
    </w:p>
    <w:bookmarkEnd w:id="0"/>
    <w:p w14:paraId="0DD72B85" w14:textId="2B7B6464" w:rsidR="00A914F5" w:rsidRDefault="007B4E69" w:rsidP="00A914F5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811BD" wp14:editId="6BACE7B1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29484555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FE1E" id="رابط مستقيم 1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A914F5">
        <w:rPr>
          <w:rFonts w:ascii="Calibri" w:hAnsi="Calibri" w:cs="Calibri"/>
          <w:sz w:val="40"/>
          <w:szCs w:val="40"/>
        </w:rPr>
        <w:t>Code:</w:t>
      </w:r>
    </w:p>
    <w:p w14:paraId="5210FE96" w14:textId="37C7163D" w:rsidR="00A914F5" w:rsidRDefault="00030017" w:rsidP="00A914F5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51DEADEF" wp14:editId="1BBC6273">
            <wp:simplePos x="0" y="0"/>
            <wp:positionH relativeFrom="margin">
              <wp:align>center</wp:align>
            </wp:positionH>
            <wp:positionV relativeFrom="paragraph">
              <wp:posOffset>341906</wp:posOffset>
            </wp:positionV>
            <wp:extent cx="5800000" cy="3295238"/>
            <wp:effectExtent l="0" t="0" r="0" b="635"/>
            <wp:wrapTopAndBottom/>
            <wp:docPr id="133127199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199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B299B" w14:textId="77777777" w:rsidR="00030017" w:rsidRDefault="00030017" w:rsidP="00030017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noProof/>
          <w:sz w:val="40"/>
          <w:szCs w:val="40"/>
        </w:rPr>
      </w:pPr>
    </w:p>
    <w:p w14:paraId="4BD26F5C" w14:textId="45B27AC7" w:rsidR="00A914F5" w:rsidRPr="00D97411" w:rsidRDefault="00A914F5" w:rsidP="00A914F5">
      <w:pPr>
        <w:bidi w:val="0"/>
        <w:spacing w:after="0" w:line="240" w:lineRule="auto"/>
        <w:rPr>
          <w:noProof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7C7457" wp14:editId="5436E1F0">
                <wp:simplePos x="0" y="0"/>
                <wp:positionH relativeFrom="column">
                  <wp:posOffset>163417</wp:posOffset>
                </wp:positionH>
                <wp:positionV relativeFrom="paragraph">
                  <wp:posOffset>288561</wp:posOffset>
                </wp:positionV>
                <wp:extent cx="3124200" cy="0"/>
                <wp:effectExtent l="0" t="0" r="0" b="0"/>
                <wp:wrapNone/>
                <wp:docPr id="43524024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3D64" id="رابط مستقيم 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22.7pt" to="258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drg4ON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40"/>
          <w:szCs w:val="40"/>
        </w:rPr>
        <w:t>Exercise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030017">
        <w:rPr>
          <w:rFonts w:ascii="Calibri" w:hAnsi="Calibri" w:cs="Calibri"/>
          <w:b/>
          <w:bCs/>
          <w:sz w:val="40"/>
          <w:szCs w:val="40"/>
        </w:rPr>
        <w:t>3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35715662" w14:textId="77777777" w:rsidR="0044156F" w:rsidRPr="0044156F" w:rsidRDefault="0044156F" w:rsidP="0044156F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06F9C8" w14:textId="34111D8D" w:rsidR="00A914F5" w:rsidRDefault="00A914F5" w:rsidP="0044156F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CFE7A" wp14:editId="2842EE55">
                <wp:simplePos x="0" y="0"/>
                <wp:positionH relativeFrom="margin">
                  <wp:posOffset>563871</wp:posOffset>
                </wp:positionH>
                <wp:positionV relativeFrom="paragraph">
                  <wp:posOffset>307681</wp:posOffset>
                </wp:positionV>
                <wp:extent cx="1762125" cy="0"/>
                <wp:effectExtent l="0" t="0" r="0" b="0"/>
                <wp:wrapNone/>
                <wp:docPr id="144354821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6D7E" id="رابط مستقيم 1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A25399">
        <w:rPr>
          <w:rFonts w:ascii="Calibri" w:hAnsi="Calibri" w:cs="Calibri"/>
          <w:sz w:val="40"/>
          <w:szCs w:val="40"/>
        </w:rPr>
        <w:t>Code:</w:t>
      </w:r>
    </w:p>
    <w:p w14:paraId="1DA953F0" w14:textId="00155209" w:rsidR="00A914F5" w:rsidRDefault="00030017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030017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42208" behindDoc="0" locked="0" layoutInCell="1" allowOverlap="1" wp14:anchorId="36B13799" wp14:editId="4CF8CB0E">
            <wp:simplePos x="0" y="0"/>
            <wp:positionH relativeFrom="margin">
              <wp:align>center</wp:align>
            </wp:positionH>
            <wp:positionV relativeFrom="paragraph">
              <wp:posOffset>371586</wp:posOffset>
            </wp:positionV>
            <wp:extent cx="5239481" cy="3000794"/>
            <wp:effectExtent l="0" t="0" r="0" b="9525"/>
            <wp:wrapTopAndBottom/>
            <wp:docPr id="16609483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83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76D5C" w14:textId="6F112715" w:rsidR="00030017" w:rsidRDefault="00030017" w:rsidP="00030017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6B171869" w14:textId="77777777" w:rsidR="00030017" w:rsidRDefault="00030017" w:rsidP="00030017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3B02E943" w14:textId="04E1AE32" w:rsidR="00A914F5" w:rsidRPr="00A914F5" w:rsidRDefault="00030017" w:rsidP="00030017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35384D08" wp14:editId="29F18015">
            <wp:simplePos x="0" y="0"/>
            <wp:positionH relativeFrom="column">
              <wp:posOffset>575531</wp:posOffset>
            </wp:positionH>
            <wp:positionV relativeFrom="paragraph">
              <wp:posOffset>647507</wp:posOffset>
            </wp:positionV>
            <wp:extent cx="2266315" cy="1132840"/>
            <wp:effectExtent l="0" t="0" r="635" b="0"/>
            <wp:wrapTopAndBottom/>
            <wp:docPr id="1807798433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8433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4F5" w:rsidRPr="00A914F5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11C144" wp14:editId="551926B7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85892921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7DA6B" id="رابط مستقيم 1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A914F5">
        <w:rPr>
          <w:rFonts w:ascii="Calibri" w:eastAsia="Calibri" w:hAnsi="Calibri" w:cs="Calibri"/>
          <w:sz w:val="40"/>
          <w:szCs w:val="40"/>
        </w:rPr>
        <w:t>Output</w:t>
      </w:r>
      <w:r w:rsidR="00A914F5" w:rsidRPr="00A914F5">
        <w:rPr>
          <w:rFonts w:ascii="Calibri" w:eastAsia="Calibri" w:hAnsi="Calibri" w:cs="Calibri"/>
          <w:sz w:val="40"/>
          <w:szCs w:val="40"/>
        </w:rPr>
        <w:t>:</w:t>
      </w:r>
    </w:p>
    <w:p w14:paraId="2AAA19F6" w14:textId="0E8B254D" w:rsidR="00A914F5" w:rsidRPr="00A914F5" w:rsidRDefault="00A914F5" w:rsidP="00A914F5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ab/>
      </w:r>
      <w:r>
        <w:rPr>
          <w:rFonts w:ascii="Calibri" w:eastAsia="Calibri" w:hAnsi="Calibri" w:cs="Calibri"/>
          <w:sz w:val="40"/>
          <w:szCs w:val="40"/>
        </w:rPr>
        <w:tab/>
      </w:r>
    </w:p>
    <w:p w14:paraId="30CA5B24" w14:textId="60E460AB" w:rsidR="00A914F5" w:rsidRDefault="00030017" w:rsidP="00A914F5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73C7A602" wp14:editId="5E893AFC">
            <wp:simplePos x="0" y="0"/>
            <wp:positionH relativeFrom="column">
              <wp:posOffset>512086</wp:posOffset>
            </wp:positionH>
            <wp:positionV relativeFrom="paragraph">
              <wp:posOffset>1726482</wp:posOffset>
            </wp:positionV>
            <wp:extent cx="2590165" cy="3009265"/>
            <wp:effectExtent l="0" t="0" r="635" b="635"/>
            <wp:wrapTopAndBottom/>
            <wp:docPr id="112296375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3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88D0" w14:textId="77777777" w:rsidR="00030017" w:rsidRDefault="00030017" w:rsidP="00030017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458DB67B" w14:textId="77777777" w:rsidR="00030017" w:rsidRDefault="00030017" w:rsidP="00030017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 w:rsidRPr="00030017">
        <w:rPr>
          <w:rFonts w:ascii="Calibri" w:hAnsi="Calibri" w:cs="Calibri"/>
          <w:b/>
          <w:bCs/>
          <w:sz w:val="40"/>
          <w:szCs w:val="40"/>
        </w:rPr>
        <w:t xml:space="preserve">Exercise 3 sentence: </w:t>
      </w:r>
    </w:p>
    <w:p w14:paraId="1F8AF775" w14:textId="77777777" w:rsidR="00030017" w:rsidRPr="00030017" w:rsidRDefault="00030017" w:rsidP="00030017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5E91AA45" w14:textId="30DDBC4D" w:rsidR="00030017" w:rsidRPr="007C70D2" w:rsidRDefault="00030017" w:rsidP="00030017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"</w:t>
      </w:r>
      <w:r w:rsidRPr="00030017">
        <w:rPr>
          <w:rFonts w:ascii="Calibri" w:hAnsi="Calibri" w:cs="Calibri"/>
          <w:sz w:val="40"/>
          <w:szCs w:val="40"/>
        </w:rPr>
        <w:t xml:space="preserve">a </w:t>
      </w:r>
      <w:proofErr w:type="gramStart"/>
      <w:r w:rsidRPr="00030017">
        <w:rPr>
          <w:rFonts w:ascii="Calibri" w:hAnsi="Calibri" w:cs="Calibri"/>
          <w:sz w:val="40"/>
          <w:szCs w:val="40"/>
        </w:rPr>
        <w:t>acts algorithms</w:t>
      </w:r>
      <w:proofErr w:type="gramEnd"/>
      <w:r w:rsidRPr="00030017">
        <w:rPr>
          <w:rFonts w:ascii="Calibri" w:hAnsi="Calibri" w:cs="Calibri"/>
          <w:sz w:val="40"/>
          <w:szCs w:val="40"/>
        </w:rPr>
        <w:t xml:space="preserve"> an analysis and are area as atomic both branch centuries computations decomposition derivative development devoted efficient element example expanding expedite finite for function in infinite is major matrices matrix method methods </w:t>
      </w:r>
      <w:proofErr w:type="spellStart"/>
      <w:r w:rsidRPr="00030017">
        <w:rPr>
          <w:rFonts w:ascii="Calibri" w:hAnsi="Calibri" w:cs="Calibri"/>
          <w:sz w:val="40"/>
          <w:szCs w:val="40"/>
        </w:rPr>
        <w:t>neardiagonal</w:t>
      </w:r>
      <w:proofErr w:type="spellEnd"/>
      <w:r w:rsidRPr="00030017">
        <w:rPr>
          <w:rFonts w:ascii="Calibri" w:hAnsi="Calibri" w:cs="Calibri"/>
          <w:sz w:val="40"/>
          <w:szCs w:val="40"/>
        </w:rPr>
        <w:t xml:space="preserve"> numerical occur of old on operator other particular planetary practically representing research series simple simplify sparse structures subject such tailored </w:t>
      </w:r>
      <w:proofErr w:type="spellStart"/>
      <w:r w:rsidRPr="00030017">
        <w:rPr>
          <w:rFonts w:ascii="Calibri" w:hAnsi="Calibri" w:cs="Calibri"/>
          <w:sz w:val="40"/>
          <w:szCs w:val="40"/>
        </w:rPr>
        <w:t>taylor</w:t>
      </w:r>
      <w:proofErr w:type="spellEnd"/>
      <w:r w:rsidRPr="00030017">
        <w:rPr>
          <w:rFonts w:ascii="Calibri" w:hAnsi="Calibri" w:cs="Calibri"/>
          <w:sz w:val="40"/>
          <w:szCs w:val="40"/>
        </w:rPr>
        <w:t xml:space="preserve"> that the theoretically theory to today which</w:t>
      </w:r>
      <w:r>
        <w:rPr>
          <w:rFonts w:ascii="Calibri" w:hAnsi="Calibri" w:cs="Calibri"/>
          <w:sz w:val="40"/>
          <w:szCs w:val="40"/>
        </w:rPr>
        <w:t>"</w:t>
      </w:r>
    </w:p>
    <w:sectPr w:rsidR="00030017" w:rsidRPr="007C70D2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A177" w14:textId="77777777" w:rsidR="00430019" w:rsidRDefault="00430019" w:rsidP="00D97411">
      <w:pPr>
        <w:spacing w:after="0" w:line="240" w:lineRule="auto"/>
      </w:pPr>
      <w:r>
        <w:separator/>
      </w:r>
    </w:p>
  </w:endnote>
  <w:endnote w:type="continuationSeparator" w:id="0">
    <w:p w14:paraId="67AC03D4" w14:textId="77777777" w:rsidR="00430019" w:rsidRDefault="00430019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A36B" w14:textId="77777777" w:rsidR="00430019" w:rsidRDefault="00430019" w:rsidP="00D97411">
      <w:pPr>
        <w:spacing w:after="0" w:line="240" w:lineRule="auto"/>
      </w:pPr>
      <w:r>
        <w:separator/>
      </w:r>
    </w:p>
  </w:footnote>
  <w:footnote w:type="continuationSeparator" w:id="0">
    <w:p w14:paraId="20F88F91" w14:textId="77777777" w:rsidR="00430019" w:rsidRDefault="00430019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30017"/>
    <w:rsid w:val="000531DC"/>
    <w:rsid w:val="00062A05"/>
    <w:rsid w:val="000B224D"/>
    <w:rsid w:val="00230C21"/>
    <w:rsid w:val="00342DDA"/>
    <w:rsid w:val="00362906"/>
    <w:rsid w:val="00430019"/>
    <w:rsid w:val="0044156F"/>
    <w:rsid w:val="004D0551"/>
    <w:rsid w:val="004F2D45"/>
    <w:rsid w:val="00573AE1"/>
    <w:rsid w:val="00612E53"/>
    <w:rsid w:val="006F1D5E"/>
    <w:rsid w:val="007552CF"/>
    <w:rsid w:val="007B4E69"/>
    <w:rsid w:val="007C70D2"/>
    <w:rsid w:val="00812C5C"/>
    <w:rsid w:val="00826F41"/>
    <w:rsid w:val="00A25399"/>
    <w:rsid w:val="00A31059"/>
    <w:rsid w:val="00A914F5"/>
    <w:rsid w:val="00BA4D15"/>
    <w:rsid w:val="00BD3652"/>
    <w:rsid w:val="00D906C6"/>
    <w:rsid w:val="00D97411"/>
    <w:rsid w:val="00DA2EB2"/>
    <w:rsid w:val="00DB2847"/>
    <w:rsid w:val="00DC795A"/>
    <w:rsid w:val="00DF4F15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6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3</cp:revision>
  <cp:lastPrinted>2023-10-05T13:22:00Z</cp:lastPrinted>
  <dcterms:created xsi:type="dcterms:W3CDTF">2023-10-26T12:06:00Z</dcterms:created>
  <dcterms:modified xsi:type="dcterms:W3CDTF">2023-10-26T12:13:00Z</dcterms:modified>
</cp:coreProperties>
</file>